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315649" w14:textId="09310B1E" w:rsidR="00CD65E4" w:rsidRPr="00E64B6C" w:rsidRDefault="00CD65E4" w:rsidP="00CD65E4">
      <w:pPr>
        <w:pStyle w:val="Titel"/>
        <w:rPr>
          <w:color w:val="auto"/>
          <w:lang w:val="en-GB"/>
        </w:rPr>
      </w:pPr>
      <w:r w:rsidRPr="00E64B6C">
        <w:rPr>
          <w:color w:val="auto"/>
          <w:lang w:val="en-GB"/>
        </w:rPr>
        <w:t xml:space="preserve">Working title: </w:t>
      </w:r>
      <w:r w:rsidR="00C44E8F">
        <w:rPr>
          <w:color w:val="auto"/>
          <w:lang w:val="en-GB"/>
        </w:rPr>
        <w:t>Human influence on niche partitioning of red squirrels and their predators in an urban environment</w:t>
      </w:r>
    </w:p>
    <w:p w14:paraId="57C80E47" w14:textId="251CAA56" w:rsidR="002F55AA" w:rsidRPr="00E64B6C" w:rsidRDefault="009C79B8" w:rsidP="00CD65E4">
      <w:pPr>
        <w:rPr>
          <w:b/>
          <w:lang w:val="en-GB"/>
        </w:rPr>
      </w:pPr>
      <w:r w:rsidRPr="00E64B6C">
        <w:rPr>
          <w:b/>
          <w:lang w:val="en-GB"/>
        </w:rPr>
        <w:t xml:space="preserve">Drenske, </w:t>
      </w:r>
      <w:proofErr w:type="spellStart"/>
      <w:r w:rsidRPr="00E64B6C">
        <w:rPr>
          <w:b/>
          <w:lang w:val="en-GB"/>
        </w:rPr>
        <w:t>Sinah</w:t>
      </w:r>
      <w:proofErr w:type="spellEnd"/>
      <w:r w:rsidRPr="00E64B6C">
        <w:rPr>
          <w:b/>
          <w:lang w:val="en-GB"/>
        </w:rPr>
        <w:t xml:space="preserve">; </w:t>
      </w:r>
      <w:proofErr w:type="spellStart"/>
      <w:r>
        <w:rPr>
          <w:b/>
          <w:lang w:val="en-GB"/>
        </w:rPr>
        <w:t>Peroline</w:t>
      </w:r>
      <w:proofErr w:type="spellEnd"/>
      <w:r>
        <w:rPr>
          <w:b/>
          <w:lang w:val="en-GB"/>
        </w:rPr>
        <w:t xml:space="preserve"> </w:t>
      </w:r>
      <w:proofErr w:type="spellStart"/>
      <w:r w:rsidRPr="00E64B6C">
        <w:rPr>
          <w:b/>
          <w:lang w:val="en-GB"/>
        </w:rPr>
        <w:t>Louvrier</w:t>
      </w:r>
      <w:proofErr w:type="spellEnd"/>
      <w:r w:rsidRPr="00E64B6C">
        <w:rPr>
          <w:b/>
          <w:lang w:val="en-GB"/>
        </w:rPr>
        <w:t>, Julie</w:t>
      </w:r>
      <w:r>
        <w:rPr>
          <w:b/>
          <w:lang w:val="en-GB"/>
        </w:rPr>
        <w:t xml:space="preserve"> </w:t>
      </w:r>
      <w:proofErr w:type="spellStart"/>
      <w:r>
        <w:rPr>
          <w:b/>
          <w:lang w:val="en-GB"/>
        </w:rPr>
        <w:t>Laurianne</w:t>
      </w:r>
      <w:proofErr w:type="spellEnd"/>
      <w:r w:rsidRPr="00E64B6C">
        <w:rPr>
          <w:b/>
          <w:lang w:val="en-GB"/>
        </w:rPr>
        <w:t xml:space="preserve">; </w:t>
      </w:r>
      <w:r>
        <w:rPr>
          <w:b/>
          <w:lang w:val="en-GB"/>
        </w:rPr>
        <w:t xml:space="preserve">Zambrano Gonzalez, Rafael Adrian; </w:t>
      </w:r>
      <w:proofErr w:type="spellStart"/>
      <w:r w:rsidRPr="00E64B6C">
        <w:rPr>
          <w:b/>
          <w:lang w:val="en-GB"/>
        </w:rPr>
        <w:t>Grabow</w:t>
      </w:r>
      <w:proofErr w:type="spellEnd"/>
      <w:r w:rsidRPr="00E64B6C">
        <w:rPr>
          <w:b/>
          <w:lang w:val="en-GB"/>
        </w:rPr>
        <w:t xml:space="preserve">, Marius; </w:t>
      </w:r>
      <w:proofErr w:type="spellStart"/>
      <w:r w:rsidRPr="00E64B6C">
        <w:rPr>
          <w:b/>
          <w:lang w:val="en-GB"/>
        </w:rPr>
        <w:t>Planillo</w:t>
      </w:r>
      <w:proofErr w:type="spellEnd"/>
      <w:r w:rsidRPr="00E64B6C">
        <w:rPr>
          <w:b/>
          <w:lang w:val="en-GB"/>
        </w:rPr>
        <w:t xml:space="preserve">, </w:t>
      </w:r>
      <w:proofErr w:type="spellStart"/>
      <w:r w:rsidRPr="00E64B6C">
        <w:rPr>
          <w:b/>
          <w:lang w:val="en-GB"/>
        </w:rPr>
        <w:t>Aimara</w:t>
      </w:r>
      <w:proofErr w:type="spellEnd"/>
      <w:r w:rsidRPr="00E64B6C">
        <w:rPr>
          <w:b/>
          <w:lang w:val="en-GB"/>
        </w:rPr>
        <w:t xml:space="preserve">; </w:t>
      </w:r>
      <w:r>
        <w:rPr>
          <w:b/>
          <w:lang w:val="en-GB"/>
        </w:rPr>
        <w:t xml:space="preserve">Landgraf, Conny; </w:t>
      </w:r>
      <w:r w:rsidRPr="00E64B6C">
        <w:rPr>
          <w:b/>
          <w:lang w:val="en-GB"/>
        </w:rPr>
        <w:t>Kramer-</w:t>
      </w:r>
      <w:proofErr w:type="spellStart"/>
      <w:r w:rsidRPr="00E64B6C">
        <w:rPr>
          <w:b/>
          <w:lang w:val="en-GB"/>
        </w:rPr>
        <w:t>Schadt</w:t>
      </w:r>
      <w:proofErr w:type="spellEnd"/>
      <w:r w:rsidRPr="00E64B6C">
        <w:rPr>
          <w:b/>
          <w:lang w:val="en-GB"/>
        </w:rPr>
        <w:t>, Stephanie</w:t>
      </w:r>
    </w:p>
    <w:p w14:paraId="006DB67A" w14:textId="1156E795" w:rsidR="00CD65E4" w:rsidRDefault="00CD65E4" w:rsidP="00CD65E4">
      <w:pPr>
        <w:rPr>
          <w:lang w:val="en-GB"/>
        </w:rPr>
      </w:pPr>
      <w:r w:rsidRPr="00E64B6C">
        <w:rPr>
          <w:b/>
          <w:lang w:val="en-GB"/>
        </w:rPr>
        <w:t>Keywords</w:t>
      </w:r>
      <w:r w:rsidR="002F55AA" w:rsidRPr="00E64B6C">
        <w:rPr>
          <w:b/>
          <w:lang w:val="en-GB"/>
        </w:rPr>
        <w:t xml:space="preserve"> (5-8)</w:t>
      </w:r>
      <w:r w:rsidRPr="00E64B6C">
        <w:rPr>
          <w:lang w:val="en-GB"/>
        </w:rPr>
        <w:t>:</w:t>
      </w:r>
      <w:r w:rsidR="00E0649A" w:rsidRPr="00E64B6C">
        <w:rPr>
          <w:lang w:val="en-GB"/>
        </w:rPr>
        <w:t xml:space="preserve"> </w:t>
      </w:r>
      <w:proofErr w:type="spellStart"/>
      <w:r w:rsidR="00E0649A" w:rsidRPr="00E64B6C">
        <w:rPr>
          <w:lang w:val="en-GB"/>
        </w:rPr>
        <w:t>Sciurus</w:t>
      </w:r>
      <w:proofErr w:type="spellEnd"/>
      <w:r w:rsidR="00E0649A" w:rsidRPr="00E64B6C">
        <w:rPr>
          <w:lang w:val="en-GB"/>
        </w:rPr>
        <w:t xml:space="preserve"> vulgaris; urban ecology; activity</w:t>
      </w:r>
      <w:r w:rsidR="00E51013" w:rsidRPr="00E64B6C">
        <w:rPr>
          <w:lang w:val="en-GB"/>
        </w:rPr>
        <w:t xml:space="preserve"> patterns</w:t>
      </w:r>
      <w:r w:rsidR="00E0649A" w:rsidRPr="00E64B6C">
        <w:rPr>
          <w:lang w:val="en-GB"/>
        </w:rPr>
        <w:t xml:space="preserve">; </w:t>
      </w:r>
      <w:r w:rsidR="00E51013" w:rsidRPr="00E64B6C">
        <w:rPr>
          <w:lang w:val="en-GB"/>
        </w:rPr>
        <w:t xml:space="preserve">temporal niche partitioning; camera trap; </w:t>
      </w:r>
    </w:p>
    <w:p w14:paraId="5613FD51" w14:textId="6A48755F" w:rsidR="0041730A" w:rsidRPr="0041730A" w:rsidRDefault="0041730A" w:rsidP="0041730A">
      <w:pPr>
        <w:rPr>
          <w:lang w:val="en-GB"/>
        </w:rPr>
      </w:pPr>
      <w:r>
        <w:rPr>
          <w:lang w:val="en-GB"/>
        </w:rPr>
        <w:t>Guidelines Special Topic Abstract:</w:t>
      </w:r>
    </w:p>
    <w:p w14:paraId="57E9FB9F" w14:textId="77777777" w:rsidR="0041730A" w:rsidRPr="0041730A" w:rsidRDefault="0041730A" w:rsidP="0041730A">
      <w:pPr>
        <w:rPr>
          <w:lang w:val="en-GB"/>
        </w:rPr>
      </w:pPr>
      <w:r w:rsidRPr="0041730A">
        <w:rPr>
          <w:lang w:val="en-GB"/>
        </w:rPr>
        <w:t>Your abstract should simply be a summary of the article you plan to submit. It does not need to be the same as the abstract you will include with your full article. The topic editors will review your abstract and provide feedback to take into account when writing your full article. Our authors generally find this feedback very useful. Your abstract will not be published externally and there is no associated fee.</w:t>
      </w:r>
    </w:p>
    <w:p w14:paraId="16F06B1E" w14:textId="740CE766" w:rsidR="0041730A" w:rsidRPr="00E64B6C" w:rsidRDefault="0041730A" w:rsidP="0041730A">
      <w:pPr>
        <w:rPr>
          <w:lang w:val="en-GB"/>
        </w:rPr>
      </w:pPr>
      <w:r w:rsidRPr="0041730A">
        <w:rPr>
          <w:lang w:val="en-GB"/>
        </w:rPr>
        <w:t>Abstract length: 1000 words</w:t>
      </w:r>
    </w:p>
    <w:p w14:paraId="0BFE056B" w14:textId="77777777" w:rsidR="00E0649A" w:rsidRDefault="00E0649A" w:rsidP="00E0649A">
      <w:pPr>
        <w:pStyle w:val="berschrift1"/>
        <w:rPr>
          <w:color w:val="auto"/>
          <w:lang w:val="en-GB"/>
        </w:rPr>
      </w:pPr>
      <w:commentRangeStart w:id="0"/>
      <w:r w:rsidRPr="00E64B6C">
        <w:rPr>
          <w:color w:val="auto"/>
          <w:lang w:val="en-GB"/>
        </w:rPr>
        <w:t xml:space="preserve">Preliminary </w:t>
      </w:r>
      <w:commentRangeEnd w:id="0"/>
      <w:r w:rsidR="0041730A">
        <w:rPr>
          <w:rStyle w:val="Kommentarzeichen"/>
          <w:rFonts w:asciiTheme="minorHAnsi" w:eastAsiaTheme="minorHAnsi" w:hAnsiTheme="minorHAnsi" w:cstheme="minorBidi"/>
          <w:b w:val="0"/>
          <w:bCs w:val="0"/>
          <w:color w:val="auto"/>
        </w:rPr>
        <w:commentReference w:id="0"/>
      </w:r>
      <w:r w:rsidRPr="00E64B6C">
        <w:rPr>
          <w:color w:val="auto"/>
          <w:lang w:val="en-GB"/>
        </w:rPr>
        <w:t>abstract (for article collection)</w:t>
      </w:r>
    </w:p>
    <w:p w14:paraId="2B229BF6" w14:textId="7FBAB2BF" w:rsidR="00366D31" w:rsidRPr="00E64B6C" w:rsidRDefault="00FF58C8" w:rsidP="00366D31">
      <w:pPr>
        <w:rPr>
          <w:lang w:val="en-GB"/>
        </w:rPr>
      </w:pPr>
      <w:r>
        <w:rPr>
          <w:lang w:val="en-GB"/>
        </w:rPr>
        <w:t xml:space="preserve">Due to increasing urbanisation and loss of natural habitats, some wildlife species are becoming common in cities. However, adapting to the urban setup implies several </w:t>
      </w:r>
      <w:proofErr w:type="gramStart"/>
      <w:r>
        <w:rPr>
          <w:lang w:val="en-GB"/>
        </w:rPr>
        <w:t>trade-</w:t>
      </w:r>
      <w:proofErr w:type="gramEnd"/>
      <w:r>
        <w:rPr>
          <w:lang w:val="en-GB"/>
        </w:rPr>
        <w:t>offs for wildlife species, that need to adapt their behaviour to avoid potential predators but also humans, all of it in a novel set of environmental conditions pose</w:t>
      </w:r>
      <w:r w:rsidR="00BB653C">
        <w:rPr>
          <w:lang w:val="en-GB"/>
        </w:rPr>
        <w:t>d</w:t>
      </w:r>
      <w:r>
        <w:rPr>
          <w:lang w:val="en-GB"/>
        </w:rPr>
        <w:t xml:space="preserve"> by the urban environment.</w:t>
      </w:r>
      <w:r w:rsidR="008F6754">
        <w:rPr>
          <w:lang w:val="en-GB"/>
        </w:rPr>
        <w:t xml:space="preserve"> </w:t>
      </w:r>
      <w:r w:rsidR="00366D31" w:rsidRPr="00E64B6C">
        <w:rPr>
          <w:lang w:val="en-GB"/>
        </w:rPr>
        <w:t>One of the most noticed species in cities is the Eurasian red squirrel (</w:t>
      </w:r>
      <w:r w:rsidR="00366D31" w:rsidRPr="00E64B6C">
        <w:rPr>
          <w:i/>
          <w:lang w:val="en-GB"/>
        </w:rPr>
        <w:t>Sciurus vulgaris</w:t>
      </w:r>
      <w:r w:rsidR="00366D31" w:rsidRPr="00E64B6C">
        <w:rPr>
          <w:lang w:val="en-GB"/>
        </w:rPr>
        <w:t xml:space="preserve">). </w:t>
      </w:r>
      <w:commentRangeStart w:id="1"/>
      <w:r w:rsidR="00366D31" w:rsidRPr="00E64B6C">
        <w:rPr>
          <w:lang w:val="en-GB"/>
        </w:rPr>
        <w:t>Here</w:t>
      </w:r>
      <w:commentRangeEnd w:id="1"/>
      <w:r w:rsidR="003F277D">
        <w:rPr>
          <w:rStyle w:val="Kommentarzeichen"/>
        </w:rPr>
        <w:commentReference w:id="1"/>
      </w:r>
      <w:r w:rsidR="00C019BC">
        <w:rPr>
          <w:lang w:val="en-GB"/>
        </w:rPr>
        <w:t>,</w:t>
      </w:r>
      <w:r w:rsidR="00366D31" w:rsidRPr="00E64B6C">
        <w:rPr>
          <w:lang w:val="en-GB"/>
        </w:rPr>
        <w:t xml:space="preserve"> we investigate the</w:t>
      </w:r>
      <w:r w:rsidR="00C44E8F">
        <w:rPr>
          <w:lang w:val="en-GB"/>
        </w:rPr>
        <w:t xml:space="preserve"> spatial and</w:t>
      </w:r>
      <w:r w:rsidR="001F36BD">
        <w:rPr>
          <w:lang w:val="en-GB"/>
        </w:rPr>
        <w:t xml:space="preserve"> temporal</w:t>
      </w:r>
      <w:r w:rsidR="00366D31" w:rsidRPr="00E64B6C">
        <w:rPr>
          <w:lang w:val="en-GB"/>
        </w:rPr>
        <w:t xml:space="preserve"> activity of red squirrels in relation to different environmental factors, e.g. </w:t>
      </w:r>
      <w:r w:rsidR="00C44E8F">
        <w:rPr>
          <w:lang w:val="en-GB"/>
        </w:rPr>
        <w:t xml:space="preserve">tree cover percentage, presence of allotments or private gardens, </w:t>
      </w:r>
      <w:r w:rsidR="00366D31" w:rsidRPr="00E64B6C">
        <w:rPr>
          <w:lang w:val="en-GB"/>
        </w:rPr>
        <w:t>human density and the spatiotemporal interactions with</w:t>
      </w:r>
      <w:r w:rsidR="00DD5571">
        <w:rPr>
          <w:lang w:val="en-GB"/>
        </w:rPr>
        <w:t xml:space="preserve"> predators, such as</w:t>
      </w:r>
      <w:r w:rsidR="00C019BC">
        <w:rPr>
          <w:lang w:val="en-GB"/>
        </w:rPr>
        <w:t xml:space="preserve"> domestic</w:t>
      </w:r>
      <w:r w:rsidR="00366D31" w:rsidRPr="00E64B6C">
        <w:rPr>
          <w:lang w:val="en-GB"/>
        </w:rPr>
        <w:t xml:space="preserve"> cats and martens. For this purpose, we analyse camera data from a </w:t>
      </w:r>
      <w:r w:rsidR="00DD5571">
        <w:rPr>
          <w:lang w:val="en-GB"/>
        </w:rPr>
        <w:t>semi-</w:t>
      </w:r>
      <w:r w:rsidR="00E106DD">
        <w:rPr>
          <w:lang w:val="en-GB"/>
        </w:rPr>
        <w:t xml:space="preserve">structured </w:t>
      </w:r>
      <w:r w:rsidR="00366D31" w:rsidRPr="00E64B6C">
        <w:rPr>
          <w:lang w:val="en-GB"/>
        </w:rPr>
        <w:t>Citizen Science project in Berlin</w:t>
      </w:r>
      <w:r w:rsidR="00C44E8F">
        <w:rPr>
          <w:lang w:val="en-GB"/>
        </w:rPr>
        <w:t>, Germany,</w:t>
      </w:r>
      <w:r w:rsidR="00366D31" w:rsidRPr="00E64B6C">
        <w:rPr>
          <w:lang w:val="en-GB"/>
        </w:rPr>
        <w:t xml:space="preserve"> conducted over </w:t>
      </w:r>
      <w:commentRangeStart w:id="2"/>
      <w:commentRangeStart w:id="3"/>
      <w:r w:rsidR="00E106DD">
        <w:rPr>
          <w:lang w:val="en-GB"/>
        </w:rPr>
        <w:t xml:space="preserve">five seasons, including the </w:t>
      </w:r>
      <w:proofErr w:type="spellStart"/>
      <w:r w:rsidR="00E106DD">
        <w:rPr>
          <w:lang w:val="en-GB"/>
        </w:rPr>
        <w:t>Sars-Cov</w:t>
      </w:r>
      <w:proofErr w:type="spellEnd"/>
      <w:r w:rsidR="00E106DD">
        <w:rPr>
          <w:lang w:val="en-GB"/>
        </w:rPr>
        <w:t xml:space="preserve"> lockdown periods</w:t>
      </w:r>
      <w:r w:rsidR="00366D31" w:rsidRPr="00E64B6C">
        <w:rPr>
          <w:lang w:val="en-GB"/>
        </w:rPr>
        <w:t>.</w:t>
      </w:r>
      <w:commentRangeEnd w:id="3"/>
      <w:r w:rsidR="005B40F3">
        <w:rPr>
          <w:rStyle w:val="Kommentarzeichen"/>
        </w:rPr>
        <w:commentReference w:id="3"/>
      </w:r>
      <w:r w:rsidR="00366D31" w:rsidRPr="00E64B6C">
        <w:rPr>
          <w:lang w:val="en-GB"/>
        </w:rPr>
        <w:t xml:space="preserve"> </w:t>
      </w:r>
      <w:commentRangeEnd w:id="2"/>
      <w:r w:rsidR="00DD5571">
        <w:rPr>
          <w:rStyle w:val="Kommentarzeichen"/>
        </w:rPr>
        <w:commentReference w:id="2"/>
      </w:r>
      <w:r w:rsidR="00C503E8">
        <w:rPr>
          <w:lang w:val="en-GB"/>
        </w:rPr>
        <w:t xml:space="preserve">The temporal extend of our data allows </w:t>
      </w:r>
      <w:r w:rsidR="00366D31" w:rsidRPr="00E64B6C">
        <w:rPr>
          <w:lang w:val="en-GB"/>
        </w:rPr>
        <w:t xml:space="preserve">us to </w:t>
      </w:r>
      <w:r w:rsidR="00C503E8">
        <w:rPr>
          <w:lang w:val="en-GB"/>
        </w:rPr>
        <w:t xml:space="preserve">investigate and </w:t>
      </w:r>
      <w:r w:rsidR="00366D31" w:rsidRPr="00E64B6C">
        <w:rPr>
          <w:lang w:val="en-GB"/>
        </w:rPr>
        <w:t xml:space="preserve">compare </w:t>
      </w:r>
      <w:r w:rsidR="00E106DD">
        <w:rPr>
          <w:lang w:val="en-GB"/>
        </w:rPr>
        <w:t>the influence</w:t>
      </w:r>
      <w:r w:rsidR="00DD5571">
        <w:rPr>
          <w:lang w:val="en-GB"/>
        </w:rPr>
        <w:t xml:space="preserve"> </w:t>
      </w:r>
      <w:r w:rsidR="00C503E8">
        <w:rPr>
          <w:lang w:val="en-GB"/>
        </w:rPr>
        <w:t xml:space="preserve">that </w:t>
      </w:r>
      <w:r w:rsidR="00E106DD">
        <w:rPr>
          <w:lang w:val="en-GB"/>
        </w:rPr>
        <w:t>humans</w:t>
      </w:r>
      <w:r w:rsidR="00C503E8">
        <w:rPr>
          <w:lang w:val="en-GB"/>
        </w:rPr>
        <w:t>,</w:t>
      </w:r>
      <w:r w:rsidR="00E106DD">
        <w:rPr>
          <w:lang w:val="en-GB"/>
        </w:rPr>
        <w:t xml:space="preserve"> as keystone species </w:t>
      </w:r>
      <w:r w:rsidR="00C503E8">
        <w:rPr>
          <w:lang w:val="en-GB"/>
        </w:rPr>
        <w:t xml:space="preserve">in urban ecosystems, </w:t>
      </w:r>
      <w:r w:rsidR="00E106DD">
        <w:rPr>
          <w:lang w:val="en-GB"/>
        </w:rPr>
        <w:t>exert on squirrels</w:t>
      </w:r>
      <w:r w:rsidR="00C503E8">
        <w:rPr>
          <w:lang w:val="en-GB"/>
        </w:rPr>
        <w:t>’</w:t>
      </w:r>
      <w:r w:rsidR="00E106DD">
        <w:rPr>
          <w:lang w:val="en-GB"/>
        </w:rPr>
        <w:t xml:space="preserve"> </w:t>
      </w:r>
      <w:r w:rsidR="00C503E8">
        <w:rPr>
          <w:lang w:val="en-GB"/>
        </w:rPr>
        <w:t>and</w:t>
      </w:r>
      <w:r w:rsidR="00E106DD">
        <w:rPr>
          <w:lang w:val="en-GB"/>
        </w:rPr>
        <w:t xml:space="preserve"> their predator</w:t>
      </w:r>
      <w:r w:rsidR="00C503E8">
        <w:rPr>
          <w:lang w:val="en-GB"/>
        </w:rPr>
        <w:t>’</w:t>
      </w:r>
      <w:r w:rsidR="00E106DD">
        <w:rPr>
          <w:lang w:val="en-GB"/>
        </w:rPr>
        <w:t>s</w:t>
      </w:r>
      <w:r w:rsidR="00C503E8">
        <w:rPr>
          <w:lang w:val="en-GB"/>
        </w:rPr>
        <w:t xml:space="preserve"> activity</w:t>
      </w:r>
      <w:r w:rsidR="00E106DD">
        <w:rPr>
          <w:lang w:val="en-GB"/>
        </w:rPr>
        <w:t>.</w:t>
      </w:r>
      <w:r w:rsidR="00366D31" w:rsidRPr="00E64B6C">
        <w:rPr>
          <w:lang w:val="en-GB"/>
        </w:rPr>
        <w:t xml:space="preserve"> We will apply a joint species distribution model to </w:t>
      </w:r>
      <w:r w:rsidR="00C503E8">
        <w:rPr>
          <w:lang w:val="en-GB"/>
        </w:rPr>
        <w:t>analyse the environmental factors that determine the small scale distribution of the species with</w:t>
      </w:r>
      <w:bookmarkStart w:id="4" w:name="_GoBack"/>
      <w:bookmarkEnd w:id="4"/>
      <w:r w:rsidR="00C503E8">
        <w:rPr>
          <w:lang w:val="en-GB"/>
        </w:rPr>
        <w:t>in the city as well as their co-occurrence, identifying species with spatial (???? And temporal) overlap, and then we will analyse whether</w:t>
      </w:r>
      <w:r w:rsidR="00366D31" w:rsidRPr="00E64B6C">
        <w:rPr>
          <w:lang w:val="en-GB"/>
        </w:rPr>
        <w:t xml:space="preserve"> they exhibit </w:t>
      </w:r>
      <w:commentRangeStart w:id="5"/>
      <w:r w:rsidR="00366D31" w:rsidRPr="00E64B6C">
        <w:rPr>
          <w:lang w:val="en-GB"/>
        </w:rPr>
        <w:t>niche partitioning over time</w:t>
      </w:r>
      <w:r w:rsidR="00C503E8">
        <w:rPr>
          <w:lang w:val="en-GB"/>
        </w:rPr>
        <w:t>, and what are the main drivers shifting temporal activity</w:t>
      </w:r>
      <w:r w:rsidR="00366D31" w:rsidRPr="00E64B6C">
        <w:rPr>
          <w:lang w:val="en-GB"/>
        </w:rPr>
        <w:t xml:space="preserve">. </w:t>
      </w:r>
      <w:commentRangeEnd w:id="5"/>
      <w:r w:rsidR="00473D34">
        <w:rPr>
          <w:rStyle w:val="Kommentarzeichen"/>
        </w:rPr>
        <w:commentReference w:id="5"/>
      </w:r>
      <w:r w:rsidR="00366D31" w:rsidRPr="00E64B6C">
        <w:rPr>
          <w:lang w:val="en-GB"/>
        </w:rPr>
        <w:t xml:space="preserve">Our results will shed light on the complex spatiotemporal relationships between </w:t>
      </w:r>
      <w:r w:rsidR="003F277D">
        <w:rPr>
          <w:lang w:val="en-GB"/>
        </w:rPr>
        <w:t>squirrels, their potential predators,</w:t>
      </w:r>
      <w:r w:rsidR="00366D31" w:rsidRPr="00E64B6C">
        <w:rPr>
          <w:lang w:val="en-GB"/>
        </w:rPr>
        <w:t xml:space="preserve"> the urban environm</w:t>
      </w:r>
      <w:r w:rsidR="003F277D">
        <w:rPr>
          <w:lang w:val="en-GB"/>
        </w:rPr>
        <w:t>ent and</w:t>
      </w:r>
      <w:r w:rsidR="00366D31" w:rsidRPr="00E64B6C">
        <w:rPr>
          <w:lang w:val="en-GB"/>
        </w:rPr>
        <w:t xml:space="preserve"> the influence of human </w:t>
      </w:r>
      <w:r w:rsidR="003F277D">
        <w:rPr>
          <w:lang w:val="en-GB"/>
        </w:rPr>
        <w:t>activities</w:t>
      </w:r>
      <w:r w:rsidR="00366D31" w:rsidRPr="00E64B6C">
        <w:rPr>
          <w:lang w:val="en-GB"/>
        </w:rPr>
        <w:t xml:space="preserve"> on these dynamics.</w:t>
      </w:r>
    </w:p>
    <w:p w14:paraId="69C5F349" w14:textId="77777777" w:rsidR="00CD65E4" w:rsidRPr="00E64B6C" w:rsidRDefault="00CD65E4" w:rsidP="00CD65E4">
      <w:pPr>
        <w:pStyle w:val="berschrift1"/>
        <w:rPr>
          <w:color w:val="auto"/>
          <w:lang w:val="en-GB"/>
        </w:rPr>
      </w:pPr>
      <w:r w:rsidRPr="00E64B6C">
        <w:rPr>
          <w:color w:val="auto"/>
          <w:lang w:val="en-GB"/>
        </w:rPr>
        <w:lastRenderedPageBreak/>
        <w:t>Abstract</w:t>
      </w:r>
    </w:p>
    <w:p w14:paraId="6A132194" w14:textId="77777777" w:rsidR="00CD65E4" w:rsidRPr="00E64B6C" w:rsidRDefault="00CD65E4" w:rsidP="00CD65E4">
      <w:pPr>
        <w:rPr>
          <w:lang w:val="en-GB"/>
        </w:rPr>
      </w:pPr>
      <w:r w:rsidRPr="00E64B6C">
        <w:rPr>
          <w:lang w:val="en-GB"/>
        </w:rPr>
        <w:t>XXX</w:t>
      </w:r>
    </w:p>
    <w:p w14:paraId="7AFC1C0E" w14:textId="77777777" w:rsidR="00CD65E4" w:rsidRPr="00E64B6C" w:rsidRDefault="00CD65E4" w:rsidP="00CD65E4">
      <w:pPr>
        <w:pStyle w:val="berschrift1"/>
        <w:rPr>
          <w:color w:val="auto"/>
          <w:lang w:val="en-GB"/>
        </w:rPr>
      </w:pPr>
      <w:r w:rsidRPr="00E64B6C">
        <w:rPr>
          <w:color w:val="auto"/>
          <w:lang w:val="en-GB"/>
        </w:rPr>
        <w:t>Introduction</w:t>
      </w:r>
    </w:p>
    <w:p w14:paraId="34CD3781" w14:textId="77777777" w:rsidR="00CD65E4" w:rsidRPr="00E64B6C" w:rsidRDefault="00CD65E4" w:rsidP="00CD65E4">
      <w:pPr>
        <w:rPr>
          <w:lang w:val="en-GB"/>
        </w:rPr>
      </w:pPr>
      <w:r w:rsidRPr="00E64B6C">
        <w:rPr>
          <w:lang w:val="en-GB"/>
        </w:rPr>
        <w:t>XXX</w:t>
      </w:r>
    </w:p>
    <w:p w14:paraId="3FD7116D" w14:textId="77777777" w:rsidR="00CD65E4" w:rsidRPr="00E64B6C" w:rsidRDefault="00CD65E4" w:rsidP="00CD65E4">
      <w:pPr>
        <w:pStyle w:val="berschrift1"/>
        <w:rPr>
          <w:color w:val="auto"/>
          <w:lang w:val="en-GB"/>
        </w:rPr>
      </w:pPr>
      <w:r w:rsidRPr="00E64B6C">
        <w:rPr>
          <w:color w:val="auto"/>
          <w:lang w:val="en-GB"/>
        </w:rPr>
        <w:t>Materials and Methods</w:t>
      </w:r>
    </w:p>
    <w:p w14:paraId="38C459F7" w14:textId="77777777" w:rsidR="00CD65E4" w:rsidRPr="00E64B6C" w:rsidRDefault="00CD65E4" w:rsidP="00CD65E4">
      <w:pPr>
        <w:rPr>
          <w:lang w:val="en-GB"/>
        </w:rPr>
      </w:pPr>
      <w:r w:rsidRPr="00E64B6C">
        <w:rPr>
          <w:lang w:val="en-GB"/>
        </w:rPr>
        <w:t>XXX</w:t>
      </w:r>
    </w:p>
    <w:p w14:paraId="5FBC2AA0" w14:textId="77777777" w:rsidR="00CD65E4" w:rsidRPr="00E64B6C" w:rsidRDefault="00CD65E4" w:rsidP="00CD65E4">
      <w:pPr>
        <w:pStyle w:val="berschrift1"/>
        <w:rPr>
          <w:color w:val="auto"/>
          <w:lang w:val="en-GB"/>
        </w:rPr>
      </w:pPr>
      <w:r w:rsidRPr="00E64B6C">
        <w:rPr>
          <w:color w:val="auto"/>
          <w:lang w:val="en-GB"/>
        </w:rPr>
        <w:t>Results</w:t>
      </w:r>
    </w:p>
    <w:p w14:paraId="50BC2A6B" w14:textId="77777777" w:rsidR="00CD65E4" w:rsidRPr="00E64B6C" w:rsidRDefault="00CD65E4" w:rsidP="00CD65E4">
      <w:pPr>
        <w:rPr>
          <w:lang w:val="en-GB"/>
        </w:rPr>
      </w:pPr>
      <w:r w:rsidRPr="00E64B6C">
        <w:rPr>
          <w:lang w:val="en-GB"/>
        </w:rPr>
        <w:t>XXX</w:t>
      </w:r>
    </w:p>
    <w:p w14:paraId="5DB43318" w14:textId="77777777" w:rsidR="00CD65E4" w:rsidRPr="00E64B6C" w:rsidRDefault="00CD65E4" w:rsidP="00CD65E4">
      <w:pPr>
        <w:pStyle w:val="berschrift1"/>
        <w:rPr>
          <w:color w:val="auto"/>
          <w:lang w:val="en-GB"/>
        </w:rPr>
      </w:pPr>
      <w:r w:rsidRPr="00E64B6C">
        <w:rPr>
          <w:color w:val="auto"/>
          <w:lang w:val="en-GB"/>
        </w:rPr>
        <w:t>Discussion</w:t>
      </w:r>
    </w:p>
    <w:p w14:paraId="651912F5" w14:textId="77777777" w:rsidR="00CD65E4" w:rsidRPr="00E64B6C" w:rsidRDefault="00CD65E4" w:rsidP="00CD65E4">
      <w:pPr>
        <w:rPr>
          <w:lang w:val="en-GB"/>
        </w:rPr>
      </w:pPr>
      <w:r w:rsidRPr="00E64B6C">
        <w:rPr>
          <w:lang w:val="en-GB"/>
        </w:rPr>
        <w:t>XXX</w:t>
      </w:r>
    </w:p>
    <w:p w14:paraId="0DF928C8" w14:textId="77777777" w:rsidR="00CD65E4" w:rsidRPr="00E64B6C" w:rsidRDefault="00CD65E4" w:rsidP="00CD65E4">
      <w:pPr>
        <w:pStyle w:val="berschrift1"/>
        <w:rPr>
          <w:color w:val="auto"/>
          <w:lang w:val="en-GB"/>
        </w:rPr>
      </w:pPr>
      <w:r w:rsidRPr="00E64B6C">
        <w:rPr>
          <w:color w:val="auto"/>
          <w:lang w:val="en-GB"/>
        </w:rPr>
        <w:t>Acknowledgements</w:t>
      </w:r>
    </w:p>
    <w:p w14:paraId="2A9E4A16" w14:textId="77777777" w:rsidR="00CD65E4" w:rsidRPr="00E64B6C" w:rsidRDefault="00CD65E4" w:rsidP="00CD65E4">
      <w:pPr>
        <w:rPr>
          <w:lang w:val="en-GB"/>
        </w:rPr>
      </w:pPr>
      <w:r w:rsidRPr="00E64B6C">
        <w:rPr>
          <w:lang w:val="en-GB"/>
        </w:rPr>
        <w:t>XXX</w:t>
      </w:r>
    </w:p>
    <w:sectPr w:rsidR="00CD65E4" w:rsidRPr="00E64B6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Drenske, Sinah" w:date="2022-09-28T11:41:00Z" w:initials="DS">
    <w:p w14:paraId="78CBB53E" w14:textId="3FB97551" w:rsidR="0041730A" w:rsidRPr="005B40F3" w:rsidRDefault="0041730A">
      <w:pPr>
        <w:pStyle w:val="Kommentartext"/>
        <w:rPr>
          <w:lang w:val="en-GB"/>
        </w:rPr>
      </w:pPr>
      <w:r>
        <w:rPr>
          <w:rStyle w:val="Kommentarzeichen"/>
        </w:rPr>
        <w:annotationRef/>
      </w:r>
      <w:proofErr w:type="spellStart"/>
      <w:r w:rsidRPr="005B40F3">
        <w:rPr>
          <w:lang w:val="en-GB"/>
        </w:rPr>
        <w:t>Ausbauen</w:t>
      </w:r>
      <w:proofErr w:type="spellEnd"/>
      <w:r w:rsidRPr="005B40F3">
        <w:rPr>
          <w:lang w:val="en-GB"/>
        </w:rPr>
        <w:t>: Data, Methods, Hypothesis</w:t>
      </w:r>
    </w:p>
  </w:comment>
  <w:comment w:id="1" w:author="Drenske, Sinah" w:date="2022-09-28T09:44:00Z" w:initials="DS">
    <w:p w14:paraId="0B17091E" w14:textId="77777777" w:rsidR="003F277D" w:rsidRPr="00FD1E25" w:rsidRDefault="003F277D" w:rsidP="003F277D">
      <w:pPr>
        <w:rPr>
          <w:lang w:val="en-GB"/>
        </w:rPr>
      </w:pPr>
      <w:r>
        <w:rPr>
          <w:rStyle w:val="Kommentarzeichen"/>
        </w:rPr>
        <w:annotationRef/>
      </w:r>
      <w:r w:rsidRPr="003F277D">
        <w:rPr>
          <w:lang w:val="en-GB"/>
        </w:rPr>
        <w:t xml:space="preserve">Comment Julie: </w:t>
      </w:r>
      <w:r w:rsidRPr="00FD1E25">
        <w:rPr>
          <w:sz w:val="20"/>
          <w:szCs w:val="20"/>
          <w:lang w:val="en-GB"/>
        </w:rPr>
        <w:t xml:space="preserve">Here you can add a small sentence explaining why studying wildlife in cities is of interest. Something like: as urban areas represent novel environment, studying activities of wildlife in cities can provide insights into their behavioural plasticity and the complex mechanisms underlying their adaptation to this new environment </w:t>
      </w:r>
    </w:p>
    <w:p w14:paraId="58BE1A65" w14:textId="5C8EE413" w:rsidR="003F277D" w:rsidRPr="003F277D" w:rsidRDefault="003F277D">
      <w:pPr>
        <w:pStyle w:val="Kommentartext"/>
        <w:rPr>
          <w:lang w:val="en-GB"/>
        </w:rPr>
      </w:pPr>
    </w:p>
  </w:comment>
  <w:comment w:id="3" w:author="Drenske, Sinah" w:date="2022-09-28T11:44:00Z" w:initials="DS">
    <w:p w14:paraId="16C2F925" w14:textId="241E3540" w:rsidR="005B40F3" w:rsidRPr="005B40F3" w:rsidRDefault="005B40F3">
      <w:pPr>
        <w:pStyle w:val="Kommentartext"/>
        <w:rPr>
          <w:lang w:val="en-GB"/>
        </w:rPr>
      </w:pPr>
      <w:r>
        <w:rPr>
          <w:rStyle w:val="Kommentarzeichen"/>
        </w:rPr>
        <w:annotationRef/>
      </w:r>
      <w:r w:rsidRPr="005B40F3">
        <w:rPr>
          <w:lang w:val="en-GB"/>
        </w:rPr>
        <w:t xml:space="preserve">Comment </w:t>
      </w:r>
      <w:proofErr w:type="spellStart"/>
      <w:r w:rsidRPr="005B40F3">
        <w:rPr>
          <w:lang w:val="en-GB"/>
        </w:rPr>
        <w:t>Aimara</w:t>
      </w:r>
      <w:proofErr w:type="spellEnd"/>
      <w:r w:rsidRPr="005B40F3">
        <w:rPr>
          <w:lang w:val="en-GB"/>
        </w:rPr>
        <w:t xml:space="preserve"> to Marius: I think</w:t>
      </w:r>
      <w:r>
        <w:rPr>
          <w:lang w:val="en-GB"/>
        </w:rPr>
        <w:t xml:space="preserve"> this is quite common knowledge at this point, but it is just a personal opinion</w:t>
      </w:r>
    </w:p>
  </w:comment>
  <w:comment w:id="2" w:author="Marius Grabow" w:date="2022-09-27T21:43:00Z" w:initials="MG">
    <w:p w14:paraId="1E4A5106" w14:textId="5B702120" w:rsidR="00DD5571" w:rsidRPr="00DD5571" w:rsidRDefault="00DD5571">
      <w:pPr>
        <w:pStyle w:val="Kommentartext"/>
        <w:rPr>
          <w:lang w:val="en-GB"/>
        </w:rPr>
      </w:pPr>
      <w:r>
        <w:rPr>
          <w:rStyle w:val="Kommentarzeichen"/>
        </w:rPr>
        <w:annotationRef/>
      </w:r>
      <w:r w:rsidRPr="00DD5571">
        <w:rPr>
          <w:lang w:val="en-GB"/>
        </w:rPr>
        <w:t>M</w:t>
      </w:r>
      <w:r>
        <w:rPr>
          <w:lang w:val="en-GB"/>
        </w:rPr>
        <w:t>aybe we should state why this could be of importance?</w:t>
      </w:r>
    </w:p>
  </w:comment>
  <w:comment w:id="5" w:author="Marius Grabow" w:date="2022-09-27T21:47:00Z" w:initials="MG">
    <w:p w14:paraId="0F5FA5E6" w14:textId="42EB44A5" w:rsidR="00473D34" w:rsidRPr="00473D34" w:rsidRDefault="00473D34">
      <w:pPr>
        <w:pStyle w:val="Kommentartext"/>
        <w:rPr>
          <w:lang w:val="en-GB"/>
        </w:rPr>
      </w:pPr>
      <w:r>
        <w:rPr>
          <w:rStyle w:val="Kommentarzeichen"/>
        </w:rPr>
        <w:annotationRef/>
      </w:r>
      <w:r w:rsidRPr="00473D34">
        <w:rPr>
          <w:lang w:val="en-GB"/>
        </w:rPr>
        <w:t>Maybe it would also be i</w:t>
      </w:r>
      <w:r>
        <w:rPr>
          <w:lang w:val="en-GB"/>
        </w:rPr>
        <w:t>nteresting if there is some niche packing along the urban gradient? In areas of high resource availability, there might be higher coexistence prob?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7BC4C9" w15:done="0"/>
  <w15:commentEx w15:paraId="3FB37EDC" w15:done="0"/>
  <w15:commentEx w15:paraId="44DA5A71" w15:done="0"/>
  <w15:commentEx w15:paraId="1E4A5106" w15:done="0"/>
  <w15:commentEx w15:paraId="543905BF" w15:done="0"/>
  <w15:commentEx w15:paraId="0F5FA5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DEB97" w16cex:dateUtc="2022-09-27T19:37:00Z"/>
  <w16cex:commentExtensible w16cex:durableId="26DDEC12" w16cex:dateUtc="2022-09-27T19:39:00Z"/>
  <w16cex:commentExtensible w16cex:durableId="26DDED12" w16cex:dateUtc="2022-09-27T19:43:00Z"/>
  <w16cex:commentExtensible w16cex:durableId="26DDEDE9" w16cex:dateUtc="2022-09-27T1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7BC4C9" w16cid:durableId="26DDEB66"/>
  <w16cid:commentId w16cid:paraId="3FB37EDC" w16cid:durableId="26DDEB97"/>
  <w16cid:commentId w16cid:paraId="44DA5A71" w16cid:durableId="26DDEC12"/>
  <w16cid:commentId w16cid:paraId="1E4A5106" w16cid:durableId="26DDED12"/>
  <w16cid:commentId w16cid:paraId="543905BF" w16cid:durableId="26DDEB67"/>
  <w16cid:commentId w16cid:paraId="0F5FA5E6" w16cid:durableId="26DDED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us Grabow">
    <w15:presenceInfo w15:providerId="Windows Live" w15:userId="2d8e1e427dd364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5E4"/>
    <w:rsid w:val="0004103B"/>
    <w:rsid w:val="000B1191"/>
    <w:rsid w:val="001F36BD"/>
    <w:rsid w:val="00207E54"/>
    <w:rsid w:val="002F53EF"/>
    <w:rsid w:val="002F55AA"/>
    <w:rsid w:val="00366D31"/>
    <w:rsid w:val="003F277D"/>
    <w:rsid w:val="0041730A"/>
    <w:rsid w:val="00473D34"/>
    <w:rsid w:val="005B40F3"/>
    <w:rsid w:val="008C6F99"/>
    <w:rsid w:val="008F6754"/>
    <w:rsid w:val="00933894"/>
    <w:rsid w:val="009C79B8"/>
    <w:rsid w:val="00B050C1"/>
    <w:rsid w:val="00BB653C"/>
    <w:rsid w:val="00C019BC"/>
    <w:rsid w:val="00C44E8F"/>
    <w:rsid w:val="00C503E8"/>
    <w:rsid w:val="00CD65E4"/>
    <w:rsid w:val="00DD5571"/>
    <w:rsid w:val="00DE55CD"/>
    <w:rsid w:val="00E0649A"/>
    <w:rsid w:val="00E106DD"/>
    <w:rsid w:val="00E51013"/>
    <w:rsid w:val="00E64B6C"/>
    <w:rsid w:val="00FF58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F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CD65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65E4"/>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CD65E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CD65E4"/>
    <w:rPr>
      <w:rFonts w:asciiTheme="majorHAnsi" w:eastAsiaTheme="majorEastAsia" w:hAnsiTheme="majorHAnsi" w:cstheme="majorBidi"/>
      <w:color w:val="17365D" w:themeColor="text2" w:themeShade="BF"/>
      <w:spacing w:val="5"/>
      <w:kern w:val="28"/>
      <w:sz w:val="52"/>
      <w:szCs w:val="52"/>
    </w:rPr>
  </w:style>
  <w:style w:type="character" w:styleId="Kommentarzeichen">
    <w:name w:val="annotation reference"/>
    <w:basedOn w:val="Absatz-Standardschriftart"/>
    <w:uiPriority w:val="99"/>
    <w:semiHidden/>
    <w:unhideWhenUsed/>
    <w:rsid w:val="00E106DD"/>
    <w:rPr>
      <w:sz w:val="16"/>
      <w:szCs w:val="16"/>
    </w:rPr>
  </w:style>
  <w:style w:type="paragraph" w:styleId="Kommentartext">
    <w:name w:val="annotation text"/>
    <w:basedOn w:val="Standard"/>
    <w:link w:val="KommentartextZchn"/>
    <w:uiPriority w:val="99"/>
    <w:semiHidden/>
    <w:unhideWhenUsed/>
    <w:rsid w:val="00E106D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106DD"/>
    <w:rPr>
      <w:sz w:val="20"/>
      <w:szCs w:val="20"/>
    </w:rPr>
  </w:style>
  <w:style w:type="paragraph" w:styleId="Kommentarthema">
    <w:name w:val="annotation subject"/>
    <w:basedOn w:val="Kommentartext"/>
    <w:next w:val="Kommentartext"/>
    <w:link w:val="KommentarthemaZchn"/>
    <w:uiPriority w:val="99"/>
    <w:semiHidden/>
    <w:unhideWhenUsed/>
    <w:rsid w:val="00E106DD"/>
    <w:rPr>
      <w:b/>
      <w:bCs/>
    </w:rPr>
  </w:style>
  <w:style w:type="character" w:customStyle="1" w:styleId="KommentarthemaZchn">
    <w:name w:val="Kommentarthema Zchn"/>
    <w:basedOn w:val="KommentartextZchn"/>
    <w:link w:val="Kommentarthema"/>
    <w:uiPriority w:val="99"/>
    <w:semiHidden/>
    <w:rsid w:val="00E106DD"/>
    <w:rPr>
      <w:b/>
      <w:bCs/>
      <w:sz w:val="20"/>
      <w:szCs w:val="20"/>
    </w:rPr>
  </w:style>
  <w:style w:type="paragraph" w:styleId="Sprechblasentext">
    <w:name w:val="Balloon Text"/>
    <w:basedOn w:val="Standard"/>
    <w:link w:val="SprechblasentextZchn"/>
    <w:uiPriority w:val="99"/>
    <w:semiHidden/>
    <w:unhideWhenUsed/>
    <w:rsid w:val="00E106D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106DD"/>
    <w:rPr>
      <w:rFonts w:ascii="Tahoma" w:hAnsi="Tahoma" w:cs="Tahoma"/>
      <w:sz w:val="16"/>
      <w:szCs w:val="16"/>
    </w:rPr>
  </w:style>
  <w:style w:type="paragraph" w:styleId="berarbeitung">
    <w:name w:val="Revision"/>
    <w:hidden/>
    <w:uiPriority w:val="99"/>
    <w:semiHidden/>
    <w:rsid w:val="00C019BC"/>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CD65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65E4"/>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CD65E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CD65E4"/>
    <w:rPr>
      <w:rFonts w:asciiTheme="majorHAnsi" w:eastAsiaTheme="majorEastAsia" w:hAnsiTheme="majorHAnsi" w:cstheme="majorBidi"/>
      <w:color w:val="17365D" w:themeColor="text2" w:themeShade="BF"/>
      <w:spacing w:val="5"/>
      <w:kern w:val="28"/>
      <w:sz w:val="52"/>
      <w:szCs w:val="52"/>
    </w:rPr>
  </w:style>
  <w:style w:type="character" w:styleId="Kommentarzeichen">
    <w:name w:val="annotation reference"/>
    <w:basedOn w:val="Absatz-Standardschriftart"/>
    <w:uiPriority w:val="99"/>
    <w:semiHidden/>
    <w:unhideWhenUsed/>
    <w:rsid w:val="00E106DD"/>
    <w:rPr>
      <w:sz w:val="16"/>
      <w:szCs w:val="16"/>
    </w:rPr>
  </w:style>
  <w:style w:type="paragraph" w:styleId="Kommentartext">
    <w:name w:val="annotation text"/>
    <w:basedOn w:val="Standard"/>
    <w:link w:val="KommentartextZchn"/>
    <w:uiPriority w:val="99"/>
    <w:semiHidden/>
    <w:unhideWhenUsed/>
    <w:rsid w:val="00E106D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106DD"/>
    <w:rPr>
      <w:sz w:val="20"/>
      <w:szCs w:val="20"/>
    </w:rPr>
  </w:style>
  <w:style w:type="paragraph" w:styleId="Kommentarthema">
    <w:name w:val="annotation subject"/>
    <w:basedOn w:val="Kommentartext"/>
    <w:next w:val="Kommentartext"/>
    <w:link w:val="KommentarthemaZchn"/>
    <w:uiPriority w:val="99"/>
    <w:semiHidden/>
    <w:unhideWhenUsed/>
    <w:rsid w:val="00E106DD"/>
    <w:rPr>
      <w:b/>
      <w:bCs/>
    </w:rPr>
  </w:style>
  <w:style w:type="character" w:customStyle="1" w:styleId="KommentarthemaZchn">
    <w:name w:val="Kommentarthema Zchn"/>
    <w:basedOn w:val="KommentartextZchn"/>
    <w:link w:val="Kommentarthema"/>
    <w:uiPriority w:val="99"/>
    <w:semiHidden/>
    <w:rsid w:val="00E106DD"/>
    <w:rPr>
      <w:b/>
      <w:bCs/>
      <w:sz w:val="20"/>
      <w:szCs w:val="20"/>
    </w:rPr>
  </w:style>
  <w:style w:type="paragraph" w:styleId="Sprechblasentext">
    <w:name w:val="Balloon Text"/>
    <w:basedOn w:val="Standard"/>
    <w:link w:val="SprechblasentextZchn"/>
    <w:uiPriority w:val="99"/>
    <w:semiHidden/>
    <w:unhideWhenUsed/>
    <w:rsid w:val="00E106D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106DD"/>
    <w:rPr>
      <w:rFonts w:ascii="Tahoma" w:hAnsi="Tahoma" w:cs="Tahoma"/>
      <w:sz w:val="16"/>
      <w:szCs w:val="16"/>
    </w:rPr>
  </w:style>
  <w:style w:type="paragraph" w:styleId="berarbeitung">
    <w:name w:val="Revision"/>
    <w:hidden/>
    <w:uiPriority w:val="99"/>
    <w:semiHidden/>
    <w:rsid w:val="00C019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4689425">
      <w:bodyDiv w:val="1"/>
      <w:marLeft w:val="0"/>
      <w:marRight w:val="0"/>
      <w:marTop w:val="0"/>
      <w:marBottom w:val="0"/>
      <w:divBdr>
        <w:top w:val="none" w:sz="0" w:space="0" w:color="auto"/>
        <w:left w:val="none" w:sz="0" w:space="0" w:color="auto"/>
        <w:bottom w:val="none" w:sz="0" w:space="0" w:color="auto"/>
        <w:right w:val="none" w:sz="0" w:space="0" w:color="auto"/>
      </w:divBdr>
      <w:divsChild>
        <w:div w:id="448859592">
          <w:marLeft w:val="0"/>
          <w:marRight w:val="0"/>
          <w:marTop w:val="0"/>
          <w:marBottom w:val="0"/>
          <w:divBdr>
            <w:top w:val="none" w:sz="0" w:space="0" w:color="auto"/>
            <w:left w:val="none" w:sz="0" w:space="0" w:color="auto"/>
            <w:bottom w:val="none" w:sz="0" w:space="0" w:color="auto"/>
            <w:right w:val="none" w:sz="0" w:space="0" w:color="auto"/>
          </w:divBdr>
        </w:div>
        <w:div w:id="1005280227">
          <w:marLeft w:val="0"/>
          <w:marRight w:val="0"/>
          <w:marTop w:val="0"/>
          <w:marBottom w:val="0"/>
          <w:divBdr>
            <w:top w:val="none" w:sz="0" w:space="0" w:color="auto"/>
            <w:left w:val="none" w:sz="0" w:space="0" w:color="auto"/>
            <w:bottom w:val="none" w:sz="0" w:space="0" w:color="auto"/>
            <w:right w:val="none" w:sz="0" w:space="0" w:color="auto"/>
          </w:divBdr>
        </w:div>
        <w:div w:id="258872998">
          <w:marLeft w:val="0"/>
          <w:marRight w:val="0"/>
          <w:marTop w:val="0"/>
          <w:marBottom w:val="0"/>
          <w:divBdr>
            <w:top w:val="none" w:sz="0" w:space="11" w:color="auto"/>
            <w:left w:val="single" w:sz="6" w:space="11" w:color="E0E0E0"/>
            <w:bottom w:val="none" w:sz="0" w:space="11" w:color="auto"/>
            <w:right w:val="none" w:sz="0" w:space="11" w:color="auto"/>
          </w:divBdr>
          <w:divsChild>
            <w:div w:id="780417628">
              <w:marLeft w:val="0"/>
              <w:marRight w:val="0"/>
              <w:marTop w:val="0"/>
              <w:marBottom w:val="0"/>
              <w:divBdr>
                <w:top w:val="none" w:sz="0" w:space="0" w:color="auto"/>
                <w:left w:val="none" w:sz="0" w:space="0" w:color="auto"/>
                <w:bottom w:val="none" w:sz="0" w:space="0" w:color="auto"/>
                <w:right w:val="none" w:sz="0" w:space="0" w:color="auto"/>
              </w:divBdr>
            </w:div>
            <w:div w:id="205974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11" Type="http://schemas.microsoft.com/office/2011/relationships/people" Target="people.xml"/><Relationship Id="rId5" Type="http://schemas.openxmlformats.org/officeDocument/2006/relationships/comments" Target="comments.xml"/><Relationship Id="rId10" Type="http://schemas.microsoft.com/office/2011/relationships/commentsExtended" Target="commentsExtended.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372</Words>
  <Characters>2350</Characters>
  <Application>Microsoft Office Word</Application>
  <DocSecurity>0</DocSecurity>
  <Lines>19</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Drenske, Sinah</dc:creator>
  <cp:lastModifiedBy>Drenske, Sinah</cp:lastModifiedBy>
  <cp:revision>4</cp:revision>
  <dcterms:created xsi:type="dcterms:W3CDTF">2022-09-28T08:10:00Z</dcterms:created>
  <dcterms:modified xsi:type="dcterms:W3CDTF">2022-09-28T09:44:00Z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4d154fa11c8bd8379f512e8b745f8202f798a32ae1c91cedc97e5c3a4c6a3e5a</vt:lpwstr>
  </property>
</Properties>
</file>