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DD" w:rsidRPr="00D22623" w:rsidRDefault="00736998" w:rsidP="00687EDD">
      <w:pPr>
        <w:rPr>
          <w:b/>
          <w:lang w:val="en-US"/>
        </w:rPr>
      </w:pPr>
      <w:proofErr w:type="spellStart"/>
      <w:r>
        <w:rPr>
          <w:b/>
          <w:lang w:val="en-US"/>
        </w:rPr>
        <w:t>BioDivDyn</w:t>
      </w:r>
      <w:proofErr w:type="spellEnd"/>
      <w:r w:rsidR="00E34341">
        <w:rPr>
          <w:b/>
          <w:lang w:val="en-US"/>
        </w:rPr>
        <w:t xml:space="preserve"> Course TUB – Kramer-</w:t>
      </w:r>
      <w:proofErr w:type="spellStart"/>
      <w:r w:rsidR="00E34341">
        <w:rPr>
          <w:b/>
          <w:lang w:val="en-US"/>
        </w:rPr>
        <w:t>Schadt</w:t>
      </w:r>
      <w:proofErr w:type="spellEnd"/>
      <w:r w:rsidR="00687EDD">
        <w:rPr>
          <w:b/>
          <w:lang w:val="en-US"/>
        </w:rPr>
        <w:t>. Modelling. Provided data source and description:</w:t>
      </w:r>
    </w:p>
    <w:p w:rsidR="00687EDD" w:rsidRDefault="00687EDD" w:rsidP="00687EDD">
      <w:pPr>
        <w:rPr>
          <w:lang w:val="en-US"/>
        </w:rPr>
      </w:pPr>
      <w:r>
        <w:rPr>
          <w:lang w:val="en-US"/>
        </w:rPr>
        <w:t xml:space="preserve">The following raster data has been prepared and calculated for the Borneo Carnivore Symposium 2011 in Kota </w:t>
      </w:r>
      <w:proofErr w:type="spellStart"/>
      <w:r>
        <w:rPr>
          <w:lang w:val="en-US"/>
        </w:rPr>
        <w:t>Kinabalu</w:t>
      </w:r>
      <w:proofErr w:type="spellEnd"/>
      <w:r>
        <w:rPr>
          <w:lang w:val="en-US"/>
        </w:rPr>
        <w:t>, Sabah, Malaysia, and is extensively described in Kramer-</w:t>
      </w:r>
      <w:proofErr w:type="spellStart"/>
      <w:r>
        <w:rPr>
          <w:lang w:val="en-US"/>
        </w:rPr>
        <w:t>Schadt</w:t>
      </w:r>
      <w:proofErr w:type="spellEnd"/>
      <w:r>
        <w:rPr>
          <w:lang w:val="en-US"/>
        </w:rPr>
        <w:t xml:space="preserve"> et al. (2013), Diversity &amp; Distributions. </w:t>
      </w:r>
    </w:p>
    <w:p w:rsidR="00687EDD" w:rsidRPr="00C2266F" w:rsidRDefault="00687EDD" w:rsidP="00687EDD">
      <w:pPr>
        <w:rPr>
          <w:b/>
          <w:lang w:val="en-US"/>
        </w:rPr>
      </w:pPr>
      <w:r w:rsidRPr="006706C2">
        <w:rPr>
          <w:i/>
          <w:lang w:val="en-US"/>
        </w:rPr>
        <w:t xml:space="preserve">Folder </w:t>
      </w:r>
      <w:proofErr w:type="spellStart"/>
      <w:r w:rsidR="003B1CFE" w:rsidRPr="003B1CFE">
        <w:rPr>
          <w:i/>
          <w:lang w:val="en-US"/>
        </w:rPr>
        <w:t>geo_raster_current_</w:t>
      </w:r>
      <w:proofErr w:type="gramStart"/>
      <w:r w:rsidR="003B1CFE" w:rsidRPr="003B1CFE">
        <w:rPr>
          <w:i/>
          <w:lang w:val="en-US"/>
        </w:rPr>
        <w:t>asc</w:t>
      </w:r>
      <w:proofErr w:type="spellEnd"/>
      <w:r w:rsidR="003B1CFE" w:rsidRPr="003B1CFE">
        <w:rPr>
          <w:i/>
          <w:lang w:val="en-US"/>
        </w:rPr>
        <w:t xml:space="preserve"> </w:t>
      </w:r>
      <w:r w:rsidR="003B1CFE">
        <w:rPr>
          <w:i/>
          <w:lang w:val="en-US"/>
        </w:rPr>
        <w:t xml:space="preserve"> </w:t>
      </w:r>
      <w:r w:rsidRPr="00C2266F">
        <w:rPr>
          <w:b/>
          <w:lang w:val="en-US"/>
        </w:rPr>
        <w:t>Raster</w:t>
      </w:r>
      <w:proofErr w:type="gramEnd"/>
      <w:r w:rsidRPr="00C2266F">
        <w:rPr>
          <w:b/>
          <w:lang w:val="en-US"/>
        </w:rPr>
        <w:t xml:space="preserve"> data. </w:t>
      </w:r>
    </w:p>
    <w:p w:rsidR="00687EDD" w:rsidRPr="007F61D2" w:rsidRDefault="00687EDD" w:rsidP="00687EDD">
      <w:pPr>
        <w:rPr>
          <w:lang w:val="en-US"/>
        </w:rPr>
      </w:pPr>
      <w:r>
        <w:rPr>
          <w:lang w:val="en-US"/>
        </w:rPr>
        <w:t>All climate data (</w:t>
      </w:r>
      <w:proofErr w:type="spellStart"/>
      <w:r>
        <w:rPr>
          <w:lang w:val="en-US"/>
        </w:rPr>
        <w:t>bio_asci</w:t>
      </w:r>
      <w:proofErr w:type="spellEnd"/>
      <w:r>
        <w:rPr>
          <w:lang w:val="en-US"/>
        </w:rPr>
        <w:t xml:space="preserve"> 1-19) were downloaded from the </w:t>
      </w:r>
      <w:proofErr w:type="spellStart"/>
      <w:r>
        <w:rPr>
          <w:lang w:val="en-US"/>
        </w:rPr>
        <w:t>worldclim</w:t>
      </w:r>
      <w:proofErr w:type="spellEnd"/>
      <w:r>
        <w:rPr>
          <w:lang w:val="en-US"/>
        </w:rPr>
        <w:t xml:space="preserve"> webpage (</w:t>
      </w:r>
      <w:r w:rsidR="003B1CFE" w:rsidRPr="003B1CFE">
        <w:rPr>
          <w:lang w:val="en-US"/>
        </w:rPr>
        <w:t>https://worldclim.org/data/index.html</w:t>
      </w:r>
      <w:r>
        <w:rPr>
          <w:lang w:val="en-US"/>
        </w:rPr>
        <w:t>).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483BBF72">
        <w:rPr>
          <w:lang w:val="en-US"/>
        </w:rPr>
        <w:t>- bio_asc_1   - mean annual temp (up to bio_asc_11 temperature statistics)</w:t>
      </w:r>
    </w:p>
    <w:p w:rsidR="00687EDD" w:rsidRPr="00267BE0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12  -</w:t>
      </w:r>
      <w:proofErr w:type="gramEnd"/>
      <w:r w:rsidRPr="007F61D2">
        <w:rPr>
          <w:lang w:val="en-US"/>
        </w:rPr>
        <w:t xml:space="preserve"> mean annual precipitation </w:t>
      </w:r>
      <w:r w:rsidRPr="483BBF72">
        <w:rPr>
          <w:lang w:val="en-US"/>
        </w:rPr>
        <w:t>(up to bio_asc_19 precipitation statistics)</w:t>
      </w:r>
    </w:p>
    <w:p w:rsidR="00687EDD" w:rsidRPr="00267BE0" w:rsidRDefault="00687EDD" w:rsidP="00687EDD">
      <w:pPr>
        <w:spacing w:after="0" w:line="240" w:lineRule="auto"/>
        <w:rPr>
          <w:lang w:val="en-US"/>
        </w:rPr>
      </w:pP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21  -</w:t>
      </w:r>
      <w:proofErr w:type="gramEnd"/>
      <w:r w:rsidRPr="007F61D2">
        <w:rPr>
          <w:lang w:val="en-US"/>
        </w:rPr>
        <w:t xml:space="preserve"> distance to water </w:t>
      </w:r>
      <w:proofErr w:type="spellStart"/>
      <w:r w:rsidRPr="007F61D2">
        <w:rPr>
          <w:lang w:val="en-US"/>
        </w:rPr>
        <w:t>streamnet</w:t>
      </w:r>
      <w:proofErr w:type="spellEnd"/>
      <w:r w:rsidRPr="007F61D2">
        <w:rPr>
          <w:lang w:val="en-US"/>
        </w:rPr>
        <w:t xml:space="preserve"> 5000</w:t>
      </w:r>
      <w:r>
        <w:rPr>
          <w:lang w:val="en-US"/>
        </w:rPr>
        <w:t xml:space="preserve"> (high resolution with small water courses)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22  -</w:t>
      </w:r>
      <w:proofErr w:type="gramEnd"/>
      <w:r w:rsidRPr="007F61D2">
        <w:rPr>
          <w:lang w:val="en-US"/>
        </w:rPr>
        <w:t xml:space="preserve"> ruggedness 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24  -</w:t>
      </w:r>
      <w:proofErr w:type="gramEnd"/>
      <w:r w:rsidRPr="007F61D2">
        <w:rPr>
          <w:lang w:val="en-US"/>
        </w:rPr>
        <w:t xml:space="preserve"> DEM (digital elevation model)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27  -</w:t>
      </w:r>
      <w:proofErr w:type="gramEnd"/>
      <w:r w:rsidRPr="007F61D2">
        <w:rPr>
          <w:lang w:val="en-US"/>
        </w:rPr>
        <w:t xml:space="preserve"> distance to water</w:t>
      </w:r>
      <w:r>
        <w:rPr>
          <w:lang w:val="en-US"/>
        </w:rPr>
        <w:t xml:space="preserve"> (coarse; main rivers only)</w:t>
      </w:r>
    </w:p>
    <w:p w:rsidR="00687EDD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- bio_asc_</w:t>
      </w:r>
      <w:proofErr w:type="gramStart"/>
      <w:r w:rsidRPr="007F61D2">
        <w:rPr>
          <w:lang w:val="en-US"/>
        </w:rPr>
        <w:t>42  -</w:t>
      </w:r>
      <w:proofErr w:type="gramEnd"/>
      <w:r w:rsidRPr="007F61D2">
        <w:rPr>
          <w:lang w:val="en-US"/>
        </w:rPr>
        <w:t xml:space="preserve"> land use categories (be careful: categorical data!!!!! not a number!)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</w:p>
    <w:p w:rsidR="00687EDD" w:rsidRDefault="00687EDD" w:rsidP="00687EDD">
      <w:pPr>
        <w:spacing w:after="0" w:line="240" w:lineRule="auto"/>
        <w:rPr>
          <w:lang w:val="en-US"/>
        </w:rPr>
      </w:pPr>
      <w:r w:rsidRPr="483BBF72">
        <w:rPr>
          <w:lang w:val="en-US"/>
        </w:rPr>
        <w:t>#####      Land use categories  (bio_asc_42); see Kramer-</w:t>
      </w:r>
      <w:proofErr w:type="spellStart"/>
      <w:r w:rsidRPr="483BBF72">
        <w:rPr>
          <w:lang w:val="en-US"/>
        </w:rPr>
        <w:t>Schadt</w:t>
      </w:r>
      <w:proofErr w:type="spellEnd"/>
      <w:r w:rsidRPr="483BBF72">
        <w:rPr>
          <w:lang w:val="en-US"/>
        </w:rPr>
        <w:t xml:space="preserve"> et al. 2013; </w:t>
      </w:r>
      <w:proofErr w:type="spellStart"/>
      <w:r w:rsidRPr="483BBF72">
        <w:rPr>
          <w:lang w:val="en-US"/>
        </w:rPr>
        <w:t>Struebig</w:t>
      </w:r>
      <w:proofErr w:type="spellEnd"/>
      <w:r w:rsidRPr="483BBF72">
        <w:rPr>
          <w:lang w:val="en-US"/>
        </w:rPr>
        <w:t xml:space="preserve"> et al. 2015 </w:t>
      </w:r>
      <w:proofErr w:type="spellStart"/>
      <w:r w:rsidRPr="483BBF72">
        <w:rPr>
          <w:lang w:val="en-US"/>
        </w:rPr>
        <w:t>a,b</w:t>
      </w:r>
      <w:proofErr w:type="spellEnd"/>
      <w:r w:rsidRPr="483BBF72">
        <w:rPr>
          <w:lang w:val="en-US"/>
        </w:rPr>
        <w:t xml:space="preserve">;  </w:t>
      </w:r>
      <w:proofErr w:type="spellStart"/>
      <w:r w:rsidRPr="483BBF72">
        <w:rPr>
          <w:lang w:val="en-US"/>
        </w:rPr>
        <w:t>Gaveau</w:t>
      </w:r>
      <w:proofErr w:type="spellEnd"/>
      <w:r w:rsidRPr="483BBF72">
        <w:rPr>
          <w:lang w:val="en-US"/>
        </w:rPr>
        <w:t xml:space="preserve"> et al. 2013, 2014 ## Please do not distribute the asci-files!            ##############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1. Lowland forest 0 - 500m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2. Upland forest 501 - 1000m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3. Lower montane forest 1001 - 1500m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4. Upper montane forest &gt; 1500m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5. Lowland forest (fragmented or degraded)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6. Upland forest (fragmented or degraded)</w:t>
      </w:r>
    </w:p>
    <w:p w:rsidR="00687EDD" w:rsidRPr="003B1CFE" w:rsidRDefault="00687EDD" w:rsidP="00687EDD">
      <w:pPr>
        <w:spacing w:after="0" w:line="240" w:lineRule="auto"/>
        <w:rPr>
          <w:lang w:val="nb-NO"/>
        </w:rPr>
      </w:pPr>
      <w:r w:rsidRPr="007F61D2">
        <w:rPr>
          <w:lang w:val="en-US"/>
        </w:rPr>
        <w:t>7. Lower montane forest (fragmented or degraded)</w:t>
      </w:r>
      <w:r w:rsidR="00C267CD">
        <w:rPr>
          <w:lang w:val="en-US"/>
        </w:rPr>
        <w:tab/>
      </w:r>
      <w:r w:rsidRPr="007F61D2">
        <w:rPr>
          <w:lang w:val="en-US"/>
        </w:rPr>
        <w:t xml:space="preserve">8. </w:t>
      </w:r>
      <w:r w:rsidR="00C267CD" w:rsidRPr="003B1CFE">
        <w:rPr>
          <w:lang w:val="nb-NO"/>
        </w:rPr>
        <w:t>Upper montane forest (fragm. or degrad.</w:t>
      </w:r>
      <w:r w:rsidRPr="003B1CFE">
        <w:rPr>
          <w:lang w:val="nb-NO"/>
        </w:rPr>
        <w:t>)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9. Swamp forest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10. Mangrove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11. Old plantations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12. Young plantation and agriculture</w:t>
      </w:r>
    </w:p>
    <w:p w:rsidR="00687EDD" w:rsidRPr="007F61D2" w:rsidRDefault="00473019" w:rsidP="00687EDD">
      <w:pPr>
        <w:spacing w:after="0" w:line="240" w:lineRule="auto"/>
        <w:rPr>
          <w:lang w:val="en-US"/>
        </w:rPr>
      </w:pPr>
      <w:r>
        <w:rPr>
          <w:lang w:val="en-US"/>
        </w:rPr>
        <w:t>13. Burnt</w:t>
      </w:r>
      <w:r w:rsidR="00687EDD" w:rsidRPr="007F61D2">
        <w:rPr>
          <w:lang w:val="en-US"/>
        </w:rPr>
        <w:t xml:space="preserve"> forest area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687EDD" w:rsidRPr="007F61D2">
        <w:rPr>
          <w:lang w:val="en-US"/>
        </w:rPr>
        <w:t>14. Mixed crops</w:t>
      </w:r>
    </w:p>
    <w:p w:rsidR="00687EDD" w:rsidRPr="007F61D2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15. Water and fishponds</w:t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="00C267CD">
        <w:rPr>
          <w:lang w:val="en-US"/>
        </w:rPr>
        <w:tab/>
      </w:r>
      <w:r w:rsidRPr="007F61D2">
        <w:rPr>
          <w:lang w:val="en-US"/>
        </w:rPr>
        <w:t>16. Water bodies</w:t>
      </w:r>
    </w:p>
    <w:p w:rsidR="00687EDD" w:rsidRDefault="00687EDD" w:rsidP="00687EDD">
      <w:pPr>
        <w:spacing w:after="0" w:line="240" w:lineRule="auto"/>
        <w:rPr>
          <w:lang w:val="en-US"/>
        </w:rPr>
      </w:pPr>
      <w:r w:rsidRPr="007F61D2">
        <w:rPr>
          <w:lang w:val="en-US"/>
        </w:rPr>
        <w:t>17. No data</w:t>
      </w:r>
    </w:p>
    <w:p w:rsidR="00687EDD" w:rsidRDefault="00687EDD" w:rsidP="00687EDD">
      <w:pPr>
        <w:spacing w:after="0" w:line="240" w:lineRule="auto"/>
        <w:rPr>
          <w:lang w:val="en-US"/>
        </w:rPr>
      </w:pPr>
    </w:p>
    <w:p w:rsidR="003F7266" w:rsidRPr="003F7266" w:rsidRDefault="003F7266" w:rsidP="003F7266">
      <w:pPr>
        <w:spacing w:after="0" w:line="240" w:lineRule="auto"/>
        <w:rPr>
          <w:lang w:val="en-US"/>
        </w:rPr>
      </w:pPr>
      <w:r w:rsidRPr="003F7266">
        <w:rPr>
          <w:lang w:val="en-US"/>
        </w:rPr>
        <w:t xml:space="preserve">Folder </w:t>
      </w:r>
      <w:proofErr w:type="spellStart"/>
      <w:r w:rsidR="003B1CFE">
        <w:rPr>
          <w:i/>
          <w:lang w:val="en-US"/>
        </w:rPr>
        <w:t>geo_raster_future</w:t>
      </w:r>
      <w:r w:rsidR="003B1CFE" w:rsidRPr="003B1CFE">
        <w:rPr>
          <w:i/>
          <w:lang w:val="en-US"/>
        </w:rPr>
        <w:t>_asc</w:t>
      </w:r>
      <w:proofErr w:type="spellEnd"/>
      <w:r w:rsidRPr="003F7266">
        <w:rPr>
          <w:lang w:val="en-US"/>
        </w:rPr>
        <w:t xml:space="preserve"> </w:t>
      </w:r>
      <w:r w:rsidRPr="003F7266">
        <w:rPr>
          <w:b/>
          <w:lang w:val="en-US"/>
        </w:rPr>
        <w:t>Raster data</w:t>
      </w:r>
      <w:r w:rsidRPr="003F7266">
        <w:rPr>
          <w:lang w:val="en-US"/>
        </w:rPr>
        <w:t xml:space="preserve">. </w:t>
      </w:r>
    </w:p>
    <w:p w:rsidR="003F7266" w:rsidRDefault="00CD776D" w:rsidP="00687EDD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will find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 xml:space="preserve"> with the same name (but different content for </w:t>
      </w:r>
      <w:proofErr w:type="spellStart"/>
      <w:r>
        <w:rPr>
          <w:lang w:val="en-US"/>
        </w:rPr>
        <w:t>bioclims</w:t>
      </w:r>
      <w:proofErr w:type="spellEnd"/>
      <w:r>
        <w:rPr>
          <w:lang w:val="en-US"/>
        </w:rPr>
        <w:t xml:space="preserve"> 1, 12 and 42!!!!) </w:t>
      </w:r>
      <w:r>
        <w:rPr>
          <w:lang w:val="en-US"/>
        </w:rPr>
        <w:t xml:space="preserve">here </w:t>
      </w:r>
      <w:r>
        <w:rPr>
          <w:lang w:val="en-US"/>
        </w:rPr>
        <w:t xml:space="preserve">in the </w:t>
      </w:r>
      <w:proofErr w:type="spellStart"/>
      <w:r w:rsidRPr="003B1CFE">
        <w:rPr>
          <w:i/>
          <w:lang w:val="en-US"/>
        </w:rPr>
        <w:t>geo_raster_</w:t>
      </w:r>
      <w:r>
        <w:rPr>
          <w:i/>
          <w:lang w:val="en-US"/>
        </w:rPr>
        <w:t>future</w:t>
      </w:r>
      <w:r w:rsidRPr="003B1CFE">
        <w:rPr>
          <w:i/>
          <w:lang w:val="en-US"/>
        </w:rPr>
        <w:t>_asc</w:t>
      </w:r>
      <w:proofErr w:type="spellEnd"/>
      <w:r>
        <w:rPr>
          <w:lang w:val="en-US"/>
        </w:rPr>
        <w:t xml:space="preserve"> folder (here climate projections (IPCC CMIP3 Hadley) and land cover projections (</w:t>
      </w:r>
      <w:proofErr w:type="spellStart"/>
      <w:r>
        <w:rPr>
          <w:lang w:val="en-US"/>
        </w:rPr>
        <w:t>Gave</w:t>
      </w:r>
      <w:r>
        <w:rPr>
          <w:lang w:val="en-US"/>
        </w:rPr>
        <w:t>au</w:t>
      </w:r>
      <w:proofErr w:type="spellEnd"/>
      <w:r>
        <w:rPr>
          <w:lang w:val="en-US"/>
        </w:rPr>
        <w:t xml:space="preserve"> et al. 2013, 2014) for 2080 </w:t>
      </w:r>
      <w:bookmarkStart w:id="0" w:name="_GoBack"/>
      <w:bookmarkEnd w:id="0"/>
      <w:r w:rsidR="003F7266">
        <w:rPr>
          <w:lang w:val="en-US"/>
        </w:rPr>
        <w:t xml:space="preserve">as in the </w:t>
      </w:r>
      <w:proofErr w:type="spellStart"/>
      <w:r w:rsidRPr="003B1CFE">
        <w:rPr>
          <w:i/>
          <w:lang w:val="en-US"/>
        </w:rPr>
        <w:t>geo_raster_current_</w:t>
      </w:r>
      <w:proofErr w:type="gramStart"/>
      <w:r w:rsidRPr="003B1CFE">
        <w:rPr>
          <w:i/>
          <w:lang w:val="en-US"/>
        </w:rPr>
        <w:t>asc</w:t>
      </w:r>
      <w:proofErr w:type="spellEnd"/>
      <w:r w:rsidRPr="003B1CFE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="003F7266">
        <w:rPr>
          <w:lang w:val="en-US"/>
        </w:rPr>
        <w:t>-</w:t>
      </w:r>
      <w:proofErr w:type="gramEnd"/>
      <w:r w:rsidR="003F7266">
        <w:rPr>
          <w:lang w:val="en-US"/>
        </w:rPr>
        <w:t>folder, but the CONTENT of these maps is different; these maps contain also the climate and land use, but projected to the year 2080!</w:t>
      </w:r>
    </w:p>
    <w:p w:rsidR="003F7266" w:rsidRDefault="003F7266" w:rsidP="00687EDD">
      <w:pPr>
        <w:spacing w:after="0" w:line="240" w:lineRule="auto"/>
        <w:rPr>
          <w:lang w:val="en-US"/>
        </w:rPr>
      </w:pPr>
    </w:p>
    <w:p w:rsidR="00687EDD" w:rsidRPr="00C2266F" w:rsidRDefault="00736998" w:rsidP="00687ED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Geo-v</w:t>
      </w:r>
      <w:r w:rsidR="00687EDD" w:rsidRPr="00C2266F">
        <w:rPr>
          <w:b/>
          <w:lang w:val="en-US"/>
        </w:rPr>
        <w:t>ector Data</w:t>
      </w:r>
    </w:p>
    <w:p w:rsidR="00687EDD" w:rsidRDefault="00687EDD" w:rsidP="00687ED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Borneo_Admin.shp</w:t>
      </w:r>
      <w:proofErr w:type="spellEnd"/>
      <w:r>
        <w:rPr>
          <w:lang w:val="en-US"/>
        </w:rPr>
        <w:t xml:space="preserve"> = boundaries of countries and counties in Borneo (polygons) (</w:t>
      </w:r>
      <w:proofErr w:type="spellStart"/>
      <w:r>
        <w:rPr>
          <w:lang w:val="en-US"/>
        </w:rPr>
        <w:t>DivaGIS</w:t>
      </w:r>
      <w:proofErr w:type="spellEnd"/>
      <w:r>
        <w:rPr>
          <w:lang w:val="en-US"/>
        </w:rPr>
        <w:t xml:space="preserve"> data)</w:t>
      </w:r>
    </w:p>
    <w:p w:rsidR="00687EDD" w:rsidRDefault="00687EDD" w:rsidP="00687ED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Borneo_PA.shp</w:t>
      </w:r>
      <w:proofErr w:type="spellEnd"/>
      <w:r>
        <w:rPr>
          <w:lang w:val="en-US"/>
        </w:rPr>
        <w:t xml:space="preserve"> = protected areas on Borneo (polygons</w:t>
      </w:r>
      <w:proofErr w:type="gramStart"/>
      <w:r>
        <w:rPr>
          <w:lang w:val="en-US"/>
        </w:rPr>
        <w:t>)  (</w:t>
      </w:r>
      <w:proofErr w:type="spellStart"/>
      <w:proofErr w:type="gramEnd"/>
      <w:r>
        <w:rPr>
          <w:lang w:val="en-US"/>
        </w:rPr>
        <w:t>DivaGIS</w:t>
      </w:r>
      <w:proofErr w:type="spellEnd"/>
      <w:r>
        <w:rPr>
          <w:lang w:val="en-US"/>
        </w:rPr>
        <w:t xml:space="preserve"> data)</w:t>
      </w:r>
    </w:p>
    <w:p w:rsidR="00687EDD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sn_100000.shp = rivers of Borneo (lines</w:t>
      </w:r>
      <w:proofErr w:type="gramStart"/>
      <w:r>
        <w:rPr>
          <w:lang w:val="en-US"/>
        </w:rPr>
        <w:t>)  (</w:t>
      </w:r>
      <w:proofErr w:type="spellStart"/>
      <w:proofErr w:type="gramEnd"/>
      <w:r>
        <w:rPr>
          <w:lang w:val="en-US"/>
        </w:rPr>
        <w:t>DivaGIS</w:t>
      </w:r>
      <w:proofErr w:type="spellEnd"/>
      <w:r>
        <w:rPr>
          <w:lang w:val="en-US"/>
        </w:rPr>
        <w:t xml:space="preserve"> data)</w:t>
      </w:r>
    </w:p>
    <w:p w:rsidR="00687EDD" w:rsidRDefault="00687EDD" w:rsidP="00687EDD">
      <w:pPr>
        <w:spacing w:after="0" w:line="240" w:lineRule="auto"/>
        <w:rPr>
          <w:lang w:val="en-US"/>
        </w:rPr>
      </w:pPr>
    </w:p>
    <w:p w:rsidR="00687EDD" w:rsidRPr="006706C2" w:rsidRDefault="00687EDD" w:rsidP="00687EDD">
      <w:pPr>
        <w:spacing w:after="0" w:line="240" w:lineRule="auto"/>
        <w:rPr>
          <w:i/>
          <w:lang w:val="en-US"/>
        </w:rPr>
      </w:pPr>
      <w:r w:rsidRPr="006706C2">
        <w:rPr>
          <w:i/>
          <w:lang w:val="en-US"/>
        </w:rPr>
        <w:t xml:space="preserve">Folder </w:t>
      </w:r>
      <w:proofErr w:type="spellStart"/>
      <w:r w:rsidR="00736998">
        <w:rPr>
          <w:i/>
          <w:lang w:val="en-US"/>
        </w:rPr>
        <w:t>animal_data</w:t>
      </w:r>
      <w:proofErr w:type="spellEnd"/>
      <w:r w:rsidRPr="006706C2">
        <w:rPr>
          <w:i/>
          <w:lang w:val="en-US"/>
        </w:rPr>
        <w:t>:</w:t>
      </w:r>
    </w:p>
    <w:p w:rsidR="00DF5AB2" w:rsidRDefault="00687EDD" w:rsidP="00687EDD">
      <w:pPr>
        <w:spacing w:after="0" w:line="240" w:lineRule="auto"/>
        <w:rPr>
          <w:lang w:val="en-US"/>
        </w:rPr>
      </w:pPr>
      <w:r>
        <w:rPr>
          <w:lang w:val="en-US"/>
        </w:rPr>
        <w:t>Csv or shapefiles with simulated species records</w:t>
      </w:r>
    </w:p>
    <w:p w:rsidR="00C267CD" w:rsidRDefault="00C267CD" w:rsidP="00687EDD">
      <w:pPr>
        <w:spacing w:after="0" w:line="240" w:lineRule="auto"/>
        <w:rPr>
          <w:lang w:val="en-US"/>
        </w:rPr>
      </w:pPr>
    </w:p>
    <w:p w:rsidR="00C267CD" w:rsidRPr="00687EDD" w:rsidRDefault="00C267CD" w:rsidP="00687EDD">
      <w:pPr>
        <w:spacing w:after="0" w:line="240" w:lineRule="auto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IUCN_Terrestrial_</w:t>
      </w:r>
      <w:proofErr w:type="gramStart"/>
      <w:r>
        <w:rPr>
          <w:lang w:val="en-US"/>
        </w:rPr>
        <w:t>Mammals.shp</w:t>
      </w:r>
      <w:proofErr w:type="spellEnd"/>
      <w:r>
        <w:rPr>
          <w:lang w:val="en-US"/>
        </w:rPr>
        <w:t xml:space="preserve"> </w:t>
      </w:r>
      <w:r w:rsidR="00736998">
        <w:rPr>
          <w:lang w:val="en-US"/>
        </w:rPr>
        <w:t>:</w:t>
      </w:r>
      <w:proofErr w:type="gramEnd"/>
      <w:r w:rsidR="00736998">
        <w:rPr>
          <w:lang w:val="en-US"/>
        </w:rPr>
        <w:t xml:space="preserve"> outline of mammal ranges</w:t>
      </w:r>
    </w:p>
    <w:sectPr w:rsidR="00C267CD" w:rsidRPr="00687EDD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153" w:rsidRDefault="001C0153">
      <w:pPr>
        <w:spacing w:after="0" w:line="240" w:lineRule="auto"/>
      </w:pPr>
      <w:r>
        <w:separator/>
      </w:r>
    </w:p>
  </w:endnote>
  <w:endnote w:type="continuationSeparator" w:id="0">
    <w:p w:rsidR="001C0153" w:rsidRDefault="001C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31733"/>
      <w:docPartObj>
        <w:docPartGallery w:val="Page Numbers (Bottom of Page)"/>
        <w:docPartUnique/>
      </w:docPartObj>
    </w:sdtPr>
    <w:sdtEndPr/>
    <w:sdtContent>
      <w:p w:rsidR="00B3636F" w:rsidRDefault="005346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76D">
          <w:rPr>
            <w:noProof/>
          </w:rPr>
          <w:t>1</w:t>
        </w:r>
        <w:r>
          <w:fldChar w:fldCharType="end"/>
        </w:r>
      </w:p>
    </w:sdtContent>
  </w:sdt>
  <w:p w:rsidR="00B3636F" w:rsidRDefault="001C01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153" w:rsidRDefault="001C0153">
      <w:pPr>
        <w:spacing w:after="0" w:line="240" w:lineRule="auto"/>
      </w:pPr>
      <w:r>
        <w:separator/>
      </w:r>
    </w:p>
  </w:footnote>
  <w:footnote w:type="continuationSeparator" w:id="0">
    <w:p w:rsidR="001C0153" w:rsidRDefault="001C0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DD"/>
    <w:rsid w:val="001C0153"/>
    <w:rsid w:val="00202EFC"/>
    <w:rsid w:val="003B1CFE"/>
    <w:rsid w:val="003F7266"/>
    <w:rsid w:val="00473019"/>
    <w:rsid w:val="004B0E4C"/>
    <w:rsid w:val="00534617"/>
    <w:rsid w:val="00687EDD"/>
    <w:rsid w:val="00736998"/>
    <w:rsid w:val="00C267CD"/>
    <w:rsid w:val="00CD776D"/>
    <w:rsid w:val="00CE1163"/>
    <w:rsid w:val="00DF5AB2"/>
    <w:rsid w:val="00E3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7AC222-8830-4423-95A2-D219BC52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7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68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Kramer-Schadt, Stephanie</dc:creator>
  <cp:lastModifiedBy>kramer</cp:lastModifiedBy>
  <cp:revision>9</cp:revision>
  <dcterms:created xsi:type="dcterms:W3CDTF">2016-10-02T15:41:00Z</dcterms:created>
  <dcterms:modified xsi:type="dcterms:W3CDTF">2023-01-26T15:25:00Z</dcterms:modified>
</cp:coreProperties>
</file>