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2026-02-24T17:37:37Z</dcterms:modified>
  <cp:category/>
</cp:coreProperties>
</file>