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2026-02-24T17:39:34Z</dcterms:modified>
  <cp:category/>
</cp:coreProperties>
</file>