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2026-02-24T17:11:17Z</dcterms:modified>
  <cp:category/>
</cp:coreProperties>
</file>