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2026-02-24T17:12:57Z</dcterms:modified>
  <cp:category/>
</cp:coreProperties>
</file>