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2026-02-21T13:41:55Z</dcterms:modified>
  <cp:category/>
</cp:coreProperties>
</file>