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2026-02-24T16:39:15Z</dcterms:modified>
  <cp:category/>
</cp:coreProperties>
</file>