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A2C" w:rsidRPr="007D710B" w:rsidRDefault="007D710B">
      <w:pPr>
        <w:rPr>
          <w:b/>
        </w:rPr>
      </w:pPr>
      <w:r w:rsidRPr="007D710B">
        <w:rPr>
          <w:b/>
          <w:u w:val="single"/>
        </w:rPr>
        <w:t>Temperature dependence</w:t>
      </w:r>
    </w:p>
    <w:p w:rsidR="007D710B" w:rsidRDefault="007D710B">
      <w:r w:rsidRPr="007D710B">
        <w:rPr>
          <w:u w:val="single"/>
        </w:rPr>
        <w:t>Equations</w:t>
      </w:r>
      <w:r>
        <w:t xml:space="preserve"> from Smallwood CMEE MSc thesis:</w:t>
      </w:r>
    </w:p>
    <w:p w:rsidR="007D710B" w:rsidRDefault="007D710B">
      <w:r>
        <w:t xml:space="preserve">[Eq. 11]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dM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∂M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pk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pk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∂M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∂M</m:t>
            </m:r>
          </m:num>
          <m:den>
            <m:r>
              <w:rPr>
                <w:rFonts w:ascii="Cambria Math" w:hAnsi="Cambria Math"/>
              </w:rPr>
              <m:t>∂a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da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∂M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dz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∂M</m:t>
            </m:r>
          </m:num>
          <m:den>
            <m:r>
              <w:rPr>
                <w:rFonts w:ascii="Cambria Math" w:hAnsi="Cambria Math"/>
              </w:rPr>
              <m:t>∂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∂M</m:t>
            </m:r>
          </m:num>
          <m:den>
            <m:r>
              <w:rPr>
                <w:rFonts w:ascii="Cambria Math" w:hAnsi="Cambria Math"/>
              </w:rPr>
              <m:t>∂k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dk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</w:p>
    <w:p w:rsidR="007D710B" w:rsidRDefault="007D710B">
      <w:pPr>
        <w:rPr>
          <w:rFonts w:eastAsiaTheme="minorEastAsia"/>
        </w:rPr>
      </w:pPr>
      <w:r>
        <w:t xml:space="preserve">[Eq. 8]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K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K+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den>
        </m:f>
      </m:oMath>
    </w:p>
    <w:p w:rsidR="00253000" w:rsidRDefault="007D710B">
      <w:pPr>
        <w:rPr>
          <w:rFonts w:eastAsiaTheme="minorEastAsia"/>
        </w:rPr>
      </w:pPr>
      <w:r>
        <w:rPr>
          <w:rFonts w:eastAsiaTheme="minorEastAsia"/>
        </w:rPr>
        <w:t xml:space="preserve">[Eq. 7]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zv+k-1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-a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  <m:r>
              <w:rPr>
                <w:rFonts w:ascii="Cambria Math" w:hAnsi="Cambria Math"/>
              </w:rPr>
              <m:t>+k-1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zv+k-1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azv-a+k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v+a</m:t>
                    </m:r>
                  </m:e>
                </m:d>
              </m:den>
            </m:f>
          </m:e>
        </m:d>
      </m:oMath>
      <w:r w:rsidR="00253000">
        <w:rPr>
          <w:rFonts w:eastAsiaTheme="minorEastAsia"/>
        </w:rPr>
        <w:t xml:space="preserve">  </w:t>
      </w:r>
    </w:p>
    <w:p w:rsidR="007D710B" w:rsidRDefault="00253000" w:rsidP="00253000">
      <w:pPr>
        <w:ind w:firstLine="720"/>
        <w:rPr>
          <w:rFonts w:eastAsiaTheme="minorEastAsia"/>
        </w:rPr>
      </w:pPr>
      <w:r>
        <w:rPr>
          <w:rFonts w:eastAsiaTheme="minorEastAsia"/>
        </w:rPr>
        <w:t>T</w:t>
      </w:r>
      <w:r w:rsidR="00E33427">
        <w:rPr>
          <w:rFonts w:eastAsiaTheme="minorEastAsia"/>
        </w:rPr>
        <w:t xml:space="preserve">his </w:t>
      </w:r>
      <w:r>
        <w:rPr>
          <w:rFonts w:eastAsiaTheme="minorEastAsia"/>
        </w:rPr>
        <w:t xml:space="preserve">(Eq. 7) </w:t>
      </w:r>
      <w:r w:rsidR="00E33427">
        <w:rPr>
          <w:rFonts w:eastAsiaTheme="minorEastAsia"/>
        </w:rPr>
        <w:t xml:space="preserve">is </w:t>
      </w:r>
      <w:r w:rsidR="005D337F">
        <w:rPr>
          <w:rFonts w:eastAsiaTheme="minorEastAsia"/>
        </w:rPr>
        <w:t xml:space="preserve">an </w:t>
      </w:r>
      <w:r w:rsidR="00E33427">
        <w:rPr>
          <w:rFonts w:eastAsiaTheme="minorEastAsia"/>
        </w:rPr>
        <w:t>approximate derivation,</w:t>
      </w:r>
      <w:r w:rsidR="005D337F">
        <w:rPr>
          <w:rFonts w:eastAsiaTheme="minorEastAsia"/>
        </w:rPr>
        <w:t xml:space="preserve"> per Smallwood,</w:t>
      </w:r>
      <w:r w:rsidR="00E33427">
        <w:rPr>
          <w:rFonts w:eastAsiaTheme="minorEastAsia"/>
        </w:rPr>
        <w:t xml:space="preserve"> but treat </w:t>
      </w:r>
      <w:r w:rsidR="00E13E94">
        <w:rPr>
          <w:rFonts w:eastAsiaTheme="minorEastAsia"/>
        </w:rPr>
        <w:t xml:space="preserve">it </w:t>
      </w:r>
      <w:r w:rsidR="00E33427">
        <w:rPr>
          <w:rFonts w:eastAsiaTheme="minorEastAsia"/>
        </w:rPr>
        <w:t>as though exact</w:t>
      </w:r>
    </w:p>
    <w:p w:rsidR="00E13E94" w:rsidRDefault="00E13E94" w:rsidP="00E13E94">
      <w:pPr>
        <w:rPr>
          <w:rFonts w:eastAsiaTheme="minorEastAsia"/>
        </w:rPr>
      </w:pPr>
      <w:r>
        <w:rPr>
          <w:rFonts w:eastAsiaTheme="minorEastAsia"/>
        </w:rPr>
        <w:t>Question to conside</w:t>
      </w:r>
      <w:bookmarkStart w:id="0" w:name="_GoBack"/>
      <w:bookmarkEnd w:id="0"/>
      <w:r>
        <w:rPr>
          <w:rFonts w:eastAsiaTheme="minorEastAsia"/>
        </w:rPr>
        <w:t xml:space="preserve">r: What is the biological meaning of some of these expressions?  For example, </w:t>
      </w:r>
      <m:oMath>
        <m:r>
          <w:rPr>
            <w:rFonts w:ascii="Cambria Math" w:eastAsiaTheme="minorEastAsia" w:hAnsi="Cambria Math"/>
          </w:rPr>
          <m:t>-a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>
        <w:rPr>
          <w:rFonts w:eastAsiaTheme="minorEastAsia"/>
        </w:rPr>
        <w:t xml:space="preserve"> is deducting the juvenile mortality during the whole juvenile development period</w:t>
      </w:r>
      <w:r w:rsidR="006C6077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a</m:t>
        </m:r>
      </m:oMath>
      <w:r w:rsidR="006C6077">
        <w:rPr>
          <w:rFonts w:eastAsiaTheme="minorEastAsia"/>
        </w:rPr>
        <w:t xml:space="preserve"> is that period,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6C6077">
        <w:rPr>
          <w:rFonts w:eastAsiaTheme="minorEastAsia"/>
        </w:rPr>
        <w:t xml:space="preserve"> is the mortality rate per unit time)</w:t>
      </w:r>
      <w:r>
        <w:rPr>
          <w:rFonts w:eastAsiaTheme="minorEastAsia"/>
        </w:rPr>
        <w:t>.</w:t>
      </w:r>
    </w:p>
    <w:p w:rsidR="00E13E94" w:rsidRDefault="00E13E94" w:rsidP="006C607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Observe </w:t>
      </w:r>
      <w:proofErr w:type="gramStart"/>
      <w:r>
        <w:rPr>
          <w:rFonts w:eastAsiaTheme="minorEastAsia"/>
        </w:rPr>
        <w:t xml:space="preserve">that </w:t>
      </w:r>
      <w:proofErr w:type="gramEnd"/>
      <m:oMath>
        <m:r>
          <w:rPr>
            <w:rFonts w:ascii="Cambria Math" w:eastAsiaTheme="minorEastAsia" w:hAnsi="Cambria Math"/>
          </w:rPr>
          <m:t>azv-a+k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v+a</m:t>
            </m:r>
          </m:e>
        </m:d>
        <m:r>
          <w:rPr>
            <w:rFonts w:ascii="Cambria Math" w:eastAsiaTheme="minorEastAsia" w:hAnsi="Cambria Math"/>
          </w:rPr>
          <m:t>=a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zv+k-1</m:t>
            </m:r>
          </m:e>
        </m:d>
        <m:r>
          <w:rPr>
            <w:rFonts w:ascii="Cambria Math" w:eastAsiaTheme="minorEastAsia" w:hAnsi="Cambria Math"/>
          </w:rPr>
          <m:t>+kv</m:t>
        </m:r>
      </m:oMath>
      <w:r>
        <w:rPr>
          <w:rFonts w:eastAsiaTheme="minorEastAsia"/>
        </w:rPr>
        <w:t xml:space="preserve">.  Would that be a neater representation of the denominator of the right hand term in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(Eq. 7)?  </w:t>
      </w:r>
      <w:r w:rsidR="002B3FBC">
        <w:rPr>
          <w:rFonts w:eastAsiaTheme="minorEastAsia"/>
        </w:rPr>
        <w:t xml:space="preserve">Derivative results below use original form.  </w:t>
      </w:r>
      <w:r>
        <w:rPr>
          <w:rFonts w:eastAsiaTheme="minorEastAsia"/>
        </w:rPr>
        <w:t>Does an alternative representation help clarify biological meaning?</w:t>
      </w:r>
    </w:p>
    <w:p w:rsidR="006C6077" w:rsidRDefault="00253000" w:rsidP="006C6077">
      <w:pPr>
        <w:rPr>
          <w:u w:val="single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zv+k-1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azv-a+k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v+a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zv+k-1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zv+k-1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+kv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kv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zv+k-1</m:t>
                          </m:r>
                        </m:e>
                      </m:d>
                    </m:den>
                  </m:f>
                </m:den>
              </m:f>
            </m:e>
          </m:d>
        </m:oMath>
      </m:oMathPara>
    </w:p>
    <w:p w:rsidR="007D710B" w:rsidRPr="007D710B" w:rsidRDefault="007D710B" w:rsidP="006C6077">
      <w:r>
        <w:rPr>
          <w:u w:val="single"/>
        </w:rPr>
        <w:t>State variables, parameters and symbols</w:t>
      </w:r>
      <w:r>
        <w:t xml:space="preserve"> (see Smallwood thesis Table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0108BC" w:rsidTr="00E854B9">
        <w:tc>
          <w:tcPr>
            <w:tcW w:w="1101" w:type="dxa"/>
          </w:tcPr>
          <w:p w:rsidR="000108BC" w:rsidRDefault="000108BC" w:rsidP="00E854B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8141" w:type="dxa"/>
          </w:tcPr>
          <w:p w:rsidR="000108BC" w:rsidRDefault="000108BC" w:rsidP="00E854B9">
            <w:r>
              <w:t>Temperature</w:t>
            </w:r>
          </w:p>
        </w:tc>
      </w:tr>
      <w:tr w:rsidR="007D710B" w:rsidTr="007D710B">
        <w:tc>
          <w:tcPr>
            <w:tcW w:w="1101" w:type="dxa"/>
          </w:tcPr>
          <w:p w:rsidR="007D710B" w:rsidRPr="007D710B" w:rsidRDefault="00253000" w:rsidP="007D710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8141" w:type="dxa"/>
          </w:tcPr>
          <w:p w:rsidR="007D710B" w:rsidRPr="007D710B" w:rsidRDefault="007D710B">
            <w:r>
              <w:t xml:space="preserve">Number of mosquitoes at time </w:t>
            </w:r>
            <w:r>
              <w:rPr>
                <w:i/>
              </w:rPr>
              <w:t>t</w:t>
            </w:r>
          </w:p>
        </w:tc>
      </w:tr>
      <w:tr w:rsidR="007D710B" w:rsidTr="007D710B">
        <w:tc>
          <w:tcPr>
            <w:tcW w:w="1101" w:type="dxa"/>
          </w:tcPr>
          <w:p w:rsidR="007D710B" w:rsidRDefault="00253000" w:rsidP="007D710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8141" w:type="dxa"/>
          </w:tcPr>
          <w:p w:rsidR="007D710B" w:rsidRDefault="007D710B">
            <w:r>
              <w:t>Population growth rate</w:t>
            </w:r>
          </w:p>
        </w:tc>
      </w:tr>
      <w:tr w:rsidR="007D710B" w:rsidTr="007D710B">
        <w:tc>
          <w:tcPr>
            <w:tcW w:w="1101" w:type="dxa"/>
          </w:tcPr>
          <w:p w:rsidR="007D710B" w:rsidRDefault="00253000" w:rsidP="007D710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141" w:type="dxa"/>
          </w:tcPr>
          <w:p w:rsidR="007D710B" w:rsidRDefault="007D710B">
            <w:r>
              <w:t>Initial population size</w:t>
            </w:r>
          </w:p>
        </w:tc>
      </w:tr>
      <w:tr w:rsidR="007D710B" w:rsidTr="00E854B9">
        <w:tc>
          <w:tcPr>
            <w:tcW w:w="1101" w:type="dxa"/>
          </w:tcPr>
          <w:p w:rsidR="007D710B" w:rsidRDefault="007D710B" w:rsidP="00E854B9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K</m:t>
                </m:r>
              </m:oMath>
            </m:oMathPara>
          </w:p>
        </w:tc>
        <w:tc>
          <w:tcPr>
            <w:tcW w:w="8141" w:type="dxa"/>
          </w:tcPr>
          <w:p w:rsidR="007D710B" w:rsidRDefault="007D710B" w:rsidP="00E854B9">
            <w:r>
              <w:t>Carrying capacity (adult mosquitoes)</w:t>
            </w:r>
          </w:p>
        </w:tc>
      </w:tr>
      <w:tr w:rsidR="007D710B" w:rsidTr="007D710B">
        <w:tc>
          <w:tcPr>
            <w:tcW w:w="1101" w:type="dxa"/>
          </w:tcPr>
          <w:p w:rsidR="007D710B" w:rsidRDefault="007D710B" w:rsidP="007D710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8141" w:type="dxa"/>
          </w:tcPr>
          <w:p w:rsidR="007D710B" w:rsidRDefault="007D710B" w:rsidP="007D710B">
            <w:r>
              <w:t>A scaling parameter (not temperature dependent),</w:t>
            </w:r>
            <w:r w:rsidR="00E33427">
              <w:t xml:space="preserve"> </w:t>
            </w:r>
            <w:r>
              <w:t>fecundity schedule shape parameter, simulated value constant 2</w:t>
            </w:r>
          </w:p>
        </w:tc>
      </w:tr>
      <w:tr w:rsidR="007D710B" w:rsidTr="007D710B">
        <w:tc>
          <w:tcPr>
            <w:tcW w:w="1101" w:type="dxa"/>
          </w:tcPr>
          <w:p w:rsidR="007D710B" w:rsidRDefault="007D710B" w:rsidP="007D710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8141" w:type="dxa"/>
          </w:tcPr>
          <w:p w:rsidR="007D710B" w:rsidRDefault="007D710B">
            <w:r>
              <w:t>Total juvenile development time</w:t>
            </w:r>
          </w:p>
        </w:tc>
      </w:tr>
      <w:tr w:rsidR="007D710B" w:rsidTr="007D710B">
        <w:tc>
          <w:tcPr>
            <w:tcW w:w="1101" w:type="dxa"/>
          </w:tcPr>
          <w:p w:rsidR="007D710B" w:rsidRDefault="00253000" w:rsidP="007D710B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8141" w:type="dxa"/>
          </w:tcPr>
          <w:p w:rsidR="007D710B" w:rsidRDefault="007D710B">
            <w:r>
              <w:t>Mean juvenile mortality rate across all juvenile stages</w:t>
            </w:r>
          </w:p>
        </w:tc>
      </w:tr>
      <w:tr w:rsidR="007D710B" w:rsidTr="007D710B">
        <w:tc>
          <w:tcPr>
            <w:tcW w:w="1101" w:type="dxa"/>
          </w:tcPr>
          <w:p w:rsidR="007D710B" w:rsidRDefault="007D710B" w:rsidP="007D710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8141" w:type="dxa"/>
          </w:tcPr>
          <w:p w:rsidR="007D710B" w:rsidRDefault="007D710B">
            <w:r>
              <w:t>Adult mortality rate</w:t>
            </w:r>
          </w:p>
        </w:tc>
      </w:tr>
      <w:tr w:rsidR="007D710B" w:rsidTr="007D710B">
        <w:tc>
          <w:tcPr>
            <w:tcW w:w="1101" w:type="dxa"/>
          </w:tcPr>
          <w:p w:rsidR="007D710B" w:rsidRDefault="00253000" w:rsidP="007D710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pk</m:t>
                    </m:r>
                  </m:sub>
                </m:sSub>
              </m:oMath>
            </m:oMathPara>
          </w:p>
        </w:tc>
        <w:tc>
          <w:tcPr>
            <w:tcW w:w="8141" w:type="dxa"/>
          </w:tcPr>
          <w:p w:rsidR="007D710B" w:rsidRDefault="007D710B">
            <w:r>
              <w:t>Peak fecundity</w:t>
            </w:r>
          </w:p>
        </w:tc>
      </w:tr>
      <w:tr w:rsidR="007D710B" w:rsidTr="007D710B">
        <w:tc>
          <w:tcPr>
            <w:tcW w:w="1101" w:type="dxa"/>
          </w:tcPr>
          <w:p w:rsidR="007D710B" w:rsidRDefault="007D710B" w:rsidP="007D710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8141" w:type="dxa"/>
          </w:tcPr>
          <w:p w:rsidR="007D710B" w:rsidRDefault="007D710B">
            <w:r>
              <w:t>Time between maturation and peak reproduction</w:t>
            </w:r>
          </w:p>
        </w:tc>
      </w:tr>
      <w:tr w:rsidR="007D710B" w:rsidTr="007D710B">
        <w:tc>
          <w:tcPr>
            <w:tcW w:w="1101" w:type="dxa"/>
          </w:tcPr>
          <w:p w:rsidR="007D710B" w:rsidRDefault="00253000" w:rsidP="007D710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pk</m:t>
                    </m:r>
                  </m:sub>
                </m:sSub>
              </m:oMath>
            </m:oMathPara>
          </w:p>
        </w:tc>
        <w:tc>
          <w:tcPr>
            <w:tcW w:w="8141" w:type="dxa"/>
          </w:tcPr>
          <w:p w:rsidR="007D710B" w:rsidRDefault="000108BC">
            <w:r>
              <w:t>(</w:t>
            </w:r>
            <w:proofErr w:type="gramStart"/>
            <w:r>
              <w:t>relative</w:t>
            </w:r>
            <w:proofErr w:type="gramEnd"/>
            <w:r>
              <w:t>?) peak population density</w:t>
            </w:r>
          </w:p>
        </w:tc>
      </w:tr>
      <w:tr w:rsidR="007D710B" w:rsidTr="007D710B">
        <w:tc>
          <w:tcPr>
            <w:tcW w:w="1101" w:type="dxa"/>
          </w:tcPr>
          <w:p w:rsidR="007D710B" w:rsidRDefault="00253000" w:rsidP="007D710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pk</m:t>
                    </m:r>
                  </m:sub>
                </m:sSub>
              </m:oMath>
            </m:oMathPara>
          </w:p>
        </w:tc>
        <w:tc>
          <w:tcPr>
            <w:tcW w:w="8141" w:type="dxa"/>
          </w:tcPr>
          <w:p w:rsidR="007D710B" w:rsidRDefault="000108BC">
            <w:r>
              <w:t>Temperature at which a trait is maximized</w:t>
            </w:r>
          </w:p>
        </w:tc>
      </w:tr>
    </w:tbl>
    <w:p w:rsidR="007D710B" w:rsidRDefault="007D710B" w:rsidP="00E33427">
      <w:pPr>
        <w:pStyle w:val="NoSpacing"/>
      </w:pPr>
    </w:p>
    <w:p w:rsidR="00E33427" w:rsidRPr="00E33427" w:rsidRDefault="00E33427">
      <w:pPr>
        <w:rPr>
          <w:u w:val="single"/>
        </w:rPr>
      </w:pPr>
      <w:r w:rsidRPr="00E33427">
        <w:rPr>
          <w:u w:val="single"/>
        </w:rPr>
        <w:t>Approach</w:t>
      </w:r>
    </w:p>
    <w:p w:rsidR="00E33427" w:rsidRDefault="00E33427">
      <w:pPr>
        <w:rPr>
          <w:rFonts w:eastAsiaTheme="minorEastAsia"/>
        </w:rPr>
      </w:pPr>
      <w:r>
        <w:t xml:space="preserve">By the chain rule, for each parameter / trait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(i.e. in turn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represents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pk</m:t>
            </m:r>
          </m:sub>
        </m:sSub>
      </m:oMath>
      <w:r>
        <w:rPr>
          <w:rFonts w:eastAsiaTheme="minorEastAsia"/>
        </w:rPr>
        <w:t>,</w:t>
      </w:r>
      <w:r w:rsidR="006C6077">
        <w:rPr>
          <w:rFonts w:eastAsiaTheme="minorEastAsia"/>
        </w:rPr>
        <w:t xml:space="preserve"> …,</w:t>
      </w:r>
      <w:r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6C6077">
        <w:rPr>
          <w:rFonts w:eastAsiaTheme="minorEastAsia"/>
        </w:rPr>
        <w:t xml:space="preserve">, … </w:t>
      </w:r>
      <w:proofErr w:type="spellStart"/>
      <w:r>
        <w:rPr>
          <w:rFonts w:eastAsiaTheme="minorEastAsia"/>
        </w:rPr>
        <w:t>etc</w:t>
      </w:r>
      <w:proofErr w:type="spellEnd"/>
      <w:r>
        <w:rPr>
          <w:rFonts w:eastAsiaTheme="minorEastAsia"/>
        </w:rPr>
        <w:t>),</w:t>
      </w:r>
    </w:p>
    <w:p w:rsidR="00E33427" w:rsidRPr="00E33427" w:rsidRDefault="00253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∂M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∂M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:rsidR="00E33427" w:rsidRDefault="00E33427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work in terms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eastAsiaTheme="minorEastAsia"/>
        </w:rPr>
        <w:t>.</w:t>
      </w:r>
    </w:p>
    <w:p w:rsidR="000108BC" w:rsidRDefault="00E33427">
      <w:r>
        <w:rPr>
          <w:u w:val="single"/>
        </w:rPr>
        <w:lastRenderedPageBreak/>
        <w:t>Results</w:t>
      </w:r>
    </w:p>
    <w:p w:rsidR="00E33427" w:rsidRDefault="00E33427" w:rsidP="00E33427">
      <w:pPr>
        <w:rPr>
          <w:rFonts w:eastAsiaTheme="minorEastAsia"/>
        </w:rPr>
      </w:pPr>
      <w:r>
        <w:rPr>
          <w:rFonts w:eastAsiaTheme="minorEastAsia"/>
        </w:rPr>
        <w:t xml:space="preserve">For converting results in terms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into results in terms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>,</w:t>
      </w:r>
    </w:p>
    <w:p w:rsidR="00E33427" w:rsidRPr="00E33427" w:rsidRDefault="00253000" w:rsidP="00E33427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∂M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33427" w:rsidRDefault="00E33427" w:rsidP="00E33427">
      <w:r>
        <w:rPr>
          <w:rFonts w:eastAsiaTheme="minorEastAsia"/>
        </w:rPr>
        <w:t>An alternative formulation</w:t>
      </w:r>
      <w:r w:rsidR="008D221B">
        <w:rPr>
          <w:rFonts w:eastAsiaTheme="minorEastAsia"/>
        </w:rPr>
        <w:t xml:space="preserve"> (in terms </w:t>
      </w:r>
      <w:proofErr w:type="gramStart"/>
      <w:r w:rsidR="008D221B">
        <w:rPr>
          <w:rFonts w:eastAsiaTheme="minorEastAsia"/>
        </w:rPr>
        <w:t xml:space="preserve">of </w:t>
      </w:r>
      <w:proofErr w:type="gramEnd"/>
      <m:oMath>
        <m:r>
          <w:rPr>
            <w:rFonts w:ascii="Cambria Math" w:hAnsi="Cambria Math"/>
          </w:rPr>
          <m:t>M</m:t>
        </m:r>
      </m:oMath>
      <w:r w:rsidR="008D221B">
        <w:rPr>
          <w:rFonts w:eastAsiaTheme="minorEastAsia"/>
        </w:rPr>
        <w:t>)</w:t>
      </w:r>
    </w:p>
    <w:p w:rsidR="00E33427" w:rsidRPr="00E33427" w:rsidRDefault="00253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∂M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>=tM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</m:oMath>
      </m:oMathPara>
    </w:p>
    <w:p w:rsidR="00E33427" w:rsidRDefault="008B46BB">
      <w:pPr>
        <w:rPr>
          <w:rFonts w:eastAsiaTheme="minorEastAsia"/>
        </w:rPr>
      </w:pPr>
      <w:r>
        <w:t xml:space="preserve">Individual partial derivative components of form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eastAsiaTheme="minorEastAsia"/>
        </w:rPr>
        <w:t xml:space="preserve"> are as follows.</w:t>
      </w:r>
    </w:p>
    <w:p w:rsidR="008B46BB" w:rsidRPr="008D221B" w:rsidRDefault="00253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pk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zv+k-1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azv-a+k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v+a</m:t>
                      </m:r>
                    </m:e>
                  </m:d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pk</m:t>
                  </m:r>
                </m:sub>
              </m:sSub>
            </m:den>
          </m:f>
        </m:oMath>
      </m:oMathPara>
    </w:p>
    <w:p w:rsidR="008D221B" w:rsidRPr="008B46BB" w:rsidRDefault="008D221B">
      <w:pPr>
        <w:rPr>
          <w:rFonts w:eastAsiaTheme="minorEastAsia"/>
        </w:rPr>
      </w:pPr>
    </w:p>
    <w:p w:rsidR="008B46BB" w:rsidRPr="00C20456" w:rsidRDefault="00253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azv-a+k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v+a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zv+k-1+kzv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v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azv-a+k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v+a</m:t>
                          </m:r>
                        </m:e>
                      </m:d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zv+k-1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-a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</w:rPr>
                    <m:t>+k-1</m:t>
                  </m:r>
                </m:e>
              </m:d>
            </m:e>
          </m:d>
        </m:oMath>
      </m:oMathPara>
    </w:p>
    <w:p w:rsidR="00C20456" w:rsidRPr="00536817" w:rsidRDefault="00C20456" w:rsidP="00C204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azv-a+k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v+a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zv+k-1+kzv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v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zv+k-1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d>
        </m:oMath>
      </m:oMathPara>
    </w:p>
    <w:p w:rsidR="00C20456" w:rsidRDefault="00C20456" w:rsidP="00C20456">
      <w:pPr>
        <w:ind w:left="3600" w:firstLine="720"/>
        <w:rPr>
          <w:rFonts w:eastAsiaTheme="minorEastAsia"/>
        </w:rPr>
      </w:pPr>
      <w:proofErr w:type="gramStart"/>
      <w:r>
        <w:rPr>
          <w:rFonts w:eastAsiaTheme="minorEastAsia"/>
        </w:rPr>
        <w:t>alternative</w:t>
      </w:r>
      <w:proofErr w:type="gramEnd"/>
      <w:r>
        <w:rPr>
          <w:rFonts w:eastAsiaTheme="minorEastAsia"/>
        </w:rPr>
        <w:t xml:space="preserve"> formulation</w:t>
      </w:r>
      <w:r w:rsidR="008D221B">
        <w:rPr>
          <w:rFonts w:eastAsiaTheme="minorEastAsia"/>
        </w:rPr>
        <w:t xml:space="preserve"> (substituting in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8D221B">
        <w:rPr>
          <w:rFonts w:eastAsiaTheme="minorEastAsia"/>
        </w:rPr>
        <w:t>)</w:t>
      </w:r>
    </w:p>
    <w:p w:rsidR="00C20456" w:rsidRPr="00E17A95" w:rsidRDefault="00C20456">
      <w:pPr>
        <w:rPr>
          <w:rFonts w:eastAsiaTheme="minorEastAsia"/>
        </w:rPr>
      </w:pPr>
    </w:p>
    <w:p w:rsidR="00536817" w:rsidRPr="00536817" w:rsidRDefault="00253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∂a</m:t>
              </m:r>
            </m:den>
          </m:f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zv+k-1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azv-a+k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v+a</m:t>
                      </m:r>
                    </m:e>
                  </m:d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zv+k-1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-a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</w:rPr>
                    <m:t>+k-1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zv+k-1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azv-a+k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v+a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</m:d>
        </m:oMath>
      </m:oMathPara>
    </w:p>
    <w:p w:rsidR="00536817" w:rsidRPr="00536817" w:rsidRDefault="0053681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zv+k-1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azv-a+k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v+a</m:t>
                      </m:r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d>
        </m:oMath>
      </m:oMathPara>
    </w:p>
    <w:p w:rsidR="00536817" w:rsidRDefault="00536817" w:rsidP="00536817">
      <w:pPr>
        <w:ind w:left="3600" w:firstLine="720"/>
        <w:rPr>
          <w:rFonts w:eastAsiaTheme="minorEastAsia"/>
        </w:rPr>
      </w:pPr>
      <w:proofErr w:type="gramStart"/>
      <w:r>
        <w:rPr>
          <w:rFonts w:eastAsiaTheme="minorEastAsia"/>
        </w:rPr>
        <w:t>alternative</w:t>
      </w:r>
      <w:proofErr w:type="gramEnd"/>
      <w:r>
        <w:rPr>
          <w:rFonts w:eastAsiaTheme="minorEastAsia"/>
        </w:rPr>
        <w:t xml:space="preserve"> formulation</w:t>
      </w:r>
      <w:r w:rsidR="008D221B">
        <w:rPr>
          <w:rFonts w:eastAsiaTheme="minorEastAsia"/>
        </w:rPr>
        <w:t xml:space="preserve"> (substituting in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8D221B">
        <w:rPr>
          <w:rFonts w:eastAsiaTheme="minorEastAsia"/>
        </w:rPr>
        <w:t>)</w:t>
      </w:r>
    </w:p>
    <w:p w:rsidR="00536817" w:rsidRPr="00536817" w:rsidRDefault="00536817" w:rsidP="00536817">
      <w:pPr>
        <w:rPr>
          <w:rFonts w:eastAsiaTheme="minorEastAsia"/>
        </w:rPr>
      </w:pPr>
    </w:p>
    <w:p w:rsidR="00536817" w:rsidRPr="00C20456" w:rsidRDefault="00253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kv</m:t>
              </m:r>
            </m:num>
            <m:den>
              <m:r>
                <w:rPr>
                  <w:rFonts w:ascii="Cambria Math" w:eastAsiaTheme="minorEastAsia" w:hAnsi="Cambria Math"/>
                </w:rPr>
                <m:t>azv-a+k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v+a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azv-a+k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v+a</m:t>
                          </m:r>
                        </m:e>
                      </m:d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zv+k-1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-a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</w:rPr>
                    <m:t>+k-1</m:t>
                  </m:r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:rsidR="00C20456" w:rsidRPr="00536817" w:rsidRDefault="00C20456" w:rsidP="00C204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kv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azv-a+k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v+a</m:t>
                      </m:r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zv+k-1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6C6077" w:rsidRDefault="00C20456" w:rsidP="006C6077">
      <w:pPr>
        <w:ind w:left="3600" w:firstLine="720"/>
        <w:rPr>
          <w:rFonts w:eastAsiaTheme="minorEastAsia"/>
        </w:rPr>
      </w:pPr>
      <w:proofErr w:type="gramStart"/>
      <w:r>
        <w:rPr>
          <w:rFonts w:eastAsiaTheme="minorEastAsia"/>
        </w:rPr>
        <w:t>alternative</w:t>
      </w:r>
      <w:proofErr w:type="gramEnd"/>
      <w:r>
        <w:rPr>
          <w:rFonts w:eastAsiaTheme="minorEastAsia"/>
        </w:rPr>
        <w:t xml:space="preserve"> formulation</w:t>
      </w:r>
      <w:r w:rsidR="008D221B">
        <w:rPr>
          <w:rFonts w:eastAsiaTheme="minorEastAsia"/>
        </w:rPr>
        <w:t xml:space="preserve"> (substituting in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8D221B">
        <w:rPr>
          <w:rFonts w:eastAsiaTheme="minorEastAsia"/>
        </w:rPr>
        <w:t>)</w:t>
      </w:r>
    </w:p>
    <w:p w:rsidR="006C6077" w:rsidRDefault="006C6077" w:rsidP="006C6077">
      <w:pPr>
        <w:jc w:val="both"/>
        <w:rPr>
          <w:rFonts w:eastAsiaTheme="minorEastAsia"/>
        </w:rPr>
      </w:pPr>
    </w:p>
    <w:p w:rsidR="00C20456" w:rsidRPr="008D221B" w:rsidRDefault="00253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=-a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zv+k-1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azv-a+k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v+a</m:t>
                      </m:r>
                    </m:e>
                  </m:d>
                </m:den>
              </m:f>
            </m:e>
          </m:d>
        </m:oMath>
      </m:oMathPara>
    </w:p>
    <w:p w:rsidR="008D221B" w:rsidRPr="00E748CF" w:rsidRDefault="008D221B">
      <w:pPr>
        <w:rPr>
          <w:rFonts w:eastAsiaTheme="minorEastAsia"/>
        </w:rPr>
      </w:pPr>
    </w:p>
    <w:p w:rsidR="00E748CF" w:rsidRPr="008D221B" w:rsidRDefault="00253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azv-a+k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v+a</m:t>
                      </m:r>
                    </m:e>
                  </m:d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1-zv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azv-a+k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v+a</m:t>
                          </m:r>
                        </m:e>
                      </m:d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zv+k-1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-a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</w:rPr>
                    <m:t>+k-1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v+k-1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zv+k-1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zv+k-1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func>
                </m:e>
              </m:d>
            </m:e>
          </m:d>
        </m:oMath>
      </m:oMathPara>
    </w:p>
    <w:p w:rsidR="008D221B" w:rsidRPr="008D221B" w:rsidRDefault="008D221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is the digamma function (logarithmic derivative of the gamma function)</w:t>
      </w:r>
    </w:p>
    <w:p w:rsidR="008D221B" w:rsidRPr="008D221B" w:rsidRDefault="008D221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azv-a+k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v+a</m:t>
                      </m:r>
                    </m:e>
                  </m:d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1-zv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zv+k-1</m:t>
                          </m:r>
                        </m:e>
                      </m:d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v+k-1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zv+k-1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zv+k-1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func>
                </m:e>
              </m:d>
            </m:e>
          </m:d>
        </m:oMath>
      </m:oMathPara>
    </w:p>
    <w:p w:rsidR="008D221B" w:rsidRDefault="008D221B" w:rsidP="008D221B">
      <w:pPr>
        <w:ind w:left="3600" w:firstLine="720"/>
        <w:rPr>
          <w:rFonts w:eastAsiaTheme="minorEastAsia"/>
        </w:rPr>
      </w:pPr>
      <w:proofErr w:type="gramStart"/>
      <w:r>
        <w:rPr>
          <w:rFonts w:eastAsiaTheme="minorEastAsia"/>
        </w:rPr>
        <w:t>alternative</w:t>
      </w:r>
      <w:proofErr w:type="gramEnd"/>
      <w:r>
        <w:rPr>
          <w:rFonts w:eastAsiaTheme="minorEastAsia"/>
        </w:rPr>
        <w:t xml:space="preserve"> formulation (substituting in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eastAsiaTheme="minorEastAsia"/>
        </w:rPr>
        <w:t>)</w:t>
      </w:r>
    </w:p>
    <w:p w:rsidR="008D221B" w:rsidRPr="00E33427" w:rsidRDefault="008D221B"/>
    <w:sectPr w:rsidR="008D221B" w:rsidRPr="00E33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10B"/>
    <w:rsid w:val="000108BC"/>
    <w:rsid w:val="001769B6"/>
    <w:rsid w:val="00253000"/>
    <w:rsid w:val="002B3FBC"/>
    <w:rsid w:val="00536817"/>
    <w:rsid w:val="005D337F"/>
    <w:rsid w:val="006C6077"/>
    <w:rsid w:val="007D710B"/>
    <w:rsid w:val="008B46BB"/>
    <w:rsid w:val="008D221B"/>
    <w:rsid w:val="00B13A2C"/>
    <w:rsid w:val="00C20456"/>
    <w:rsid w:val="00E13E94"/>
    <w:rsid w:val="00E17A95"/>
    <w:rsid w:val="00E33427"/>
    <w:rsid w:val="00E41AB7"/>
    <w:rsid w:val="00E748CF"/>
    <w:rsid w:val="00F4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710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1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7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342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710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1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7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34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3BB77-243F-4D8C-A285-DA600C2A8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435</Words>
  <Characters>3319</Characters>
  <Application>Microsoft Office Word</Application>
  <DocSecurity>0</DocSecurity>
  <Lines>110</Lines>
  <Paragraphs>96</Paragraphs>
  <ScaleCrop>false</ScaleCrop>
  <Company>Dept of Zoology, University of Oxford</Company>
  <LinksUpToDate>false</LinksUpToDate>
  <CharactersWithSpaces>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Alphey</dc:creator>
  <cp:lastModifiedBy>Nina Alphey</cp:lastModifiedBy>
  <cp:revision>18</cp:revision>
  <dcterms:created xsi:type="dcterms:W3CDTF">2016-10-26T12:26:00Z</dcterms:created>
  <dcterms:modified xsi:type="dcterms:W3CDTF">2016-10-27T14:57:00Z</dcterms:modified>
</cp:coreProperties>
</file>