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A2E4" w14:textId="22F74A1C" w:rsidR="003153EB" w:rsidRPr="005F4A85" w:rsidRDefault="00553E41">
      <w:pPr>
        <w:rPr>
          <w:b/>
        </w:rPr>
      </w:pPr>
      <w:r w:rsidRPr="005F4A85">
        <w:rPr>
          <w:b/>
        </w:rPr>
        <w:t xml:space="preserve">Accessing Python and </w:t>
      </w:r>
      <w:proofErr w:type="spellStart"/>
      <w:r w:rsidRPr="005F4A85">
        <w:rPr>
          <w:b/>
        </w:rPr>
        <w:t>Jupyter</w:t>
      </w:r>
      <w:proofErr w:type="spellEnd"/>
      <w:r w:rsidRPr="005F4A85">
        <w:rPr>
          <w:b/>
        </w:rPr>
        <w:t xml:space="preserve"> Notebooks for class</w:t>
      </w:r>
      <w:r w:rsidR="007D6DCC">
        <w:rPr>
          <w:b/>
        </w:rPr>
        <w:t xml:space="preserve"> through a </w:t>
      </w:r>
      <w:proofErr w:type="spellStart"/>
      <w:r w:rsidR="007D6DCC">
        <w:rPr>
          <w:b/>
        </w:rPr>
        <w:t>Jupyter</w:t>
      </w:r>
      <w:proofErr w:type="spellEnd"/>
      <w:r w:rsidR="007D6DCC">
        <w:rPr>
          <w:b/>
        </w:rPr>
        <w:t xml:space="preserve"> Hub</w:t>
      </w:r>
    </w:p>
    <w:p w14:paraId="67EDD7D9" w14:textId="77777777" w:rsidR="00553E41" w:rsidRDefault="00553E41"/>
    <w:p w14:paraId="2A7E8390" w14:textId="6EBAE60D" w:rsidR="00553E41" w:rsidRDefault="00553E41">
      <w:r>
        <w:t xml:space="preserve">We will be using a program called </w:t>
      </w:r>
      <w:proofErr w:type="spellStart"/>
      <w:r>
        <w:t>Jupyter</w:t>
      </w:r>
      <w:proofErr w:type="spellEnd"/>
      <w:r>
        <w:t xml:space="preserve"> Notebooks for this class, which allows you to access and run python code on </w:t>
      </w:r>
      <w:r w:rsidR="00EE40B2">
        <w:t>a</w:t>
      </w:r>
      <w:r>
        <w:t xml:space="preserve"> server without having to install anything special on your end. This is accomplished by accessing a </w:t>
      </w:r>
      <w:proofErr w:type="spellStart"/>
      <w:r>
        <w:t>Jupyterhub</w:t>
      </w:r>
      <w:proofErr w:type="spellEnd"/>
      <w:r>
        <w:t xml:space="preserve"> server </w:t>
      </w:r>
      <w:r w:rsidR="00635D32">
        <w:t>through a webpage</w:t>
      </w:r>
      <w:r>
        <w:t>.</w:t>
      </w:r>
    </w:p>
    <w:p w14:paraId="5289FC16" w14:textId="77777777" w:rsidR="00553E41" w:rsidRDefault="00553E41"/>
    <w:p w14:paraId="1298AA7E" w14:textId="780A33D0" w:rsidR="00553E41" w:rsidRDefault="00553E41">
      <w:r>
        <w:t>If you are registered for the class you have an account already made for you on this server</w:t>
      </w:r>
      <w:r w:rsidR="00F46931">
        <w:t xml:space="preserve"> that uses your </w:t>
      </w:r>
      <w:proofErr w:type="spellStart"/>
      <w:r w:rsidR="00F46931">
        <w:t>UWNetID</w:t>
      </w:r>
      <w:proofErr w:type="spellEnd"/>
      <w:r w:rsidR="00F46931">
        <w:t xml:space="preserve"> and password</w:t>
      </w:r>
      <w:r>
        <w:t>.</w:t>
      </w:r>
      <w:r w:rsidR="00741B77">
        <w:t xml:space="preserve">  If you don’t have an account contact me with your </w:t>
      </w:r>
      <w:proofErr w:type="spellStart"/>
      <w:r w:rsidR="00741B77">
        <w:t>UWNetID</w:t>
      </w:r>
      <w:proofErr w:type="spellEnd"/>
      <w:r w:rsidR="00741B77">
        <w:t xml:space="preserve"> and I will add you.</w:t>
      </w:r>
    </w:p>
    <w:p w14:paraId="05D156BB" w14:textId="77777777" w:rsidR="00553E41" w:rsidRDefault="00553E41"/>
    <w:p w14:paraId="1DE5549D" w14:textId="01EBCB07" w:rsidR="005F4A85" w:rsidRPr="005F4A85" w:rsidRDefault="005F4A85">
      <w:pPr>
        <w:rPr>
          <w:b/>
        </w:rPr>
      </w:pPr>
      <w:r w:rsidRPr="005F4A85">
        <w:rPr>
          <w:b/>
        </w:rPr>
        <w:t>Step 1: access the server</w:t>
      </w:r>
    </w:p>
    <w:p w14:paraId="4AF8E4D4" w14:textId="77777777" w:rsidR="00553E41" w:rsidRDefault="00553E41">
      <w:r>
        <w:t xml:space="preserve">To access the </w:t>
      </w:r>
      <w:proofErr w:type="spellStart"/>
      <w:r>
        <w:t>Jupyterhub</w:t>
      </w:r>
      <w:proofErr w:type="spellEnd"/>
      <w:r w:rsidR="00F46931">
        <w:t xml:space="preserve"> in your web browser go to</w:t>
      </w:r>
      <w:r>
        <w:t>:</w:t>
      </w:r>
    </w:p>
    <w:p w14:paraId="4609F4B8" w14:textId="67D53881" w:rsidR="00C873D3" w:rsidRDefault="000D200E">
      <w:hyperlink r:id="rId7" w:history="1">
        <w:r w:rsidRPr="00695548">
          <w:rPr>
            <w:rStyle w:val="Hyperlink"/>
          </w:rPr>
          <w:t>https://jupyter.rttl.uw.edu/2024-winter-atm-s-588-a</w:t>
        </w:r>
      </w:hyperlink>
    </w:p>
    <w:p w14:paraId="2572F855" w14:textId="77777777" w:rsidR="000D200E" w:rsidRDefault="000D200E"/>
    <w:p w14:paraId="0EF0E6EA" w14:textId="02CCC5F7" w:rsidR="00F46931" w:rsidRPr="007D6DCC" w:rsidRDefault="00F46931">
      <w:pPr>
        <w:rPr>
          <w:iCs/>
        </w:rPr>
      </w:pPr>
      <w:r>
        <w:t xml:space="preserve">It should prompt you to login – use your </w:t>
      </w:r>
      <w:proofErr w:type="spellStart"/>
      <w:r w:rsidRPr="00464945">
        <w:rPr>
          <w:i/>
        </w:rPr>
        <w:t>UWNetID</w:t>
      </w:r>
      <w:proofErr w:type="spellEnd"/>
      <w:r w:rsidRPr="00464945">
        <w:rPr>
          <w:i/>
        </w:rPr>
        <w:t xml:space="preserve"> and password</w:t>
      </w:r>
      <w:r w:rsidR="007D6DCC">
        <w:rPr>
          <w:iCs/>
        </w:rPr>
        <w:t xml:space="preserve"> if you aren’t already logged in.</w:t>
      </w:r>
    </w:p>
    <w:p w14:paraId="5A5A83A1" w14:textId="77777777" w:rsidR="002B54BB" w:rsidRDefault="002B54BB"/>
    <w:p w14:paraId="4DD883AA" w14:textId="7FA3C429" w:rsidR="005F4A85" w:rsidRPr="007945CB" w:rsidRDefault="005F4A85">
      <w:pPr>
        <w:rPr>
          <w:b/>
        </w:rPr>
      </w:pPr>
      <w:r w:rsidRPr="007945CB">
        <w:rPr>
          <w:b/>
        </w:rPr>
        <w:t xml:space="preserve">Step 2: </w:t>
      </w:r>
      <w:r w:rsidR="007D6DCC">
        <w:rPr>
          <w:b/>
        </w:rPr>
        <w:t>Copy the notebook and data files into your hub account</w:t>
      </w:r>
    </w:p>
    <w:p w14:paraId="4AD74C7D" w14:textId="363C73CD" w:rsidR="00F46931" w:rsidRDefault="007D6DCC">
      <w:r>
        <w:t xml:space="preserve">Download the “PS1_Files.zip” file to your computer and unzip it. Inside you should find a folder that contains a few files. </w:t>
      </w:r>
    </w:p>
    <w:p w14:paraId="1457BC02" w14:textId="60240E9C" w:rsidR="001D33F3" w:rsidRDefault="000D200E" w:rsidP="00D15525">
      <w:pPr>
        <w:pStyle w:val="ListParagraph"/>
        <w:numPr>
          <w:ilvl w:val="0"/>
          <w:numId w:val="1"/>
        </w:numPr>
      </w:pPr>
      <w:r>
        <w:t>C</w:t>
      </w:r>
      <w:r w:rsidR="00EB6EC6">
        <w:t xml:space="preserve">reate a folder by hitting the </w:t>
      </w:r>
      <w:r w:rsidR="00996061">
        <w:t>folder plus symbol (or right clicking and selecting “new folder”)</w:t>
      </w:r>
      <w:r w:rsidR="00EB6EC6">
        <w:t xml:space="preserve"> and name it </w:t>
      </w:r>
      <w:r w:rsidR="00EB6EC6" w:rsidRPr="00D15525">
        <w:rPr>
          <w:rFonts w:ascii="Courier New" w:hAnsi="Courier New" w:cs="Courier New"/>
          <w:sz w:val="20"/>
          <w:szCs w:val="20"/>
        </w:rPr>
        <w:t>PS1_AirborneFraction</w:t>
      </w:r>
      <w:r w:rsidR="00EB6EC6">
        <w:t xml:space="preserve"> (exactly!)</w:t>
      </w:r>
      <w:r w:rsidR="001D33F3">
        <w:t>.</w:t>
      </w:r>
      <w:r w:rsidR="00EB6EC6">
        <w:t xml:space="preserve"> </w:t>
      </w:r>
      <w:r w:rsidR="001D33F3">
        <w:t>After you do so it should look like this:</w:t>
      </w:r>
    </w:p>
    <w:p w14:paraId="5E85727A" w14:textId="0AEF2B2B" w:rsidR="007D6DCC" w:rsidRDefault="001D33F3" w:rsidP="001D33F3">
      <w:pPr>
        <w:pStyle w:val="ListParagraph"/>
      </w:pPr>
      <w:r>
        <w:rPr>
          <w:noProof/>
        </w:rPr>
        <w:drawing>
          <wp:inline distT="0" distB="0" distL="0" distR="0" wp14:anchorId="07B3EDBA" wp14:editId="31F27A69">
            <wp:extent cx="2743200" cy="151714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extLst>
                        <a:ext uri="{28A0092B-C50C-407E-A947-70E740481C1C}">
                          <a14:useLocalDpi xmlns:a14="http://schemas.microsoft.com/office/drawing/2010/main" val="0"/>
                        </a:ext>
                      </a:extLst>
                    </a:blip>
                    <a:srcRect b="26152"/>
                    <a:stretch/>
                  </pic:blipFill>
                  <pic:spPr bwMode="auto">
                    <a:xfrm>
                      <a:off x="0" y="0"/>
                      <a:ext cx="2804194" cy="1550876"/>
                    </a:xfrm>
                    <a:prstGeom prst="rect">
                      <a:avLst/>
                    </a:prstGeom>
                    <a:ln>
                      <a:noFill/>
                    </a:ln>
                    <a:extLst>
                      <a:ext uri="{53640926-AAD7-44D8-BBD7-CCE9431645EC}">
                        <a14:shadowObscured xmlns:a14="http://schemas.microsoft.com/office/drawing/2010/main"/>
                      </a:ext>
                    </a:extLst>
                  </pic:spPr>
                </pic:pic>
              </a:graphicData>
            </a:graphic>
          </wp:inline>
        </w:drawing>
      </w:r>
    </w:p>
    <w:p w14:paraId="60764D4F" w14:textId="77777777" w:rsidR="001D33F3" w:rsidRDefault="001D33F3" w:rsidP="001D33F3">
      <w:pPr>
        <w:pStyle w:val="ListParagraph"/>
      </w:pPr>
    </w:p>
    <w:p w14:paraId="299022A5" w14:textId="3CDD3B09" w:rsidR="00D15525" w:rsidRDefault="001D33F3" w:rsidP="00D15525">
      <w:pPr>
        <w:pStyle w:val="ListParagraph"/>
        <w:numPr>
          <w:ilvl w:val="0"/>
          <w:numId w:val="1"/>
        </w:numPr>
      </w:pPr>
      <w:r>
        <w:t>Double c</w:t>
      </w:r>
      <w:r w:rsidR="00D15525">
        <w:t>lick on the</w:t>
      </w:r>
      <w:r w:rsidR="00B638A2">
        <w:t xml:space="preserve"> </w:t>
      </w:r>
      <w:r w:rsidR="00D15525" w:rsidRPr="00D15525">
        <w:rPr>
          <w:rFonts w:ascii="Courier New" w:hAnsi="Courier New" w:cs="Courier New"/>
          <w:sz w:val="20"/>
          <w:szCs w:val="20"/>
        </w:rPr>
        <w:t>PS1_AirborneFraction</w:t>
      </w:r>
      <w:r w:rsidR="00D15525">
        <w:t xml:space="preserve"> folder</w:t>
      </w:r>
      <w:r w:rsidR="00B638A2">
        <w:t>.</w:t>
      </w:r>
    </w:p>
    <w:p w14:paraId="0E2E9872" w14:textId="062F727B" w:rsidR="00EB6EC6" w:rsidRDefault="000D200E" w:rsidP="00D15525">
      <w:pPr>
        <w:pStyle w:val="ListParagraph"/>
        <w:numPr>
          <w:ilvl w:val="0"/>
          <w:numId w:val="1"/>
        </w:numPr>
      </w:pPr>
      <w:r>
        <w:t>D</w:t>
      </w:r>
      <w:r w:rsidR="00EB6EC6">
        <w:t>rag the three files</w:t>
      </w:r>
      <w:r>
        <w:t xml:space="preserve"> for PS1</w:t>
      </w:r>
      <w:r w:rsidR="00EB6EC6">
        <w:t xml:space="preserve"> into it from your computer.</w:t>
      </w:r>
    </w:p>
    <w:p w14:paraId="42728ABE" w14:textId="3F416D12" w:rsidR="00EB6EC6" w:rsidRDefault="00EB6EC6" w:rsidP="00EB6EC6">
      <w:pPr>
        <w:pStyle w:val="ListParagraph"/>
      </w:pPr>
      <w:r>
        <w:rPr>
          <w:noProof/>
        </w:rPr>
        <w:drawing>
          <wp:inline distT="0" distB="0" distL="0" distR="0" wp14:anchorId="4C022168" wp14:editId="08C872C5">
            <wp:extent cx="2743200" cy="1611556"/>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3555" cy="1641138"/>
                    </a:xfrm>
                    <a:prstGeom prst="rect">
                      <a:avLst/>
                    </a:prstGeom>
                  </pic:spPr>
                </pic:pic>
              </a:graphicData>
            </a:graphic>
          </wp:inline>
        </w:drawing>
      </w:r>
    </w:p>
    <w:p w14:paraId="3F670851" w14:textId="7AA74E04" w:rsidR="00F31F5C" w:rsidRDefault="00D15525" w:rsidP="00FB4859">
      <w:pPr>
        <w:pStyle w:val="ListParagraph"/>
        <w:numPr>
          <w:ilvl w:val="0"/>
          <w:numId w:val="1"/>
        </w:numPr>
      </w:pPr>
      <w:r>
        <w:t>Click on the .</w:t>
      </w:r>
      <w:proofErr w:type="spellStart"/>
      <w:r>
        <w:t>ipynb</w:t>
      </w:r>
      <w:proofErr w:type="spellEnd"/>
      <w:r>
        <w:t xml:space="preserve"> file in the folder which has our </w:t>
      </w:r>
      <w:proofErr w:type="spellStart"/>
      <w:r w:rsidR="00B638A2">
        <w:t>jupyter</w:t>
      </w:r>
      <w:proofErr w:type="spellEnd"/>
      <w:r w:rsidR="00B638A2">
        <w:t xml:space="preserve"> notebook in it. For the first</w:t>
      </w:r>
      <w:r>
        <w:t xml:space="preserve"> problem set it is called </w:t>
      </w:r>
      <w:r w:rsidRPr="00EB6EC6">
        <w:rPr>
          <w:rFonts w:ascii="Courier New" w:hAnsi="Courier New" w:cs="Courier New"/>
          <w:sz w:val="20"/>
          <w:szCs w:val="20"/>
        </w:rPr>
        <w:t>PS1_AirborneFraction.ipynb</w:t>
      </w:r>
    </w:p>
    <w:p w14:paraId="72E1AED4" w14:textId="77777777" w:rsidR="001D33F3" w:rsidRDefault="001D33F3">
      <w:pPr>
        <w:rPr>
          <w:b/>
        </w:rPr>
      </w:pPr>
    </w:p>
    <w:p w14:paraId="7824A347" w14:textId="3E4EDF84" w:rsidR="00F31F5C" w:rsidRPr="007945CB" w:rsidRDefault="00F31F5C">
      <w:pPr>
        <w:rPr>
          <w:b/>
        </w:rPr>
      </w:pPr>
      <w:r w:rsidRPr="007945CB">
        <w:rPr>
          <w:b/>
        </w:rPr>
        <w:t>Step 3. Run the Notebook</w:t>
      </w:r>
    </w:p>
    <w:p w14:paraId="49454033" w14:textId="62F97630" w:rsidR="00F31F5C" w:rsidRDefault="00F31F5C">
      <w:r>
        <w:t xml:space="preserve">You next want to run the code in the notebook. You can run the whole notebook at once by choosing </w:t>
      </w:r>
      <w:r w:rsidR="00464945">
        <w:t>“</w:t>
      </w:r>
      <w:r w:rsidR="00464945" w:rsidRPr="001D33F3">
        <w:rPr>
          <w:i/>
          <w:iCs/>
        </w:rPr>
        <w:t>Restart &amp; Run All</w:t>
      </w:r>
      <w:r w:rsidR="00464945">
        <w:t xml:space="preserve">” from the Kernel folder. You can also run each individual cell by hitting </w:t>
      </w:r>
      <w:r w:rsidR="00464945" w:rsidRPr="001D33F3">
        <w:rPr>
          <w:i/>
          <w:iCs/>
        </w:rPr>
        <w:t>shift</w:t>
      </w:r>
      <w:r w:rsidR="00464945">
        <w:t xml:space="preserve"> and </w:t>
      </w:r>
      <w:r w:rsidR="00464945" w:rsidRPr="001D33F3">
        <w:rPr>
          <w:i/>
          <w:iCs/>
        </w:rPr>
        <w:t>enter</w:t>
      </w:r>
      <w:r w:rsidR="00464945">
        <w:t xml:space="preserve"> together. If you make modifications at the bottom of the code you can re-run just those cells and don’t need to start at the beginning.</w:t>
      </w:r>
    </w:p>
    <w:p w14:paraId="409E3B11" w14:textId="51EDC172" w:rsidR="00F46931" w:rsidRDefault="00F46931"/>
    <w:p w14:paraId="3C33893B" w14:textId="49298F27" w:rsidR="00464945" w:rsidRDefault="003221E8">
      <w:r>
        <w:rPr>
          <w:noProof/>
        </w:rPr>
        <w:drawing>
          <wp:inline distT="0" distB="0" distL="0" distR="0" wp14:anchorId="2F46D13D" wp14:editId="2CD02BB5">
            <wp:extent cx="5943600" cy="2077085"/>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inline>
        </w:drawing>
      </w:r>
    </w:p>
    <w:p w14:paraId="5A65A12F" w14:textId="77777777" w:rsidR="003221E8" w:rsidRDefault="003221E8"/>
    <w:p w14:paraId="2024814A" w14:textId="6C6FE5C3" w:rsidR="00464945" w:rsidRPr="00464945" w:rsidRDefault="00464945">
      <w:pPr>
        <w:rPr>
          <w:b/>
        </w:rPr>
      </w:pPr>
      <w:r w:rsidRPr="00464945">
        <w:rPr>
          <w:b/>
        </w:rPr>
        <w:t>Step 4. You can make modifications to the code and save them</w:t>
      </w:r>
    </w:p>
    <w:p w14:paraId="3380BA17" w14:textId="41BDE6C3" w:rsidR="00464945" w:rsidRDefault="00464945">
      <w:r>
        <w:t xml:space="preserve">If you want to make additional calculations or plots you can add to the </w:t>
      </w:r>
      <w:proofErr w:type="spellStart"/>
      <w:r>
        <w:t>Jupyter</w:t>
      </w:r>
      <w:proofErr w:type="spellEnd"/>
      <w:r>
        <w:t xml:space="preserve"> notebook. Don’t forget to hit “save” to save your changes. </w:t>
      </w:r>
    </w:p>
    <w:p w14:paraId="2D4AA819" w14:textId="77777777" w:rsidR="00464945" w:rsidRDefault="00464945"/>
    <w:p w14:paraId="241F9815" w14:textId="63BB6902" w:rsidR="00464945" w:rsidRPr="00464945" w:rsidRDefault="00464945">
      <w:pPr>
        <w:rPr>
          <w:b/>
        </w:rPr>
      </w:pPr>
      <w:r w:rsidRPr="00464945">
        <w:rPr>
          <w:b/>
        </w:rPr>
        <w:t>Other Notes</w:t>
      </w:r>
    </w:p>
    <w:p w14:paraId="6B1A1EAA" w14:textId="3A913D19" w:rsidR="00464945" w:rsidRDefault="00464945">
      <w:r>
        <w:t>The plots made and saved by the script show up inline in the notebook and are also saved to the problem set folder. If you open the original tab with the folder for the problem set after running the notebook you will see the image files of the saved plots there where you can save them to your computer.</w:t>
      </w:r>
    </w:p>
    <w:p w14:paraId="420E52F4" w14:textId="77777777" w:rsidR="00464945" w:rsidRDefault="00464945"/>
    <w:p w14:paraId="70E1B57B" w14:textId="3C52DCCF" w:rsidR="00464945" w:rsidRDefault="00464945">
      <w:r>
        <w:t>If you modify the notebook in a way that you think has made it incorrect or made it stop working you can go to the assignment folder on canvas to view the original</w:t>
      </w:r>
      <w:r w:rsidR="003221E8">
        <w:t>, and copy a new version into your folder if needed (make sure to re-name one of the files to avoid overwriting your work)</w:t>
      </w:r>
      <w:r>
        <w:t xml:space="preserve">. To run the code you have to use the </w:t>
      </w:r>
      <w:proofErr w:type="spellStart"/>
      <w:r>
        <w:t>jupyterhub</w:t>
      </w:r>
      <w:proofErr w:type="spellEnd"/>
      <w:r>
        <w:t xml:space="preserve"> server though.</w:t>
      </w:r>
    </w:p>
    <w:p w14:paraId="70E429C2" w14:textId="77777777" w:rsidR="00464945" w:rsidRDefault="00464945"/>
    <w:p w14:paraId="7C22F26E" w14:textId="535375DD" w:rsidR="00464945" w:rsidRDefault="0054001B">
      <w:r>
        <w:t xml:space="preserve">If you want to upload or download files from your server folder you can </w:t>
      </w:r>
      <w:r w:rsidR="003221E8">
        <w:t>drag them in from your computer to the server, or right click and choose “download” to get them onto your computer.</w:t>
      </w:r>
    </w:p>
    <w:sectPr w:rsidR="00464945" w:rsidSect="00293C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5CE8" w14:textId="77777777" w:rsidR="00293C2E" w:rsidRDefault="00293C2E" w:rsidP="00553E41">
      <w:r>
        <w:separator/>
      </w:r>
    </w:p>
  </w:endnote>
  <w:endnote w:type="continuationSeparator" w:id="0">
    <w:p w14:paraId="259FE91F" w14:textId="77777777" w:rsidR="00293C2E" w:rsidRDefault="00293C2E" w:rsidP="0055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D9BA" w14:textId="08C573BA" w:rsidR="00EB6EC6" w:rsidRDefault="00EB6EC6">
    <w:pPr>
      <w:pStyle w:val="Footer"/>
    </w:pPr>
    <w:r>
      <w:t xml:space="preserve">Updated on </w:t>
    </w:r>
    <w:r>
      <w:fldChar w:fldCharType="begin"/>
    </w:r>
    <w:r>
      <w:instrText xml:space="preserve"> DATE \@ "M/d/yy" </w:instrText>
    </w:r>
    <w:r>
      <w:fldChar w:fldCharType="separate"/>
    </w:r>
    <w:r w:rsidR="000D200E">
      <w:rPr>
        <w:noProof/>
      </w:rPr>
      <w:t>1/3/24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AA00" w14:textId="77777777" w:rsidR="00293C2E" w:rsidRDefault="00293C2E" w:rsidP="00553E41">
      <w:r>
        <w:separator/>
      </w:r>
    </w:p>
  </w:footnote>
  <w:footnote w:type="continuationSeparator" w:id="0">
    <w:p w14:paraId="78A5328D" w14:textId="77777777" w:rsidR="00293C2E" w:rsidRDefault="00293C2E" w:rsidP="0055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1D4C" w14:textId="51828B8E" w:rsidR="00553E41" w:rsidRPr="00553E41" w:rsidRDefault="00553E41" w:rsidP="00553E41">
    <w:r w:rsidRPr="00671F7D">
      <w:t>ATMS/OCN/ESS 588 Global Carbon Cycle and Climate</w:t>
    </w:r>
    <w:r w:rsidR="0054001B">
      <w:tab/>
      <w:t xml:space="preserve">  </w:t>
    </w:r>
    <w:r w:rsidR="0054001B">
      <w:tab/>
      <w:t xml:space="preserve">        </w:t>
    </w:r>
    <w:proofErr w:type="spellStart"/>
    <w:r w:rsidR="0054001B">
      <w:t>JupyterHub</w:t>
    </w:r>
    <w:proofErr w:type="spellEnd"/>
    <w:r w:rsidR="0054001B">
      <w:t xml:space="preserv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373"/>
    <w:multiLevelType w:val="hybridMultilevel"/>
    <w:tmpl w:val="98D82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86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E41"/>
    <w:rsid w:val="000D200E"/>
    <w:rsid w:val="000E10F7"/>
    <w:rsid w:val="00106B5F"/>
    <w:rsid w:val="001D33F3"/>
    <w:rsid w:val="00293C2E"/>
    <w:rsid w:val="002B54BB"/>
    <w:rsid w:val="003153EB"/>
    <w:rsid w:val="003221E8"/>
    <w:rsid w:val="00464945"/>
    <w:rsid w:val="00492860"/>
    <w:rsid w:val="00506E4A"/>
    <w:rsid w:val="0054001B"/>
    <w:rsid w:val="00553E41"/>
    <w:rsid w:val="005F4A85"/>
    <w:rsid w:val="00635D32"/>
    <w:rsid w:val="00683D62"/>
    <w:rsid w:val="006A54B6"/>
    <w:rsid w:val="00741B77"/>
    <w:rsid w:val="007945CB"/>
    <w:rsid w:val="007D6DCC"/>
    <w:rsid w:val="00996061"/>
    <w:rsid w:val="009A30BA"/>
    <w:rsid w:val="00B638A2"/>
    <w:rsid w:val="00C00A3F"/>
    <w:rsid w:val="00C873D3"/>
    <w:rsid w:val="00CE12AF"/>
    <w:rsid w:val="00D15525"/>
    <w:rsid w:val="00D43E31"/>
    <w:rsid w:val="00E05025"/>
    <w:rsid w:val="00EB6EC6"/>
    <w:rsid w:val="00EE40B2"/>
    <w:rsid w:val="00F31F5C"/>
    <w:rsid w:val="00F4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4D5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41"/>
    <w:pPr>
      <w:tabs>
        <w:tab w:val="center" w:pos="4680"/>
        <w:tab w:val="right" w:pos="9360"/>
      </w:tabs>
    </w:pPr>
  </w:style>
  <w:style w:type="character" w:customStyle="1" w:styleId="HeaderChar">
    <w:name w:val="Header Char"/>
    <w:basedOn w:val="DefaultParagraphFont"/>
    <w:link w:val="Header"/>
    <w:uiPriority w:val="99"/>
    <w:rsid w:val="00553E41"/>
  </w:style>
  <w:style w:type="paragraph" w:styleId="Footer">
    <w:name w:val="footer"/>
    <w:basedOn w:val="Normal"/>
    <w:link w:val="FooterChar"/>
    <w:uiPriority w:val="99"/>
    <w:unhideWhenUsed/>
    <w:rsid w:val="00553E41"/>
    <w:pPr>
      <w:tabs>
        <w:tab w:val="center" w:pos="4680"/>
        <w:tab w:val="right" w:pos="9360"/>
      </w:tabs>
    </w:pPr>
  </w:style>
  <w:style w:type="character" w:customStyle="1" w:styleId="FooterChar">
    <w:name w:val="Footer Char"/>
    <w:basedOn w:val="DefaultParagraphFont"/>
    <w:link w:val="Footer"/>
    <w:uiPriority w:val="99"/>
    <w:rsid w:val="00553E41"/>
  </w:style>
  <w:style w:type="character" w:styleId="Hyperlink">
    <w:name w:val="Hyperlink"/>
    <w:basedOn w:val="DefaultParagraphFont"/>
    <w:uiPriority w:val="99"/>
    <w:unhideWhenUsed/>
    <w:rsid w:val="00F46931"/>
    <w:rPr>
      <w:color w:val="0000FF"/>
      <w:u w:val="single"/>
    </w:rPr>
  </w:style>
  <w:style w:type="paragraph" w:styleId="ListParagraph">
    <w:name w:val="List Paragraph"/>
    <w:basedOn w:val="Normal"/>
    <w:uiPriority w:val="34"/>
    <w:qFormat/>
    <w:rsid w:val="00D15525"/>
    <w:pPr>
      <w:ind w:left="720"/>
      <w:contextualSpacing/>
    </w:pPr>
  </w:style>
  <w:style w:type="character" w:customStyle="1" w:styleId="il">
    <w:name w:val="il"/>
    <w:basedOn w:val="DefaultParagraphFont"/>
    <w:rsid w:val="00C873D3"/>
  </w:style>
  <w:style w:type="character" w:styleId="UnresolvedMention">
    <w:name w:val="Unresolved Mention"/>
    <w:basedOn w:val="DefaultParagraphFont"/>
    <w:uiPriority w:val="99"/>
    <w:rsid w:val="000D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23813">
      <w:bodyDiv w:val="1"/>
      <w:marLeft w:val="0"/>
      <w:marRight w:val="0"/>
      <w:marTop w:val="0"/>
      <w:marBottom w:val="0"/>
      <w:divBdr>
        <w:top w:val="none" w:sz="0" w:space="0" w:color="auto"/>
        <w:left w:val="none" w:sz="0" w:space="0" w:color="auto"/>
        <w:bottom w:val="none" w:sz="0" w:space="0" w:color="auto"/>
        <w:right w:val="none" w:sz="0" w:space="0" w:color="auto"/>
      </w:divBdr>
    </w:div>
    <w:div w:id="2108883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pyter.rttl.uw.edu/2024-winter-atm-s-588-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Swann</dc:creator>
  <cp:keywords/>
  <dc:description/>
  <cp:lastModifiedBy>Abby Swann</cp:lastModifiedBy>
  <cp:revision>10</cp:revision>
  <dcterms:created xsi:type="dcterms:W3CDTF">2019-01-09T14:09:00Z</dcterms:created>
  <dcterms:modified xsi:type="dcterms:W3CDTF">2024-01-03T21:21:00Z</dcterms:modified>
</cp:coreProperties>
</file>