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A861A" w14:textId="77777777" w:rsidR="00301AC2" w:rsidRDefault="00301AC2" w:rsidP="00934277">
      <w:pPr>
        <w:pStyle w:val="Title"/>
      </w:pPr>
      <w:bookmarkStart w:id="0" w:name="_Hlk103323554"/>
      <w:r>
        <w:t>Main Conference Room</w:t>
      </w:r>
    </w:p>
    <w:p w14:paraId="13AC65EB" w14:textId="7FA71AC2" w:rsidR="00934277" w:rsidRDefault="00934277" w:rsidP="00934277">
      <w:pPr>
        <w:pStyle w:val="Title"/>
      </w:pPr>
      <w:r>
        <w:t>Environmental Laboratory</w:t>
      </w:r>
    </w:p>
    <w:p w14:paraId="35A8673D" w14:textId="7FE04C6F" w:rsidR="00934277" w:rsidRDefault="00934277" w:rsidP="00934277">
      <w:pPr>
        <w:pStyle w:val="Title"/>
      </w:pPr>
      <w:r>
        <w:t>U.S. Army Engineer Research and Development Center</w:t>
      </w:r>
      <w:r w:rsidR="00395556">
        <w:t xml:space="preserve"> (ERDC)</w:t>
      </w:r>
    </w:p>
    <w:p w14:paraId="39ADA536" w14:textId="727FA154" w:rsidR="00934277" w:rsidRDefault="00934277" w:rsidP="00934277">
      <w:pPr>
        <w:pStyle w:val="Title"/>
      </w:pPr>
      <w:r>
        <w:t>Vicksburg, MS</w:t>
      </w:r>
    </w:p>
    <w:p w14:paraId="255CFA05" w14:textId="7AF057DF" w:rsidR="00014992" w:rsidRDefault="00014992" w:rsidP="00014992"/>
    <w:p w14:paraId="7387F3FF" w14:textId="77777777" w:rsidR="0030058D" w:rsidRPr="0030058D" w:rsidRDefault="001C3334" w:rsidP="00B435DA">
      <w:pPr>
        <w:spacing w:after="0" w:line="240" w:lineRule="auto"/>
        <w:jc w:val="center"/>
        <w:rPr>
          <w:b/>
          <w:bCs/>
        </w:rPr>
      </w:pPr>
      <w:r w:rsidRPr="0030058D">
        <w:rPr>
          <w:b/>
          <w:bCs/>
        </w:rPr>
        <w:t>Coordinator</w:t>
      </w:r>
      <w:r w:rsidR="00014992" w:rsidRPr="0030058D">
        <w:rPr>
          <w:b/>
          <w:bCs/>
        </w:rPr>
        <w:t xml:space="preserve">: </w:t>
      </w:r>
    </w:p>
    <w:p w14:paraId="7814E4EC" w14:textId="77777777" w:rsidR="005C7C28" w:rsidRDefault="00014992" w:rsidP="00B435DA">
      <w:pPr>
        <w:spacing w:after="0" w:line="240" w:lineRule="auto"/>
        <w:jc w:val="center"/>
      </w:pPr>
      <w:r>
        <w:t>Todd Steissberg</w:t>
      </w:r>
    </w:p>
    <w:p w14:paraId="43948214" w14:textId="77777777" w:rsidR="005C7C28" w:rsidRDefault="005C7C28" w:rsidP="00B435DA">
      <w:pPr>
        <w:spacing w:after="0" w:line="240" w:lineRule="auto"/>
        <w:jc w:val="center"/>
      </w:pPr>
      <w:r>
        <w:t xml:space="preserve">Email: </w:t>
      </w:r>
      <w:hyperlink r:id="rId7" w:history="1">
        <w:r w:rsidRPr="001A45BC">
          <w:rPr>
            <w:rStyle w:val="Hyperlink"/>
          </w:rPr>
          <w:t>Todd.E.Steissberg@usace.army.mil</w:t>
        </w:r>
      </w:hyperlink>
    </w:p>
    <w:p w14:paraId="7167FFD8" w14:textId="754B7728" w:rsidR="00014992" w:rsidRDefault="005C7C28" w:rsidP="00B435DA">
      <w:pPr>
        <w:spacing w:after="0" w:line="240" w:lineRule="auto"/>
        <w:jc w:val="center"/>
      </w:pPr>
      <w:r>
        <w:t xml:space="preserve">Mobile: </w:t>
      </w:r>
      <w:r w:rsidR="00014992">
        <w:t>530-574-5572</w:t>
      </w:r>
    </w:p>
    <w:p w14:paraId="489766D9" w14:textId="01BD55F3" w:rsidR="0030058D" w:rsidRDefault="0030058D" w:rsidP="00B435DA">
      <w:pPr>
        <w:spacing w:after="0" w:line="240" w:lineRule="auto"/>
      </w:pPr>
    </w:p>
    <w:p w14:paraId="5796FE01" w14:textId="6E2138BA" w:rsidR="0030058D" w:rsidRPr="0030058D" w:rsidRDefault="0030058D" w:rsidP="00B435DA">
      <w:pPr>
        <w:spacing w:after="0" w:line="240" w:lineRule="auto"/>
        <w:jc w:val="center"/>
        <w:rPr>
          <w:b/>
          <w:bCs/>
        </w:rPr>
      </w:pPr>
      <w:r w:rsidRPr="0030058D">
        <w:rPr>
          <w:b/>
          <w:bCs/>
        </w:rPr>
        <w:t>Instructors:</w:t>
      </w:r>
    </w:p>
    <w:p w14:paraId="444C989D" w14:textId="2228F263" w:rsidR="0030058D" w:rsidRDefault="0030058D" w:rsidP="00B435DA">
      <w:pPr>
        <w:spacing w:after="0" w:line="240" w:lineRule="auto"/>
        <w:jc w:val="center"/>
      </w:pPr>
      <w:r>
        <w:t>Barry Bunch, ERDC-EL</w:t>
      </w:r>
    </w:p>
    <w:p w14:paraId="17E78A26" w14:textId="5AEB14D2" w:rsidR="0030058D" w:rsidRDefault="0030058D" w:rsidP="00B435DA">
      <w:pPr>
        <w:spacing w:after="0" w:line="240" w:lineRule="auto"/>
        <w:jc w:val="center"/>
      </w:pPr>
      <w:r>
        <w:t>Zhonglong Zhang, Portland State University</w:t>
      </w:r>
    </w:p>
    <w:p w14:paraId="078A97B5" w14:textId="36083577" w:rsidR="0030058D" w:rsidRDefault="0030058D" w:rsidP="00B435DA">
      <w:pPr>
        <w:spacing w:after="0" w:line="240" w:lineRule="auto"/>
        <w:jc w:val="center"/>
      </w:pPr>
      <w:r>
        <w:t>Todd Steissberg, ERDC-EL</w:t>
      </w:r>
    </w:p>
    <w:p w14:paraId="73F7F05E" w14:textId="26B1CA51" w:rsidR="0030058D" w:rsidRDefault="0030058D" w:rsidP="00B435DA">
      <w:pPr>
        <w:spacing w:after="0" w:line="240" w:lineRule="auto"/>
        <w:jc w:val="center"/>
      </w:pPr>
      <w:r>
        <w:t>Isaac Mudge, USACE New Orleans District / ERDC-EL</w:t>
      </w:r>
    </w:p>
    <w:p w14:paraId="4BF11453" w14:textId="0B8A3A19" w:rsidR="0030058D" w:rsidRDefault="0030058D" w:rsidP="00B435DA">
      <w:pPr>
        <w:spacing w:after="0" w:line="240" w:lineRule="auto"/>
        <w:jc w:val="center"/>
      </w:pPr>
      <w:r>
        <w:t>Billy Johnson, LimnoTech</w:t>
      </w:r>
    </w:p>
    <w:p w14:paraId="50E394BE" w14:textId="386A99DC" w:rsidR="0030058D" w:rsidRDefault="0030058D" w:rsidP="00B435DA">
      <w:pPr>
        <w:spacing w:after="0" w:line="240" w:lineRule="auto"/>
        <w:jc w:val="center"/>
      </w:pPr>
      <w:r>
        <w:t>Lauren Melendez, ERDC-EL</w:t>
      </w:r>
    </w:p>
    <w:p w14:paraId="573C36FA" w14:textId="77777777" w:rsidR="00B435DA" w:rsidRDefault="00B435DA" w:rsidP="00600BEB">
      <w:pPr>
        <w:spacing w:after="0" w:line="240" w:lineRule="auto"/>
      </w:pPr>
    </w:p>
    <w:bookmarkEnd w:id="0"/>
    <w:p w14:paraId="46EE1324" w14:textId="4BDD3569" w:rsidR="004E4CD9" w:rsidRPr="00151A80" w:rsidRDefault="004E4CD9" w:rsidP="00B435DA">
      <w:pPr>
        <w:spacing w:after="0" w:line="240" w:lineRule="auto"/>
        <w:rPr>
          <w:sz w:val="20"/>
          <w:szCs w:val="20"/>
        </w:rPr>
      </w:pPr>
    </w:p>
    <w:p w14:paraId="210C5ADF" w14:textId="3BAF38CC" w:rsidR="004E4CD9" w:rsidRDefault="004E4CD9" w:rsidP="004E4CD9">
      <w:pPr>
        <w:jc w:val="center"/>
        <w:rPr>
          <w:rFonts w:ascii="Times New Roman" w:hAnsi="Times New Roman" w:cs="Times New Roman"/>
          <w:sz w:val="28"/>
          <w:szCs w:val="28"/>
        </w:rPr>
      </w:pPr>
      <w:r w:rsidRPr="004E4CD9">
        <w:rPr>
          <w:rFonts w:ascii="Times New Roman" w:hAnsi="Times New Roman" w:cs="Times New Roman"/>
          <w:sz w:val="28"/>
          <w:szCs w:val="28"/>
        </w:rPr>
        <w:t>Day 1</w:t>
      </w:r>
      <w:r>
        <w:rPr>
          <w:rFonts w:ascii="Times New Roman" w:hAnsi="Times New Roman" w:cs="Times New Roman"/>
          <w:sz w:val="28"/>
          <w:szCs w:val="28"/>
        </w:rPr>
        <w:t>: August 16</w:t>
      </w:r>
      <w:r w:rsidRPr="004E4CD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>, 0830 – 1630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735"/>
        <w:gridCol w:w="1615"/>
      </w:tblGrid>
      <w:tr w:rsidR="004E4CD9" w:rsidRPr="004E4CD9" w14:paraId="3E796DD0" w14:textId="77777777" w:rsidTr="00701638">
        <w:trPr>
          <w:trHeight w:val="305"/>
        </w:trPr>
        <w:tc>
          <w:tcPr>
            <w:tcW w:w="7735" w:type="dxa"/>
          </w:tcPr>
          <w:p w14:paraId="3F6461FC" w14:textId="6C170900" w:rsidR="004E4CD9" w:rsidRPr="004E4CD9" w:rsidRDefault="004E4CD9" w:rsidP="004E4CD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48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Activity</w:t>
            </w:r>
          </w:p>
        </w:tc>
        <w:tc>
          <w:tcPr>
            <w:tcW w:w="1615" w:type="dxa"/>
          </w:tcPr>
          <w:p w14:paraId="090FCEB3" w14:textId="5AFD5B5B" w:rsidR="004E4CD9" w:rsidRPr="004E4CD9" w:rsidRDefault="004E4CD9" w:rsidP="004E4CD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48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Times</w:t>
            </w:r>
          </w:p>
        </w:tc>
      </w:tr>
      <w:tr w:rsidR="004E4CD9" w:rsidRPr="004E4CD9" w14:paraId="230030F6" w14:textId="77777777" w:rsidTr="00151A80">
        <w:trPr>
          <w:trHeight w:val="350"/>
        </w:trPr>
        <w:tc>
          <w:tcPr>
            <w:tcW w:w="7735" w:type="dxa"/>
          </w:tcPr>
          <w:p w14:paraId="537694A9" w14:textId="33683067" w:rsidR="004E4CD9" w:rsidRPr="004E4CD9" w:rsidRDefault="004E4CD9" w:rsidP="004E4C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4CD9">
              <w:rPr>
                <w:rFonts w:ascii="Times New Roman" w:hAnsi="Times New Roman" w:cs="Times New Roman"/>
                <w:sz w:val="24"/>
                <w:szCs w:val="24"/>
              </w:rPr>
              <w:t xml:space="preserve">Introduction (course overview, </w:t>
            </w:r>
            <w:r w:rsidR="00151A80" w:rsidRPr="004E4CD9">
              <w:rPr>
                <w:rFonts w:ascii="Times New Roman" w:hAnsi="Times New Roman" w:cs="Times New Roman"/>
                <w:sz w:val="24"/>
                <w:szCs w:val="24"/>
              </w:rPr>
              <w:t>student,</w:t>
            </w:r>
            <w:r w:rsidRPr="004E4CD9">
              <w:rPr>
                <w:rFonts w:ascii="Times New Roman" w:hAnsi="Times New Roman" w:cs="Times New Roman"/>
                <w:sz w:val="24"/>
                <w:szCs w:val="24"/>
              </w:rPr>
              <w:t xml:space="preserve"> and introductions)</w:t>
            </w:r>
          </w:p>
        </w:tc>
        <w:tc>
          <w:tcPr>
            <w:tcW w:w="1615" w:type="dxa"/>
          </w:tcPr>
          <w:p w14:paraId="0731F7E8" w14:textId="2FF6757F" w:rsidR="004E4CD9" w:rsidRPr="004E4CD9" w:rsidRDefault="004E4CD9" w:rsidP="004E4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0830</w:t>
            </w:r>
            <w:r w:rsidR="00C54B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54B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0900</w:t>
            </w:r>
          </w:p>
        </w:tc>
      </w:tr>
      <w:tr w:rsidR="004E4CD9" w:rsidRPr="004E4CD9" w14:paraId="4B944486" w14:textId="77777777" w:rsidTr="00151A80">
        <w:trPr>
          <w:trHeight w:val="1250"/>
        </w:trPr>
        <w:tc>
          <w:tcPr>
            <w:tcW w:w="7735" w:type="dxa"/>
          </w:tcPr>
          <w:p w14:paraId="1880B3E0" w14:textId="6ADBADC0" w:rsidR="004E4CD9" w:rsidRDefault="004E4CD9" w:rsidP="004E4C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Water 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uality Modeling Fundamentals</w:t>
            </w:r>
          </w:p>
          <w:p w14:paraId="0E00462A" w14:textId="77777777" w:rsidR="004E4CD9" w:rsidRDefault="004E4CD9" w:rsidP="004E4CD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 1.1: Hydrodynamics modeling</w:t>
            </w:r>
          </w:p>
          <w:p w14:paraId="42503BD2" w14:textId="77777777" w:rsidR="004E4CD9" w:rsidRDefault="004E4CD9" w:rsidP="004E4CD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 1.2: Temperature modeling</w:t>
            </w:r>
          </w:p>
          <w:p w14:paraId="59631140" w14:textId="30EBDB1F" w:rsidR="004E4CD9" w:rsidRPr="004E4CD9" w:rsidRDefault="004E4CD9" w:rsidP="004E4CD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Lecture 1.3: Water quality constituent modeling </w:t>
            </w:r>
          </w:p>
        </w:tc>
        <w:tc>
          <w:tcPr>
            <w:tcW w:w="1615" w:type="dxa"/>
          </w:tcPr>
          <w:p w14:paraId="4899B3D1" w14:textId="3206E38D" w:rsidR="004E4CD9" w:rsidRPr="004E4CD9" w:rsidRDefault="004E4CD9" w:rsidP="00151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0900 - </w:t>
            </w:r>
            <w:r w:rsidR="00C54B4A">
              <w:rPr>
                <w:rFonts w:ascii="Times New Roman" w:hAnsi="Times New Roman" w:cs="Times New Roman"/>
                <w:sz w:val="24"/>
                <w:szCs w:val="24"/>
              </w:rPr>
              <w:t>1015</w:t>
            </w:r>
          </w:p>
        </w:tc>
      </w:tr>
      <w:tr w:rsidR="00C54B4A" w:rsidRPr="004E4CD9" w14:paraId="22CA50D9" w14:textId="77777777" w:rsidTr="00151A80">
        <w:trPr>
          <w:trHeight w:val="323"/>
        </w:trPr>
        <w:tc>
          <w:tcPr>
            <w:tcW w:w="7735" w:type="dxa"/>
          </w:tcPr>
          <w:p w14:paraId="2F9D6A48" w14:textId="651A89EF" w:rsidR="00C54B4A" w:rsidRPr="00AF481F" w:rsidRDefault="00381D63" w:rsidP="00AF48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81F"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615" w:type="dxa"/>
          </w:tcPr>
          <w:p w14:paraId="4503185C" w14:textId="7070685A" w:rsidR="00C54B4A" w:rsidRDefault="00C54B4A" w:rsidP="004E4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4E4CD9" w:rsidRPr="004E4CD9" w14:paraId="2CED997C" w14:textId="77777777" w:rsidTr="00151A80">
        <w:trPr>
          <w:trHeight w:val="620"/>
        </w:trPr>
        <w:tc>
          <w:tcPr>
            <w:tcW w:w="7735" w:type="dxa"/>
          </w:tcPr>
          <w:p w14:paraId="2FA31D18" w14:textId="77777777" w:rsidR="004E4CD9" w:rsidRDefault="00C54B4A" w:rsidP="00C54B4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Overview of CE-QUAL-W2 Version 4.5</w:t>
            </w:r>
          </w:p>
          <w:p w14:paraId="12159C3A" w14:textId="31238EB3" w:rsidR="00C54B4A" w:rsidRPr="00C54B4A" w:rsidRDefault="00C54B4A" w:rsidP="00C54B4A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 1.4: General overview and new features in Version 4.5</w:t>
            </w:r>
          </w:p>
        </w:tc>
        <w:tc>
          <w:tcPr>
            <w:tcW w:w="1615" w:type="dxa"/>
          </w:tcPr>
          <w:p w14:paraId="621724DA" w14:textId="01F23622" w:rsidR="004E4CD9" w:rsidRPr="004E4CD9" w:rsidRDefault="00C54B4A" w:rsidP="004E4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1030 – 1115</w:t>
            </w:r>
          </w:p>
        </w:tc>
      </w:tr>
      <w:tr w:rsidR="00AF481F" w:rsidRPr="004E4CD9" w14:paraId="30D2302F" w14:textId="77777777" w:rsidTr="00C3386C">
        <w:trPr>
          <w:trHeight w:val="233"/>
        </w:trPr>
        <w:tc>
          <w:tcPr>
            <w:tcW w:w="7735" w:type="dxa"/>
          </w:tcPr>
          <w:p w14:paraId="7D84B817" w14:textId="15EA0CA5" w:rsidR="00AF481F" w:rsidRPr="00AF481F" w:rsidRDefault="00AF481F" w:rsidP="00AF48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615" w:type="dxa"/>
          </w:tcPr>
          <w:p w14:paraId="6797422A" w14:textId="7BC54E85" w:rsidR="00AF481F" w:rsidRDefault="00AF481F" w:rsidP="004E4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4E4CD9" w:rsidRPr="004E4CD9" w14:paraId="789521FD" w14:textId="77777777" w:rsidTr="00151A80">
        <w:trPr>
          <w:trHeight w:val="890"/>
        </w:trPr>
        <w:tc>
          <w:tcPr>
            <w:tcW w:w="7735" w:type="dxa"/>
          </w:tcPr>
          <w:p w14:paraId="48E90F1C" w14:textId="77777777" w:rsidR="004E4CD9" w:rsidRDefault="00C54B4A" w:rsidP="00C54B4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CE-QUAL-W2 Model Input Requirements</w:t>
            </w:r>
          </w:p>
          <w:p w14:paraId="3225FF2B" w14:textId="4D6D8AFE" w:rsidR="00C54B4A" w:rsidRPr="00381D63" w:rsidRDefault="00C54B4A" w:rsidP="00381D63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 1.5: CE-QUAL-W2 control file and input data overview</w:t>
            </w:r>
          </w:p>
        </w:tc>
        <w:tc>
          <w:tcPr>
            <w:tcW w:w="1615" w:type="dxa"/>
          </w:tcPr>
          <w:p w14:paraId="1C57A64E" w14:textId="7774DBBD" w:rsidR="00C54B4A" w:rsidRDefault="00C54B4A" w:rsidP="00151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45301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="001E7F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1D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530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41DE0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14:paraId="76BAD548" w14:textId="0B2AEBED" w:rsidR="00381D63" w:rsidRPr="004E4CD9" w:rsidRDefault="00381D63" w:rsidP="00381D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1D63" w:rsidRPr="004E4CD9" w14:paraId="66D18C2E" w14:textId="77777777" w:rsidTr="00C3386C">
        <w:trPr>
          <w:trHeight w:val="305"/>
        </w:trPr>
        <w:tc>
          <w:tcPr>
            <w:tcW w:w="7735" w:type="dxa"/>
          </w:tcPr>
          <w:p w14:paraId="4E232CC5" w14:textId="1CE848F5" w:rsidR="00381D63" w:rsidRPr="00AF481F" w:rsidRDefault="00381D63" w:rsidP="00AF48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81F">
              <w:rPr>
                <w:rFonts w:ascii="Times New Roman" w:hAnsi="Times New Roman" w:cs="Times New Roman"/>
                <w:sz w:val="24"/>
                <w:szCs w:val="24"/>
              </w:rPr>
              <w:t>LUNCH</w:t>
            </w:r>
          </w:p>
        </w:tc>
        <w:tc>
          <w:tcPr>
            <w:tcW w:w="1615" w:type="dxa"/>
          </w:tcPr>
          <w:p w14:paraId="36794ED2" w14:textId="29616F2F" w:rsidR="00381D63" w:rsidRDefault="00381D63" w:rsidP="004E4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441DE0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- 13</w:t>
            </w:r>
            <w:r w:rsidR="00441DE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4E4CD9" w:rsidRPr="004E4CD9" w14:paraId="08177EB5" w14:textId="77777777" w:rsidTr="00441DE0">
        <w:trPr>
          <w:trHeight w:val="350"/>
        </w:trPr>
        <w:tc>
          <w:tcPr>
            <w:tcW w:w="7735" w:type="dxa"/>
          </w:tcPr>
          <w:p w14:paraId="0C45EA6A" w14:textId="140B54C0" w:rsidR="004E4CD9" w:rsidRPr="00441DE0" w:rsidRDefault="00381D63" w:rsidP="00441DE0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Workshop 1.1: CE-QUAL-W2 bathymetry</w:t>
            </w:r>
          </w:p>
        </w:tc>
        <w:tc>
          <w:tcPr>
            <w:tcW w:w="1615" w:type="dxa"/>
          </w:tcPr>
          <w:p w14:paraId="713E8F97" w14:textId="19D068F6" w:rsidR="004E4CD9" w:rsidRPr="004E4CD9" w:rsidRDefault="00381D63" w:rsidP="004E4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441DE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AF481F">
              <w:rPr>
                <w:rFonts w:ascii="Times New Roman" w:hAnsi="Times New Roman" w:cs="Times New Roman"/>
                <w:sz w:val="24"/>
                <w:szCs w:val="24"/>
              </w:rPr>
              <w:t xml:space="preserve"> - 1</w:t>
            </w:r>
            <w:r w:rsidR="00441DE0">
              <w:rPr>
                <w:rFonts w:ascii="Times New Roman" w:hAnsi="Times New Roman" w:cs="Times New Roman"/>
                <w:sz w:val="24"/>
                <w:szCs w:val="24"/>
              </w:rPr>
              <w:t>430</w:t>
            </w:r>
          </w:p>
        </w:tc>
      </w:tr>
      <w:tr w:rsidR="00441DE0" w:rsidRPr="004E4CD9" w14:paraId="0DBB9C92" w14:textId="77777777" w:rsidTr="00441DE0">
        <w:trPr>
          <w:trHeight w:val="350"/>
        </w:trPr>
        <w:tc>
          <w:tcPr>
            <w:tcW w:w="7735" w:type="dxa"/>
          </w:tcPr>
          <w:p w14:paraId="49B54A7C" w14:textId="4A2DBDA0" w:rsidR="00441DE0" w:rsidRPr="00441DE0" w:rsidRDefault="00441DE0" w:rsidP="00441D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DE0"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615" w:type="dxa"/>
          </w:tcPr>
          <w:p w14:paraId="4AF7566E" w14:textId="72CEB7FD" w:rsidR="00441DE0" w:rsidRDefault="00441DE0" w:rsidP="004E4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441DE0" w:rsidRPr="004E4CD9" w14:paraId="51201549" w14:textId="77777777" w:rsidTr="00441DE0">
        <w:trPr>
          <w:trHeight w:val="350"/>
        </w:trPr>
        <w:tc>
          <w:tcPr>
            <w:tcW w:w="7735" w:type="dxa"/>
          </w:tcPr>
          <w:p w14:paraId="31572AB5" w14:textId="67EB60D3" w:rsidR="00441DE0" w:rsidRDefault="00441DE0" w:rsidP="00441DE0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41DE0">
              <w:rPr>
                <w:rFonts w:ascii="Times New Roman" w:hAnsi="Times New Roman" w:cs="Times New Roman"/>
                <w:sz w:val="24"/>
                <w:szCs w:val="24"/>
              </w:rPr>
              <w:t xml:space="preserve">Lecture 1.6: </w:t>
            </w:r>
            <w:r w:rsidR="00C25456">
              <w:rPr>
                <w:rFonts w:ascii="Times New Roman" w:hAnsi="Times New Roman" w:cs="Times New Roman"/>
                <w:sz w:val="24"/>
                <w:szCs w:val="24"/>
              </w:rPr>
              <w:t>Model setup and i</w:t>
            </w:r>
            <w:r w:rsidRPr="00441DE0">
              <w:rPr>
                <w:rFonts w:ascii="Times New Roman" w:hAnsi="Times New Roman" w:cs="Times New Roman"/>
                <w:sz w:val="24"/>
                <w:szCs w:val="24"/>
              </w:rPr>
              <w:t>nput data</w:t>
            </w:r>
          </w:p>
        </w:tc>
        <w:tc>
          <w:tcPr>
            <w:tcW w:w="1615" w:type="dxa"/>
          </w:tcPr>
          <w:p w14:paraId="780E214A" w14:textId="6985756C" w:rsidR="00441DE0" w:rsidRDefault="00441DE0" w:rsidP="004E4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1445 - 1515</w:t>
            </w:r>
          </w:p>
        </w:tc>
      </w:tr>
      <w:tr w:rsidR="004E4CD9" w:rsidRPr="004E4CD9" w14:paraId="574361E3" w14:textId="77777777" w:rsidTr="00C3386C">
        <w:trPr>
          <w:trHeight w:val="260"/>
        </w:trPr>
        <w:tc>
          <w:tcPr>
            <w:tcW w:w="7735" w:type="dxa"/>
          </w:tcPr>
          <w:p w14:paraId="08649A22" w14:textId="7BD5EECA" w:rsidR="004E4CD9" w:rsidRPr="004E4CD9" w:rsidRDefault="00AF481F" w:rsidP="004E4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615" w:type="dxa"/>
          </w:tcPr>
          <w:p w14:paraId="1679BC8E" w14:textId="768DD635" w:rsidR="004E4CD9" w:rsidRPr="004E4CD9" w:rsidRDefault="00AF481F" w:rsidP="004E4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4E4CD9" w:rsidRPr="004E4CD9" w14:paraId="08EA4782" w14:textId="77777777" w:rsidTr="00151A80">
        <w:trPr>
          <w:trHeight w:val="350"/>
        </w:trPr>
        <w:tc>
          <w:tcPr>
            <w:tcW w:w="7735" w:type="dxa"/>
          </w:tcPr>
          <w:p w14:paraId="4F0F142F" w14:textId="4AECBA59" w:rsidR="004E4CD9" w:rsidRPr="00AF481F" w:rsidRDefault="00AF481F" w:rsidP="00AF481F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481F">
              <w:rPr>
                <w:rFonts w:ascii="Times New Roman" w:hAnsi="Times New Roman" w:cs="Times New Roman"/>
                <w:sz w:val="24"/>
                <w:szCs w:val="24"/>
              </w:rPr>
              <w:t xml:space="preserve">Workshop 1.2: </w:t>
            </w:r>
            <w:r w:rsidR="00691344">
              <w:rPr>
                <w:rFonts w:ascii="Times New Roman" w:hAnsi="Times New Roman" w:cs="Times New Roman"/>
                <w:sz w:val="24"/>
                <w:szCs w:val="24"/>
              </w:rPr>
              <w:t xml:space="preserve">Model </w:t>
            </w:r>
            <w:r w:rsidR="00C25456">
              <w:rPr>
                <w:rFonts w:ascii="Times New Roman" w:hAnsi="Times New Roman" w:cs="Times New Roman"/>
                <w:sz w:val="24"/>
                <w:szCs w:val="24"/>
              </w:rPr>
              <w:t xml:space="preserve">setup and </w:t>
            </w:r>
            <w:r w:rsidRPr="00AF481F">
              <w:rPr>
                <w:rFonts w:ascii="Times New Roman" w:hAnsi="Times New Roman" w:cs="Times New Roman"/>
                <w:sz w:val="24"/>
                <w:szCs w:val="24"/>
              </w:rPr>
              <w:t>input data</w:t>
            </w:r>
          </w:p>
        </w:tc>
        <w:tc>
          <w:tcPr>
            <w:tcW w:w="1615" w:type="dxa"/>
          </w:tcPr>
          <w:p w14:paraId="10863D4C" w14:textId="2DC48F3B" w:rsidR="004E4CD9" w:rsidRPr="004E4CD9" w:rsidRDefault="00AF481F" w:rsidP="004E4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53014">
              <w:rPr>
                <w:rFonts w:ascii="Times New Roman" w:hAnsi="Times New Roman" w:cs="Times New Roman"/>
                <w:sz w:val="24"/>
                <w:szCs w:val="24"/>
              </w:rPr>
              <w:t xml:space="preserve">530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453014">
              <w:rPr>
                <w:rFonts w:ascii="Times New Roman" w:hAnsi="Times New Roman" w:cs="Times New Roman"/>
                <w:sz w:val="24"/>
                <w:szCs w:val="24"/>
              </w:rPr>
              <w:t>1630</w:t>
            </w:r>
          </w:p>
        </w:tc>
      </w:tr>
    </w:tbl>
    <w:p w14:paraId="7EF80758" w14:textId="77777777" w:rsidR="00701638" w:rsidRDefault="00701638" w:rsidP="004E4C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E3DDDE" w14:textId="77777777" w:rsidR="0030058D" w:rsidRDefault="00300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476D4A" w14:textId="58F90FE6" w:rsidR="0070314F" w:rsidRPr="004E4CD9" w:rsidRDefault="0070314F" w:rsidP="004E4C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Day 2: August 17</w:t>
      </w:r>
      <w:r w:rsidRPr="0070314F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>, 0830 - 1630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735"/>
        <w:gridCol w:w="1615"/>
      </w:tblGrid>
      <w:tr w:rsidR="0070314F" w:rsidRPr="0070314F" w14:paraId="04B4EFB9" w14:textId="77777777" w:rsidTr="00701638">
        <w:trPr>
          <w:trHeight w:val="287"/>
        </w:trPr>
        <w:tc>
          <w:tcPr>
            <w:tcW w:w="7735" w:type="dxa"/>
          </w:tcPr>
          <w:p w14:paraId="1BF254BA" w14:textId="0DD0F09B" w:rsidR="0070314F" w:rsidRPr="0070314F" w:rsidRDefault="0070314F" w:rsidP="0070314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31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Activity</w:t>
            </w:r>
          </w:p>
        </w:tc>
        <w:tc>
          <w:tcPr>
            <w:tcW w:w="1615" w:type="dxa"/>
          </w:tcPr>
          <w:p w14:paraId="3AA91C71" w14:textId="6CFB7356" w:rsidR="0070314F" w:rsidRPr="0070314F" w:rsidRDefault="0070314F">
            <w:pPr>
              <w:rPr>
                <w:rFonts w:ascii="Times New Roman" w:hAnsi="Times New Roman" w:cs="Times New Roman"/>
                <w:b/>
                <w:bCs/>
              </w:rPr>
            </w:pPr>
            <w:r w:rsidRPr="007031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Times</w:t>
            </w:r>
          </w:p>
        </w:tc>
      </w:tr>
      <w:tr w:rsidR="0070314F" w:rsidRPr="0070314F" w14:paraId="7162860F" w14:textId="77777777" w:rsidTr="0069650F">
        <w:trPr>
          <w:trHeight w:val="953"/>
        </w:trPr>
        <w:tc>
          <w:tcPr>
            <w:tcW w:w="7735" w:type="dxa"/>
          </w:tcPr>
          <w:p w14:paraId="4EBD1FD3" w14:textId="77777777" w:rsidR="0070314F" w:rsidRDefault="0070314F" w:rsidP="0070314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CE-QUAL-W2 Model Demos</w:t>
            </w:r>
          </w:p>
          <w:p w14:paraId="3FE43269" w14:textId="12D58293" w:rsidR="0070314F" w:rsidRDefault="005A140F" w:rsidP="0070314F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Study</w:t>
            </w:r>
            <w:r w:rsidR="0070314F" w:rsidRPr="0070314F">
              <w:rPr>
                <w:rFonts w:ascii="Times New Roman" w:hAnsi="Times New Roman" w:cs="Times New Roman"/>
                <w:sz w:val="24"/>
                <w:szCs w:val="24"/>
              </w:rPr>
              <w:t xml:space="preserve"> 2.1: Water temperature</w:t>
            </w:r>
          </w:p>
          <w:p w14:paraId="2C5D496D" w14:textId="4400D5A7" w:rsidR="00E94026" w:rsidRPr="0069650F" w:rsidRDefault="005A140F" w:rsidP="0069650F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Study</w:t>
            </w:r>
            <w:r w:rsidR="00E94026" w:rsidRPr="00E94026">
              <w:rPr>
                <w:rFonts w:ascii="Times New Roman" w:hAnsi="Times New Roman" w:cs="Times New Roman"/>
                <w:sz w:val="24"/>
                <w:szCs w:val="24"/>
              </w:rPr>
              <w:t xml:space="preserve"> 2.2: Dissolved oxygen</w:t>
            </w:r>
          </w:p>
        </w:tc>
        <w:tc>
          <w:tcPr>
            <w:tcW w:w="1615" w:type="dxa"/>
          </w:tcPr>
          <w:p w14:paraId="11D69D70" w14:textId="38D5890D" w:rsidR="0070314F" w:rsidRPr="0070314F" w:rsidRDefault="00E94026" w:rsidP="00151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0830 - </w:t>
            </w:r>
            <w:r w:rsidR="0069650F">
              <w:rPr>
                <w:rFonts w:ascii="Times New Roman" w:hAnsi="Times New Roman" w:cs="Times New Roman"/>
                <w:sz w:val="24"/>
                <w:szCs w:val="24"/>
              </w:rPr>
              <w:t>0930</w:t>
            </w:r>
          </w:p>
        </w:tc>
      </w:tr>
      <w:tr w:rsidR="0070314F" w:rsidRPr="0070314F" w14:paraId="665A27AB" w14:textId="77777777" w:rsidTr="00701638">
        <w:trPr>
          <w:trHeight w:val="260"/>
        </w:trPr>
        <w:tc>
          <w:tcPr>
            <w:tcW w:w="7735" w:type="dxa"/>
          </w:tcPr>
          <w:p w14:paraId="6BBDEC60" w14:textId="5F677D1A" w:rsidR="0070314F" w:rsidRPr="0070314F" w:rsidRDefault="00E94026" w:rsidP="00E940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615" w:type="dxa"/>
          </w:tcPr>
          <w:p w14:paraId="702213B0" w14:textId="0B33E194" w:rsidR="0070314F" w:rsidRPr="0070314F" w:rsidRDefault="00E94026" w:rsidP="00E940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69650F" w:rsidRPr="0070314F" w14:paraId="0BEBF54E" w14:textId="77777777" w:rsidTr="0069650F">
        <w:trPr>
          <w:trHeight w:val="890"/>
        </w:trPr>
        <w:tc>
          <w:tcPr>
            <w:tcW w:w="7735" w:type="dxa"/>
          </w:tcPr>
          <w:p w14:paraId="3DEFFC0E" w14:textId="78CC4D80" w:rsidR="0069650F" w:rsidRDefault="005A140F" w:rsidP="0069650F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Study</w:t>
            </w:r>
            <w:r w:rsidR="0069650F" w:rsidRPr="0069650F">
              <w:rPr>
                <w:rFonts w:ascii="Times New Roman" w:hAnsi="Times New Roman" w:cs="Times New Roman"/>
                <w:sz w:val="24"/>
                <w:szCs w:val="24"/>
              </w:rPr>
              <w:t xml:space="preserve"> 2.3: Total Dissolved 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69650F" w:rsidRPr="0069650F"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(TDG)</w:t>
            </w:r>
          </w:p>
          <w:p w14:paraId="0EB48259" w14:textId="7A4038EA" w:rsidR="0069650F" w:rsidRDefault="0069650F" w:rsidP="0069650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CE-QUAL-W2 Model </w:t>
            </w:r>
            <w:r w:rsidR="005A140F">
              <w:rPr>
                <w:rFonts w:ascii="Times New Roman" w:hAnsi="Times New Roman" w:cs="Times New Roman"/>
                <w:sz w:val="24"/>
                <w:szCs w:val="24"/>
              </w:rPr>
              <w:t xml:space="preserve">Setup </w:t>
            </w:r>
          </w:p>
          <w:p w14:paraId="52D7D45F" w14:textId="22176549" w:rsidR="0069650F" w:rsidRPr="0069650F" w:rsidRDefault="005A140F" w:rsidP="0069650F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Study</w:t>
            </w:r>
            <w:r w:rsidR="0069650F" w:rsidRPr="00E94026">
              <w:rPr>
                <w:rFonts w:ascii="Times New Roman" w:hAnsi="Times New Roman" w:cs="Times New Roman"/>
                <w:sz w:val="24"/>
                <w:szCs w:val="24"/>
              </w:rPr>
              <w:t xml:space="preserve"> 2.4: Model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9650F" w:rsidRPr="00E94026">
              <w:rPr>
                <w:rFonts w:ascii="Times New Roman" w:hAnsi="Times New Roman" w:cs="Times New Roman"/>
                <w:sz w:val="24"/>
                <w:szCs w:val="24"/>
              </w:rPr>
              <w:t xml:space="preserve">etup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615" w:type="dxa"/>
          </w:tcPr>
          <w:p w14:paraId="3CFB334D" w14:textId="53AF7B35" w:rsidR="0069650F" w:rsidRDefault="0069650F" w:rsidP="00E940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0945 - 1045</w:t>
            </w:r>
          </w:p>
        </w:tc>
      </w:tr>
      <w:tr w:rsidR="0069650F" w:rsidRPr="0070314F" w14:paraId="42002623" w14:textId="77777777" w:rsidTr="0069650F">
        <w:trPr>
          <w:trHeight w:val="260"/>
        </w:trPr>
        <w:tc>
          <w:tcPr>
            <w:tcW w:w="7735" w:type="dxa"/>
          </w:tcPr>
          <w:p w14:paraId="0B87F5BC" w14:textId="6512EDBB" w:rsidR="0069650F" w:rsidRPr="0069650F" w:rsidRDefault="0069650F" w:rsidP="006965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615" w:type="dxa"/>
          </w:tcPr>
          <w:p w14:paraId="79EADBD3" w14:textId="0B7121AD" w:rsidR="0069650F" w:rsidRDefault="0069650F" w:rsidP="00E940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70314F" w:rsidRPr="0070314F" w14:paraId="35439408" w14:textId="77777777" w:rsidTr="0069650F">
        <w:trPr>
          <w:trHeight w:val="332"/>
        </w:trPr>
        <w:tc>
          <w:tcPr>
            <w:tcW w:w="7735" w:type="dxa"/>
          </w:tcPr>
          <w:p w14:paraId="2BB0B825" w14:textId="56CA69FF" w:rsidR="00E94026" w:rsidRPr="00E94026" w:rsidRDefault="000F0111" w:rsidP="0069650F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Study</w:t>
            </w:r>
            <w:r w:rsidR="00E94026">
              <w:rPr>
                <w:rFonts w:ascii="Times New Roman" w:hAnsi="Times New Roman" w:cs="Times New Roman"/>
                <w:sz w:val="24"/>
                <w:szCs w:val="24"/>
              </w:rPr>
              <w:t xml:space="preserve">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E94026">
              <w:rPr>
                <w:rFonts w:ascii="Times New Roman" w:hAnsi="Times New Roman" w:cs="Times New Roman"/>
                <w:sz w:val="24"/>
                <w:szCs w:val="24"/>
              </w:rPr>
              <w:t>: Model</w:t>
            </w:r>
            <w:r w:rsidR="005A140F">
              <w:rPr>
                <w:rFonts w:ascii="Times New Roman" w:hAnsi="Times New Roman" w:cs="Times New Roman"/>
                <w:sz w:val="24"/>
                <w:szCs w:val="24"/>
              </w:rPr>
              <w:t xml:space="preserve"> Setup II</w:t>
            </w:r>
          </w:p>
        </w:tc>
        <w:tc>
          <w:tcPr>
            <w:tcW w:w="1615" w:type="dxa"/>
          </w:tcPr>
          <w:p w14:paraId="359521EF" w14:textId="1E9A45B0" w:rsidR="0070314F" w:rsidRPr="0070314F" w:rsidRDefault="0069650F" w:rsidP="00151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  <w:r w:rsidR="00151A80">
              <w:rPr>
                <w:rFonts w:ascii="Times New Roman" w:hAnsi="Times New Roman" w:cs="Times New Roman"/>
                <w:sz w:val="24"/>
                <w:szCs w:val="24"/>
              </w:rPr>
              <w:t xml:space="preserve"> –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70314F" w:rsidRPr="0070314F" w14:paraId="04803CE0" w14:textId="77777777" w:rsidTr="00701638">
        <w:trPr>
          <w:trHeight w:val="260"/>
        </w:trPr>
        <w:tc>
          <w:tcPr>
            <w:tcW w:w="7735" w:type="dxa"/>
          </w:tcPr>
          <w:p w14:paraId="7C92D84F" w14:textId="55E0B31F" w:rsidR="0070314F" w:rsidRPr="0070314F" w:rsidRDefault="00151A80" w:rsidP="00151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LUNCH</w:t>
            </w:r>
          </w:p>
        </w:tc>
        <w:tc>
          <w:tcPr>
            <w:tcW w:w="1615" w:type="dxa"/>
          </w:tcPr>
          <w:p w14:paraId="28815400" w14:textId="0DB17929" w:rsidR="0070314F" w:rsidRPr="0070314F" w:rsidRDefault="0069650F" w:rsidP="00151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  <w:r w:rsidR="00151A80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1330</w:t>
            </w:r>
          </w:p>
        </w:tc>
      </w:tr>
      <w:tr w:rsidR="0070314F" w:rsidRPr="0070314F" w14:paraId="770A2F94" w14:textId="77777777" w:rsidTr="00C3386C">
        <w:trPr>
          <w:trHeight w:val="908"/>
        </w:trPr>
        <w:tc>
          <w:tcPr>
            <w:tcW w:w="7735" w:type="dxa"/>
          </w:tcPr>
          <w:p w14:paraId="5278124F" w14:textId="77777777" w:rsidR="0070314F" w:rsidRDefault="00151A80" w:rsidP="0069650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CE-QUAL-W2 Utilities</w:t>
            </w:r>
          </w:p>
          <w:p w14:paraId="0FC31274" w14:textId="3FB39000" w:rsidR="00151A80" w:rsidRDefault="00151A80" w:rsidP="0069650F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 2.</w:t>
            </w:r>
            <w:r w:rsidR="00F22D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Model 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tilities </w:t>
            </w:r>
          </w:p>
          <w:p w14:paraId="46AC0BAE" w14:textId="3B6AAEFD" w:rsidR="00151A80" w:rsidRPr="00151A80" w:rsidRDefault="00151A80" w:rsidP="0069650F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Workshop 2.</w:t>
            </w:r>
            <w:r w:rsidR="00D920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Model 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tilities</w:t>
            </w:r>
          </w:p>
        </w:tc>
        <w:tc>
          <w:tcPr>
            <w:tcW w:w="1615" w:type="dxa"/>
          </w:tcPr>
          <w:p w14:paraId="5148F5CA" w14:textId="090830AD" w:rsidR="0070314F" w:rsidRPr="0070314F" w:rsidRDefault="00151A80" w:rsidP="00151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69650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- 14</w:t>
            </w:r>
            <w:r w:rsidR="0069650F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151A80" w:rsidRPr="0070314F" w14:paraId="6E262C61" w14:textId="77777777" w:rsidTr="00701638">
        <w:trPr>
          <w:trHeight w:val="332"/>
        </w:trPr>
        <w:tc>
          <w:tcPr>
            <w:tcW w:w="7735" w:type="dxa"/>
          </w:tcPr>
          <w:p w14:paraId="5BA90B31" w14:textId="4E4E684E" w:rsidR="00151A80" w:rsidRPr="00151A80" w:rsidRDefault="00151A80" w:rsidP="00151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615" w:type="dxa"/>
          </w:tcPr>
          <w:p w14:paraId="7F1F4850" w14:textId="39118BE9" w:rsidR="00151A80" w:rsidRPr="0070314F" w:rsidRDefault="00151A80" w:rsidP="00151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70314F" w:rsidRPr="0070314F" w14:paraId="71A67E26" w14:textId="77777777" w:rsidTr="00151A80">
        <w:tc>
          <w:tcPr>
            <w:tcW w:w="7735" w:type="dxa"/>
          </w:tcPr>
          <w:p w14:paraId="3BA53023" w14:textId="607930CA" w:rsidR="0070314F" w:rsidRDefault="00151A80" w:rsidP="0069650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51A80">
              <w:rPr>
                <w:rFonts w:ascii="Times New Roman" w:hAnsi="Times New Roman" w:cs="Times New Roman"/>
                <w:sz w:val="24"/>
                <w:szCs w:val="24"/>
              </w:rPr>
              <w:t xml:space="preserve">CE-QUAL-W2 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151A80">
              <w:rPr>
                <w:rFonts w:ascii="Times New Roman" w:hAnsi="Times New Roman" w:cs="Times New Roman"/>
                <w:sz w:val="24"/>
                <w:szCs w:val="24"/>
              </w:rPr>
              <w:t xml:space="preserve">alibration and 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151A80">
              <w:rPr>
                <w:rFonts w:ascii="Times New Roman" w:hAnsi="Times New Roman" w:cs="Times New Roman"/>
                <w:sz w:val="24"/>
                <w:szCs w:val="24"/>
              </w:rPr>
              <w:t>alidation</w:t>
            </w:r>
          </w:p>
          <w:p w14:paraId="448430D3" w14:textId="3A206564" w:rsidR="00151A80" w:rsidRDefault="00151A80" w:rsidP="0069650F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51A80">
              <w:rPr>
                <w:rFonts w:ascii="Times New Roman" w:hAnsi="Times New Roman" w:cs="Times New Roman"/>
                <w:sz w:val="24"/>
                <w:szCs w:val="24"/>
              </w:rPr>
              <w:t>Lecture 2.</w:t>
            </w:r>
            <w:r w:rsidR="00D9205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51A80">
              <w:rPr>
                <w:rFonts w:ascii="Times New Roman" w:hAnsi="Times New Roman" w:cs="Times New Roman"/>
                <w:sz w:val="24"/>
                <w:szCs w:val="24"/>
              </w:rPr>
              <w:t xml:space="preserve">: Calibration and 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151A80">
              <w:rPr>
                <w:rFonts w:ascii="Times New Roman" w:hAnsi="Times New Roman" w:cs="Times New Roman"/>
                <w:sz w:val="24"/>
                <w:szCs w:val="24"/>
              </w:rPr>
              <w:t xml:space="preserve">alidation 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151A80">
              <w:rPr>
                <w:rFonts w:ascii="Times New Roman" w:hAnsi="Times New Roman" w:cs="Times New Roman"/>
                <w:sz w:val="24"/>
                <w:szCs w:val="24"/>
              </w:rPr>
              <w:t>undamentals</w:t>
            </w:r>
          </w:p>
          <w:p w14:paraId="5CD041DE" w14:textId="07725BE4" w:rsidR="00151A80" w:rsidRPr="00151A80" w:rsidRDefault="00151A80" w:rsidP="0069650F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51A80">
              <w:rPr>
                <w:rFonts w:ascii="Times New Roman" w:hAnsi="Times New Roman" w:cs="Times New Roman"/>
                <w:sz w:val="24"/>
                <w:szCs w:val="24"/>
              </w:rPr>
              <w:t>Workshop 2.</w:t>
            </w:r>
            <w:r w:rsidR="00D9205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51A80">
              <w:rPr>
                <w:rFonts w:ascii="Times New Roman" w:hAnsi="Times New Roman" w:cs="Times New Roman"/>
                <w:sz w:val="24"/>
                <w:szCs w:val="24"/>
              </w:rPr>
              <w:t xml:space="preserve">: Calibration and 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151A80">
              <w:rPr>
                <w:rFonts w:ascii="Times New Roman" w:hAnsi="Times New Roman" w:cs="Times New Roman"/>
                <w:sz w:val="24"/>
                <w:szCs w:val="24"/>
              </w:rPr>
              <w:t>alidation</w:t>
            </w:r>
          </w:p>
        </w:tc>
        <w:tc>
          <w:tcPr>
            <w:tcW w:w="1615" w:type="dxa"/>
          </w:tcPr>
          <w:p w14:paraId="05F823E8" w14:textId="77777777" w:rsidR="005A5676" w:rsidRDefault="00151A80" w:rsidP="005A5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1445 </w:t>
            </w:r>
            <w:r w:rsidR="005A5676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3386C">
              <w:rPr>
                <w:rFonts w:ascii="Times New Roman" w:hAnsi="Times New Roman" w:cs="Times New Roman"/>
                <w:sz w:val="24"/>
                <w:szCs w:val="24"/>
              </w:rPr>
              <w:t>1630</w:t>
            </w:r>
          </w:p>
          <w:p w14:paraId="070CEB05" w14:textId="77777777" w:rsidR="005A5676" w:rsidRDefault="005A5676" w:rsidP="005A5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7BBA4A" w14:textId="15A0E268" w:rsidR="005A5676" w:rsidRPr="0070314F" w:rsidRDefault="005A5676" w:rsidP="005A5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5676" w:rsidRPr="0070314F" w14:paraId="56C8E2C7" w14:textId="77777777" w:rsidTr="00151A80">
        <w:tc>
          <w:tcPr>
            <w:tcW w:w="7735" w:type="dxa"/>
          </w:tcPr>
          <w:p w14:paraId="05310B44" w14:textId="1CF1B602" w:rsidR="005A5676" w:rsidRPr="00151A80" w:rsidRDefault="005A5676" w:rsidP="0069650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Cook-out at Billy and Lora Johnson’s house</w:t>
            </w:r>
          </w:p>
        </w:tc>
        <w:tc>
          <w:tcPr>
            <w:tcW w:w="1615" w:type="dxa"/>
          </w:tcPr>
          <w:p w14:paraId="4589E953" w14:textId="6812C3B7" w:rsidR="005A5676" w:rsidRDefault="001A5998" w:rsidP="005A5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18:00 – 20:00</w:t>
            </w:r>
          </w:p>
        </w:tc>
      </w:tr>
    </w:tbl>
    <w:p w14:paraId="15668E0E" w14:textId="77777777" w:rsidR="005F1CFE" w:rsidRDefault="005F1CFE" w:rsidP="00934277">
      <w:pPr>
        <w:pStyle w:val="Title"/>
      </w:pPr>
    </w:p>
    <w:p w14:paraId="1887CF1D" w14:textId="6BD5DA05" w:rsidR="00C3386C" w:rsidRDefault="00C3386C" w:rsidP="00C3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Day 3: August 18</w:t>
      </w:r>
      <w:r w:rsidRPr="00C3386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>, 0830 – 1630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740"/>
        <w:gridCol w:w="1620"/>
      </w:tblGrid>
      <w:tr w:rsidR="00C3386C" w14:paraId="460EA81B" w14:textId="77777777" w:rsidTr="00C3386C">
        <w:trPr>
          <w:trHeight w:val="422"/>
        </w:trPr>
        <w:tc>
          <w:tcPr>
            <w:tcW w:w="7740" w:type="dxa"/>
          </w:tcPr>
          <w:p w14:paraId="2C642D03" w14:textId="154A43D5" w:rsidR="00C3386C" w:rsidRPr="00C3386C" w:rsidRDefault="00C3386C" w:rsidP="00C3386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38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Activity</w:t>
            </w:r>
          </w:p>
        </w:tc>
        <w:tc>
          <w:tcPr>
            <w:tcW w:w="1620" w:type="dxa"/>
          </w:tcPr>
          <w:p w14:paraId="1A1F83C4" w14:textId="5E61BA4B" w:rsidR="00C3386C" w:rsidRPr="00C3386C" w:rsidRDefault="00C3386C" w:rsidP="00C3386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38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Times</w:t>
            </w:r>
          </w:p>
        </w:tc>
      </w:tr>
      <w:tr w:rsidR="00C3386C" w14:paraId="662DE7BD" w14:textId="77777777" w:rsidTr="00701638">
        <w:trPr>
          <w:trHeight w:val="350"/>
        </w:trPr>
        <w:tc>
          <w:tcPr>
            <w:tcW w:w="7740" w:type="dxa"/>
          </w:tcPr>
          <w:p w14:paraId="3B53EC99" w14:textId="3C53F75E" w:rsidR="00C3386C" w:rsidRPr="00C3386C" w:rsidRDefault="00C3386C" w:rsidP="00C3386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3386C">
              <w:rPr>
                <w:rFonts w:ascii="Times New Roman" w:hAnsi="Times New Roman" w:cs="Times New Roman"/>
                <w:sz w:val="24"/>
                <w:szCs w:val="24"/>
              </w:rPr>
              <w:t>ERDC Tour: fish flume (CEERF), sediment lab, etc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0" w:type="dxa"/>
          </w:tcPr>
          <w:p w14:paraId="1DA88CCA" w14:textId="78BFBACC" w:rsidR="00C3386C" w:rsidRPr="00C3386C" w:rsidRDefault="00C3386C" w:rsidP="00C33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0830 - 1000</w:t>
            </w:r>
          </w:p>
        </w:tc>
      </w:tr>
      <w:tr w:rsidR="00C3386C" w14:paraId="23D136FF" w14:textId="77777777" w:rsidTr="00C3386C">
        <w:tc>
          <w:tcPr>
            <w:tcW w:w="7740" w:type="dxa"/>
          </w:tcPr>
          <w:p w14:paraId="0A202D02" w14:textId="432FB8F0" w:rsidR="00C3386C" w:rsidRPr="00701638" w:rsidRDefault="00701638" w:rsidP="00701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620" w:type="dxa"/>
          </w:tcPr>
          <w:p w14:paraId="0F6B560F" w14:textId="386BA84B" w:rsidR="00C3386C" w:rsidRPr="00C3386C" w:rsidRDefault="00701638" w:rsidP="00C33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C3386C" w14:paraId="71F8B8A7" w14:textId="77777777" w:rsidTr="00701638">
        <w:trPr>
          <w:trHeight w:val="692"/>
        </w:trPr>
        <w:tc>
          <w:tcPr>
            <w:tcW w:w="7740" w:type="dxa"/>
          </w:tcPr>
          <w:p w14:paraId="490BE0A1" w14:textId="77777777" w:rsidR="00C3386C" w:rsidRDefault="00701638" w:rsidP="0070163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Workshops and Demos</w:t>
            </w:r>
          </w:p>
          <w:p w14:paraId="2C379B4C" w14:textId="22CCABA6" w:rsidR="00701638" w:rsidRPr="00701638" w:rsidRDefault="00701638" w:rsidP="00701638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1638">
              <w:rPr>
                <w:rFonts w:ascii="Times New Roman" w:hAnsi="Times New Roman" w:cs="Times New Roman"/>
                <w:sz w:val="24"/>
                <w:szCs w:val="24"/>
              </w:rPr>
              <w:t>Workshop 3.1: Add a port to a dam</w:t>
            </w:r>
          </w:p>
        </w:tc>
        <w:tc>
          <w:tcPr>
            <w:tcW w:w="1620" w:type="dxa"/>
          </w:tcPr>
          <w:p w14:paraId="6C4D7119" w14:textId="0114A0EE" w:rsidR="00C3386C" w:rsidRPr="00C3386C" w:rsidRDefault="00701638" w:rsidP="00C33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1015 – 1115</w:t>
            </w:r>
          </w:p>
        </w:tc>
      </w:tr>
      <w:tr w:rsidR="00C3386C" w14:paraId="49FC75BD" w14:textId="77777777" w:rsidTr="00C3386C">
        <w:tc>
          <w:tcPr>
            <w:tcW w:w="7740" w:type="dxa"/>
          </w:tcPr>
          <w:p w14:paraId="6DD0C026" w14:textId="78B7A311" w:rsidR="00C3386C" w:rsidRPr="00701638" w:rsidRDefault="00701638" w:rsidP="00701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620" w:type="dxa"/>
          </w:tcPr>
          <w:p w14:paraId="7C6857C7" w14:textId="184BC9A2" w:rsidR="00C3386C" w:rsidRPr="00C3386C" w:rsidRDefault="00701638" w:rsidP="00C33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C3386C" w14:paraId="0A647747" w14:textId="77777777" w:rsidTr="00701638">
        <w:trPr>
          <w:trHeight w:val="332"/>
        </w:trPr>
        <w:tc>
          <w:tcPr>
            <w:tcW w:w="7740" w:type="dxa"/>
          </w:tcPr>
          <w:p w14:paraId="753DA4A8" w14:textId="1F4C00AB" w:rsidR="00C3386C" w:rsidRPr="00701638" w:rsidRDefault="00701638" w:rsidP="00701638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1638">
              <w:rPr>
                <w:rFonts w:ascii="Times New Roman" w:hAnsi="Times New Roman" w:cs="Times New Roman"/>
                <w:sz w:val="24"/>
                <w:szCs w:val="24"/>
              </w:rPr>
              <w:t>Workshop 3.2: Selective withdrawal</w:t>
            </w:r>
          </w:p>
        </w:tc>
        <w:tc>
          <w:tcPr>
            <w:tcW w:w="1620" w:type="dxa"/>
          </w:tcPr>
          <w:p w14:paraId="58E2A86E" w14:textId="615D8DAA" w:rsidR="00C3386C" w:rsidRPr="00C3386C" w:rsidRDefault="00701638" w:rsidP="00C33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1130 - 1230</w:t>
            </w:r>
          </w:p>
        </w:tc>
      </w:tr>
      <w:tr w:rsidR="00C3386C" w14:paraId="40BCBD8B" w14:textId="77777777" w:rsidTr="00C3386C">
        <w:tc>
          <w:tcPr>
            <w:tcW w:w="7740" w:type="dxa"/>
          </w:tcPr>
          <w:p w14:paraId="4B40A72C" w14:textId="762AFCD8" w:rsidR="00C3386C" w:rsidRPr="00C3386C" w:rsidRDefault="00701638" w:rsidP="00C33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LUNCH</w:t>
            </w:r>
          </w:p>
        </w:tc>
        <w:tc>
          <w:tcPr>
            <w:tcW w:w="1620" w:type="dxa"/>
          </w:tcPr>
          <w:p w14:paraId="0A5A2EA9" w14:textId="74403590" w:rsidR="00C3386C" w:rsidRPr="00C3386C" w:rsidRDefault="00701638" w:rsidP="00C33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1230 – 1400</w:t>
            </w:r>
          </w:p>
        </w:tc>
      </w:tr>
      <w:tr w:rsidR="00C3386C" w14:paraId="4AE6F5C8" w14:textId="77777777" w:rsidTr="00C3386C">
        <w:tc>
          <w:tcPr>
            <w:tcW w:w="7740" w:type="dxa"/>
          </w:tcPr>
          <w:p w14:paraId="23C06786" w14:textId="5524CD2C" w:rsidR="00C3386C" w:rsidRPr="00701638" w:rsidRDefault="00701638" w:rsidP="00701638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1638">
              <w:rPr>
                <w:rFonts w:ascii="Times New Roman" w:hAnsi="Times New Roman" w:cs="Times New Roman"/>
                <w:sz w:val="24"/>
                <w:szCs w:val="24"/>
              </w:rPr>
              <w:t>Workshop 3.3: Upgrading a CE-QUAL-W2 model to Version 4.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14:paraId="275033FB" w14:textId="1D12F8B2" w:rsidR="00C3386C" w:rsidRPr="00C3386C" w:rsidRDefault="00701638" w:rsidP="00C33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1400 - 1500</w:t>
            </w:r>
          </w:p>
        </w:tc>
      </w:tr>
      <w:tr w:rsidR="00701638" w14:paraId="5A4AE9F6" w14:textId="77777777" w:rsidTr="00C3386C">
        <w:tc>
          <w:tcPr>
            <w:tcW w:w="7740" w:type="dxa"/>
          </w:tcPr>
          <w:p w14:paraId="3F0B494D" w14:textId="5717B4C0" w:rsidR="00701638" w:rsidRPr="00701638" w:rsidRDefault="00701638" w:rsidP="00701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620" w:type="dxa"/>
          </w:tcPr>
          <w:p w14:paraId="2F07D389" w14:textId="4CA884D2" w:rsidR="00701638" w:rsidRDefault="00701638" w:rsidP="00C33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701638" w14:paraId="3FA48293" w14:textId="77777777" w:rsidTr="00701638">
        <w:trPr>
          <w:trHeight w:val="908"/>
        </w:trPr>
        <w:tc>
          <w:tcPr>
            <w:tcW w:w="7740" w:type="dxa"/>
          </w:tcPr>
          <w:p w14:paraId="3FC4E31C" w14:textId="51957A89" w:rsidR="00701638" w:rsidRDefault="00701638" w:rsidP="00701638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1638">
              <w:rPr>
                <w:rFonts w:ascii="Times New Roman" w:hAnsi="Times New Roman" w:cs="Times New Roman"/>
                <w:sz w:val="24"/>
                <w:szCs w:val="24"/>
              </w:rPr>
              <w:t xml:space="preserve">Workshop 3.4: Special </w:t>
            </w:r>
            <w:r w:rsidR="004D5B4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701638">
              <w:rPr>
                <w:rFonts w:ascii="Times New Roman" w:hAnsi="Times New Roman" w:cs="Times New Roman"/>
                <w:sz w:val="24"/>
                <w:szCs w:val="24"/>
              </w:rPr>
              <w:t xml:space="preserve">opics and </w:t>
            </w:r>
            <w:r w:rsidR="004D5B4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01638">
              <w:rPr>
                <w:rFonts w:ascii="Times New Roman" w:hAnsi="Times New Roman" w:cs="Times New Roman"/>
                <w:sz w:val="24"/>
                <w:szCs w:val="24"/>
              </w:rPr>
              <w:t xml:space="preserve">tudent </w:t>
            </w:r>
            <w:r w:rsidR="004D5B4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701638">
              <w:rPr>
                <w:rFonts w:ascii="Times New Roman" w:hAnsi="Times New Roman" w:cs="Times New Roman"/>
                <w:sz w:val="24"/>
                <w:szCs w:val="24"/>
              </w:rPr>
              <w:t>emos</w:t>
            </w:r>
          </w:p>
          <w:p w14:paraId="0CA3C31B" w14:textId="4C84FE98" w:rsidR="00701638" w:rsidRPr="00701638" w:rsidRDefault="00F961D2" w:rsidP="00701638">
            <w:pPr>
              <w:pStyle w:val="ListParagraph"/>
              <w:numPr>
                <w:ilvl w:val="2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01638" w:rsidRPr="00701638">
              <w:rPr>
                <w:rFonts w:ascii="Times New Roman" w:hAnsi="Times New Roman" w:cs="Times New Roman"/>
                <w:sz w:val="24"/>
                <w:szCs w:val="24"/>
              </w:rPr>
              <w:t xml:space="preserve">tudents </w:t>
            </w:r>
            <w:r w:rsidR="007E5C43">
              <w:rPr>
                <w:rFonts w:ascii="Times New Roman" w:hAnsi="Times New Roman" w:cs="Times New Roman"/>
                <w:sz w:val="24"/>
                <w:szCs w:val="24"/>
              </w:rPr>
              <w:t xml:space="preserve">are </w:t>
            </w:r>
            <w:r w:rsidR="00701638" w:rsidRPr="00701638">
              <w:rPr>
                <w:rFonts w:ascii="Times New Roman" w:hAnsi="Times New Roman" w:cs="Times New Roman"/>
                <w:sz w:val="24"/>
                <w:szCs w:val="24"/>
              </w:rPr>
              <w:t>invited to submit topics of interest for demonstration and discussion</w:t>
            </w:r>
          </w:p>
        </w:tc>
        <w:tc>
          <w:tcPr>
            <w:tcW w:w="1620" w:type="dxa"/>
          </w:tcPr>
          <w:p w14:paraId="0180A772" w14:textId="37FA6C21" w:rsidR="00701638" w:rsidRDefault="00701638" w:rsidP="00C33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1500 - 1600</w:t>
            </w:r>
          </w:p>
        </w:tc>
      </w:tr>
      <w:tr w:rsidR="00701638" w14:paraId="35678310" w14:textId="77777777" w:rsidTr="00C3386C">
        <w:tc>
          <w:tcPr>
            <w:tcW w:w="7740" w:type="dxa"/>
          </w:tcPr>
          <w:p w14:paraId="0F2EB9DC" w14:textId="2E5D24BD" w:rsidR="00701638" w:rsidRPr="00701638" w:rsidRDefault="00701638" w:rsidP="0070163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 and Discussion</w:t>
            </w:r>
          </w:p>
        </w:tc>
        <w:tc>
          <w:tcPr>
            <w:tcW w:w="1620" w:type="dxa"/>
          </w:tcPr>
          <w:p w14:paraId="0E9CEE1D" w14:textId="254439FA" w:rsidR="00701638" w:rsidRDefault="00701638" w:rsidP="00C33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1600 - 1630</w:t>
            </w:r>
          </w:p>
        </w:tc>
      </w:tr>
    </w:tbl>
    <w:p w14:paraId="11A6D707" w14:textId="585DC810" w:rsidR="00C3386C" w:rsidRDefault="00C3386C" w:rsidP="00C3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D0FAC3" w14:textId="77777777" w:rsidR="00B073E7" w:rsidRPr="00C3386C" w:rsidRDefault="00B073E7" w:rsidP="00C3386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073E7" w:rsidRPr="00C3386C" w:rsidSect="00151A80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9E469" w14:textId="77777777" w:rsidR="006D0CAF" w:rsidRDefault="006D0CAF" w:rsidP="005F1CFE">
      <w:pPr>
        <w:spacing w:after="0" w:line="240" w:lineRule="auto"/>
      </w:pPr>
      <w:r>
        <w:separator/>
      </w:r>
    </w:p>
  </w:endnote>
  <w:endnote w:type="continuationSeparator" w:id="0">
    <w:p w14:paraId="0A9D1350" w14:textId="77777777" w:rsidR="006D0CAF" w:rsidRDefault="006D0CAF" w:rsidP="005F1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DAEE9" w14:textId="77777777" w:rsidR="006D0CAF" w:rsidRDefault="006D0CAF" w:rsidP="005F1CFE">
      <w:pPr>
        <w:spacing w:after="0" w:line="240" w:lineRule="auto"/>
      </w:pPr>
      <w:r>
        <w:separator/>
      </w:r>
    </w:p>
  </w:footnote>
  <w:footnote w:type="continuationSeparator" w:id="0">
    <w:p w14:paraId="64A81EBD" w14:textId="77777777" w:rsidR="006D0CAF" w:rsidRDefault="006D0CAF" w:rsidP="005F1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71A43" w14:textId="77777777" w:rsidR="005F1CFE" w:rsidRPr="00934277" w:rsidRDefault="005F1CFE" w:rsidP="005F1CFE">
    <w:pPr>
      <w:pStyle w:val="Title"/>
    </w:pPr>
    <w:r w:rsidRPr="00934277">
      <w:t>CE-QUAL-W2 Water Quality Modeling Workshop Schedule</w:t>
    </w:r>
  </w:p>
  <w:p w14:paraId="06B7439A" w14:textId="5E515EBB" w:rsidR="005F1CFE" w:rsidRPr="00934277" w:rsidRDefault="005F1CFE" w:rsidP="005F1CFE">
    <w:pPr>
      <w:pStyle w:val="Title"/>
    </w:pPr>
    <w:r w:rsidRPr="00934277">
      <w:t>August 16 - 18, 2022</w:t>
    </w:r>
  </w:p>
  <w:p w14:paraId="7F5EDF0E" w14:textId="77777777" w:rsidR="005F1CFE" w:rsidRDefault="005F1C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13C6"/>
    <w:multiLevelType w:val="hybridMultilevel"/>
    <w:tmpl w:val="10980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74F1C"/>
    <w:multiLevelType w:val="hybridMultilevel"/>
    <w:tmpl w:val="10980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73DC"/>
    <w:multiLevelType w:val="hybridMultilevel"/>
    <w:tmpl w:val="3FC86D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764F82"/>
    <w:multiLevelType w:val="hybridMultilevel"/>
    <w:tmpl w:val="3F805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46892"/>
    <w:multiLevelType w:val="hybridMultilevel"/>
    <w:tmpl w:val="0AA831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6A5A21"/>
    <w:multiLevelType w:val="hybridMultilevel"/>
    <w:tmpl w:val="39AAC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D219E"/>
    <w:multiLevelType w:val="hybridMultilevel"/>
    <w:tmpl w:val="2CCAC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41249"/>
    <w:multiLevelType w:val="hybridMultilevel"/>
    <w:tmpl w:val="10980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87350"/>
    <w:multiLevelType w:val="hybridMultilevel"/>
    <w:tmpl w:val="396EB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051047">
    <w:abstractNumId w:val="6"/>
  </w:num>
  <w:num w:numId="2" w16cid:durableId="1639526259">
    <w:abstractNumId w:val="8"/>
  </w:num>
  <w:num w:numId="3" w16cid:durableId="176359334">
    <w:abstractNumId w:val="4"/>
  </w:num>
  <w:num w:numId="4" w16cid:durableId="324671198">
    <w:abstractNumId w:val="5"/>
  </w:num>
  <w:num w:numId="5" w16cid:durableId="421341442">
    <w:abstractNumId w:val="7"/>
  </w:num>
  <w:num w:numId="6" w16cid:durableId="802236933">
    <w:abstractNumId w:val="1"/>
  </w:num>
  <w:num w:numId="7" w16cid:durableId="2063749349">
    <w:abstractNumId w:val="3"/>
  </w:num>
  <w:num w:numId="8" w16cid:durableId="1229072844">
    <w:abstractNumId w:val="0"/>
  </w:num>
  <w:num w:numId="9" w16cid:durableId="318928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CD9"/>
    <w:rsid w:val="00014992"/>
    <w:rsid w:val="00033A0F"/>
    <w:rsid w:val="000D18D8"/>
    <w:rsid w:val="000F0111"/>
    <w:rsid w:val="00151A80"/>
    <w:rsid w:val="001A5998"/>
    <w:rsid w:val="001C3334"/>
    <w:rsid w:val="001E1966"/>
    <w:rsid w:val="001E7FAB"/>
    <w:rsid w:val="00262D3E"/>
    <w:rsid w:val="0030058D"/>
    <w:rsid w:val="00301AC2"/>
    <w:rsid w:val="00303762"/>
    <w:rsid w:val="00381D63"/>
    <w:rsid w:val="00395556"/>
    <w:rsid w:val="003B38A2"/>
    <w:rsid w:val="00410C75"/>
    <w:rsid w:val="00433DB8"/>
    <w:rsid w:val="00441DE0"/>
    <w:rsid w:val="00453014"/>
    <w:rsid w:val="004D5B4E"/>
    <w:rsid w:val="004E4CD9"/>
    <w:rsid w:val="00517A4B"/>
    <w:rsid w:val="005A140F"/>
    <w:rsid w:val="005A5676"/>
    <w:rsid w:val="005B6EE9"/>
    <w:rsid w:val="005C7C28"/>
    <w:rsid w:val="005E545B"/>
    <w:rsid w:val="005F1CFE"/>
    <w:rsid w:val="00600BEB"/>
    <w:rsid w:val="00691344"/>
    <w:rsid w:val="0069650F"/>
    <w:rsid w:val="006C3856"/>
    <w:rsid w:val="006D0CAF"/>
    <w:rsid w:val="006E11DE"/>
    <w:rsid w:val="00701638"/>
    <w:rsid w:val="0070314F"/>
    <w:rsid w:val="007E5C43"/>
    <w:rsid w:val="00903F06"/>
    <w:rsid w:val="00934277"/>
    <w:rsid w:val="00AF481F"/>
    <w:rsid w:val="00B073E7"/>
    <w:rsid w:val="00B435DA"/>
    <w:rsid w:val="00C25456"/>
    <w:rsid w:val="00C3386C"/>
    <w:rsid w:val="00C54B4A"/>
    <w:rsid w:val="00CB2394"/>
    <w:rsid w:val="00CC0274"/>
    <w:rsid w:val="00CC430B"/>
    <w:rsid w:val="00D56B98"/>
    <w:rsid w:val="00D70AFD"/>
    <w:rsid w:val="00D9205D"/>
    <w:rsid w:val="00E94026"/>
    <w:rsid w:val="00F22D09"/>
    <w:rsid w:val="00F9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351F"/>
  <w15:chartTrackingRefBased/>
  <w15:docId w15:val="{EE53446B-DCBA-47FF-AA81-1D81DA01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4277"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b/>
      <w:bCs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34277"/>
    <w:rPr>
      <w:rFonts w:ascii="Times New Roman" w:eastAsiaTheme="majorEastAsia" w:hAnsi="Times New Roman" w:cs="Times New Roman"/>
      <w:b/>
      <w:bCs/>
      <w:spacing w:val="-10"/>
      <w:kern w:val="28"/>
      <w:sz w:val="32"/>
      <w:szCs w:val="32"/>
    </w:rPr>
  </w:style>
  <w:style w:type="table" w:styleId="TableGrid">
    <w:name w:val="Table Grid"/>
    <w:basedOn w:val="TableNormal"/>
    <w:uiPriority w:val="39"/>
    <w:rsid w:val="004E4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4C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1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CFE"/>
  </w:style>
  <w:style w:type="paragraph" w:styleId="Footer">
    <w:name w:val="footer"/>
    <w:basedOn w:val="Normal"/>
    <w:link w:val="FooterChar"/>
    <w:uiPriority w:val="99"/>
    <w:unhideWhenUsed/>
    <w:rsid w:val="005F1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CFE"/>
  </w:style>
  <w:style w:type="character" w:styleId="Hyperlink">
    <w:name w:val="Hyperlink"/>
    <w:basedOn w:val="DefaultParagraphFont"/>
    <w:uiPriority w:val="99"/>
    <w:unhideWhenUsed/>
    <w:rsid w:val="000149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odd.E.Steissberg@usace.army.m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Melendez, Lauren L CIV USARMY CEERD-EL (USA)</dc:creator>
  <cp:keywords/>
  <dc:description/>
  <cp:lastModifiedBy>Todd Steissberg</cp:lastModifiedBy>
  <cp:revision>29</cp:revision>
  <dcterms:created xsi:type="dcterms:W3CDTF">2022-06-10T14:43:00Z</dcterms:created>
  <dcterms:modified xsi:type="dcterms:W3CDTF">2022-07-12T19:40:00Z</dcterms:modified>
</cp:coreProperties>
</file>