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Designing Nature to Enhance Resilience of Built </w:t>
      </w:r>
      <w:r>
        <w:rPr>
          <w:spacing w:val="-2"/>
        </w:rPr>
        <w:t>Infrastructure</w:t>
      </w:r>
    </w:p>
    <w:p>
      <w:pPr>
        <w:spacing w:before="46"/>
        <w:ind w:left="20" w:right="0" w:firstLine="0"/>
        <w:jc w:val="center"/>
        <w:rPr>
          <w:b/>
          <w:i/>
          <w:sz w:val="25"/>
        </w:rPr>
      </w:pPr>
      <w:r>
        <w:rPr>
          <w:b/>
          <w:i/>
          <w:spacing w:val="-2"/>
          <w:sz w:val="25"/>
        </w:rPr>
        <w:t>(GR40695)</w:t>
      </w:r>
    </w:p>
    <w:p>
      <w:pPr>
        <w:spacing w:before="43"/>
        <w:ind w:left="20" w:right="0" w:firstLine="0"/>
        <w:jc w:val="center"/>
        <w:rPr>
          <w:b/>
          <w:sz w:val="23"/>
        </w:rPr>
      </w:pPr>
      <w:r>
        <w:rPr>
          <w:b/>
          <w:sz w:val="23"/>
        </w:rPr>
        <w:t>Quarterly</w:t>
      </w:r>
      <w:r>
        <w:rPr>
          <w:b/>
          <w:spacing w:val="-5"/>
          <w:sz w:val="23"/>
        </w:rPr>
        <w:t> </w:t>
      </w:r>
      <w:r>
        <w:rPr>
          <w:b/>
          <w:sz w:val="23"/>
        </w:rPr>
        <w:t>Report</w:t>
      </w:r>
      <w:r>
        <w:rPr>
          <w:b/>
          <w:spacing w:val="-5"/>
          <w:sz w:val="23"/>
        </w:rPr>
        <w:t> </w:t>
      </w:r>
      <w:r>
        <w:rPr>
          <w:b/>
          <w:sz w:val="23"/>
        </w:rPr>
        <w:t>-</w:t>
      </w:r>
      <w:r>
        <w:rPr>
          <w:b/>
          <w:spacing w:val="-5"/>
          <w:sz w:val="23"/>
        </w:rPr>
        <w:t> </w:t>
      </w:r>
      <w:r>
        <w:rPr>
          <w:b/>
          <w:sz w:val="23"/>
        </w:rPr>
        <w:t>June</w:t>
      </w:r>
      <w:r>
        <w:rPr>
          <w:b/>
          <w:spacing w:val="-5"/>
          <w:sz w:val="23"/>
        </w:rPr>
        <w:t> </w:t>
      </w:r>
      <w:r>
        <w:rPr>
          <w:b/>
          <w:spacing w:val="-4"/>
          <w:sz w:val="23"/>
        </w:rPr>
        <w:t>2024</w:t>
      </w:r>
    </w:p>
    <w:p>
      <w:pPr>
        <w:pStyle w:val="BodyText"/>
        <w:spacing w:before="186"/>
        <w:rPr>
          <w:b/>
          <w:sz w:val="23"/>
        </w:rPr>
      </w:pPr>
    </w:p>
    <w:p>
      <w:pPr>
        <w:pStyle w:val="Heading1"/>
        <w:spacing w:before="1"/>
      </w:pPr>
      <w:r>
        <w:rPr/>
        <mc:AlternateContent>
          <mc:Choice Requires="wps">
            <w:drawing>
              <wp:anchor distT="0" distB="0" distL="0" distR="0" allowOverlap="1" layoutInCell="1" locked="0" behindDoc="1" simplePos="0" relativeHeight="487417344">
                <wp:simplePos x="0" y="0"/>
                <wp:positionH relativeFrom="page">
                  <wp:posOffset>635000</wp:posOffset>
                </wp:positionH>
                <wp:positionV relativeFrom="paragraph">
                  <wp:posOffset>-77409</wp:posOffset>
                </wp:positionV>
                <wp:extent cx="6477000" cy="716280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477000" cy="7162800"/>
                          <a:chExt cx="6477000" cy="7162800"/>
                        </a:xfrm>
                      </wpg:grpSpPr>
                      <wps:wsp>
                        <wps:cNvPr id="2" name="Graphic 2"/>
                        <wps:cNvSpPr/>
                        <wps:spPr>
                          <a:xfrm>
                            <a:off x="3175" y="1724"/>
                            <a:ext cx="6467475" cy="304800"/>
                          </a:xfrm>
                          <a:custGeom>
                            <a:avLst/>
                            <a:gdLst/>
                            <a:ahLst/>
                            <a:cxnLst/>
                            <a:rect l="l" t="t" r="r" b="b"/>
                            <a:pathLst>
                              <a:path w="6467475" h="304800">
                                <a:moveTo>
                                  <a:pt x="6467475" y="304800"/>
                                </a:moveTo>
                                <a:lnTo>
                                  <a:pt x="0" y="304800"/>
                                </a:lnTo>
                                <a:lnTo>
                                  <a:pt x="0" y="0"/>
                                </a:lnTo>
                                <a:lnTo>
                                  <a:pt x="6467475" y="0"/>
                                </a:lnTo>
                                <a:lnTo>
                                  <a:pt x="6467475" y="304800"/>
                                </a:lnTo>
                                <a:close/>
                              </a:path>
                            </a:pathLst>
                          </a:custGeom>
                          <a:solidFill>
                            <a:srgbClr val="F1F2F4"/>
                          </a:solidFill>
                        </wps:spPr>
                        <wps:bodyPr wrap="square" lIns="0" tIns="0" rIns="0" bIns="0" rtlCol="0">
                          <a:prstTxWarp prst="textNoShape">
                            <a:avLst/>
                          </a:prstTxWarp>
                          <a:noAutofit/>
                        </wps:bodyPr>
                      </wps:wsp>
                      <wps:wsp>
                        <wps:cNvPr id="3" name="Graphic 3"/>
                        <wps:cNvSpPr/>
                        <wps:spPr>
                          <a:xfrm>
                            <a:off x="0" y="0"/>
                            <a:ext cx="6477000" cy="7162800"/>
                          </a:xfrm>
                          <a:custGeom>
                            <a:avLst/>
                            <a:gdLst/>
                            <a:ahLst/>
                            <a:cxnLst/>
                            <a:rect l="l" t="t" r="r" b="b"/>
                            <a:pathLst>
                              <a:path w="6477000" h="7162800">
                                <a:moveTo>
                                  <a:pt x="6350" y="0"/>
                                </a:moveTo>
                                <a:lnTo>
                                  <a:pt x="6350" y="7162799"/>
                                </a:lnTo>
                              </a:path>
                              <a:path w="6477000" h="7162800">
                                <a:moveTo>
                                  <a:pt x="0" y="6350"/>
                                </a:moveTo>
                                <a:lnTo>
                                  <a:pt x="6477000" y="6350"/>
                                </a:lnTo>
                              </a:path>
                              <a:path w="6477000" h="7162800">
                                <a:moveTo>
                                  <a:pt x="0" y="311150"/>
                                </a:moveTo>
                                <a:lnTo>
                                  <a:pt x="6477000" y="311150"/>
                                </a:lnTo>
                              </a:path>
                              <a:path w="6477000" h="7162800">
                                <a:moveTo>
                                  <a:pt x="0" y="7156450"/>
                                </a:moveTo>
                                <a:lnTo>
                                  <a:pt x="6477000" y="7156450"/>
                                </a:lnTo>
                              </a:path>
                            </a:pathLst>
                          </a:custGeom>
                          <a:ln w="12700">
                            <a:solidFill>
                              <a:srgbClr val="FFFFFF"/>
                            </a:solidFill>
                            <a:prstDash val="solid"/>
                          </a:ln>
                        </wps:spPr>
                        <wps:bodyPr wrap="square" lIns="0" tIns="0" rIns="0" bIns="0" rtlCol="0">
                          <a:prstTxWarp prst="textNoShape">
                            <a:avLst/>
                          </a:prstTxWarp>
                          <a:noAutofit/>
                        </wps:bodyPr>
                      </wps:wsp>
                      <pic:pic>
                        <pic:nvPicPr>
                          <pic:cNvPr id="4" name="Image 4"/>
                          <pic:cNvPicPr/>
                        </pic:nvPicPr>
                        <pic:blipFill>
                          <a:blip r:embed="rId5" cstate="print"/>
                          <a:stretch>
                            <a:fillRect/>
                          </a:stretch>
                        </pic:blipFill>
                        <pic:spPr>
                          <a:xfrm>
                            <a:off x="748909" y="553371"/>
                            <a:ext cx="4986537" cy="5935989"/>
                          </a:xfrm>
                          <a:prstGeom prst="rect">
                            <a:avLst/>
                          </a:prstGeom>
                        </pic:spPr>
                      </pic:pic>
                    </wpg:wgp>
                  </a:graphicData>
                </a:graphic>
              </wp:anchor>
            </w:drawing>
          </mc:Choice>
          <mc:Fallback>
            <w:pict>
              <v:group style="position:absolute;margin-left:50pt;margin-top:-6.095215pt;width:510pt;height:564pt;mso-position-horizontal-relative:page;mso-position-vertical-relative:paragraph;z-index:-15899136" id="docshapegroup1" coordorigin="1000,-122" coordsize="10200,11280">
                <v:rect style="position:absolute;left:1005;top:-120;width:10185;height:480" id="docshape2" filled="true" fillcolor="#f1f2f4" stroked="false">
                  <v:fill type="solid"/>
                </v:rect>
                <v:shape style="position:absolute;left:1000;top:-122;width:10200;height:11280" id="docshape3" coordorigin="1000,-122" coordsize="10200,11280" path="m1010,-122l1010,11158m1000,-112l11200,-112m1000,368l11200,368m1000,11148l11200,11148e" filled="false" stroked="true" strokeweight="1.0pt" strokecolor="#ffffff">
                  <v:path arrowok="t"/>
                  <v:stroke dashstyle="solid"/>
                </v:shape>
                <v:shape style="position:absolute;left:2179;top:749;width:7853;height:9349" type="#_x0000_t75" id="docshape4" stroked="false">
                  <v:imagedata r:id="rId5" o:title=""/>
                </v:shape>
                <w10:wrap type="none"/>
              </v:group>
            </w:pict>
          </mc:Fallback>
        </mc:AlternateContent>
      </w:r>
      <w:r>
        <w:rPr/>
        <w:t>Wetland</w:t>
      </w:r>
      <w:r>
        <w:rPr>
          <w:spacing w:val="-13"/>
        </w:rPr>
        <w:t> </w:t>
      </w:r>
      <w:r>
        <w:rPr/>
        <w:t>Siting/Dam</w:t>
      </w:r>
      <w:r>
        <w:rPr>
          <w:spacing w:val="-13"/>
        </w:rPr>
        <w:t> </w:t>
      </w:r>
      <w:r>
        <w:rPr/>
        <w:t>Operations--Brazos</w:t>
      </w:r>
      <w:r>
        <w:rPr>
          <w:spacing w:val="-13"/>
        </w:rPr>
        <w:t> </w:t>
      </w:r>
      <w:r>
        <w:rPr>
          <w:spacing w:val="-5"/>
        </w:rPr>
        <w:t>PMP</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27"/>
        <w:rPr>
          <w:b/>
        </w:rPr>
      </w:pPr>
    </w:p>
    <w:p>
      <w:pPr>
        <w:spacing w:before="0"/>
        <w:ind w:left="1560" w:right="1118" w:firstLine="0"/>
        <w:jc w:val="both"/>
        <w:rPr>
          <w:b/>
          <w:i/>
          <w:sz w:val="16"/>
        </w:rPr>
      </w:pPr>
      <w:r>
        <w:rPr>
          <w:b/>
          <w:i/>
          <w:sz w:val="16"/>
        </w:rPr>
        <w:t>Financial sensitivity analysis.</w:t>
      </w:r>
      <w:r>
        <w:rPr>
          <w:b/>
          <w:i/>
          <w:spacing w:val="40"/>
          <w:sz w:val="16"/>
        </w:rPr>
        <w:t> </w:t>
      </w:r>
      <w:r>
        <w:rPr>
          <w:b/>
          <w:i/>
          <w:sz w:val="16"/>
        </w:rPr>
        <w:t>Net present value (millions of USD) plotted as a function of the discount rate for no change in water price (top row), low increases in water price (middle row) and large increases in water price (bottom row)</w:t>
      </w:r>
      <w:r>
        <w:rPr>
          <w:b/>
          <w:i/>
          <w:spacing w:val="-3"/>
          <w:sz w:val="16"/>
        </w:rPr>
        <w:t> </w:t>
      </w:r>
      <w:r>
        <w:rPr>
          <w:b/>
          <w:i/>
          <w:sz w:val="16"/>
        </w:rPr>
        <w:t>and</w:t>
      </w:r>
      <w:r>
        <w:rPr>
          <w:b/>
          <w:i/>
          <w:spacing w:val="-3"/>
          <w:sz w:val="16"/>
        </w:rPr>
        <w:t> </w:t>
      </w:r>
      <w:r>
        <w:rPr>
          <w:b/>
          <w:i/>
          <w:sz w:val="16"/>
        </w:rPr>
        <w:t>for</w:t>
      </w:r>
      <w:r>
        <w:rPr>
          <w:b/>
          <w:i/>
          <w:spacing w:val="-3"/>
          <w:sz w:val="16"/>
        </w:rPr>
        <w:t> </w:t>
      </w:r>
      <w:r>
        <w:rPr>
          <w:b/>
          <w:i/>
          <w:sz w:val="16"/>
        </w:rPr>
        <w:t>small</w:t>
      </w:r>
      <w:r>
        <w:rPr>
          <w:b/>
          <w:i/>
          <w:spacing w:val="-3"/>
          <w:sz w:val="16"/>
        </w:rPr>
        <w:t> </w:t>
      </w:r>
      <w:r>
        <w:rPr>
          <w:b/>
          <w:i/>
          <w:sz w:val="16"/>
        </w:rPr>
        <w:t>projects</w:t>
      </w:r>
      <w:r>
        <w:rPr>
          <w:b/>
          <w:i/>
          <w:spacing w:val="-3"/>
          <w:sz w:val="16"/>
        </w:rPr>
        <w:t> </w:t>
      </w:r>
      <w:r>
        <w:rPr>
          <w:b/>
          <w:i/>
          <w:sz w:val="16"/>
        </w:rPr>
        <w:t>(10</w:t>
      </w:r>
      <w:r>
        <w:rPr>
          <w:b/>
          <w:i/>
          <w:spacing w:val="-3"/>
          <w:sz w:val="16"/>
        </w:rPr>
        <w:t> </w:t>
      </w:r>
      <w:r>
        <w:rPr>
          <w:b/>
          <w:i/>
          <w:sz w:val="16"/>
        </w:rPr>
        <w:t>km</w:t>
      </w:r>
      <w:r>
        <w:rPr>
          <w:b/>
          <w:i/>
          <w:sz w:val="16"/>
          <w:vertAlign w:val="superscript"/>
        </w:rPr>
        <w:t>2</w:t>
      </w:r>
      <w:r>
        <w:rPr>
          <w:b/>
          <w:i/>
          <w:sz w:val="16"/>
          <w:vertAlign w:val="baseline"/>
        </w:rPr>
        <w:t>,</w:t>
      </w:r>
      <w:r>
        <w:rPr>
          <w:b/>
          <w:i/>
          <w:spacing w:val="-3"/>
          <w:sz w:val="16"/>
          <w:vertAlign w:val="baseline"/>
        </w:rPr>
        <w:t> </w:t>
      </w:r>
      <w:r>
        <w:rPr>
          <w:b/>
          <w:i/>
          <w:sz w:val="16"/>
          <w:vertAlign w:val="baseline"/>
        </w:rPr>
        <w:t>left)</w:t>
      </w:r>
      <w:r>
        <w:rPr>
          <w:b/>
          <w:i/>
          <w:spacing w:val="-3"/>
          <w:sz w:val="16"/>
          <w:vertAlign w:val="baseline"/>
        </w:rPr>
        <w:t> </w:t>
      </w:r>
      <w:r>
        <w:rPr>
          <w:b/>
          <w:i/>
          <w:sz w:val="16"/>
          <w:vertAlign w:val="baseline"/>
        </w:rPr>
        <w:t>and</w:t>
      </w:r>
      <w:r>
        <w:rPr>
          <w:b/>
          <w:i/>
          <w:spacing w:val="-3"/>
          <w:sz w:val="16"/>
          <w:vertAlign w:val="baseline"/>
        </w:rPr>
        <w:t> </w:t>
      </w:r>
      <w:r>
        <w:rPr>
          <w:b/>
          <w:i/>
          <w:sz w:val="16"/>
          <w:vertAlign w:val="baseline"/>
        </w:rPr>
        <w:t>large</w:t>
      </w:r>
      <w:r>
        <w:rPr>
          <w:b/>
          <w:i/>
          <w:spacing w:val="-3"/>
          <w:sz w:val="16"/>
          <w:vertAlign w:val="baseline"/>
        </w:rPr>
        <w:t> </w:t>
      </w:r>
      <w:r>
        <w:rPr>
          <w:b/>
          <w:i/>
          <w:sz w:val="16"/>
          <w:vertAlign w:val="baseline"/>
        </w:rPr>
        <w:t>projects</w:t>
      </w:r>
      <w:r>
        <w:rPr>
          <w:b/>
          <w:i/>
          <w:spacing w:val="-3"/>
          <w:sz w:val="16"/>
          <w:vertAlign w:val="baseline"/>
        </w:rPr>
        <w:t> </w:t>
      </w:r>
      <w:r>
        <w:rPr>
          <w:b/>
          <w:i/>
          <w:sz w:val="16"/>
          <w:vertAlign w:val="baseline"/>
        </w:rPr>
        <w:t>(30</w:t>
      </w:r>
    </w:p>
    <w:p>
      <w:pPr>
        <w:spacing w:after="0"/>
        <w:jc w:val="both"/>
        <w:rPr>
          <w:sz w:val="16"/>
        </w:rPr>
        <w:sectPr>
          <w:type w:val="continuous"/>
          <w:pgSz w:w="12240" w:h="15840"/>
          <w:pgMar w:top="1360" w:bottom="280" w:left="900" w:right="920"/>
        </w:sectPr>
      </w:pPr>
    </w:p>
    <w:p>
      <w:pPr>
        <w:tabs>
          <w:tab w:pos="2759" w:val="left" w:leader="none"/>
        </w:tabs>
        <w:spacing w:before="120"/>
        <w:ind w:left="1560" w:right="1125" w:firstLine="0"/>
        <w:jc w:val="left"/>
        <w:rPr>
          <w:b/>
          <w:i/>
          <w:sz w:val="16"/>
        </w:rPr>
      </w:pPr>
      <w:r>
        <w:rPr/>
        <mc:AlternateContent>
          <mc:Choice Requires="wps">
            <w:drawing>
              <wp:anchor distT="0" distB="0" distL="0" distR="0" allowOverlap="1" layoutInCell="1" locked="0" behindDoc="1" simplePos="0" relativeHeight="487417856">
                <wp:simplePos x="0" y="0"/>
                <wp:positionH relativeFrom="page">
                  <wp:posOffset>635000</wp:posOffset>
                </wp:positionH>
                <wp:positionV relativeFrom="page">
                  <wp:posOffset>914400</wp:posOffset>
                </wp:positionV>
                <wp:extent cx="6477000" cy="805180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477000" cy="8051800"/>
                          <a:chExt cx="6477000" cy="8051800"/>
                        </a:xfrm>
                      </wpg:grpSpPr>
                      <wps:wsp>
                        <wps:cNvPr id="6" name="Graphic 6"/>
                        <wps:cNvSpPr/>
                        <wps:spPr>
                          <a:xfrm>
                            <a:off x="3175" y="7743825"/>
                            <a:ext cx="6467475" cy="304800"/>
                          </a:xfrm>
                          <a:custGeom>
                            <a:avLst/>
                            <a:gdLst/>
                            <a:ahLst/>
                            <a:cxnLst/>
                            <a:rect l="l" t="t" r="r" b="b"/>
                            <a:pathLst>
                              <a:path w="6467475" h="304800">
                                <a:moveTo>
                                  <a:pt x="6467475" y="304800"/>
                                </a:moveTo>
                                <a:lnTo>
                                  <a:pt x="0" y="304800"/>
                                </a:lnTo>
                                <a:lnTo>
                                  <a:pt x="0" y="0"/>
                                </a:lnTo>
                                <a:lnTo>
                                  <a:pt x="6467475" y="0"/>
                                </a:lnTo>
                                <a:lnTo>
                                  <a:pt x="6467475" y="304800"/>
                                </a:lnTo>
                                <a:close/>
                              </a:path>
                            </a:pathLst>
                          </a:custGeom>
                          <a:solidFill>
                            <a:srgbClr val="EFEFEF"/>
                          </a:solidFill>
                        </wps:spPr>
                        <wps:bodyPr wrap="square" lIns="0" tIns="0" rIns="0" bIns="0" rtlCol="0">
                          <a:prstTxWarp prst="textNoShape">
                            <a:avLst/>
                          </a:prstTxWarp>
                          <a:noAutofit/>
                        </wps:bodyPr>
                      </wps:wsp>
                      <wps:wsp>
                        <wps:cNvPr id="7" name="Graphic 7"/>
                        <wps:cNvSpPr/>
                        <wps:spPr>
                          <a:xfrm>
                            <a:off x="0" y="0"/>
                            <a:ext cx="6477000" cy="8051800"/>
                          </a:xfrm>
                          <a:custGeom>
                            <a:avLst/>
                            <a:gdLst/>
                            <a:ahLst/>
                            <a:cxnLst/>
                            <a:rect l="l" t="t" r="r" b="b"/>
                            <a:pathLst>
                              <a:path w="6477000" h="8051800">
                                <a:moveTo>
                                  <a:pt x="6350" y="0"/>
                                </a:moveTo>
                                <a:lnTo>
                                  <a:pt x="6350" y="8051799"/>
                                </a:lnTo>
                              </a:path>
                              <a:path w="6477000" h="8051800">
                                <a:moveTo>
                                  <a:pt x="0" y="6350"/>
                                </a:moveTo>
                                <a:lnTo>
                                  <a:pt x="6477000" y="6350"/>
                                </a:lnTo>
                              </a:path>
                              <a:path w="6477000" h="8051800">
                                <a:moveTo>
                                  <a:pt x="0" y="7740650"/>
                                </a:moveTo>
                                <a:lnTo>
                                  <a:pt x="6477000" y="7740650"/>
                                </a:lnTo>
                              </a:path>
                              <a:path w="6477000" h="8051800">
                                <a:moveTo>
                                  <a:pt x="0" y="8045450"/>
                                </a:moveTo>
                                <a:lnTo>
                                  <a:pt x="6477000" y="8045450"/>
                                </a:lnTo>
                              </a:path>
                            </a:pathLst>
                          </a:custGeom>
                          <a:ln w="12700">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pt;margin-top:72pt;width:510pt;height:634pt;mso-position-horizontal-relative:page;mso-position-vertical-relative:page;z-index:-15898624" id="docshapegroup5" coordorigin="1000,1440" coordsize="10200,12680">
                <v:rect style="position:absolute;left:1005;top:13635;width:10185;height:480" id="docshape6" filled="true" fillcolor="#efefef" stroked="false">
                  <v:fill type="solid"/>
                </v:rect>
                <v:shape style="position:absolute;left:1000;top:1440;width:10200;height:12680" id="docshape7" coordorigin="1000,1440" coordsize="10200,12680" path="m1010,1440l1010,14120m1000,1450l11200,1450m1000,13630l11200,13630m1000,14110l11200,14110e" filled="false" stroked="true" strokeweight="1.0pt" strokecolor="#ffffff">
                  <v:path arrowok="t"/>
                  <v:stroke dashstyle="solid"/>
                </v:shape>
                <w10:wrap type="none"/>
              </v:group>
            </w:pict>
          </mc:Fallback>
        </mc:AlternateContent>
      </w:r>
      <w:r>
        <w:rPr>
          <w:b/>
          <w:i/>
          <w:sz w:val="16"/>
        </w:rPr>
        <w:t>km</w:t>
      </w:r>
      <w:r>
        <w:rPr>
          <w:b/>
          <w:i/>
          <w:sz w:val="16"/>
          <w:vertAlign w:val="superscript"/>
        </w:rPr>
        <w:t>2</w:t>
      </w:r>
      <w:r>
        <w:rPr>
          <w:b/>
          <w:i/>
          <w:sz w:val="16"/>
          <w:vertAlign w:val="baseline"/>
        </w:rPr>
        <w:t>,</w:t>
      </w:r>
      <w:r>
        <w:rPr>
          <w:b/>
          <w:i/>
          <w:spacing w:val="40"/>
          <w:sz w:val="16"/>
          <w:vertAlign w:val="baseline"/>
        </w:rPr>
        <w:t> </w:t>
      </w:r>
      <w:r>
        <w:rPr>
          <w:b/>
          <w:i/>
          <w:sz w:val="16"/>
          <w:vertAlign w:val="baseline"/>
        </w:rPr>
        <w:t>right).</w:t>
        <w:tab/>
        <w:t>Line</w:t>
      </w:r>
      <w:r>
        <w:rPr>
          <w:b/>
          <w:i/>
          <w:spacing w:val="40"/>
          <w:sz w:val="16"/>
          <w:vertAlign w:val="baseline"/>
        </w:rPr>
        <w:t> </w:t>
      </w:r>
      <w:r>
        <w:rPr>
          <w:b/>
          <w:i/>
          <w:sz w:val="16"/>
          <w:vertAlign w:val="baseline"/>
        </w:rPr>
        <w:t>colors</w:t>
      </w:r>
      <w:r>
        <w:rPr>
          <w:b/>
          <w:i/>
          <w:spacing w:val="40"/>
          <w:sz w:val="16"/>
          <w:vertAlign w:val="baseline"/>
        </w:rPr>
        <w:t> </w:t>
      </w:r>
      <w:r>
        <w:rPr>
          <w:b/>
          <w:i/>
          <w:sz w:val="16"/>
          <w:vertAlign w:val="baseline"/>
        </w:rPr>
        <w:t>represent</w:t>
      </w:r>
      <w:r>
        <w:rPr>
          <w:b/>
          <w:i/>
          <w:spacing w:val="40"/>
          <w:sz w:val="16"/>
          <w:vertAlign w:val="baseline"/>
        </w:rPr>
        <w:t> </w:t>
      </w:r>
      <w:r>
        <w:rPr>
          <w:b/>
          <w:i/>
          <w:sz w:val="16"/>
          <w:vertAlign w:val="baseline"/>
        </w:rPr>
        <w:t>wetland</w:t>
      </w:r>
      <w:r>
        <w:rPr>
          <w:b/>
          <w:i/>
          <w:spacing w:val="40"/>
          <w:sz w:val="16"/>
          <w:vertAlign w:val="baseline"/>
        </w:rPr>
        <w:t> </w:t>
      </w:r>
      <w:r>
        <w:rPr>
          <w:b/>
          <w:i/>
          <w:sz w:val="16"/>
          <w:vertAlign w:val="baseline"/>
        </w:rPr>
        <w:t>created</w:t>
      </w:r>
      <w:r>
        <w:rPr>
          <w:b/>
          <w:i/>
          <w:spacing w:val="40"/>
          <w:sz w:val="16"/>
          <w:vertAlign w:val="baseline"/>
        </w:rPr>
        <w:t> </w:t>
      </w:r>
      <w:r>
        <w:rPr>
          <w:b/>
          <w:i/>
          <w:sz w:val="16"/>
          <w:vertAlign w:val="baseline"/>
        </w:rPr>
        <w:t>in</w:t>
      </w:r>
      <w:r>
        <w:rPr>
          <w:b/>
          <w:i/>
          <w:spacing w:val="40"/>
          <w:sz w:val="16"/>
          <w:vertAlign w:val="baseline"/>
        </w:rPr>
        <w:t> </w:t>
      </w:r>
      <w:r>
        <w:rPr>
          <w:b/>
          <w:i/>
          <w:sz w:val="16"/>
          <w:vertAlign w:val="baseline"/>
        </w:rPr>
        <w:t>upstream</w:t>
      </w:r>
      <w:r>
        <w:rPr>
          <w:b/>
          <w:i/>
          <w:spacing w:val="40"/>
          <w:sz w:val="16"/>
          <w:vertAlign w:val="baseline"/>
        </w:rPr>
        <w:t> </w:t>
      </w:r>
      <w:r>
        <w:rPr>
          <w:b/>
          <w:i/>
          <w:sz w:val="16"/>
          <w:vertAlign w:val="baseline"/>
        </w:rPr>
        <w:t>(red),</w:t>
      </w:r>
      <w:r>
        <w:rPr>
          <w:b/>
          <w:i/>
          <w:spacing w:val="40"/>
          <w:sz w:val="16"/>
          <w:vertAlign w:val="baseline"/>
        </w:rPr>
        <w:t> </w:t>
      </w:r>
      <w:r>
        <w:rPr>
          <w:b/>
          <w:i/>
          <w:sz w:val="16"/>
          <w:vertAlign w:val="baseline"/>
        </w:rPr>
        <w:t>midstream</w:t>
      </w:r>
      <w:r>
        <w:rPr>
          <w:b/>
          <w:i/>
          <w:spacing w:val="40"/>
          <w:sz w:val="16"/>
          <w:vertAlign w:val="baseline"/>
        </w:rPr>
        <w:t> </w:t>
      </w:r>
      <w:r>
        <w:rPr>
          <w:b/>
          <w:i/>
          <w:sz w:val="16"/>
          <w:vertAlign w:val="baseline"/>
        </w:rPr>
        <w:t>(blue)</w:t>
      </w:r>
      <w:r>
        <w:rPr>
          <w:b/>
          <w:i/>
          <w:spacing w:val="40"/>
          <w:sz w:val="16"/>
          <w:vertAlign w:val="baseline"/>
        </w:rPr>
        <w:t> </w:t>
      </w:r>
      <w:r>
        <w:rPr>
          <w:b/>
          <w:i/>
          <w:sz w:val="16"/>
          <w:vertAlign w:val="baseline"/>
        </w:rPr>
        <w:t>and downstream (green) part of the Brazos basin.</w:t>
      </w:r>
    </w:p>
    <w:p>
      <w:pPr>
        <w:pStyle w:val="BodyText"/>
        <w:rPr>
          <w:b/>
          <w:i/>
          <w:sz w:val="16"/>
        </w:rPr>
      </w:pPr>
    </w:p>
    <w:p>
      <w:pPr>
        <w:pStyle w:val="BodyText"/>
        <w:rPr>
          <w:b/>
          <w:i/>
          <w:sz w:val="16"/>
        </w:rPr>
      </w:pPr>
    </w:p>
    <w:p>
      <w:pPr>
        <w:pStyle w:val="BodyText"/>
        <w:spacing w:before="181"/>
        <w:rPr>
          <w:b/>
          <w:i/>
          <w:sz w:val="16"/>
        </w:rPr>
      </w:pPr>
    </w:p>
    <w:p>
      <w:pPr>
        <w:pStyle w:val="Heading1"/>
      </w:pPr>
      <w:r>
        <w:rPr>
          <w:spacing w:val="-2"/>
        </w:rPr>
        <w:t>Activities</w:t>
      </w:r>
    </w:p>
    <w:p>
      <w:pPr>
        <w:pStyle w:val="ListParagraph"/>
        <w:numPr>
          <w:ilvl w:val="0"/>
          <w:numId w:val="1"/>
        </w:numPr>
        <w:tabs>
          <w:tab w:pos="1094" w:val="left" w:leader="none"/>
        </w:tabs>
        <w:spacing w:line="240" w:lineRule="auto" w:before="0" w:after="0"/>
        <w:ind w:left="300" w:right="237" w:firstLine="0"/>
        <w:jc w:val="both"/>
        <w:rPr>
          <w:sz w:val="22"/>
        </w:rPr>
      </w:pPr>
      <w:r>
        <w:rPr>
          <w:sz w:val="22"/>
        </w:rPr>
        <w:t>Building a plug-and-play tool to facilitate geospatial analysis for identifying potential sites for creating/restoring wetlands in the Brazos basin for multiple objectives: increasing floodplain storage (to reduce flood risk) and increasing groundwater recharge and enhancing biodiversity in</w:t>
      </w:r>
      <w:r>
        <w:rPr>
          <w:spacing w:val="-3"/>
          <w:sz w:val="22"/>
        </w:rPr>
        <w:t> </w:t>
      </w:r>
      <w:r>
        <w:rPr>
          <w:sz w:val="22"/>
        </w:rPr>
        <w:t>the</w:t>
      </w:r>
      <w:r>
        <w:rPr>
          <w:spacing w:val="-3"/>
          <w:sz w:val="22"/>
        </w:rPr>
        <w:t> </w:t>
      </w:r>
      <w:r>
        <w:rPr>
          <w:sz w:val="22"/>
        </w:rPr>
        <w:t>Brazos River Basin of Texas.</w:t>
      </w:r>
    </w:p>
    <w:p>
      <w:pPr>
        <w:pStyle w:val="BodyText"/>
      </w:pPr>
    </w:p>
    <w:p>
      <w:pPr>
        <w:pStyle w:val="ListParagraph"/>
        <w:numPr>
          <w:ilvl w:val="0"/>
          <w:numId w:val="1"/>
        </w:numPr>
        <w:tabs>
          <w:tab w:pos="1018" w:val="left" w:leader="none"/>
        </w:tabs>
        <w:spacing w:line="240" w:lineRule="auto" w:before="0" w:after="0"/>
        <w:ind w:left="300" w:right="242" w:firstLine="0"/>
        <w:jc w:val="both"/>
        <w:rPr>
          <w:sz w:val="22"/>
        </w:rPr>
      </w:pPr>
      <w:r>
        <w:rPr>
          <w:sz w:val="22"/>
        </w:rPr>
        <w:t>Developing framework to connect physical model with economic analysis, to estimate cash flow from wetland creation in different section of the basin.</w:t>
      </w:r>
    </w:p>
    <w:p>
      <w:pPr>
        <w:pStyle w:val="BodyText"/>
      </w:pPr>
    </w:p>
    <w:p>
      <w:pPr>
        <w:pStyle w:val="ListParagraph"/>
        <w:numPr>
          <w:ilvl w:val="0"/>
          <w:numId w:val="1"/>
        </w:numPr>
        <w:tabs>
          <w:tab w:pos="1018" w:val="left" w:leader="none"/>
        </w:tabs>
        <w:spacing w:line="240" w:lineRule="auto" w:before="0" w:after="0"/>
        <w:ind w:left="300" w:right="234" w:firstLine="0"/>
        <w:jc w:val="both"/>
        <w:rPr>
          <w:sz w:val="22"/>
        </w:rPr>
      </w:pPr>
      <w:r>
        <w:rPr>
          <w:sz w:val="22"/>
        </w:rPr>
        <w:t>We are building a multi-modal deep learning model using Vision Transformer architecture for rainfall-streamflow simulation against benchmark models including ConvLSTM and GNN, where unmatched spatial resolution inputs (as meteorological forcings, DEM, LULC) can be taken into account at once.</w:t>
      </w:r>
    </w:p>
    <w:p>
      <w:pPr>
        <w:pStyle w:val="BodyText"/>
      </w:pPr>
    </w:p>
    <w:p>
      <w:pPr>
        <w:pStyle w:val="BodyText"/>
      </w:pPr>
    </w:p>
    <w:p>
      <w:pPr>
        <w:pStyle w:val="Heading1"/>
      </w:pPr>
      <w:r>
        <w:rPr>
          <w:spacing w:val="-2"/>
        </w:rPr>
        <w:t>Outcomes</w:t>
      </w:r>
    </w:p>
    <w:p>
      <w:pPr>
        <w:pStyle w:val="ListParagraph"/>
        <w:numPr>
          <w:ilvl w:val="0"/>
          <w:numId w:val="2"/>
        </w:numPr>
        <w:tabs>
          <w:tab w:pos="1018" w:val="left" w:leader="none"/>
        </w:tabs>
        <w:spacing w:line="240" w:lineRule="auto" w:before="0" w:after="0"/>
        <w:ind w:left="300" w:right="236" w:firstLine="0"/>
        <w:jc w:val="both"/>
        <w:rPr>
          <w:sz w:val="22"/>
        </w:rPr>
      </w:pPr>
      <w:r>
        <w:rPr>
          <w:sz w:val="22"/>
        </w:rPr>
        <w:t>We have created maps of potential sites for wetlands for objectives increasing floodplain storage (at 1km x 1 km) and increasing ground water recharge ( at 30m x 30 m) using physical variables (such as soil characteristics, land use land cover, aquifer characteristics, etc).</w:t>
      </w:r>
    </w:p>
    <w:p>
      <w:pPr>
        <w:pStyle w:val="BodyText"/>
      </w:pPr>
    </w:p>
    <w:p>
      <w:pPr>
        <w:pStyle w:val="ListParagraph"/>
        <w:numPr>
          <w:ilvl w:val="0"/>
          <w:numId w:val="2"/>
        </w:numPr>
        <w:tabs>
          <w:tab w:pos="1018" w:val="left" w:leader="none"/>
        </w:tabs>
        <w:spacing w:line="240" w:lineRule="auto" w:before="0" w:after="0"/>
        <w:ind w:left="300" w:right="234" w:firstLine="0"/>
        <w:jc w:val="both"/>
        <w:rPr>
          <w:sz w:val="22"/>
        </w:rPr>
      </w:pPr>
      <w:r>
        <w:rPr>
          <w:sz w:val="22"/>
        </w:rPr>
        <w:t>We found that net positive cash flow originating from avoided costs of water tariffs offset or exceeded capital costs of modestly sized wetlands built on low value land leading to water security solutions</w:t>
      </w:r>
      <w:r>
        <w:rPr>
          <w:spacing w:val="-3"/>
          <w:sz w:val="22"/>
        </w:rPr>
        <w:t> </w:t>
      </w:r>
      <w:r>
        <w:rPr>
          <w:sz w:val="22"/>
        </w:rPr>
        <w:t>that</w:t>
      </w:r>
      <w:r>
        <w:rPr>
          <w:spacing w:val="-3"/>
          <w:sz w:val="22"/>
        </w:rPr>
        <w:t> </w:t>
      </w:r>
      <w:r>
        <w:rPr>
          <w:sz w:val="22"/>
        </w:rPr>
        <w:t>generate</w:t>
      </w:r>
      <w:r>
        <w:rPr>
          <w:spacing w:val="-3"/>
          <w:sz w:val="22"/>
        </w:rPr>
        <w:t> </w:t>
      </w:r>
      <w:r>
        <w:rPr>
          <w:sz w:val="22"/>
        </w:rPr>
        <w:t>revenue.</w:t>
      </w:r>
      <w:r>
        <w:rPr>
          <w:spacing w:val="-3"/>
          <w:sz w:val="22"/>
        </w:rPr>
        <w:t> </w:t>
      </w:r>
      <w:r>
        <w:rPr>
          <w:sz w:val="22"/>
        </w:rPr>
        <w:t>Hence</w:t>
      </w:r>
      <w:r>
        <w:rPr>
          <w:spacing w:val="-3"/>
          <w:sz w:val="22"/>
        </w:rPr>
        <w:t> </w:t>
      </w:r>
      <w:r>
        <w:rPr>
          <w:sz w:val="22"/>
        </w:rPr>
        <w:t>building</w:t>
      </w:r>
      <w:r>
        <w:rPr>
          <w:spacing w:val="-3"/>
          <w:sz w:val="22"/>
        </w:rPr>
        <w:t> </w:t>
      </w:r>
      <w:r>
        <w:rPr>
          <w:sz w:val="22"/>
        </w:rPr>
        <w:t>back</w:t>
      </w:r>
      <w:r>
        <w:rPr>
          <w:spacing w:val="-3"/>
          <w:sz w:val="22"/>
        </w:rPr>
        <w:t> </w:t>
      </w:r>
      <w:r>
        <w:rPr>
          <w:sz w:val="22"/>
        </w:rPr>
        <w:t>nature</w:t>
      </w:r>
      <w:r>
        <w:rPr>
          <w:spacing w:val="-3"/>
          <w:sz w:val="22"/>
        </w:rPr>
        <w:t> </w:t>
      </w:r>
      <w:r>
        <w:rPr>
          <w:sz w:val="22"/>
        </w:rPr>
        <w:t>can</w:t>
      </w:r>
      <w:r>
        <w:rPr>
          <w:spacing w:val="-3"/>
          <w:sz w:val="22"/>
        </w:rPr>
        <w:t> </w:t>
      </w:r>
      <w:r>
        <w:rPr>
          <w:sz w:val="22"/>
        </w:rPr>
        <w:t>be</w:t>
      </w:r>
      <w:r>
        <w:rPr>
          <w:spacing w:val="-3"/>
          <w:sz w:val="22"/>
        </w:rPr>
        <w:t> </w:t>
      </w:r>
      <w:r>
        <w:rPr>
          <w:sz w:val="22"/>
        </w:rPr>
        <w:t>profitable.Our</w:t>
      </w:r>
      <w:r>
        <w:rPr>
          <w:spacing w:val="-3"/>
          <w:sz w:val="22"/>
        </w:rPr>
        <w:t> </w:t>
      </w:r>
      <w:r>
        <w:rPr>
          <w:sz w:val="22"/>
        </w:rPr>
        <w:t>following</w:t>
      </w:r>
      <w:r>
        <w:rPr>
          <w:spacing w:val="-3"/>
          <w:sz w:val="22"/>
        </w:rPr>
        <w:t> </w:t>
      </w:r>
      <w:r>
        <w:rPr>
          <w:sz w:val="22"/>
        </w:rPr>
        <w:t>work</w:t>
      </w:r>
      <w:r>
        <w:rPr>
          <w:spacing w:val="-3"/>
          <w:sz w:val="22"/>
        </w:rPr>
        <w:t> </w:t>
      </w:r>
      <w:r>
        <w:rPr>
          <w:sz w:val="22"/>
        </w:rPr>
        <w:t>is</w:t>
      </w:r>
      <w:r>
        <w:rPr>
          <w:spacing w:val="-3"/>
          <w:sz w:val="22"/>
        </w:rPr>
        <w:t> </w:t>
      </w:r>
      <w:r>
        <w:rPr>
          <w:sz w:val="22"/>
        </w:rPr>
        <w:t>in </w:t>
      </w:r>
      <w:r>
        <w:rPr>
          <w:spacing w:val="-2"/>
          <w:sz w:val="22"/>
        </w:rPr>
        <w:t>review:</w:t>
      </w:r>
    </w:p>
    <w:p>
      <w:pPr>
        <w:pStyle w:val="BodyText"/>
        <w:spacing w:line="247" w:lineRule="auto" w:before="240"/>
        <w:ind w:left="930" w:right="242"/>
        <w:jc w:val="both"/>
      </w:pPr>
      <w:r>
        <w:rPr/>
        <w:t>Gao Hongkai, Shah Reepal, Yamzazki Dai, Finley Tim, Bohn Ted, Low Glen, and Sabo John, (2024), “Coordination of natural and built infrastructure to better manage extreme events in coastal water systems.”, Environmental Research Letters.</w:t>
      </w:r>
    </w:p>
    <w:p>
      <w:pPr>
        <w:pStyle w:val="BodyText"/>
        <w:spacing w:before="232"/>
      </w:pPr>
    </w:p>
    <w:p>
      <w:pPr>
        <w:pStyle w:val="ListParagraph"/>
        <w:numPr>
          <w:ilvl w:val="0"/>
          <w:numId w:val="2"/>
        </w:numPr>
        <w:tabs>
          <w:tab w:pos="1018" w:val="left" w:leader="none"/>
        </w:tabs>
        <w:spacing w:line="240" w:lineRule="auto" w:before="0" w:after="0"/>
        <w:ind w:left="300" w:right="236" w:firstLine="0"/>
        <w:jc w:val="both"/>
        <w:rPr>
          <w:sz w:val="22"/>
        </w:rPr>
      </w:pPr>
      <w:r>
        <w:rPr>
          <w:sz w:val="22"/>
        </w:rPr>
        <w:t>We have a version 1.1 model running with 4 KM spatial resolution and 1-day temporal resolution on HUC8 scale level with spatial temporal inputs including precipitation, min/max temperature, DEM, river flow direction graph.</w:t>
      </w:r>
    </w:p>
    <w:p>
      <w:pPr>
        <w:pStyle w:val="BodyText"/>
      </w:pPr>
    </w:p>
    <w:p>
      <w:pPr>
        <w:pStyle w:val="BodyText"/>
      </w:pPr>
    </w:p>
    <w:p>
      <w:pPr>
        <w:pStyle w:val="Heading1"/>
      </w:pPr>
      <w:r>
        <w:rPr>
          <w:spacing w:val="-4"/>
        </w:rPr>
        <w:t>Team</w:t>
      </w:r>
    </w:p>
    <w:p>
      <w:pPr>
        <w:pStyle w:val="ListParagraph"/>
        <w:numPr>
          <w:ilvl w:val="1"/>
          <w:numId w:val="2"/>
        </w:numPr>
        <w:tabs>
          <w:tab w:pos="929" w:val="left" w:leader="none"/>
        </w:tabs>
        <w:spacing w:line="240" w:lineRule="auto" w:before="0" w:after="0"/>
        <w:ind w:left="929" w:right="0" w:hanging="359"/>
        <w:jc w:val="left"/>
        <w:rPr>
          <w:sz w:val="22"/>
        </w:rPr>
      </w:pPr>
      <w:r>
        <w:rPr>
          <w:sz w:val="22"/>
        </w:rPr>
        <w:t>John</w:t>
      </w:r>
      <w:r>
        <w:rPr>
          <w:spacing w:val="-5"/>
          <w:sz w:val="22"/>
        </w:rPr>
        <w:t> </w:t>
      </w:r>
      <w:r>
        <w:rPr>
          <w:sz w:val="22"/>
        </w:rPr>
        <w:t>Sabo,</w:t>
      </w:r>
      <w:r>
        <w:rPr>
          <w:spacing w:val="-4"/>
          <w:sz w:val="22"/>
        </w:rPr>
        <w:t> </w:t>
      </w:r>
      <w:r>
        <w:rPr>
          <w:spacing w:val="-5"/>
          <w:sz w:val="22"/>
        </w:rPr>
        <w:t>PhD</w:t>
      </w:r>
    </w:p>
    <w:p>
      <w:pPr>
        <w:pStyle w:val="ListParagraph"/>
        <w:numPr>
          <w:ilvl w:val="1"/>
          <w:numId w:val="2"/>
        </w:numPr>
        <w:tabs>
          <w:tab w:pos="929" w:val="left" w:leader="none"/>
        </w:tabs>
        <w:spacing w:line="240" w:lineRule="auto" w:before="0" w:after="0"/>
        <w:ind w:left="929" w:right="0" w:hanging="359"/>
        <w:jc w:val="left"/>
        <w:rPr>
          <w:sz w:val="22"/>
        </w:rPr>
      </w:pPr>
      <w:r>
        <w:rPr>
          <w:sz w:val="22"/>
        </w:rPr>
        <w:t>Reepal</w:t>
      </w:r>
      <w:r>
        <w:rPr>
          <w:spacing w:val="-6"/>
          <w:sz w:val="22"/>
        </w:rPr>
        <w:t> </w:t>
      </w:r>
      <w:r>
        <w:rPr>
          <w:sz w:val="22"/>
        </w:rPr>
        <w:t>Shah,</w:t>
      </w:r>
      <w:r>
        <w:rPr>
          <w:spacing w:val="-5"/>
          <w:sz w:val="22"/>
        </w:rPr>
        <w:t> PhD</w:t>
      </w:r>
    </w:p>
    <w:p>
      <w:pPr>
        <w:pStyle w:val="ListParagraph"/>
        <w:numPr>
          <w:ilvl w:val="1"/>
          <w:numId w:val="2"/>
        </w:numPr>
        <w:tabs>
          <w:tab w:pos="929" w:val="left" w:leader="none"/>
        </w:tabs>
        <w:spacing w:line="240" w:lineRule="auto" w:before="0" w:after="0"/>
        <w:ind w:left="929" w:right="0" w:hanging="359"/>
        <w:jc w:val="left"/>
        <w:rPr>
          <w:sz w:val="22"/>
        </w:rPr>
      </w:pPr>
      <w:r>
        <w:rPr>
          <w:sz w:val="22"/>
        </w:rPr>
        <w:t>Li</w:t>
      </w:r>
      <w:r>
        <w:rPr>
          <w:spacing w:val="-4"/>
          <w:sz w:val="22"/>
        </w:rPr>
        <w:t> </w:t>
      </w:r>
      <w:r>
        <w:rPr>
          <w:sz w:val="22"/>
        </w:rPr>
        <w:t>Huang,</w:t>
      </w:r>
      <w:r>
        <w:rPr>
          <w:spacing w:val="-4"/>
          <w:sz w:val="22"/>
        </w:rPr>
        <w:t> </w:t>
      </w:r>
      <w:r>
        <w:rPr>
          <w:spacing w:val="-5"/>
          <w:sz w:val="22"/>
        </w:rPr>
        <w:t>PhD</w:t>
      </w:r>
    </w:p>
    <w:p>
      <w:pPr>
        <w:pStyle w:val="ListParagraph"/>
        <w:numPr>
          <w:ilvl w:val="1"/>
          <w:numId w:val="2"/>
        </w:numPr>
        <w:tabs>
          <w:tab w:pos="929" w:val="left" w:leader="none"/>
        </w:tabs>
        <w:spacing w:line="240" w:lineRule="auto" w:before="0" w:after="0"/>
        <w:ind w:left="929" w:right="0" w:hanging="359"/>
        <w:jc w:val="left"/>
        <w:rPr>
          <w:sz w:val="22"/>
        </w:rPr>
      </w:pPr>
      <w:r>
        <w:rPr>
          <w:sz w:val="22"/>
        </w:rPr>
        <w:t>Qi</w:t>
      </w:r>
      <w:r>
        <w:rPr>
          <w:spacing w:val="-4"/>
          <w:sz w:val="22"/>
        </w:rPr>
        <w:t> </w:t>
      </w:r>
      <w:r>
        <w:rPr>
          <w:sz w:val="22"/>
        </w:rPr>
        <w:t>Deng,</w:t>
      </w:r>
      <w:r>
        <w:rPr>
          <w:spacing w:val="-3"/>
          <w:sz w:val="22"/>
        </w:rPr>
        <w:t> </w:t>
      </w:r>
      <w:r>
        <w:rPr>
          <w:spacing w:val="-5"/>
          <w:sz w:val="22"/>
        </w:rPr>
        <w:t>PhD</w:t>
      </w:r>
    </w:p>
    <w:p>
      <w:pPr>
        <w:pStyle w:val="BodyText"/>
      </w:pPr>
    </w:p>
    <w:p>
      <w:pPr>
        <w:pStyle w:val="BodyText"/>
      </w:pPr>
    </w:p>
    <w:p>
      <w:pPr>
        <w:pStyle w:val="BodyText"/>
        <w:spacing w:before="225"/>
      </w:pPr>
    </w:p>
    <w:p>
      <w:pPr>
        <w:pStyle w:val="Heading1"/>
      </w:pPr>
      <w:r>
        <w:rPr/>
        <w:t>Ag/WQ</w:t>
      </w:r>
      <w:r>
        <w:rPr>
          <w:spacing w:val="-5"/>
        </w:rPr>
        <w:t> PMP</w:t>
      </w:r>
    </w:p>
    <w:p>
      <w:pPr>
        <w:spacing w:after="0"/>
        <w:sectPr>
          <w:pgSz w:w="12240" w:h="15840"/>
          <w:pgMar w:top="1440" w:bottom="280" w:left="900" w:right="920"/>
        </w:sectPr>
      </w:pPr>
    </w:p>
    <w:p>
      <w:pPr>
        <w:pStyle w:val="BodyText"/>
        <w:ind w:left="1175"/>
        <w:rPr>
          <w:sz w:val="20"/>
        </w:rPr>
      </w:pPr>
      <w:r>
        <w:rPr>
          <w:sz w:val="20"/>
        </w:rPr>
        <w:drawing>
          <wp:inline distT="0" distB="0" distL="0" distR="0">
            <wp:extent cx="5124020" cy="2703385"/>
            <wp:effectExtent l="0" t="0" r="0" b="0"/>
            <wp:docPr id="8" name="Image 8"/>
            <wp:cNvGraphicFramePr>
              <a:graphicFrameLocks/>
            </wp:cNvGraphicFramePr>
            <a:graphic>
              <a:graphicData uri="http://schemas.openxmlformats.org/drawingml/2006/picture">
                <pic:pic>
                  <pic:nvPicPr>
                    <pic:cNvPr id="8" name="Image 8"/>
                    <pic:cNvPicPr/>
                  </pic:nvPicPr>
                  <pic:blipFill>
                    <a:blip r:embed="rId6" cstate="print"/>
                    <a:stretch>
                      <a:fillRect/>
                    </a:stretch>
                  </pic:blipFill>
                  <pic:spPr>
                    <a:xfrm>
                      <a:off x="0" y="0"/>
                      <a:ext cx="5124020" cy="2703385"/>
                    </a:xfrm>
                    <a:prstGeom prst="rect">
                      <a:avLst/>
                    </a:prstGeom>
                  </pic:spPr>
                </pic:pic>
              </a:graphicData>
            </a:graphic>
          </wp:inline>
        </w:drawing>
      </w:r>
      <w:r>
        <w:rPr>
          <w:sz w:val="20"/>
        </w:rPr>
      </w:r>
    </w:p>
    <w:p>
      <w:pPr>
        <w:pStyle w:val="BodyText"/>
        <w:spacing w:before="119"/>
        <w:rPr>
          <w:b/>
          <w:sz w:val="16"/>
        </w:rPr>
      </w:pPr>
    </w:p>
    <w:p>
      <w:pPr>
        <w:spacing w:before="0"/>
        <w:ind w:left="1200" w:right="0" w:firstLine="0"/>
        <w:jc w:val="left"/>
        <w:rPr>
          <w:b/>
          <w:i/>
          <w:sz w:val="16"/>
        </w:rPr>
      </w:pPr>
      <w:r>
        <w:rPr>
          <w:b/>
          <w:i/>
          <w:sz w:val="16"/>
        </w:rPr>
        <w:t>Roadmap</w:t>
      </w:r>
      <w:r>
        <w:rPr>
          <w:b/>
          <w:i/>
          <w:spacing w:val="-6"/>
          <w:sz w:val="16"/>
        </w:rPr>
        <w:t> </w:t>
      </w:r>
      <w:r>
        <w:rPr>
          <w:b/>
          <w:i/>
          <w:sz w:val="16"/>
        </w:rPr>
        <w:t>and</w:t>
      </w:r>
      <w:r>
        <w:rPr>
          <w:b/>
          <w:i/>
          <w:spacing w:val="-5"/>
          <w:sz w:val="16"/>
        </w:rPr>
        <w:t> </w:t>
      </w:r>
      <w:r>
        <w:rPr>
          <w:b/>
          <w:i/>
          <w:sz w:val="16"/>
        </w:rPr>
        <w:t>latest</w:t>
      </w:r>
      <w:r>
        <w:rPr>
          <w:b/>
          <w:i/>
          <w:spacing w:val="-6"/>
          <w:sz w:val="16"/>
        </w:rPr>
        <w:t> </w:t>
      </w:r>
      <w:r>
        <w:rPr>
          <w:b/>
          <w:i/>
          <w:sz w:val="16"/>
        </w:rPr>
        <w:t>visual</w:t>
      </w:r>
      <w:r>
        <w:rPr>
          <w:b/>
          <w:i/>
          <w:spacing w:val="-5"/>
          <w:sz w:val="16"/>
        </w:rPr>
        <w:t> </w:t>
      </w:r>
      <w:r>
        <w:rPr>
          <w:b/>
          <w:i/>
          <w:sz w:val="16"/>
        </w:rPr>
        <w:t>results</w:t>
      </w:r>
      <w:r>
        <w:rPr>
          <w:b/>
          <w:i/>
          <w:spacing w:val="-6"/>
          <w:sz w:val="16"/>
        </w:rPr>
        <w:t> </w:t>
      </w:r>
      <w:r>
        <w:rPr>
          <w:b/>
          <w:i/>
          <w:sz w:val="16"/>
        </w:rPr>
        <w:t>from</w:t>
      </w:r>
      <w:r>
        <w:rPr>
          <w:b/>
          <w:i/>
          <w:spacing w:val="-5"/>
          <w:sz w:val="16"/>
        </w:rPr>
        <w:t> </w:t>
      </w:r>
      <w:r>
        <w:rPr>
          <w:b/>
          <w:i/>
          <w:sz w:val="16"/>
        </w:rPr>
        <w:t>AG/WQ</w:t>
      </w:r>
      <w:r>
        <w:rPr>
          <w:b/>
          <w:i/>
          <w:spacing w:val="-5"/>
          <w:sz w:val="16"/>
        </w:rPr>
        <w:t> PMP</w:t>
      </w:r>
    </w:p>
    <w:p>
      <w:pPr>
        <w:pStyle w:val="BodyText"/>
        <w:rPr>
          <w:b/>
          <w:i/>
          <w:sz w:val="16"/>
        </w:rPr>
      </w:pPr>
    </w:p>
    <w:p>
      <w:pPr>
        <w:pStyle w:val="BodyText"/>
        <w:spacing w:before="125"/>
        <w:rPr>
          <w:b/>
          <w:i/>
          <w:sz w:val="16"/>
        </w:rPr>
      </w:pPr>
    </w:p>
    <w:p>
      <w:pPr>
        <w:pStyle w:val="Heading1"/>
      </w:pPr>
      <w:r>
        <w:rPr>
          <w:spacing w:val="-2"/>
        </w:rPr>
        <w:t>Activities</w:t>
      </w:r>
    </w:p>
    <w:p>
      <w:pPr>
        <w:pStyle w:val="BodyText"/>
        <w:ind w:left="210" w:right="235"/>
      </w:pPr>
      <w:r>
        <w:rPr/>
        <w:t>This PMP aims to study the concurrent impact of agricultural field management and dam operations</w:t>
      </w:r>
      <w:r>
        <w:rPr>
          <w:spacing w:val="40"/>
        </w:rPr>
        <w:t> </w:t>
      </w:r>
      <w:r>
        <w:rPr/>
        <w:t>on river water quantity and quality. It will also explore incorporation opportunities between agricultural field</w:t>
      </w:r>
      <w:r>
        <w:rPr>
          <w:spacing w:val="-5"/>
        </w:rPr>
        <w:t> </w:t>
      </w:r>
      <w:r>
        <w:rPr/>
        <w:t>management</w:t>
      </w:r>
      <w:r>
        <w:rPr>
          <w:spacing w:val="-5"/>
        </w:rPr>
        <w:t> </w:t>
      </w:r>
      <w:r>
        <w:rPr/>
        <w:t>and</w:t>
      </w:r>
      <w:r>
        <w:rPr>
          <w:spacing w:val="-5"/>
        </w:rPr>
        <w:t> </w:t>
      </w:r>
      <w:r>
        <w:rPr/>
        <w:t>dam</w:t>
      </w:r>
      <w:r>
        <w:rPr>
          <w:spacing w:val="-5"/>
        </w:rPr>
        <w:t> </w:t>
      </w:r>
      <w:r>
        <w:rPr/>
        <w:t>operation</w:t>
      </w:r>
      <w:r>
        <w:rPr>
          <w:spacing w:val="-5"/>
        </w:rPr>
        <w:t> </w:t>
      </w:r>
      <w:r>
        <w:rPr/>
        <w:t>improvement</w:t>
      </w:r>
      <w:r>
        <w:rPr>
          <w:spacing w:val="-5"/>
        </w:rPr>
        <w:t> </w:t>
      </w:r>
      <w:r>
        <w:rPr/>
        <w:t>for</w:t>
      </w:r>
      <w:r>
        <w:rPr>
          <w:spacing w:val="-5"/>
        </w:rPr>
        <w:t> </w:t>
      </w:r>
      <w:r>
        <w:rPr/>
        <w:t>water</w:t>
      </w:r>
      <w:r>
        <w:rPr>
          <w:spacing w:val="-5"/>
        </w:rPr>
        <w:t> </w:t>
      </w:r>
      <w:r>
        <w:rPr/>
        <w:t>quantity</w:t>
      </w:r>
      <w:r>
        <w:rPr>
          <w:spacing w:val="-5"/>
        </w:rPr>
        <w:t> </w:t>
      </w:r>
      <w:r>
        <w:rPr/>
        <w:t>and</w:t>
      </w:r>
      <w:r>
        <w:rPr>
          <w:spacing w:val="-5"/>
        </w:rPr>
        <w:t> </w:t>
      </w:r>
      <w:r>
        <w:rPr/>
        <w:t>quality</w:t>
      </w:r>
      <w:r>
        <w:rPr>
          <w:spacing w:val="-5"/>
        </w:rPr>
        <w:t> </w:t>
      </w:r>
      <w:r>
        <w:rPr/>
        <w:t>goals.</w:t>
      </w:r>
      <w:r>
        <w:rPr>
          <w:spacing w:val="-5"/>
        </w:rPr>
        <w:t> </w:t>
      </w:r>
      <w:r>
        <w:rPr/>
        <w:t>To</w:t>
      </w:r>
      <w:r>
        <w:rPr>
          <w:spacing w:val="-5"/>
        </w:rPr>
        <w:t> </w:t>
      </w:r>
      <w:r>
        <w:rPr/>
        <w:t>achieve</w:t>
      </w:r>
      <w:r>
        <w:rPr>
          <w:spacing w:val="-5"/>
        </w:rPr>
        <w:t> </w:t>
      </w:r>
      <w:r>
        <w:rPr/>
        <w:t>the above goals, we are conducting national-level scoping and screening work on agricultural fields and dams to find watersheds with potential agricultural and dam management improvement needs.</w:t>
      </w:r>
    </w:p>
    <w:p>
      <w:pPr>
        <w:pStyle w:val="BodyText"/>
        <w:ind w:left="210" w:right="235"/>
      </w:pPr>
      <w:r>
        <w:rPr/>
        <w:t>Meanwhile, we are conducting watershed-scale studies on the mechanisms of how agricultural management</w:t>
      </w:r>
      <w:r>
        <w:rPr>
          <w:spacing w:val="-4"/>
        </w:rPr>
        <w:t> </w:t>
      </w:r>
      <w:r>
        <w:rPr/>
        <w:t>and</w:t>
      </w:r>
      <w:r>
        <w:rPr>
          <w:spacing w:val="-4"/>
        </w:rPr>
        <w:t> </w:t>
      </w:r>
      <w:r>
        <w:rPr/>
        <w:t>dam</w:t>
      </w:r>
      <w:r>
        <w:rPr>
          <w:spacing w:val="-4"/>
        </w:rPr>
        <w:t> </w:t>
      </w:r>
      <w:r>
        <w:rPr/>
        <w:t>operation</w:t>
      </w:r>
      <w:r>
        <w:rPr>
          <w:spacing w:val="-4"/>
        </w:rPr>
        <w:t> </w:t>
      </w:r>
      <w:r>
        <w:rPr/>
        <w:t>impact</w:t>
      </w:r>
      <w:r>
        <w:rPr>
          <w:spacing w:val="-4"/>
        </w:rPr>
        <w:t> </w:t>
      </w:r>
      <w:r>
        <w:rPr/>
        <w:t>water</w:t>
      </w:r>
      <w:r>
        <w:rPr>
          <w:spacing w:val="-4"/>
        </w:rPr>
        <w:t> </w:t>
      </w:r>
      <w:r>
        <w:rPr/>
        <w:t>quantity</w:t>
      </w:r>
      <w:r>
        <w:rPr>
          <w:spacing w:val="-4"/>
        </w:rPr>
        <w:t> </w:t>
      </w:r>
      <w:r>
        <w:rPr/>
        <w:t>and</w:t>
      </w:r>
      <w:r>
        <w:rPr>
          <w:spacing w:val="-4"/>
        </w:rPr>
        <w:t> </w:t>
      </w:r>
      <w:r>
        <w:rPr/>
        <w:t>quality</w:t>
      </w:r>
      <w:r>
        <w:rPr>
          <w:spacing w:val="-4"/>
        </w:rPr>
        <w:t> </w:t>
      </w:r>
      <w:r>
        <w:rPr/>
        <w:t>using</w:t>
      </w:r>
      <w:r>
        <w:rPr>
          <w:spacing w:val="-4"/>
        </w:rPr>
        <w:t> </w:t>
      </w:r>
      <w:r>
        <w:rPr/>
        <w:t>both</w:t>
      </w:r>
      <w:r>
        <w:rPr>
          <w:spacing w:val="-4"/>
        </w:rPr>
        <w:t> </w:t>
      </w:r>
      <w:r>
        <w:rPr/>
        <w:t>physical</w:t>
      </w:r>
      <w:r>
        <w:rPr>
          <w:spacing w:val="-4"/>
        </w:rPr>
        <w:t> </w:t>
      </w:r>
      <w:r>
        <w:rPr/>
        <w:t>process-based and data science techniques.</w:t>
      </w:r>
    </w:p>
    <w:p>
      <w:pPr>
        <w:pStyle w:val="BodyText"/>
      </w:pPr>
    </w:p>
    <w:p>
      <w:pPr>
        <w:pStyle w:val="BodyText"/>
        <w:ind w:left="210"/>
      </w:pPr>
      <w:r>
        <w:rPr/>
        <w:t>On</w:t>
      </w:r>
      <w:r>
        <w:rPr>
          <w:spacing w:val="-5"/>
        </w:rPr>
        <w:t> </w:t>
      </w:r>
      <w:r>
        <w:rPr/>
        <w:t>the</w:t>
      </w:r>
      <w:r>
        <w:rPr>
          <w:spacing w:val="-4"/>
        </w:rPr>
        <w:t> </w:t>
      </w:r>
      <w:r>
        <w:rPr/>
        <w:t>national</w:t>
      </w:r>
      <w:r>
        <w:rPr>
          <w:spacing w:val="-4"/>
        </w:rPr>
        <w:t> </w:t>
      </w:r>
      <w:r>
        <w:rPr>
          <w:spacing w:val="-2"/>
        </w:rPr>
        <w:t>level:</w:t>
      </w:r>
    </w:p>
    <w:p>
      <w:pPr>
        <w:pStyle w:val="ListParagraph"/>
        <w:numPr>
          <w:ilvl w:val="1"/>
          <w:numId w:val="2"/>
        </w:numPr>
        <w:tabs>
          <w:tab w:pos="930" w:val="left" w:leader="none"/>
        </w:tabs>
        <w:spacing w:line="240" w:lineRule="auto" w:before="0" w:after="0"/>
        <w:ind w:left="930" w:right="788" w:hanging="360"/>
        <w:jc w:val="left"/>
        <w:rPr>
          <w:sz w:val="22"/>
        </w:rPr>
      </w:pPr>
      <w:r>
        <w:rPr>
          <w:sz w:val="22"/>
        </w:rPr>
        <w:t>National data scoping - We have developed an automated tool to generate upstream watersheds</w:t>
      </w:r>
      <w:r>
        <w:rPr>
          <w:spacing w:val="-4"/>
          <w:sz w:val="22"/>
        </w:rPr>
        <w:t> </w:t>
      </w:r>
      <w:r>
        <w:rPr>
          <w:sz w:val="22"/>
        </w:rPr>
        <w:t>of</w:t>
      </w:r>
      <w:r>
        <w:rPr>
          <w:spacing w:val="-4"/>
          <w:sz w:val="22"/>
        </w:rPr>
        <w:t> </w:t>
      </w:r>
      <w:r>
        <w:rPr>
          <w:sz w:val="22"/>
        </w:rPr>
        <w:t>major</w:t>
      </w:r>
      <w:r>
        <w:rPr>
          <w:spacing w:val="-4"/>
          <w:sz w:val="22"/>
        </w:rPr>
        <w:t> </w:t>
      </w:r>
      <w:r>
        <w:rPr>
          <w:sz w:val="22"/>
        </w:rPr>
        <w:t>artificial</w:t>
      </w:r>
      <w:r>
        <w:rPr>
          <w:spacing w:val="-4"/>
          <w:sz w:val="22"/>
        </w:rPr>
        <w:t> </w:t>
      </w:r>
      <w:r>
        <w:rPr>
          <w:sz w:val="22"/>
        </w:rPr>
        <w:t>dams</w:t>
      </w:r>
      <w:r>
        <w:rPr>
          <w:spacing w:val="-4"/>
          <w:sz w:val="22"/>
        </w:rPr>
        <w:t> </w:t>
      </w:r>
      <w:r>
        <w:rPr>
          <w:sz w:val="22"/>
        </w:rPr>
        <w:t>for</w:t>
      </w:r>
      <w:r>
        <w:rPr>
          <w:spacing w:val="-4"/>
          <w:sz w:val="22"/>
        </w:rPr>
        <w:t> </w:t>
      </w:r>
      <w:r>
        <w:rPr>
          <w:sz w:val="22"/>
        </w:rPr>
        <w:t>the</w:t>
      </w:r>
      <w:r>
        <w:rPr>
          <w:spacing w:val="-4"/>
          <w:sz w:val="22"/>
        </w:rPr>
        <w:t> </w:t>
      </w:r>
      <w:r>
        <w:rPr>
          <w:sz w:val="22"/>
        </w:rPr>
        <w:t>whole</w:t>
      </w:r>
      <w:r>
        <w:rPr>
          <w:spacing w:val="-4"/>
          <w:sz w:val="22"/>
        </w:rPr>
        <w:t> </w:t>
      </w:r>
      <w:r>
        <w:rPr>
          <w:sz w:val="22"/>
        </w:rPr>
        <w:t>US,</w:t>
      </w:r>
      <w:r>
        <w:rPr>
          <w:spacing w:val="-4"/>
          <w:sz w:val="22"/>
        </w:rPr>
        <w:t> </w:t>
      </w:r>
      <w:r>
        <w:rPr>
          <w:sz w:val="22"/>
        </w:rPr>
        <w:t>based</w:t>
      </w:r>
      <w:r>
        <w:rPr>
          <w:spacing w:val="-4"/>
          <w:sz w:val="22"/>
        </w:rPr>
        <w:t> </w:t>
      </w:r>
      <w:r>
        <w:rPr>
          <w:sz w:val="22"/>
        </w:rPr>
        <w:t>on</w:t>
      </w:r>
      <w:r>
        <w:rPr>
          <w:spacing w:val="-4"/>
          <w:sz w:val="22"/>
        </w:rPr>
        <w:t> </w:t>
      </w:r>
      <w:r>
        <w:rPr>
          <w:sz w:val="22"/>
        </w:rPr>
        <w:t>the</w:t>
      </w:r>
      <w:r>
        <w:rPr>
          <w:spacing w:val="-4"/>
          <w:sz w:val="22"/>
        </w:rPr>
        <w:t> </w:t>
      </w:r>
      <w:r>
        <w:rPr>
          <w:sz w:val="22"/>
        </w:rPr>
        <w:t>latest</w:t>
      </w:r>
      <w:r>
        <w:rPr>
          <w:spacing w:val="-4"/>
          <w:sz w:val="22"/>
        </w:rPr>
        <w:t> </w:t>
      </w:r>
      <w:r>
        <w:rPr>
          <w:sz w:val="22"/>
        </w:rPr>
        <w:t>USGS</w:t>
      </w:r>
      <w:r>
        <w:rPr>
          <w:spacing w:val="-4"/>
          <w:sz w:val="22"/>
        </w:rPr>
        <w:t> </w:t>
      </w:r>
      <w:r>
        <w:rPr>
          <w:sz w:val="22"/>
        </w:rPr>
        <w:t>NHDPlus watershed and river network database.</w:t>
      </w:r>
    </w:p>
    <w:p>
      <w:pPr>
        <w:pStyle w:val="ListParagraph"/>
        <w:numPr>
          <w:ilvl w:val="1"/>
          <w:numId w:val="2"/>
        </w:numPr>
        <w:tabs>
          <w:tab w:pos="930" w:val="left" w:leader="none"/>
        </w:tabs>
        <w:spacing w:line="240" w:lineRule="auto" w:before="0" w:after="0"/>
        <w:ind w:left="930" w:right="481" w:hanging="360"/>
        <w:jc w:val="left"/>
        <w:rPr>
          <w:sz w:val="22"/>
        </w:rPr>
      </w:pPr>
      <w:r>
        <w:rPr>
          <w:sz w:val="22"/>
        </w:rPr>
        <w:t>Transfer</w:t>
      </w:r>
      <w:r>
        <w:rPr>
          <w:spacing w:val="-6"/>
          <w:sz w:val="22"/>
        </w:rPr>
        <w:t> </w:t>
      </w:r>
      <w:r>
        <w:rPr>
          <w:sz w:val="22"/>
        </w:rPr>
        <w:t>hydrological</w:t>
      </w:r>
      <w:r>
        <w:rPr>
          <w:spacing w:val="-6"/>
          <w:sz w:val="22"/>
        </w:rPr>
        <w:t> </w:t>
      </w:r>
      <w:r>
        <w:rPr>
          <w:sz w:val="22"/>
        </w:rPr>
        <w:t>learning</w:t>
      </w:r>
      <w:r>
        <w:rPr>
          <w:spacing w:val="-6"/>
          <w:sz w:val="22"/>
        </w:rPr>
        <w:t> </w:t>
      </w:r>
      <w:r>
        <w:rPr>
          <w:sz w:val="22"/>
        </w:rPr>
        <w:t>-</w:t>
      </w:r>
      <w:r>
        <w:rPr>
          <w:spacing w:val="-6"/>
          <w:sz w:val="22"/>
        </w:rPr>
        <w:t> </w:t>
      </w:r>
      <w:r>
        <w:rPr>
          <w:sz w:val="22"/>
        </w:rPr>
        <w:t>We</w:t>
      </w:r>
      <w:r>
        <w:rPr>
          <w:spacing w:val="-6"/>
          <w:sz w:val="22"/>
        </w:rPr>
        <w:t> </w:t>
      </w:r>
      <w:r>
        <w:rPr>
          <w:sz w:val="22"/>
        </w:rPr>
        <w:t>are</w:t>
      </w:r>
      <w:r>
        <w:rPr>
          <w:spacing w:val="-6"/>
          <w:sz w:val="22"/>
        </w:rPr>
        <w:t> </w:t>
      </w:r>
      <w:r>
        <w:rPr>
          <w:sz w:val="22"/>
        </w:rPr>
        <w:t>testing</w:t>
      </w:r>
      <w:r>
        <w:rPr>
          <w:spacing w:val="-6"/>
          <w:sz w:val="22"/>
        </w:rPr>
        <w:t> </w:t>
      </w:r>
      <w:r>
        <w:rPr>
          <w:sz w:val="22"/>
        </w:rPr>
        <w:t>convolutional</w:t>
      </w:r>
      <w:r>
        <w:rPr>
          <w:spacing w:val="-6"/>
          <w:sz w:val="22"/>
        </w:rPr>
        <w:t> </w:t>
      </w:r>
      <w:r>
        <w:rPr>
          <w:sz w:val="22"/>
        </w:rPr>
        <w:t>machine</w:t>
      </w:r>
      <w:r>
        <w:rPr>
          <w:spacing w:val="-6"/>
          <w:sz w:val="22"/>
        </w:rPr>
        <w:t> </w:t>
      </w:r>
      <w:r>
        <w:rPr>
          <w:sz w:val="22"/>
        </w:rPr>
        <w:t>learning</w:t>
      </w:r>
      <w:r>
        <w:rPr>
          <w:spacing w:val="-6"/>
          <w:sz w:val="22"/>
        </w:rPr>
        <w:t> </w:t>
      </w:r>
      <w:r>
        <w:rPr>
          <w:sz w:val="22"/>
        </w:rPr>
        <w:t>methods</w:t>
      </w:r>
      <w:r>
        <w:rPr>
          <w:spacing w:val="-6"/>
          <w:sz w:val="22"/>
        </w:rPr>
        <w:t> </w:t>
      </w:r>
      <w:r>
        <w:rPr>
          <w:sz w:val="22"/>
        </w:rPr>
        <w:t>such as spatial emulation to transfer hydrological simulation results across different watersheds.</w:t>
      </w:r>
    </w:p>
    <w:p>
      <w:pPr>
        <w:pStyle w:val="BodyText"/>
      </w:pPr>
    </w:p>
    <w:p>
      <w:pPr>
        <w:pStyle w:val="BodyText"/>
        <w:ind w:left="210"/>
      </w:pPr>
      <w:r>
        <w:rPr/>
        <w:t>On</w:t>
      </w:r>
      <w:r>
        <w:rPr>
          <w:spacing w:val="-12"/>
        </w:rPr>
        <w:t> </w:t>
      </w:r>
      <w:r>
        <w:rPr/>
        <w:t>watershed-</w:t>
      </w:r>
      <w:r>
        <w:rPr>
          <w:spacing w:val="-2"/>
        </w:rPr>
        <w:t>level:</w:t>
      </w:r>
    </w:p>
    <w:p>
      <w:pPr>
        <w:pStyle w:val="ListParagraph"/>
        <w:numPr>
          <w:ilvl w:val="1"/>
          <w:numId w:val="2"/>
        </w:numPr>
        <w:tabs>
          <w:tab w:pos="930" w:val="left" w:leader="none"/>
        </w:tabs>
        <w:spacing w:line="240" w:lineRule="auto" w:before="0" w:after="0"/>
        <w:ind w:left="930" w:right="430" w:hanging="360"/>
        <w:jc w:val="left"/>
        <w:rPr>
          <w:sz w:val="22"/>
        </w:rPr>
      </w:pPr>
      <w:r>
        <w:rPr>
          <w:sz w:val="22"/>
        </w:rPr>
        <w:t>Trinity</w:t>
      </w:r>
      <w:r>
        <w:rPr>
          <w:spacing w:val="-2"/>
          <w:sz w:val="22"/>
        </w:rPr>
        <w:t> </w:t>
      </w:r>
      <w:r>
        <w:rPr>
          <w:sz w:val="22"/>
        </w:rPr>
        <w:t>River</w:t>
      </w:r>
      <w:r>
        <w:rPr>
          <w:spacing w:val="-2"/>
          <w:sz w:val="22"/>
        </w:rPr>
        <w:t> </w:t>
      </w:r>
      <w:r>
        <w:rPr>
          <w:sz w:val="22"/>
        </w:rPr>
        <w:t>SWAT</w:t>
      </w:r>
      <w:r>
        <w:rPr>
          <w:spacing w:val="-2"/>
          <w:sz w:val="22"/>
        </w:rPr>
        <w:t> </w:t>
      </w:r>
      <w:r>
        <w:rPr>
          <w:sz w:val="22"/>
        </w:rPr>
        <w:t>model</w:t>
      </w:r>
      <w:r>
        <w:rPr>
          <w:spacing w:val="-2"/>
          <w:sz w:val="22"/>
        </w:rPr>
        <w:t> </w:t>
      </w:r>
      <w:r>
        <w:rPr>
          <w:sz w:val="22"/>
        </w:rPr>
        <w:t>-</w:t>
      </w:r>
      <w:r>
        <w:rPr>
          <w:spacing w:val="-2"/>
          <w:sz w:val="22"/>
        </w:rPr>
        <w:t> </w:t>
      </w:r>
      <w:r>
        <w:rPr>
          <w:sz w:val="22"/>
        </w:rPr>
        <w:t>We</w:t>
      </w:r>
      <w:r>
        <w:rPr>
          <w:spacing w:val="-2"/>
          <w:sz w:val="22"/>
        </w:rPr>
        <w:t> </w:t>
      </w:r>
      <w:r>
        <w:rPr>
          <w:sz w:val="22"/>
        </w:rPr>
        <w:t>have</w:t>
      </w:r>
      <w:r>
        <w:rPr>
          <w:spacing w:val="-2"/>
          <w:sz w:val="22"/>
        </w:rPr>
        <w:t> </w:t>
      </w:r>
      <w:r>
        <w:rPr>
          <w:sz w:val="22"/>
        </w:rPr>
        <w:t>built</w:t>
      </w:r>
      <w:r>
        <w:rPr>
          <w:spacing w:val="-2"/>
          <w:sz w:val="22"/>
        </w:rPr>
        <w:t> </w:t>
      </w:r>
      <w:r>
        <w:rPr>
          <w:sz w:val="22"/>
        </w:rPr>
        <w:t>a</w:t>
      </w:r>
      <w:r>
        <w:rPr>
          <w:spacing w:val="-2"/>
          <w:sz w:val="22"/>
        </w:rPr>
        <w:t> </w:t>
      </w:r>
      <w:r>
        <w:rPr>
          <w:sz w:val="22"/>
        </w:rPr>
        <w:t>near-fully</w:t>
      </w:r>
      <w:r>
        <w:rPr>
          <w:spacing w:val="-2"/>
          <w:sz w:val="22"/>
        </w:rPr>
        <w:t> </w:t>
      </w:r>
      <w:r>
        <w:rPr>
          <w:sz w:val="22"/>
        </w:rPr>
        <w:t>calibrated</w:t>
      </w:r>
      <w:r>
        <w:rPr>
          <w:spacing w:val="-2"/>
          <w:sz w:val="22"/>
        </w:rPr>
        <w:t> </w:t>
      </w:r>
      <w:r>
        <w:rPr>
          <w:sz w:val="22"/>
        </w:rPr>
        <w:t>physical-based</w:t>
      </w:r>
      <w:r>
        <w:rPr>
          <w:spacing w:val="-2"/>
          <w:sz w:val="22"/>
        </w:rPr>
        <w:t> </w:t>
      </w:r>
      <w:r>
        <w:rPr>
          <w:sz w:val="22"/>
        </w:rPr>
        <w:t>Soil</w:t>
      </w:r>
      <w:r>
        <w:rPr>
          <w:spacing w:val="-2"/>
          <w:sz w:val="22"/>
        </w:rPr>
        <w:t> </w:t>
      </w:r>
      <w:r>
        <w:rPr>
          <w:sz w:val="22"/>
        </w:rPr>
        <w:t>&amp;</w:t>
      </w:r>
      <w:r>
        <w:rPr>
          <w:spacing w:val="-2"/>
          <w:sz w:val="22"/>
        </w:rPr>
        <w:t> </w:t>
      </w:r>
      <w:r>
        <w:rPr>
          <w:sz w:val="22"/>
        </w:rPr>
        <w:t>Water Assessment</w:t>
      </w:r>
      <w:r>
        <w:rPr>
          <w:spacing w:val="-9"/>
          <w:sz w:val="22"/>
        </w:rPr>
        <w:t> </w:t>
      </w:r>
      <w:r>
        <w:rPr>
          <w:sz w:val="22"/>
        </w:rPr>
        <w:t>Tool</w:t>
      </w:r>
      <w:r>
        <w:rPr>
          <w:spacing w:val="-9"/>
          <w:sz w:val="22"/>
        </w:rPr>
        <w:t> </w:t>
      </w:r>
      <w:r>
        <w:rPr>
          <w:sz w:val="22"/>
        </w:rPr>
        <w:t>(SWAT)</w:t>
      </w:r>
      <w:r>
        <w:rPr>
          <w:spacing w:val="-9"/>
          <w:sz w:val="22"/>
        </w:rPr>
        <w:t> </w:t>
      </w:r>
      <w:r>
        <w:rPr>
          <w:sz w:val="22"/>
        </w:rPr>
        <w:t>water</w:t>
      </w:r>
      <w:r>
        <w:rPr>
          <w:spacing w:val="-9"/>
          <w:sz w:val="22"/>
        </w:rPr>
        <w:t> </w:t>
      </w:r>
      <w:r>
        <w:rPr>
          <w:sz w:val="22"/>
        </w:rPr>
        <w:t>quantity</w:t>
      </w:r>
      <w:r>
        <w:rPr>
          <w:spacing w:val="-9"/>
          <w:sz w:val="22"/>
        </w:rPr>
        <w:t> </w:t>
      </w:r>
      <w:r>
        <w:rPr>
          <w:sz w:val="22"/>
        </w:rPr>
        <w:t>and</w:t>
      </w:r>
      <w:r>
        <w:rPr>
          <w:spacing w:val="-9"/>
          <w:sz w:val="22"/>
        </w:rPr>
        <w:t> </w:t>
      </w:r>
      <w:r>
        <w:rPr>
          <w:sz w:val="22"/>
        </w:rPr>
        <w:t>quality</w:t>
      </w:r>
      <w:r>
        <w:rPr>
          <w:spacing w:val="-9"/>
          <w:sz w:val="22"/>
        </w:rPr>
        <w:t> </w:t>
      </w:r>
      <w:r>
        <w:rPr>
          <w:sz w:val="22"/>
        </w:rPr>
        <w:t>hydrological</w:t>
      </w:r>
      <w:r>
        <w:rPr>
          <w:spacing w:val="-9"/>
          <w:sz w:val="22"/>
        </w:rPr>
        <w:t> </w:t>
      </w:r>
      <w:r>
        <w:rPr>
          <w:sz w:val="22"/>
        </w:rPr>
        <w:t>model</w:t>
      </w:r>
      <w:r>
        <w:rPr>
          <w:spacing w:val="-9"/>
          <w:sz w:val="22"/>
        </w:rPr>
        <w:t> </w:t>
      </w:r>
      <w:r>
        <w:rPr>
          <w:sz w:val="22"/>
        </w:rPr>
        <w:t>in</w:t>
      </w:r>
      <w:r>
        <w:rPr>
          <w:spacing w:val="-9"/>
          <w:sz w:val="22"/>
        </w:rPr>
        <w:t> </w:t>
      </w:r>
      <w:r>
        <w:rPr>
          <w:sz w:val="22"/>
        </w:rPr>
        <w:t>Trinity</w:t>
      </w:r>
      <w:r>
        <w:rPr>
          <w:spacing w:val="-9"/>
          <w:sz w:val="22"/>
        </w:rPr>
        <w:t> </w:t>
      </w:r>
      <w:r>
        <w:rPr>
          <w:sz w:val="22"/>
        </w:rPr>
        <w:t>River</w:t>
      </w:r>
      <w:r>
        <w:rPr>
          <w:spacing w:val="-9"/>
          <w:sz w:val="22"/>
        </w:rPr>
        <w:t> </w:t>
      </w:r>
      <w:r>
        <w:rPr>
          <w:sz w:val="22"/>
        </w:rPr>
        <w:t>Basin, TX. We selected this basin as a test region for an agricultural dam management integration study as this watershed is dominated by agricultural land uses and contains 15 major reservoirs. The model is developed at a high resolution on agricultural lands and a lower resolution in urban areas to improve model fidelity and help identify priority areas for agricultural water quality management. The field-level resolution at agricultural land allows customized input on agricultural management activities.</w:t>
      </w:r>
    </w:p>
    <w:p>
      <w:pPr>
        <w:pStyle w:val="ListParagraph"/>
        <w:numPr>
          <w:ilvl w:val="1"/>
          <w:numId w:val="2"/>
        </w:numPr>
        <w:tabs>
          <w:tab w:pos="930" w:val="left" w:leader="none"/>
        </w:tabs>
        <w:spacing w:line="240" w:lineRule="auto" w:before="0" w:after="0"/>
        <w:ind w:left="930" w:right="470" w:hanging="360"/>
        <w:jc w:val="left"/>
        <w:rPr>
          <w:sz w:val="22"/>
        </w:rPr>
      </w:pPr>
      <w:r>
        <w:rPr>
          <w:sz w:val="22"/>
        </w:rPr>
        <w:t>Reservoir-SWAT model integration - Through collaboration with N-EWN and LimnoTech, we integrate the numerical reservoir USACE CE-QUAL-W2 model into the SWAT model to improve</w:t>
      </w:r>
      <w:r>
        <w:rPr>
          <w:spacing w:val="-4"/>
          <w:sz w:val="22"/>
        </w:rPr>
        <w:t> </w:t>
      </w:r>
      <w:r>
        <w:rPr>
          <w:sz w:val="22"/>
        </w:rPr>
        <w:t>the</w:t>
      </w:r>
      <w:r>
        <w:rPr>
          <w:spacing w:val="-4"/>
          <w:sz w:val="22"/>
        </w:rPr>
        <w:t> </w:t>
      </w:r>
      <w:r>
        <w:rPr>
          <w:sz w:val="22"/>
        </w:rPr>
        <w:t>flexibility</w:t>
      </w:r>
      <w:r>
        <w:rPr>
          <w:spacing w:val="-4"/>
          <w:sz w:val="22"/>
        </w:rPr>
        <w:t> </w:t>
      </w:r>
      <w:r>
        <w:rPr>
          <w:sz w:val="22"/>
        </w:rPr>
        <w:t>and</w:t>
      </w:r>
      <w:r>
        <w:rPr>
          <w:spacing w:val="-4"/>
          <w:sz w:val="22"/>
        </w:rPr>
        <w:t> </w:t>
      </w:r>
      <w:r>
        <w:rPr>
          <w:sz w:val="22"/>
        </w:rPr>
        <w:t>precision</w:t>
      </w:r>
      <w:r>
        <w:rPr>
          <w:spacing w:val="-4"/>
          <w:sz w:val="22"/>
        </w:rPr>
        <w:t> </w:t>
      </w:r>
      <w:r>
        <w:rPr>
          <w:sz w:val="22"/>
        </w:rPr>
        <w:t>of</w:t>
      </w:r>
      <w:r>
        <w:rPr>
          <w:spacing w:val="-4"/>
          <w:sz w:val="22"/>
        </w:rPr>
        <w:t> </w:t>
      </w:r>
      <w:r>
        <w:rPr>
          <w:sz w:val="22"/>
        </w:rPr>
        <w:t>simulating</w:t>
      </w:r>
      <w:r>
        <w:rPr>
          <w:spacing w:val="-4"/>
          <w:sz w:val="22"/>
        </w:rPr>
        <w:t> </w:t>
      </w:r>
      <w:r>
        <w:rPr>
          <w:sz w:val="22"/>
        </w:rPr>
        <w:t>dam</w:t>
      </w:r>
      <w:r>
        <w:rPr>
          <w:spacing w:val="-4"/>
          <w:sz w:val="22"/>
        </w:rPr>
        <w:t> </w:t>
      </w:r>
      <w:r>
        <w:rPr>
          <w:sz w:val="22"/>
        </w:rPr>
        <w:t>controls</w:t>
      </w:r>
      <w:r>
        <w:rPr>
          <w:spacing w:val="-4"/>
          <w:sz w:val="22"/>
        </w:rPr>
        <w:t> </w:t>
      </w:r>
      <w:r>
        <w:rPr>
          <w:sz w:val="22"/>
        </w:rPr>
        <w:t>and</w:t>
      </w:r>
      <w:r>
        <w:rPr>
          <w:spacing w:val="-4"/>
          <w:sz w:val="22"/>
        </w:rPr>
        <w:t> </w:t>
      </w:r>
      <w:r>
        <w:rPr>
          <w:sz w:val="22"/>
        </w:rPr>
        <w:t>reservoir</w:t>
      </w:r>
      <w:r>
        <w:rPr>
          <w:spacing w:val="-4"/>
          <w:sz w:val="22"/>
        </w:rPr>
        <w:t> </w:t>
      </w:r>
      <w:r>
        <w:rPr>
          <w:sz w:val="22"/>
        </w:rPr>
        <w:t>water</w:t>
      </w:r>
      <w:r>
        <w:rPr>
          <w:spacing w:val="-4"/>
          <w:sz w:val="22"/>
        </w:rPr>
        <w:t> </w:t>
      </w:r>
      <w:r>
        <w:rPr>
          <w:sz w:val="22"/>
        </w:rPr>
        <w:t>dynamics.</w:t>
      </w:r>
    </w:p>
    <w:p>
      <w:pPr>
        <w:spacing w:after="0" w:line="240" w:lineRule="auto"/>
        <w:jc w:val="left"/>
        <w:rPr>
          <w:sz w:val="22"/>
        </w:rPr>
        <w:sectPr>
          <w:pgSz w:w="12240" w:h="15840"/>
          <w:pgMar w:top="1620" w:bottom="280" w:left="900" w:right="920"/>
        </w:sectPr>
      </w:pPr>
    </w:p>
    <w:p>
      <w:pPr>
        <w:pStyle w:val="ListParagraph"/>
        <w:numPr>
          <w:ilvl w:val="1"/>
          <w:numId w:val="2"/>
        </w:numPr>
        <w:tabs>
          <w:tab w:pos="930" w:val="left" w:leader="none"/>
        </w:tabs>
        <w:spacing w:line="240" w:lineRule="auto" w:before="80" w:after="0"/>
        <w:ind w:left="930" w:right="412" w:hanging="360"/>
        <w:jc w:val="left"/>
        <w:rPr>
          <w:sz w:val="22"/>
        </w:rPr>
      </w:pPr>
      <w:r>
        <w:rPr>
          <w:sz w:val="22"/>
        </w:rPr>
        <w:t>Spatial-temporal causal learning framework - Through cross-efforts with the Data Science PMP,</w:t>
      </w:r>
      <w:r>
        <w:rPr>
          <w:spacing w:val="-6"/>
          <w:sz w:val="22"/>
        </w:rPr>
        <w:t> </w:t>
      </w:r>
      <w:r>
        <w:rPr>
          <w:sz w:val="22"/>
        </w:rPr>
        <w:t>we</w:t>
      </w:r>
      <w:r>
        <w:rPr>
          <w:spacing w:val="-6"/>
          <w:sz w:val="22"/>
        </w:rPr>
        <w:t> </w:t>
      </w:r>
      <w:r>
        <w:rPr>
          <w:sz w:val="22"/>
        </w:rPr>
        <w:t>are</w:t>
      </w:r>
      <w:r>
        <w:rPr>
          <w:spacing w:val="-6"/>
          <w:sz w:val="22"/>
        </w:rPr>
        <w:t> </w:t>
      </w:r>
      <w:r>
        <w:rPr>
          <w:sz w:val="22"/>
        </w:rPr>
        <w:t>building</w:t>
      </w:r>
      <w:r>
        <w:rPr>
          <w:spacing w:val="-6"/>
          <w:sz w:val="22"/>
        </w:rPr>
        <w:t> </w:t>
      </w:r>
      <w:r>
        <w:rPr>
          <w:sz w:val="22"/>
        </w:rPr>
        <w:t>a</w:t>
      </w:r>
      <w:r>
        <w:rPr>
          <w:spacing w:val="-6"/>
          <w:sz w:val="22"/>
        </w:rPr>
        <w:t> </w:t>
      </w:r>
      <w:r>
        <w:rPr>
          <w:sz w:val="22"/>
        </w:rPr>
        <w:t>temporal-spatial</w:t>
      </w:r>
      <w:r>
        <w:rPr>
          <w:spacing w:val="-6"/>
          <w:sz w:val="22"/>
        </w:rPr>
        <w:t> </w:t>
      </w:r>
      <w:r>
        <w:rPr>
          <w:sz w:val="22"/>
        </w:rPr>
        <w:t>causal</w:t>
      </w:r>
      <w:r>
        <w:rPr>
          <w:spacing w:val="-6"/>
          <w:sz w:val="22"/>
        </w:rPr>
        <w:t> </w:t>
      </w:r>
      <w:r>
        <w:rPr>
          <w:sz w:val="22"/>
        </w:rPr>
        <w:t>learning</w:t>
      </w:r>
      <w:r>
        <w:rPr>
          <w:spacing w:val="-6"/>
          <w:sz w:val="22"/>
        </w:rPr>
        <w:t> </w:t>
      </w:r>
      <w:r>
        <w:rPr>
          <w:sz w:val="22"/>
        </w:rPr>
        <w:t>framework</w:t>
      </w:r>
      <w:r>
        <w:rPr>
          <w:spacing w:val="-6"/>
          <w:sz w:val="22"/>
        </w:rPr>
        <w:t> </w:t>
      </w:r>
      <w:r>
        <w:rPr>
          <w:sz w:val="22"/>
        </w:rPr>
        <w:t>that</w:t>
      </w:r>
      <w:r>
        <w:rPr>
          <w:spacing w:val="-6"/>
          <w:sz w:val="22"/>
        </w:rPr>
        <w:t> </w:t>
      </w:r>
      <w:r>
        <w:rPr>
          <w:sz w:val="22"/>
        </w:rPr>
        <w:t>allows</w:t>
      </w:r>
      <w:r>
        <w:rPr>
          <w:spacing w:val="-6"/>
          <w:sz w:val="22"/>
        </w:rPr>
        <w:t> </w:t>
      </w:r>
      <w:r>
        <w:rPr>
          <w:sz w:val="22"/>
        </w:rPr>
        <w:t>us</w:t>
      </w:r>
      <w:r>
        <w:rPr>
          <w:spacing w:val="-6"/>
          <w:sz w:val="22"/>
        </w:rPr>
        <w:t> </w:t>
      </w:r>
      <w:r>
        <w:rPr>
          <w:sz w:val="22"/>
        </w:rPr>
        <w:t>to</w:t>
      </w:r>
      <w:r>
        <w:rPr>
          <w:spacing w:val="-6"/>
          <w:sz w:val="22"/>
        </w:rPr>
        <w:t> </w:t>
      </w:r>
      <w:r>
        <w:rPr>
          <w:sz w:val="22"/>
        </w:rPr>
        <w:t>study</w:t>
      </w:r>
      <w:r>
        <w:rPr>
          <w:spacing w:val="-6"/>
          <w:sz w:val="22"/>
        </w:rPr>
        <w:t> </w:t>
      </w:r>
      <w:r>
        <w:rPr>
          <w:sz w:val="22"/>
        </w:rPr>
        <w:t>the causal relationships between land and soil, agricultural management, dam operation, and water quantity and quality parameters described and calibrated by the SWAT model.</w:t>
      </w:r>
    </w:p>
    <w:p>
      <w:pPr>
        <w:pStyle w:val="ListParagraph"/>
        <w:numPr>
          <w:ilvl w:val="1"/>
          <w:numId w:val="2"/>
        </w:numPr>
        <w:tabs>
          <w:tab w:pos="930" w:val="left" w:leader="none"/>
        </w:tabs>
        <w:spacing w:line="240" w:lineRule="auto" w:before="0" w:after="0"/>
        <w:ind w:left="930" w:right="285" w:hanging="360"/>
        <w:jc w:val="left"/>
        <w:rPr>
          <w:sz w:val="22"/>
        </w:rPr>
      </w:pPr>
      <w:r>
        <w:rPr>
          <w:sz w:val="22"/>
        </w:rPr>
        <w:t>Water quality parameter integrator - Currently, USGS and US EPA integrated water quality stations</w:t>
      </w:r>
      <w:r>
        <w:rPr>
          <w:spacing w:val="-4"/>
          <w:sz w:val="22"/>
        </w:rPr>
        <w:t> </w:t>
      </w:r>
      <w:r>
        <w:rPr>
          <w:sz w:val="22"/>
        </w:rPr>
        <w:t>have</w:t>
      </w:r>
      <w:r>
        <w:rPr>
          <w:spacing w:val="-4"/>
          <w:sz w:val="22"/>
        </w:rPr>
        <w:t> </w:t>
      </w:r>
      <w:r>
        <w:rPr>
          <w:sz w:val="22"/>
        </w:rPr>
        <w:t>over</w:t>
      </w:r>
      <w:r>
        <w:rPr>
          <w:spacing w:val="-4"/>
          <w:sz w:val="22"/>
        </w:rPr>
        <w:t> </w:t>
      </w:r>
      <w:r>
        <w:rPr>
          <w:sz w:val="22"/>
        </w:rPr>
        <w:t>20</w:t>
      </w:r>
      <w:r>
        <w:rPr>
          <w:spacing w:val="-4"/>
          <w:sz w:val="22"/>
        </w:rPr>
        <w:t> </w:t>
      </w:r>
      <w:r>
        <w:rPr>
          <w:sz w:val="22"/>
        </w:rPr>
        <w:t>parameters</w:t>
      </w:r>
      <w:r>
        <w:rPr>
          <w:spacing w:val="-4"/>
          <w:sz w:val="22"/>
        </w:rPr>
        <w:t> </w:t>
      </w:r>
      <w:r>
        <w:rPr>
          <w:sz w:val="22"/>
        </w:rPr>
        <w:t>that</w:t>
      </w:r>
      <w:r>
        <w:rPr>
          <w:spacing w:val="-4"/>
          <w:sz w:val="22"/>
        </w:rPr>
        <w:t> </w:t>
      </w:r>
      <w:r>
        <w:rPr>
          <w:sz w:val="22"/>
        </w:rPr>
        <w:t>describe</w:t>
      </w:r>
      <w:r>
        <w:rPr>
          <w:spacing w:val="-4"/>
          <w:sz w:val="22"/>
        </w:rPr>
        <w:t> </w:t>
      </w:r>
      <w:r>
        <w:rPr>
          <w:sz w:val="22"/>
        </w:rPr>
        <w:t>the</w:t>
      </w:r>
      <w:r>
        <w:rPr>
          <w:spacing w:val="-4"/>
          <w:sz w:val="22"/>
        </w:rPr>
        <w:t> </w:t>
      </w:r>
      <w:r>
        <w:rPr>
          <w:sz w:val="22"/>
        </w:rPr>
        <w:t>concentration</w:t>
      </w:r>
      <w:r>
        <w:rPr>
          <w:spacing w:val="-4"/>
          <w:sz w:val="22"/>
        </w:rPr>
        <w:t> </w:t>
      </w:r>
      <w:r>
        <w:rPr>
          <w:sz w:val="22"/>
        </w:rPr>
        <w:t>of</w:t>
      </w:r>
      <w:r>
        <w:rPr>
          <w:spacing w:val="-4"/>
          <w:sz w:val="22"/>
        </w:rPr>
        <w:t> </w:t>
      </w:r>
      <w:r>
        <w:rPr>
          <w:sz w:val="22"/>
        </w:rPr>
        <w:t>nutrient</w:t>
      </w:r>
      <w:r>
        <w:rPr>
          <w:spacing w:val="-4"/>
          <w:sz w:val="22"/>
        </w:rPr>
        <w:t> </w:t>
      </w:r>
      <w:r>
        <w:rPr>
          <w:sz w:val="22"/>
        </w:rPr>
        <w:t>pollutants</w:t>
      </w:r>
      <w:r>
        <w:rPr>
          <w:spacing w:val="-4"/>
          <w:sz w:val="22"/>
        </w:rPr>
        <w:t> </w:t>
      </w:r>
      <w:r>
        <w:rPr>
          <w:sz w:val="22"/>
        </w:rPr>
        <w:t>in</w:t>
      </w:r>
      <w:r>
        <w:rPr>
          <w:spacing w:val="-4"/>
          <w:sz w:val="22"/>
        </w:rPr>
        <w:t> </w:t>
      </w:r>
      <w:r>
        <w:rPr>
          <w:sz w:val="22"/>
        </w:rPr>
        <w:t>water due to the species and measurement differences. We are building integrating tools that target maximizing</w:t>
      </w:r>
      <w:r>
        <w:rPr>
          <w:spacing w:val="-2"/>
          <w:sz w:val="22"/>
        </w:rPr>
        <w:t> </w:t>
      </w:r>
      <w:r>
        <w:rPr>
          <w:sz w:val="22"/>
        </w:rPr>
        <w:t>the</w:t>
      </w:r>
      <w:r>
        <w:rPr>
          <w:spacing w:val="-2"/>
          <w:sz w:val="22"/>
        </w:rPr>
        <w:t> </w:t>
      </w:r>
      <w:r>
        <w:rPr>
          <w:sz w:val="22"/>
        </w:rPr>
        <w:t>use</w:t>
      </w:r>
      <w:r>
        <w:rPr>
          <w:spacing w:val="-2"/>
          <w:sz w:val="22"/>
        </w:rPr>
        <w:t> </w:t>
      </w:r>
      <w:r>
        <w:rPr>
          <w:sz w:val="22"/>
        </w:rPr>
        <w:t>of</w:t>
      </w:r>
      <w:r>
        <w:rPr>
          <w:spacing w:val="-2"/>
          <w:sz w:val="22"/>
        </w:rPr>
        <w:t> </w:t>
      </w:r>
      <w:r>
        <w:rPr>
          <w:sz w:val="22"/>
        </w:rPr>
        <w:t>these</w:t>
      </w:r>
      <w:r>
        <w:rPr>
          <w:spacing w:val="-2"/>
          <w:sz w:val="22"/>
        </w:rPr>
        <w:t> </w:t>
      </w:r>
      <w:r>
        <w:rPr>
          <w:sz w:val="22"/>
        </w:rPr>
        <w:t>parameters</w:t>
      </w:r>
      <w:r>
        <w:rPr>
          <w:spacing w:val="-2"/>
          <w:sz w:val="22"/>
        </w:rPr>
        <w:t> </w:t>
      </w:r>
      <w:r>
        <w:rPr>
          <w:sz w:val="22"/>
        </w:rPr>
        <w:t>and</w:t>
      </w:r>
      <w:r>
        <w:rPr>
          <w:spacing w:val="-2"/>
          <w:sz w:val="22"/>
        </w:rPr>
        <w:t> </w:t>
      </w:r>
      <w:r>
        <w:rPr>
          <w:sz w:val="22"/>
        </w:rPr>
        <w:t>simplifying</w:t>
      </w:r>
      <w:r>
        <w:rPr>
          <w:spacing w:val="-2"/>
          <w:sz w:val="22"/>
        </w:rPr>
        <w:t> </w:t>
      </w:r>
      <w:r>
        <w:rPr>
          <w:sz w:val="22"/>
        </w:rPr>
        <w:t>them</w:t>
      </w:r>
      <w:r>
        <w:rPr>
          <w:spacing w:val="-2"/>
          <w:sz w:val="22"/>
        </w:rPr>
        <w:t> </w:t>
      </w:r>
      <w:r>
        <w:rPr>
          <w:sz w:val="22"/>
        </w:rPr>
        <w:t>into</w:t>
      </w:r>
      <w:r>
        <w:rPr>
          <w:spacing w:val="-2"/>
          <w:sz w:val="22"/>
        </w:rPr>
        <w:t> </w:t>
      </w:r>
      <w:r>
        <w:rPr>
          <w:sz w:val="22"/>
        </w:rPr>
        <w:t>common</w:t>
      </w:r>
      <w:r>
        <w:rPr>
          <w:spacing w:val="-2"/>
          <w:sz w:val="22"/>
        </w:rPr>
        <w:t> </w:t>
      </w:r>
      <w:r>
        <w:rPr>
          <w:sz w:val="22"/>
        </w:rPr>
        <w:t>model</w:t>
      </w:r>
      <w:r>
        <w:rPr>
          <w:spacing w:val="-2"/>
          <w:sz w:val="22"/>
        </w:rPr>
        <w:t> </w:t>
      </w:r>
      <w:r>
        <w:rPr>
          <w:sz w:val="22"/>
        </w:rPr>
        <w:t>parameters.</w:t>
      </w:r>
    </w:p>
    <w:p>
      <w:pPr>
        <w:pStyle w:val="ListParagraph"/>
        <w:numPr>
          <w:ilvl w:val="1"/>
          <w:numId w:val="2"/>
        </w:numPr>
        <w:tabs>
          <w:tab w:pos="930" w:val="left" w:leader="none"/>
        </w:tabs>
        <w:spacing w:line="240" w:lineRule="auto" w:before="0" w:after="0"/>
        <w:ind w:left="930" w:right="372" w:hanging="360"/>
        <w:jc w:val="left"/>
        <w:rPr>
          <w:sz w:val="22"/>
        </w:rPr>
      </w:pPr>
      <w:r>
        <w:rPr>
          <w:sz w:val="22"/>
        </w:rPr>
        <w:t>Water quality interpolation with GNN - Water quality measurements in most watersheds are sparsely distributed in temporal and spatial scales, which leads to incomplete records at any time or location point. We apply graphical neural network (GNN) methods to interpolate the water</w:t>
      </w:r>
      <w:r>
        <w:rPr>
          <w:spacing w:val="-5"/>
          <w:sz w:val="22"/>
        </w:rPr>
        <w:t> </w:t>
      </w:r>
      <w:r>
        <w:rPr>
          <w:sz w:val="22"/>
        </w:rPr>
        <w:t>quality</w:t>
      </w:r>
      <w:r>
        <w:rPr>
          <w:spacing w:val="-5"/>
          <w:sz w:val="22"/>
        </w:rPr>
        <w:t> </w:t>
      </w:r>
      <w:r>
        <w:rPr>
          <w:sz w:val="22"/>
        </w:rPr>
        <w:t>measurement</w:t>
      </w:r>
      <w:r>
        <w:rPr>
          <w:spacing w:val="-5"/>
          <w:sz w:val="22"/>
        </w:rPr>
        <w:t> </w:t>
      </w:r>
      <w:r>
        <w:rPr>
          <w:sz w:val="22"/>
        </w:rPr>
        <w:t>in</w:t>
      </w:r>
      <w:r>
        <w:rPr>
          <w:spacing w:val="-5"/>
          <w:sz w:val="22"/>
        </w:rPr>
        <w:t> </w:t>
      </w:r>
      <w:r>
        <w:rPr>
          <w:sz w:val="22"/>
        </w:rPr>
        <w:t>spatial-temporal</w:t>
      </w:r>
      <w:r>
        <w:rPr>
          <w:spacing w:val="-5"/>
          <w:sz w:val="22"/>
        </w:rPr>
        <w:t> </w:t>
      </w:r>
      <w:r>
        <w:rPr>
          <w:sz w:val="22"/>
        </w:rPr>
        <w:t>dimensions</w:t>
      </w:r>
      <w:r>
        <w:rPr>
          <w:spacing w:val="-5"/>
          <w:sz w:val="22"/>
        </w:rPr>
        <w:t> </w:t>
      </w:r>
      <w:r>
        <w:rPr>
          <w:sz w:val="22"/>
        </w:rPr>
        <w:t>to</w:t>
      </w:r>
      <w:r>
        <w:rPr>
          <w:spacing w:val="-5"/>
          <w:sz w:val="22"/>
        </w:rPr>
        <w:t> </w:t>
      </w:r>
      <w:r>
        <w:rPr>
          <w:sz w:val="22"/>
        </w:rPr>
        <w:t>support</w:t>
      </w:r>
      <w:r>
        <w:rPr>
          <w:spacing w:val="-5"/>
          <w:sz w:val="22"/>
        </w:rPr>
        <w:t> </w:t>
      </w:r>
      <w:r>
        <w:rPr>
          <w:sz w:val="22"/>
        </w:rPr>
        <w:t>national-level</w:t>
      </w:r>
      <w:r>
        <w:rPr>
          <w:spacing w:val="-5"/>
          <w:sz w:val="22"/>
        </w:rPr>
        <w:t> </w:t>
      </w:r>
      <w:r>
        <w:rPr>
          <w:sz w:val="22"/>
        </w:rPr>
        <w:t>studies</w:t>
      </w:r>
      <w:r>
        <w:rPr>
          <w:spacing w:val="-5"/>
          <w:sz w:val="22"/>
        </w:rPr>
        <w:t> </w:t>
      </w:r>
      <w:r>
        <w:rPr>
          <w:sz w:val="22"/>
        </w:rPr>
        <w:t>as well as the SWAT model calibration.</w:t>
      </w:r>
    </w:p>
    <w:p>
      <w:pPr>
        <w:pStyle w:val="Heading1"/>
        <w:spacing w:before="253"/>
      </w:pPr>
      <w:r>
        <w:rPr>
          <w:spacing w:val="-2"/>
        </w:rPr>
        <w:t>Outcomes</w:t>
      </w:r>
    </w:p>
    <w:p>
      <w:pPr>
        <w:pStyle w:val="ListParagraph"/>
        <w:numPr>
          <w:ilvl w:val="1"/>
          <w:numId w:val="2"/>
        </w:numPr>
        <w:tabs>
          <w:tab w:pos="930" w:val="left" w:leader="none"/>
        </w:tabs>
        <w:spacing w:line="240" w:lineRule="auto" w:before="0" w:after="0"/>
        <w:ind w:left="930" w:right="665" w:hanging="360"/>
        <w:jc w:val="both"/>
        <w:rPr>
          <w:sz w:val="22"/>
        </w:rPr>
      </w:pPr>
      <w:r>
        <w:rPr>
          <w:sz w:val="22"/>
        </w:rPr>
        <w:t>National</w:t>
      </w:r>
      <w:r>
        <w:rPr>
          <w:spacing w:val="-2"/>
          <w:sz w:val="22"/>
        </w:rPr>
        <w:t> </w:t>
      </w:r>
      <w:r>
        <w:rPr>
          <w:sz w:val="22"/>
        </w:rPr>
        <w:t>data</w:t>
      </w:r>
      <w:r>
        <w:rPr>
          <w:spacing w:val="-2"/>
          <w:sz w:val="22"/>
        </w:rPr>
        <w:t> </w:t>
      </w:r>
      <w:r>
        <w:rPr>
          <w:sz w:val="22"/>
        </w:rPr>
        <w:t>scoping</w:t>
      </w:r>
      <w:r>
        <w:rPr>
          <w:spacing w:val="-2"/>
          <w:sz w:val="22"/>
        </w:rPr>
        <w:t> </w:t>
      </w:r>
      <w:r>
        <w:rPr>
          <w:sz w:val="22"/>
        </w:rPr>
        <w:t>-</w:t>
      </w:r>
      <w:r>
        <w:rPr>
          <w:spacing w:val="-2"/>
          <w:sz w:val="22"/>
        </w:rPr>
        <w:t> </w:t>
      </w:r>
      <w:r>
        <w:rPr>
          <w:sz w:val="22"/>
        </w:rPr>
        <w:t>We</w:t>
      </w:r>
      <w:r>
        <w:rPr>
          <w:spacing w:val="-2"/>
          <w:sz w:val="22"/>
        </w:rPr>
        <w:t> </w:t>
      </w:r>
      <w:r>
        <w:rPr>
          <w:sz w:val="22"/>
        </w:rPr>
        <w:t>have</w:t>
      </w:r>
      <w:r>
        <w:rPr>
          <w:spacing w:val="-2"/>
          <w:sz w:val="22"/>
        </w:rPr>
        <w:t> </w:t>
      </w:r>
      <w:r>
        <w:rPr>
          <w:sz w:val="22"/>
        </w:rPr>
        <w:t>finished</w:t>
      </w:r>
      <w:r>
        <w:rPr>
          <w:spacing w:val="-2"/>
          <w:sz w:val="22"/>
        </w:rPr>
        <w:t> </w:t>
      </w:r>
      <w:r>
        <w:rPr>
          <w:sz w:val="22"/>
        </w:rPr>
        <w:t>a</w:t>
      </w:r>
      <w:r>
        <w:rPr>
          <w:spacing w:val="-2"/>
          <w:sz w:val="22"/>
        </w:rPr>
        <w:t> </w:t>
      </w:r>
      <w:r>
        <w:rPr>
          <w:sz w:val="22"/>
        </w:rPr>
        <w:t>national</w:t>
      </w:r>
      <w:r>
        <w:rPr>
          <w:spacing w:val="-2"/>
          <w:sz w:val="22"/>
        </w:rPr>
        <w:t> </w:t>
      </w:r>
      <w:r>
        <w:rPr>
          <w:sz w:val="22"/>
        </w:rPr>
        <w:t>dam</w:t>
      </w:r>
      <w:r>
        <w:rPr>
          <w:spacing w:val="-2"/>
          <w:sz w:val="22"/>
        </w:rPr>
        <w:t> </w:t>
      </w:r>
      <w:r>
        <w:rPr>
          <w:sz w:val="22"/>
        </w:rPr>
        <w:t>upstream</w:t>
      </w:r>
      <w:r>
        <w:rPr>
          <w:spacing w:val="-2"/>
          <w:sz w:val="22"/>
        </w:rPr>
        <w:t> </w:t>
      </w:r>
      <w:r>
        <w:rPr>
          <w:sz w:val="22"/>
        </w:rPr>
        <w:t>watershed</w:t>
      </w:r>
      <w:r>
        <w:rPr>
          <w:spacing w:val="-2"/>
          <w:sz w:val="22"/>
        </w:rPr>
        <w:t> </w:t>
      </w:r>
      <w:r>
        <w:rPr>
          <w:sz w:val="22"/>
        </w:rPr>
        <w:t>map.</w:t>
      </w:r>
      <w:r>
        <w:rPr>
          <w:spacing w:val="-2"/>
          <w:sz w:val="22"/>
        </w:rPr>
        <w:t> </w:t>
      </w:r>
      <w:r>
        <w:rPr>
          <w:sz w:val="22"/>
        </w:rPr>
        <w:t>Poster presented</w:t>
      </w:r>
      <w:r>
        <w:rPr>
          <w:spacing w:val="-4"/>
          <w:sz w:val="22"/>
        </w:rPr>
        <w:t> </w:t>
      </w:r>
      <w:r>
        <w:rPr>
          <w:sz w:val="22"/>
        </w:rPr>
        <w:t>the</w:t>
      </w:r>
      <w:r>
        <w:rPr>
          <w:spacing w:val="-4"/>
          <w:sz w:val="22"/>
        </w:rPr>
        <w:t> </w:t>
      </w:r>
      <w:r>
        <w:rPr>
          <w:sz w:val="22"/>
        </w:rPr>
        <w:t>latest</w:t>
      </w:r>
      <w:r>
        <w:rPr>
          <w:spacing w:val="-4"/>
          <w:sz w:val="22"/>
        </w:rPr>
        <w:t> </w:t>
      </w:r>
      <w:r>
        <w:rPr>
          <w:sz w:val="22"/>
        </w:rPr>
        <w:t>progress</w:t>
      </w:r>
      <w:r>
        <w:rPr>
          <w:spacing w:val="-4"/>
          <w:sz w:val="22"/>
        </w:rPr>
        <w:t> </w:t>
      </w:r>
      <w:r>
        <w:rPr>
          <w:sz w:val="22"/>
        </w:rPr>
        <w:t>in</w:t>
      </w:r>
      <w:r>
        <w:rPr>
          <w:spacing w:val="-4"/>
          <w:sz w:val="22"/>
        </w:rPr>
        <w:t> </w:t>
      </w:r>
      <w:r>
        <w:rPr>
          <w:sz w:val="22"/>
        </w:rPr>
        <w:t>the</w:t>
      </w:r>
      <w:r>
        <w:rPr>
          <w:spacing w:val="-4"/>
          <w:sz w:val="22"/>
        </w:rPr>
        <w:t> </w:t>
      </w:r>
      <w:r>
        <w:rPr>
          <w:sz w:val="22"/>
        </w:rPr>
        <w:t>N-EWN</w:t>
      </w:r>
      <w:r>
        <w:rPr>
          <w:spacing w:val="-4"/>
          <w:sz w:val="22"/>
        </w:rPr>
        <w:t> </w:t>
      </w:r>
      <w:r>
        <w:rPr>
          <w:sz w:val="22"/>
        </w:rPr>
        <w:t>2024</w:t>
      </w:r>
      <w:r>
        <w:rPr>
          <w:spacing w:val="-4"/>
          <w:sz w:val="22"/>
        </w:rPr>
        <w:t> </w:t>
      </w:r>
      <w:r>
        <w:rPr>
          <w:sz w:val="22"/>
        </w:rPr>
        <w:t>Symposium</w:t>
      </w:r>
      <w:r>
        <w:rPr>
          <w:spacing w:val="-4"/>
          <w:sz w:val="22"/>
        </w:rPr>
        <w:t> </w:t>
      </w:r>
      <w:r>
        <w:rPr>
          <w:sz w:val="22"/>
        </w:rPr>
        <w:t>with</w:t>
      </w:r>
      <w:r>
        <w:rPr>
          <w:spacing w:val="-4"/>
          <w:sz w:val="22"/>
        </w:rPr>
        <w:t> </w:t>
      </w:r>
      <w:r>
        <w:rPr>
          <w:sz w:val="22"/>
        </w:rPr>
        <w:t>a</w:t>
      </w:r>
      <w:r>
        <w:rPr>
          <w:spacing w:val="-4"/>
          <w:sz w:val="22"/>
        </w:rPr>
        <w:t> </w:t>
      </w:r>
      <w:r>
        <w:rPr>
          <w:sz w:val="22"/>
        </w:rPr>
        <w:t>student</w:t>
      </w:r>
      <w:r>
        <w:rPr>
          <w:spacing w:val="-4"/>
          <w:sz w:val="22"/>
        </w:rPr>
        <w:t> </w:t>
      </w:r>
      <w:r>
        <w:rPr>
          <w:sz w:val="22"/>
        </w:rPr>
        <w:t>poster</w:t>
      </w:r>
      <w:r>
        <w:rPr>
          <w:spacing w:val="-4"/>
          <w:sz w:val="22"/>
        </w:rPr>
        <w:t> </w:t>
      </w:r>
      <w:r>
        <w:rPr>
          <w:sz w:val="22"/>
        </w:rPr>
        <w:t>award. Currently preparing result analysis for academic journal publication.</w:t>
      </w:r>
    </w:p>
    <w:p>
      <w:pPr>
        <w:pStyle w:val="ListParagraph"/>
        <w:numPr>
          <w:ilvl w:val="1"/>
          <w:numId w:val="2"/>
        </w:numPr>
        <w:tabs>
          <w:tab w:pos="930" w:val="left" w:leader="none"/>
        </w:tabs>
        <w:spacing w:line="240" w:lineRule="auto" w:before="0" w:after="0"/>
        <w:ind w:left="930" w:right="946" w:hanging="360"/>
        <w:jc w:val="left"/>
        <w:rPr>
          <w:sz w:val="22"/>
        </w:rPr>
      </w:pPr>
      <w:r>
        <w:rPr>
          <w:sz w:val="22"/>
        </w:rPr>
        <w:t>Transfer</w:t>
      </w:r>
      <w:r>
        <w:rPr>
          <w:spacing w:val="-6"/>
          <w:sz w:val="22"/>
        </w:rPr>
        <w:t> </w:t>
      </w:r>
      <w:r>
        <w:rPr>
          <w:sz w:val="22"/>
        </w:rPr>
        <w:t>hydrological</w:t>
      </w:r>
      <w:r>
        <w:rPr>
          <w:spacing w:val="-6"/>
          <w:sz w:val="22"/>
        </w:rPr>
        <w:t> </w:t>
      </w:r>
      <w:r>
        <w:rPr>
          <w:sz w:val="22"/>
        </w:rPr>
        <w:t>learning</w:t>
      </w:r>
      <w:r>
        <w:rPr>
          <w:spacing w:val="-6"/>
          <w:sz w:val="22"/>
        </w:rPr>
        <w:t> </w:t>
      </w:r>
      <w:r>
        <w:rPr>
          <w:sz w:val="22"/>
        </w:rPr>
        <w:t>-</w:t>
      </w:r>
      <w:r>
        <w:rPr>
          <w:spacing w:val="-6"/>
          <w:sz w:val="22"/>
        </w:rPr>
        <w:t> </w:t>
      </w:r>
      <w:r>
        <w:rPr>
          <w:sz w:val="22"/>
        </w:rPr>
        <w:t>We</w:t>
      </w:r>
      <w:r>
        <w:rPr>
          <w:spacing w:val="-6"/>
          <w:sz w:val="22"/>
        </w:rPr>
        <w:t> </w:t>
      </w:r>
      <w:r>
        <w:rPr>
          <w:sz w:val="22"/>
        </w:rPr>
        <w:t>have</w:t>
      </w:r>
      <w:r>
        <w:rPr>
          <w:spacing w:val="-6"/>
          <w:sz w:val="22"/>
        </w:rPr>
        <w:t> </w:t>
      </w:r>
      <w:r>
        <w:rPr>
          <w:sz w:val="22"/>
        </w:rPr>
        <w:t>proven</w:t>
      </w:r>
      <w:r>
        <w:rPr>
          <w:spacing w:val="-6"/>
          <w:sz w:val="22"/>
        </w:rPr>
        <w:t> </w:t>
      </w:r>
      <w:r>
        <w:rPr>
          <w:sz w:val="22"/>
        </w:rPr>
        <w:t>better</w:t>
      </w:r>
      <w:r>
        <w:rPr>
          <w:spacing w:val="-6"/>
          <w:sz w:val="22"/>
        </w:rPr>
        <w:t> </w:t>
      </w:r>
      <w:r>
        <w:rPr>
          <w:sz w:val="22"/>
        </w:rPr>
        <w:t>accuracy</w:t>
      </w:r>
      <w:r>
        <w:rPr>
          <w:spacing w:val="-6"/>
          <w:sz w:val="22"/>
        </w:rPr>
        <w:t> </w:t>
      </w:r>
      <w:r>
        <w:rPr>
          <w:sz w:val="22"/>
        </w:rPr>
        <w:t>using</w:t>
      </w:r>
      <w:r>
        <w:rPr>
          <w:spacing w:val="-6"/>
          <w:sz w:val="22"/>
        </w:rPr>
        <w:t> </w:t>
      </w:r>
      <w:r>
        <w:rPr>
          <w:sz w:val="22"/>
        </w:rPr>
        <w:t>spatial</w:t>
      </w:r>
      <w:r>
        <w:rPr>
          <w:spacing w:val="-6"/>
          <w:sz w:val="22"/>
        </w:rPr>
        <w:t> </w:t>
      </w:r>
      <w:r>
        <w:rPr>
          <w:sz w:val="22"/>
        </w:rPr>
        <w:t>emulation methods than traditional ensembled methods. Currently under calculation efficiency </w:t>
      </w:r>
      <w:r>
        <w:rPr>
          <w:spacing w:val="-2"/>
          <w:sz w:val="22"/>
        </w:rPr>
        <w:t>improvement.</w:t>
      </w:r>
    </w:p>
    <w:p>
      <w:pPr>
        <w:pStyle w:val="ListParagraph"/>
        <w:numPr>
          <w:ilvl w:val="1"/>
          <w:numId w:val="2"/>
        </w:numPr>
        <w:tabs>
          <w:tab w:pos="930" w:val="left" w:leader="none"/>
        </w:tabs>
        <w:spacing w:line="240" w:lineRule="auto" w:before="0" w:after="0"/>
        <w:ind w:left="930" w:right="487" w:hanging="360"/>
        <w:jc w:val="left"/>
        <w:rPr>
          <w:sz w:val="22"/>
        </w:rPr>
      </w:pPr>
      <w:r>
        <w:rPr>
          <w:sz w:val="22"/>
        </w:rPr>
        <w:t>Trinity</w:t>
      </w:r>
      <w:r>
        <w:rPr>
          <w:spacing w:val="-7"/>
          <w:sz w:val="22"/>
        </w:rPr>
        <w:t> </w:t>
      </w:r>
      <w:r>
        <w:rPr>
          <w:sz w:val="22"/>
        </w:rPr>
        <w:t>River</w:t>
      </w:r>
      <w:r>
        <w:rPr>
          <w:spacing w:val="-7"/>
          <w:sz w:val="22"/>
        </w:rPr>
        <w:t> </w:t>
      </w:r>
      <w:r>
        <w:rPr>
          <w:sz w:val="22"/>
        </w:rPr>
        <w:t>SWAT</w:t>
      </w:r>
      <w:r>
        <w:rPr>
          <w:spacing w:val="-7"/>
          <w:sz w:val="22"/>
        </w:rPr>
        <w:t> </w:t>
      </w:r>
      <w:r>
        <w:rPr>
          <w:sz w:val="22"/>
        </w:rPr>
        <w:t>model</w:t>
      </w:r>
      <w:r>
        <w:rPr>
          <w:spacing w:val="-7"/>
          <w:sz w:val="22"/>
        </w:rPr>
        <w:t> </w:t>
      </w:r>
      <w:r>
        <w:rPr>
          <w:sz w:val="22"/>
        </w:rPr>
        <w:t>-</w:t>
      </w:r>
      <w:r>
        <w:rPr>
          <w:spacing w:val="-7"/>
          <w:sz w:val="22"/>
        </w:rPr>
        <w:t> </w:t>
      </w:r>
      <w:r>
        <w:rPr>
          <w:sz w:val="22"/>
        </w:rPr>
        <w:t>Water</w:t>
      </w:r>
      <w:r>
        <w:rPr>
          <w:spacing w:val="-7"/>
          <w:sz w:val="22"/>
        </w:rPr>
        <w:t> </w:t>
      </w:r>
      <w:r>
        <w:rPr>
          <w:sz w:val="22"/>
        </w:rPr>
        <w:t>quantity</w:t>
      </w:r>
      <w:r>
        <w:rPr>
          <w:spacing w:val="-7"/>
          <w:sz w:val="22"/>
        </w:rPr>
        <w:t> </w:t>
      </w:r>
      <w:r>
        <w:rPr>
          <w:sz w:val="22"/>
        </w:rPr>
        <w:t>is</w:t>
      </w:r>
      <w:r>
        <w:rPr>
          <w:spacing w:val="-7"/>
          <w:sz w:val="22"/>
        </w:rPr>
        <w:t> </w:t>
      </w:r>
      <w:r>
        <w:rPr>
          <w:sz w:val="22"/>
        </w:rPr>
        <w:t>fully</w:t>
      </w:r>
      <w:r>
        <w:rPr>
          <w:spacing w:val="-7"/>
          <w:sz w:val="22"/>
        </w:rPr>
        <w:t> </w:t>
      </w:r>
      <w:r>
        <w:rPr>
          <w:sz w:val="22"/>
        </w:rPr>
        <w:t>calibrated,</w:t>
      </w:r>
      <w:r>
        <w:rPr>
          <w:spacing w:val="-7"/>
          <w:sz w:val="22"/>
        </w:rPr>
        <w:t> </w:t>
      </w:r>
      <w:r>
        <w:rPr>
          <w:sz w:val="22"/>
        </w:rPr>
        <w:t>and</w:t>
      </w:r>
      <w:r>
        <w:rPr>
          <w:spacing w:val="-7"/>
          <w:sz w:val="22"/>
        </w:rPr>
        <w:t> </w:t>
      </w:r>
      <w:r>
        <w:rPr>
          <w:sz w:val="22"/>
        </w:rPr>
        <w:t>water</w:t>
      </w:r>
      <w:r>
        <w:rPr>
          <w:spacing w:val="-7"/>
          <w:sz w:val="22"/>
        </w:rPr>
        <w:t> </w:t>
      </w:r>
      <w:r>
        <w:rPr>
          <w:sz w:val="22"/>
        </w:rPr>
        <w:t>quality</w:t>
      </w:r>
      <w:r>
        <w:rPr>
          <w:spacing w:val="-7"/>
          <w:sz w:val="22"/>
        </w:rPr>
        <w:t> </w:t>
      </w:r>
      <w:r>
        <w:rPr>
          <w:sz w:val="22"/>
        </w:rPr>
        <w:t>requires</w:t>
      </w:r>
      <w:r>
        <w:rPr>
          <w:spacing w:val="-7"/>
          <w:sz w:val="22"/>
        </w:rPr>
        <w:t> </w:t>
      </w:r>
      <w:r>
        <w:rPr>
          <w:sz w:val="22"/>
        </w:rPr>
        <w:t>slight improvement waiting for the completion of the water quality parameter integrator before publication. Poster presented the latest progress in the N-EWN 2024 Symposium.</w:t>
      </w:r>
    </w:p>
    <w:p>
      <w:pPr>
        <w:pStyle w:val="ListParagraph"/>
        <w:numPr>
          <w:ilvl w:val="1"/>
          <w:numId w:val="2"/>
        </w:numPr>
        <w:tabs>
          <w:tab w:pos="930" w:val="left" w:leader="none"/>
        </w:tabs>
        <w:spacing w:line="240" w:lineRule="auto" w:before="0" w:after="0"/>
        <w:ind w:left="930" w:right="250" w:hanging="360"/>
        <w:jc w:val="left"/>
        <w:rPr>
          <w:sz w:val="22"/>
        </w:rPr>
      </w:pPr>
      <w:r>
        <w:rPr>
          <w:sz w:val="22"/>
        </w:rPr>
        <w:t>Reservoir-SWAT</w:t>
      </w:r>
      <w:r>
        <w:rPr>
          <w:spacing w:val="-6"/>
          <w:sz w:val="22"/>
        </w:rPr>
        <w:t> </w:t>
      </w:r>
      <w:r>
        <w:rPr>
          <w:sz w:val="22"/>
        </w:rPr>
        <w:t>model</w:t>
      </w:r>
      <w:r>
        <w:rPr>
          <w:spacing w:val="-6"/>
          <w:sz w:val="22"/>
        </w:rPr>
        <w:t> </w:t>
      </w:r>
      <w:r>
        <w:rPr>
          <w:sz w:val="22"/>
        </w:rPr>
        <w:t>integration</w:t>
      </w:r>
      <w:r>
        <w:rPr>
          <w:spacing w:val="-6"/>
          <w:sz w:val="22"/>
        </w:rPr>
        <w:t> </w:t>
      </w:r>
      <w:r>
        <w:rPr>
          <w:sz w:val="22"/>
        </w:rPr>
        <w:t>-</w:t>
      </w:r>
      <w:r>
        <w:rPr>
          <w:spacing w:val="-6"/>
          <w:sz w:val="22"/>
        </w:rPr>
        <w:t> </w:t>
      </w:r>
      <w:r>
        <w:rPr>
          <w:sz w:val="22"/>
        </w:rPr>
        <w:t>Our</w:t>
      </w:r>
      <w:r>
        <w:rPr>
          <w:spacing w:val="-6"/>
          <w:sz w:val="22"/>
        </w:rPr>
        <w:t> </w:t>
      </w:r>
      <w:r>
        <w:rPr>
          <w:sz w:val="22"/>
        </w:rPr>
        <w:t>collaborator</w:t>
      </w:r>
      <w:r>
        <w:rPr>
          <w:spacing w:val="-6"/>
          <w:sz w:val="22"/>
        </w:rPr>
        <w:t> </w:t>
      </w:r>
      <w:r>
        <w:rPr>
          <w:sz w:val="22"/>
        </w:rPr>
        <w:t>has</w:t>
      </w:r>
      <w:r>
        <w:rPr>
          <w:spacing w:val="-6"/>
          <w:sz w:val="22"/>
        </w:rPr>
        <w:t> </w:t>
      </w:r>
      <w:r>
        <w:rPr>
          <w:sz w:val="22"/>
        </w:rPr>
        <w:t>finished</w:t>
      </w:r>
      <w:r>
        <w:rPr>
          <w:spacing w:val="-6"/>
          <w:sz w:val="22"/>
        </w:rPr>
        <w:t> </w:t>
      </w:r>
      <w:r>
        <w:rPr>
          <w:sz w:val="22"/>
        </w:rPr>
        <w:t>testing</w:t>
      </w:r>
      <w:r>
        <w:rPr>
          <w:spacing w:val="-6"/>
          <w:sz w:val="22"/>
        </w:rPr>
        <w:t> </w:t>
      </w:r>
      <w:r>
        <w:rPr>
          <w:sz w:val="22"/>
        </w:rPr>
        <w:t>this</w:t>
      </w:r>
      <w:r>
        <w:rPr>
          <w:spacing w:val="-6"/>
          <w:sz w:val="22"/>
        </w:rPr>
        <w:t> </w:t>
      </w:r>
      <w:r>
        <w:rPr>
          <w:sz w:val="22"/>
        </w:rPr>
        <w:t>integration</w:t>
      </w:r>
      <w:r>
        <w:rPr>
          <w:spacing w:val="-6"/>
          <w:sz w:val="22"/>
        </w:rPr>
        <w:t> </w:t>
      </w:r>
      <w:r>
        <w:rPr>
          <w:sz w:val="22"/>
        </w:rPr>
        <w:t>in</w:t>
      </w:r>
      <w:r>
        <w:rPr>
          <w:spacing w:val="-6"/>
          <w:sz w:val="22"/>
        </w:rPr>
        <w:t> </w:t>
      </w:r>
      <w:r>
        <w:rPr>
          <w:sz w:val="22"/>
        </w:rPr>
        <w:t>one of the 15 major reservoirs in the Trinity River basin.</w:t>
      </w:r>
    </w:p>
    <w:p>
      <w:pPr>
        <w:pStyle w:val="ListParagraph"/>
        <w:numPr>
          <w:ilvl w:val="1"/>
          <w:numId w:val="2"/>
        </w:numPr>
        <w:tabs>
          <w:tab w:pos="930" w:val="left" w:leader="none"/>
        </w:tabs>
        <w:spacing w:line="240" w:lineRule="auto" w:before="0" w:after="0"/>
        <w:ind w:left="930" w:right="249" w:hanging="360"/>
        <w:jc w:val="left"/>
        <w:rPr>
          <w:sz w:val="22"/>
        </w:rPr>
      </w:pPr>
      <w:r>
        <w:rPr>
          <w:sz w:val="22"/>
        </w:rPr>
        <w:t>Spatial-temporal causal learning framework - We have proved the effectiveness of the methodology</w:t>
      </w:r>
      <w:r>
        <w:rPr>
          <w:spacing w:val="-4"/>
          <w:sz w:val="22"/>
        </w:rPr>
        <w:t> </w:t>
      </w:r>
      <w:r>
        <w:rPr>
          <w:sz w:val="22"/>
        </w:rPr>
        <w:t>by</w:t>
      </w:r>
      <w:r>
        <w:rPr>
          <w:spacing w:val="-4"/>
          <w:sz w:val="22"/>
        </w:rPr>
        <w:t> </w:t>
      </w:r>
      <w:r>
        <w:rPr>
          <w:sz w:val="22"/>
        </w:rPr>
        <w:t>qualitative</w:t>
      </w:r>
      <w:r>
        <w:rPr>
          <w:spacing w:val="-4"/>
          <w:sz w:val="22"/>
        </w:rPr>
        <w:t> </w:t>
      </w:r>
      <w:r>
        <w:rPr>
          <w:sz w:val="22"/>
        </w:rPr>
        <w:t>tests.</w:t>
      </w:r>
      <w:r>
        <w:rPr>
          <w:spacing w:val="-4"/>
          <w:sz w:val="22"/>
        </w:rPr>
        <w:t> </w:t>
      </w:r>
      <w:r>
        <w:rPr>
          <w:sz w:val="22"/>
        </w:rPr>
        <w:t>Currently</w:t>
      </w:r>
      <w:r>
        <w:rPr>
          <w:spacing w:val="-4"/>
          <w:sz w:val="22"/>
        </w:rPr>
        <w:t> </w:t>
      </w:r>
      <w:r>
        <w:rPr>
          <w:sz w:val="22"/>
        </w:rPr>
        <w:t>developing</w:t>
      </w:r>
      <w:r>
        <w:rPr>
          <w:spacing w:val="-4"/>
          <w:sz w:val="22"/>
        </w:rPr>
        <w:t> </w:t>
      </w:r>
      <w:r>
        <w:rPr>
          <w:sz w:val="22"/>
        </w:rPr>
        <w:t>a</w:t>
      </w:r>
      <w:r>
        <w:rPr>
          <w:spacing w:val="-4"/>
          <w:sz w:val="22"/>
        </w:rPr>
        <w:t> </w:t>
      </w:r>
      <w:r>
        <w:rPr>
          <w:sz w:val="22"/>
        </w:rPr>
        <w:t>universal</w:t>
      </w:r>
      <w:r>
        <w:rPr>
          <w:spacing w:val="-4"/>
          <w:sz w:val="22"/>
        </w:rPr>
        <w:t> </w:t>
      </w:r>
      <w:r>
        <w:rPr>
          <w:sz w:val="22"/>
        </w:rPr>
        <w:t>model</w:t>
      </w:r>
      <w:r>
        <w:rPr>
          <w:spacing w:val="-4"/>
          <w:sz w:val="22"/>
        </w:rPr>
        <w:t> </w:t>
      </w:r>
      <w:r>
        <w:rPr>
          <w:sz w:val="22"/>
        </w:rPr>
        <w:t>with</w:t>
      </w:r>
      <w:r>
        <w:rPr>
          <w:spacing w:val="-4"/>
          <w:sz w:val="22"/>
        </w:rPr>
        <w:t> </w:t>
      </w:r>
      <w:r>
        <w:rPr>
          <w:sz w:val="22"/>
        </w:rPr>
        <w:t>the</w:t>
      </w:r>
      <w:r>
        <w:rPr>
          <w:spacing w:val="-4"/>
          <w:sz w:val="22"/>
        </w:rPr>
        <w:t> </w:t>
      </w:r>
      <w:r>
        <w:rPr>
          <w:sz w:val="22"/>
        </w:rPr>
        <w:t>Data</w:t>
      </w:r>
      <w:r>
        <w:rPr>
          <w:spacing w:val="-4"/>
          <w:sz w:val="22"/>
        </w:rPr>
        <w:t> </w:t>
      </w:r>
      <w:r>
        <w:rPr>
          <w:sz w:val="22"/>
        </w:rPr>
        <w:t>Science </w:t>
      </w:r>
      <w:r>
        <w:rPr>
          <w:spacing w:val="-4"/>
          <w:sz w:val="22"/>
        </w:rPr>
        <w:t>PMP.</w:t>
      </w:r>
    </w:p>
    <w:p>
      <w:pPr>
        <w:pStyle w:val="ListParagraph"/>
        <w:numPr>
          <w:ilvl w:val="1"/>
          <w:numId w:val="2"/>
        </w:numPr>
        <w:tabs>
          <w:tab w:pos="930" w:val="left" w:leader="none"/>
        </w:tabs>
        <w:spacing w:line="240" w:lineRule="auto" w:before="0" w:after="0"/>
        <w:ind w:left="930" w:right="392" w:hanging="360"/>
        <w:jc w:val="left"/>
        <w:rPr>
          <w:sz w:val="22"/>
        </w:rPr>
      </w:pPr>
      <w:r>
        <w:rPr>
          <w:sz w:val="22"/>
        </w:rPr>
        <w:t>Water</w:t>
      </w:r>
      <w:r>
        <w:rPr>
          <w:spacing w:val="-6"/>
          <w:sz w:val="22"/>
        </w:rPr>
        <w:t> </w:t>
      </w:r>
      <w:r>
        <w:rPr>
          <w:sz w:val="22"/>
        </w:rPr>
        <w:t>quality</w:t>
      </w:r>
      <w:r>
        <w:rPr>
          <w:spacing w:val="-6"/>
          <w:sz w:val="22"/>
        </w:rPr>
        <w:t> </w:t>
      </w:r>
      <w:r>
        <w:rPr>
          <w:sz w:val="22"/>
        </w:rPr>
        <w:t>parameter</w:t>
      </w:r>
      <w:r>
        <w:rPr>
          <w:spacing w:val="-6"/>
          <w:sz w:val="22"/>
        </w:rPr>
        <w:t> </w:t>
      </w:r>
      <w:r>
        <w:rPr>
          <w:sz w:val="22"/>
        </w:rPr>
        <w:t>integrator</w:t>
      </w:r>
      <w:r>
        <w:rPr>
          <w:spacing w:val="-6"/>
          <w:sz w:val="22"/>
        </w:rPr>
        <w:t> </w:t>
      </w:r>
      <w:r>
        <w:rPr>
          <w:sz w:val="22"/>
        </w:rPr>
        <w:t>-</w:t>
      </w:r>
      <w:r>
        <w:rPr>
          <w:spacing w:val="-6"/>
          <w:sz w:val="22"/>
        </w:rPr>
        <w:t> </w:t>
      </w:r>
      <w:r>
        <w:rPr>
          <w:sz w:val="22"/>
        </w:rPr>
        <w:t>Database</w:t>
      </w:r>
      <w:r>
        <w:rPr>
          <w:spacing w:val="-6"/>
          <w:sz w:val="22"/>
        </w:rPr>
        <w:t> </w:t>
      </w:r>
      <w:r>
        <w:rPr>
          <w:sz w:val="22"/>
        </w:rPr>
        <w:t>completed.</w:t>
      </w:r>
      <w:r>
        <w:rPr>
          <w:spacing w:val="-6"/>
          <w:sz w:val="22"/>
        </w:rPr>
        <w:t> </w:t>
      </w:r>
      <w:r>
        <w:rPr>
          <w:sz w:val="22"/>
        </w:rPr>
        <w:t>Currently</w:t>
      </w:r>
      <w:r>
        <w:rPr>
          <w:spacing w:val="-6"/>
          <w:sz w:val="22"/>
        </w:rPr>
        <w:t> </w:t>
      </w:r>
      <w:r>
        <w:rPr>
          <w:sz w:val="22"/>
        </w:rPr>
        <w:t>developing</w:t>
      </w:r>
      <w:r>
        <w:rPr>
          <w:spacing w:val="-6"/>
          <w:sz w:val="22"/>
        </w:rPr>
        <w:t> </w:t>
      </w:r>
      <w:r>
        <w:rPr>
          <w:sz w:val="22"/>
        </w:rPr>
        <w:t>Python-based package-style application.</w:t>
      </w:r>
    </w:p>
    <w:p>
      <w:pPr>
        <w:pStyle w:val="ListParagraph"/>
        <w:numPr>
          <w:ilvl w:val="1"/>
          <w:numId w:val="2"/>
        </w:numPr>
        <w:tabs>
          <w:tab w:pos="930" w:val="left" w:leader="none"/>
        </w:tabs>
        <w:spacing w:line="240" w:lineRule="auto" w:before="0" w:after="0"/>
        <w:ind w:left="930" w:right="347" w:hanging="360"/>
        <w:jc w:val="left"/>
        <w:rPr>
          <w:sz w:val="22"/>
        </w:rPr>
      </w:pPr>
      <w:r>
        <w:rPr>
          <w:sz w:val="22"/>
        </w:rPr>
        <w:t>Water quality interpolation with GNN - Proved a better performance on water quality interpolation</w:t>
      </w:r>
      <w:r>
        <w:rPr>
          <w:spacing w:val="-4"/>
          <w:sz w:val="22"/>
        </w:rPr>
        <w:t> </w:t>
      </w:r>
      <w:r>
        <w:rPr>
          <w:sz w:val="22"/>
        </w:rPr>
        <w:t>than</w:t>
      </w:r>
      <w:r>
        <w:rPr>
          <w:spacing w:val="-4"/>
          <w:sz w:val="22"/>
        </w:rPr>
        <w:t> </w:t>
      </w:r>
      <w:r>
        <w:rPr>
          <w:sz w:val="22"/>
        </w:rPr>
        <w:t>current</w:t>
      </w:r>
      <w:r>
        <w:rPr>
          <w:spacing w:val="-4"/>
          <w:sz w:val="22"/>
        </w:rPr>
        <w:t> </w:t>
      </w:r>
      <w:r>
        <w:rPr>
          <w:sz w:val="22"/>
        </w:rPr>
        <w:t>popular</w:t>
      </w:r>
      <w:r>
        <w:rPr>
          <w:spacing w:val="-4"/>
          <w:sz w:val="22"/>
        </w:rPr>
        <w:t> </w:t>
      </w:r>
      <w:r>
        <w:rPr>
          <w:sz w:val="22"/>
        </w:rPr>
        <w:t>tools.</w:t>
      </w:r>
      <w:r>
        <w:rPr>
          <w:spacing w:val="-4"/>
          <w:sz w:val="22"/>
        </w:rPr>
        <w:t> </w:t>
      </w:r>
      <w:r>
        <w:rPr>
          <w:sz w:val="22"/>
        </w:rPr>
        <w:t>Currently</w:t>
      </w:r>
      <w:r>
        <w:rPr>
          <w:spacing w:val="-4"/>
          <w:sz w:val="22"/>
        </w:rPr>
        <w:t> </w:t>
      </w:r>
      <w:r>
        <w:rPr>
          <w:sz w:val="22"/>
        </w:rPr>
        <w:t>improving</w:t>
      </w:r>
      <w:r>
        <w:rPr>
          <w:spacing w:val="-4"/>
          <w:sz w:val="22"/>
        </w:rPr>
        <w:t> </w:t>
      </w:r>
      <w:r>
        <w:rPr>
          <w:sz w:val="22"/>
        </w:rPr>
        <w:t>the</w:t>
      </w:r>
      <w:r>
        <w:rPr>
          <w:spacing w:val="-4"/>
          <w:sz w:val="22"/>
        </w:rPr>
        <w:t> </w:t>
      </w:r>
      <w:r>
        <w:rPr>
          <w:sz w:val="22"/>
        </w:rPr>
        <w:t>algorithm</w:t>
      </w:r>
      <w:r>
        <w:rPr>
          <w:spacing w:val="-4"/>
          <w:sz w:val="22"/>
        </w:rPr>
        <w:t> </w:t>
      </w:r>
      <w:r>
        <w:rPr>
          <w:sz w:val="22"/>
        </w:rPr>
        <w:t>in</w:t>
      </w:r>
      <w:r>
        <w:rPr>
          <w:spacing w:val="-4"/>
          <w:sz w:val="22"/>
        </w:rPr>
        <w:t> </w:t>
      </w:r>
      <w:r>
        <w:rPr>
          <w:sz w:val="22"/>
        </w:rPr>
        <w:t>preparation</w:t>
      </w:r>
      <w:r>
        <w:rPr>
          <w:spacing w:val="-4"/>
          <w:sz w:val="22"/>
        </w:rPr>
        <w:t> </w:t>
      </w:r>
      <w:r>
        <w:rPr>
          <w:sz w:val="22"/>
        </w:rPr>
        <w:t>for</w:t>
      </w:r>
      <w:r>
        <w:rPr>
          <w:spacing w:val="-4"/>
          <w:sz w:val="22"/>
        </w:rPr>
        <w:t> </w:t>
      </w:r>
      <w:r>
        <w:rPr>
          <w:sz w:val="22"/>
        </w:rPr>
        <w:t>an academic journal publication.</w:t>
      </w:r>
    </w:p>
    <w:p>
      <w:pPr>
        <w:pStyle w:val="BodyText"/>
        <w:spacing w:before="252"/>
      </w:pPr>
    </w:p>
    <w:p>
      <w:pPr>
        <w:pStyle w:val="Heading1"/>
        <w:spacing w:before="1"/>
      </w:pPr>
      <w:r>
        <w:rPr>
          <w:spacing w:val="-4"/>
        </w:rPr>
        <w:t>Team</w:t>
      </w:r>
    </w:p>
    <w:p>
      <w:pPr>
        <w:pStyle w:val="ListParagraph"/>
        <w:numPr>
          <w:ilvl w:val="1"/>
          <w:numId w:val="2"/>
        </w:numPr>
        <w:tabs>
          <w:tab w:pos="929" w:val="left" w:leader="none"/>
        </w:tabs>
        <w:spacing w:line="240" w:lineRule="auto" w:before="0" w:after="0"/>
        <w:ind w:left="929" w:right="0" w:hanging="359"/>
        <w:jc w:val="left"/>
        <w:rPr>
          <w:sz w:val="22"/>
        </w:rPr>
      </w:pPr>
      <w:r>
        <w:rPr>
          <w:sz w:val="22"/>
        </w:rPr>
        <w:t>Rebecca</w:t>
      </w:r>
      <w:r>
        <w:rPr>
          <w:spacing w:val="-8"/>
          <w:sz w:val="22"/>
        </w:rPr>
        <w:t> </w:t>
      </w:r>
      <w:r>
        <w:rPr>
          <w:sz w:val="22"/>
        </w:rPr>
        <w:t>Muenich,</w:t>
      </w:r>
      <w:r>
        <w:rPr>
          <w:spacing w:val="-7"/>
          <w:sz w:val="22"/>
        </w:rPr>
        <w:t> </w:t>
      </w:r>
      <w:r>
        <w:rPr>
          <w:spacing w:val="-2"/>
          <w:sz w:val="22"/>
        </w:rPr>
        <w:t>Ph.D.</w:t>
      </w:r>
    </w:p>
    <w:p>
      <w:pPr>
        <w:pStyle w:val="ListParagraph"/>
        <w:numPr>
          <w:ilvl w:val="1"/>
          <w:numId w:val="2"/>
        </w:numPr>
        <w:tabs>
          <w:tab w:pos="929" w:val="left" w:leader="none"/>
        </w:tabs>
        <w:spacing w:line="240" w:lineRule="auto" w:before="0" w:after="0"/>
        <w:ind w:left="929" w:right="0" w:hanging="359"/>
        <w:jc w:val="left"/>
        <w:rPr>
          <w:sz w:val="22"/>
        </w:rPr>
      </w:pPr>
      <w:r>
        <w:rPr>
          <w:sz w:val="22"/>
        </w:rPr>
        <w:t>Selcuk</w:t>
      </w:r>
      <w:r>
        <w:rPr>
          <w:spacing w:val="-7"/>
          <w:sz w:val="22"/>
        </w:rPr>
        <w:t> </w:t>
      </w:r>
      <w:r>
        <w:rPr>
          <w:sz w:val="22"/>
        </w:rPr>
        <w:t>Candan,</w:t>
      </w:r>
      <w:r>
        <w:rPr>
          <w:spacing w:val="-6"/>
          <w:sz w:val="22"/>
        </w:rPr>
        <w:t> </w:t>
      </w:r>
      <w:r>
        <w:rPr>
          <w:spacing w:val="-2"/>
          <w:sz w:val="22"/>
        </w:rPr>
        <w:t>Ph.D.</w:t>
      </w:r>
    </w:p>
    <w:p>
      <w:pPr>
        <w:pStyle w:val="ListParagraph"/>
        <w:numPr>
          <w:ilvl w:val="1"/>
          <w:numId w:val="2"/>
        </w:numPr>
        <w:tabs>
          <w:tab w:pos="929" w:val="left" w:leader="none"/>
        </w:tabs>
        <w:spacing w:line="240" w:lineRule="auto" w:before="0" w:after="0"/>
        <w:ind w:left="929" w:right="0" w:hanging="359"/>
        <w:jc w:val="left"/>
        <w:rPr>
          <w:sz w:val="22"/>
        </w:rPr>
      </w:pPr>
      <w:r>
        <w:rPr>
          <w:sz w:val="22"/>
        </w:rPr>
        <w:t>Ting</w:t>
      </w:r>
      <w:r>
        <w:rPr>
          <w:spacing w:val="-8"/>
          <w:sz w:val="22"/>
        </w:rPr>
        <w:t> </w:t>
      </w:r>
      <w:r>
        <w:rPr>
          <w:sz w:val="22"/>
        </w:rPr>
        <w:t>Liu,</w:t>
      </w:r>
      <w:r>
        <w:rPr>
          <w:spacing w:val="-8"/>
          <w:sz w:val="22"/>
        </w:rPr>
        <w:t> </w:t>
      </w:r>
      <w:r>
        <w:rPr>
          <w:spacing w:val="-2"/>
          <w:sz w:val="22"/>
        </w:rPr>
        <w:t>Ph.D.</w:t>
      </w:r>
    </w:p>
    <w:p>
      <w:pPr>
        <w:pStyle w:val="ListParagraph"/>
        <w:numPr>
          <w:ilvl w:val="1"/>
          <w:numId w:val="2"/>
        </w:numPr>
        <w:tabs>
          <w:tab w:pos="929" w:val="left" w:leader="none"/>
        </w:tabs>
        <w:spacing w:line="240" w:lineRule="auto" w:before="0" w:after="0"/>
        <w:ind w:left="929" w:right="0" w:hanging="359"/>
        <w:jc w:val="left"/>
        <w:rPr>
          <w:sz w:val="22"/>
        </w:rPr>
      </w:pPr>
      <w:r>
        <w:rPr>
          <w:sz w:val="22"/>
        </w:rPr>
        <w:t>Danna</w:t>
      </w:r>
      <w:r>
        <w:rPr>
          <w:spacing w:val="-5"/>
          <w:sz w:val="22"/>
        </w:rPr>
        <w:t> </w:t>
      </w:r>
      <w:r>
        <w:rPr>
          <w:spacing w:val="-2"/>
          <w:sz w:val="22"/>
        </w:rPr>
        <w:t>Villarreal</w:t>
      </w:r>
    </w:p>
    <w:p>
      <w:pPr>
        <w:pStyle w:val="ListParagraph"/>
        <w:numPr>
          <w:ilvl w:val="1"/>
          <w:numId w:val="2"/>
        </w:numPr>
        <w:tabs>
          <w:tab w:pos="929" w:val="left" w:leader="none"/>
        </w:tabs>
        <w:spacing w:line="240" w:lineRule="auto" w:before="0" w:after="0"/>
        <w:ind w:left="929" w:right="0" w:hanging="359"/>
        <w:jc w:val="left"/>
        <w:rPr>
          <w:sz w:val="22"/>
        </w:rPr>
      </w:pPr>
      <w:r>
        <w:rPr>
          <w:sz w:val="22"/>
        </w:rPr>
        <w:t>Qi</w:t>
      </w:r>
      <w:r>
        <w:rPr>
          <w:spacing w:val="-4"/>
          <w:sz w:val="22"/>
        </w:rPr>
        <w:t> </w:t>
      </w:r>
      <w:r>
        <w:rPr>
          <w:sz w:val="22"/>
        </w:rPr>
        <w:t>Deng,</w:t>
      </w:r>
      <w:r>
        <w:rPr>
          <w:spacing w:val="-3"/>
          <w:sz w:val="22"/>
        </w:rPr>
        <w:t> </w:t>
      </w:r>
      <w:r>
        <w:rPr>
          <w:spacing w:val="-2"/>
          <w:sz w:val="22"/>
        </w:rPr>
        <w:t>Ph.D.</w:t>
      </w:r>
    </w:p>
    <w:p>
      <w:pPr>
        <w:pStyle w:val="ListParagraph"/>
        <w:numPr>
          <w:ilvl w:val="1"/>
          <w:numId w:val="2"/>
        </w:numPr>
        <w:tabs>
          <w:tab w:pos="929" w:val="left" w:leader="none"/>
        </w:tabs>
        <w:spacing w:line="240" w:lineRule="auto" w:before="0" w:after="0"/>
        <w:ind w:left="929" w:right="0" w:hanging="359"/>
        <w:jc w:val="left"/>
        <w:rPr>
          <w:sz w:val="22"/>
        </w:rPr>
      </w:pPr>
      <w:r>
        <w:rPr>
          <w:sz w:val="22"/>
        </w:rPr>
        <w:t>Kaize</w:t>
      </w:r>
      <w:r>
        <w:rPr>
          <w:spacing w:val="-5"/>
          <w:sz w:val="22"/>
        </w:rPr>
        <w:t> </w:t>
      </w:r>
      <w:r>
        <w:rPr>
          <w:sz w:val="22"/>
        </w:rPr>
        <w:t>Ding,</w:t>
      </w:r>
      <w:r>
        <w:rPr>
          <w:spacing w:val="-5"/>
          <w:sz w:val="22"/>
        </w:rPr>
        <w:t> </w:t>
      </w:r>
      <w:r>
        <w:rPr>
          <w:spacing w:val="-2"/>
          <w:sz w:val="22"/>
        </w:rPr>
        <w:t>Ph.D.</w:t>
      </w:r>
    </w:p>
    <w:p>
      <w:pPr>
        <w:pStyle w:val="ListParagraph"/>
        <w:numPr>
          <w:ilvl w:val="1"/>
          <w:numId w:val="2"/>
        </w:numPr>
        <w:tabs>
          <w:tab w:pos="929" w:val="left" w:leader="none"/>
        </w:tabs>
        <w:spacing w:line="240" w:lineRule="auto" w:before="0" w:after="0"/>
        <w:ind w:left="929" w:right="0" w:hanging="359"/>
        <w:jc w:val="left"/>
        <w:rPr>
          <w:sz w:val="22"/>
        </w:rPr>
      </w:pPr>
      <w:r>
        <w:rPr>
          <w:sz w:val="22"/>
        </w:rPr>
        <w:t>Paras</w:t>
      </w:r>
      <w:r>
        <w:rPr>
          <w:spacing w:val="-6"/>
          <w:sz w:val="22"/>
        </w:rPr>
        <w:t> </w:t>
      </w:r>
      <w:r>
        <w:rPr>
          <w:sz w:val="22"/>
        </w:rPr>
        <w:t>Sheth</w:t>
      </w:r>
      <w:r>
        <w:rPr>
          <w:spacing w:val="-5"/>
          <w:sz w:val="22"/>
        </w:rPr>
        <w:t> </w:t>
      </w:r>
      <w:r>
        <w:rPr>
          <w:sz w:val="22"/>
        </w:rPr>
        <w:t>(Ph.D.</w:t>
      </w:r>
      <w:r>
        <w:rPr>
          <w:spacing w:val="-5"/>
          <w:sz w:val="22"/>
        </w:rPr>
        <w:t> </w:t>
      </w:r>
      <w:r>
        <w:rPr>
          <w:spacing w:val="-2"/>
          <w:sz w:val="22"/>
        </w:rPr>
        <w:t>Student)</w:t>
      </w:r>
    </w:p>
    <w:p>
      <w:pPr>
        <w:pStyle w:val="ListParagraph"/>
        <w:numPr>
          <w:ilvl w:val="1"/>
          <w:numId w:val="2"/>
        </w:numPr>
        <w:tabs>
          <w:tab w:pos="929" w:val="left" w:leader="none"/>
        </w:tabs>
        <w:spacing w:line="240" w:lineRule="auto" w:before="0" w:after="0"/>
        <w:ind w:left="929" w:right="0" w:hanging="359"/>
        <w:jc w:val="left"/>
        <w:rPr>
          <w:sz w:val="22"/>
        </w:rPr>
      </w:pPr>
      <w:r>
        <w:rPr>
          <w:sz w:val="22"/>
        </w:rPr>
        <w:t>Pratanu</w:t>
      </w:r>
      <w:r>
        <w:rPr>
          <w:spacing w:val="-7"/>
          <w:sz w:val="22"/>
        </w:rPr>
        <w:t> </w:t>
      </w:r>
      <w:r>
        <w:rPr>
          <w:sz w:val="22"/>
        </w:rPr>
        <w:t>Mangal</w:t>
      </w:r>
      <w:r>
        <w:rPr>
          <w:spacing w:val="-6"/>
          <w:sz w:val="22"/>
        </w:rPr>
        <w:t> </w:t>
      </w:r>
      <w:r>
        <w:rPr>
          <w:sz w:val="22"/>
        </w:rPr>
        <w:t>(Ph.D.</w:t>
      </w:r>
      <w:r>
        <w:rPr>
          <w:spacing w:val="-6"/>
          <w:sz w:val="22"/>
        </w:rPr>
        <w:t> </w:t>
      </w:r>
      <w:r>
        <w:rPr>
          <w:spacing w:val="-2"/>
          <w:sz w:val="22"/>
        </w:rPr>
        <w:t>Student)</w:t>
      </w:r>
    </w:p>
    <w:p>
      <w:pPr>
        <w:pStyle w:val="ListParagraph"/>
        <w:numPr>
          <w:ilvl w:val="1"/>
          <w:numId w:val="2"/>
        </w:numPr>
        <w:tabs>
          <w:tab w:pos="929" w:val="left" w:leader="none"/>
        </w:tabs>
        <w:spacing w:line="240" w:lineRule="auto" w:before="0" w:after="0"/>
        <w:ind w:left="929" w:right="0" w:hanging="359"/>
        <w:jc w:val="left"/>
        <w:rPr>
          <w:sz w:val="22"/>
        </w:rPr>
      </w:pPr>
      <w:r>
        <w:rPr>
          <w:spacing w:val="-2"/>
          <w:sz w:val="22"/>
        </w:rPr>
        <w:t>Todd</w:t>
      </w:r>
      <w:r>
        <w:rPr>
          <w:spacing w:val="-5"/>
          <w:sz w:val="22"/>
        </w:rPr>
        <w:t> </w:t>
      </w:r>
      <w:r>
        <w:rPr>
          <w:spacing w:val="-2"/>
          <w:sz w:val="22"/>
        </w:rPr>
        <w:t>Steissberg,</w:t>
      </w:r>
      <w:r>
        <w:rPr>
          <w:spacing w:val="-4"/>
          <w:sz w:val="22"/>
        </w:rPr>
        <w:t> </w:t>
      </w:r>
      <w:r>
        <w:rPr>
          <w:spacing w:val="-2"/>
          <w:sz w:val="22"/>
        </w:rPr>
        <w:t>Ph.D.</w:t>
      </w:r>
    </w:p>
    <w:p>
      <w:pPr>
        <w:pStyle w:val="ListParagraph"/>
        <w:numPr>
          <w:ilvl w:val="1"/>
          <w:numId w:val="2"/>
        </w:numPr>
        <w:tabs>
          <w:tab w:pos="929" w:val="left" w:leader="none"/>
        </w:tabs>
        <w:spacing w:line="240" w:lineRule="auto" w:before="0" w:after="0"/>
        <w:ind w:left="929" w:right="0" w:hanging="359"/>
        <w:jc w:val="left"/>
        <w:rPr>
          <w:sz w:val="22"/>
        </w:rPr>
      </w:pPr>
      <w:r>
        <w:rPr>
          <w:sz w:val="22"/>
        </w:rPr>
        <w:t>Billy</w:t>
      </w:r>
      <w:r>
        <w:rPr>
          <w:spacing w:val="-7"/>
          <w:sz w:val="22"/>
        </w:rPr>
        <w:t> </w:t>
      </w:r>
      <w:r>
        <w:rPr>
          <w:sz w:val="22"/>
        </w:rPr>
        <w:t>Johnson,</w:t>
      </w:r>
      <w:r>
        <w:rPr>
          <w:spacing w:val="-6"/>
          <w:sz w:val="22"/>
        </w:rPr>
        <w:t> </w:t>
      </w:r>
      <w:r>
        <w:rPr>
          <w:spacing w:val="-2"/>
          <w:sz w:val="22"/>
        </w:rPr>
        <w:t>Ph.D.</w:t>
      </w:r>
    </w:p>
    <w:p>
      <w:pPr>
        <w:spacing w:after="0" w:line="240" w:lineRule="auto"/>
        <w:jc w:val="left"/>
        <w:rPr>
          <w:sz w:val="22"/>
        </w:rPr>
        <w:sectPr>
          <w:pgSz w:w="12240" w:h="15840"/>
          <w:pgMar w:top="1480" w:bottom="280" w:left="900" w:right="920"/>
        </w:sectPr>
      </w:pPr>
    </w:p>
    <w:p>
      <w:pPr>
        <w:pStyle w:val="Heading1"/>
        <w:spacing w:before="120"/>
      </w:pPr>
      <w:r>
        <w:rPr/>
        <mc:AlternateContent>
          <mc:Choice Requires="wps">
            <w:drawing>
              <wp:anchor distT="0" distB="0" distL="0" distR="0" allowOverlap="1" layoutInCell="1" locked="0" behindDoc="1" simplePos="0" relativeHeight="487418368">
                <wp:simplePos x="0" y="0"/>
                <wp:positionH relativeFrom="page">
                  <wp:posOffset>635000</wp:posOffset>
                </wp:positionH>
                <wp:positionV relativeFrom="page">
                  <wp:posOffset>914400</wp:posOffset>
                </wp:positionV>
                <wp:extent cx="6477000" cy="811530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6477000" cy="8115300"/>
                          <a:chExt cx="6477000" cy="8115300"/>
                        </a:xfrm>
                      </wpg:grpSpPr>
                      <wps:wsp>
                        <wps:cNvPr id="10" name="Graphic 10"/>
                        <wps:cNvSpPr/>
                        <wps:spPr>
                          <a:xfrm>
                            <a:off x="3175" y="0"/>
                            <a:ext cx="6467475" cy="304800"/>
                          </a:xfrm>
                          <a:custGeom>
                            <a:avLst/>
                            <a:gdLst/>
                            <a:ahLst/>
                            <a:cxnLst/>
                            <a:rect l="l" t="t" r="r" b="b"/>
                            <a:pathLst>
                              <a:path w="6467475" h="304800">
                                <a:moveTo>
                                  <a:pt x="6467475" y="304800"/>
                                </a:moveTo>
                                <a:lnTo>
                                  <a:pt x="0" y="304800"/>
                                </a:lnTo>
                                <a:lnTo>
                                  <a:pt x="0" y="0"/>
                                </a:lnTo>
                                <a:lnTo>
                                  <a:pt x="6467475" y="0"/>
                                </a:lnTo>
                                <a:lnTo>
                                  <a:pt x="6467475" y="304800"/>
                                </a:lnTo>
                                <a:close/>
                              </a:path>
                            </a:pathLst>
                          </a:custGeom>
                          <a:solidFill>
                            <a:srgbClr val="EFEFEF"/>
                          </a:solidFill>
                        </wps:spPr>
                        <wps:bodyPr wrap="square" lIns="0" tIns="0" rIns="0" bIns="0" rtlCol="0">
                          <a:prstTxWarp prst="textNoShape">
                            <a:avLst/>
                          </a:prstTxWarp>
                          <a:noAutofit/>
                        </wps:bodyPr>
                      </wps:wsp>
                      <wps:wsp>
                        <wps:cNvPr id="11" name="Graphic 11"/>
                        <wps:cNvSpPr/>
                        <wps:spPr>
                          <a:xfrm>
                            <a:off x="0" y="0"/>
                            <a:ext cx="6477000" cy="8115300"/>
                          </a:xfrm>
                          <a:custGeom>
                            <a:avLst/>
                            <a:gdLst/>
                            <a:ahLst/>
                            <a:cxnLst/>
                            <a:rect l="l" t="t" r="r" b="b"/>
                            <a:pathLst>
                              <a:path w="6477000" h="8115300">
                                <a:moveTo>
                                  <a:pt x="6350" y="0"/>
                                </a:moveTo>
                                <a:lnTo>
                                  <a:pt x="6350" y="8115300"/>
                                </a:lnTo>
                              </a:path>
                              <a:path w="6477000" h="8115300">
                                <a:moveTo>
                                  <a:pt x="0" y="6350"/>
                                </a:moveTo>
                                <a:lnTo>
                                  <a:pt x="6477000" y="6350"/>
                                </a:lnTo>
                              </a:path>
                              <a:path w="6477000" h="8115300">
                                <a:moveTo>
                                  <a:pt x="0" y="298450"/>
                                </a:moveTo>
                                <a:lnTo>
                                  <a:pt x="6477000" y="298450"/>
                                </a:lnTo>
                              </a:path>
                              <a:path w="6477000" h="8115300">
                                <a:moveTo>
                                  <a:pt x="0" y="8108949"/>
                                </a:moveTo>
                                <a:lnTo>
                                  <a:pt x="6477000" y="8108949"/>
                                </a:lnTo>
                              </a:path>
                            </a:pathLst>
                          </a:custGeom>
                          <a:ln w="12700">
                            <a:solidFill>
                              <a:srgbClr val="FFFFFF"/>
                            </a:solidFill>
                            <a:prstDash val="solid"/>
                          </a:ln>
                        </wps:spPr>
                        <wps:bodyPr wrap="square" lIns="0" tIns="0" rIns="0" bIns="0" rtlCol="0">
                          <a:prstTxWarp prst="textNoShape">
                            <a:avLst/>
                          </a:prstTxWarp>
                          <a:noAutofit/>
                        </wps:bodyPr>
                      </wps:wsp>
                      <pic:pic>
                        <pic:nvPicPr>
                          <pic:cNvPr id="12" name="Image 12"/>
                          <pic:cNvPicPr/>
                        </pic:nvPicPr>
                        <pic:blipFill>
                          <a:blip r:embed="rId7" cstate="print"/>
                          <a:stretch>
                            <a:fillRect/>
                          </a:stretch>
                        </pic:blipFill>
                        <pic:spPr>
                          <a:xfrm>
                            <a:off x="1518738" y="417404"/>
                            <a:ext cx="3442573" cy="2134012"/>
                          </a:xfrm>
                          <a:prstGeom prst="rect">
                            <a:avLst/>
                          </a:prstGeom>
                        </pic:spPr>
                      </pic:pic>
                    </wpg:wgp>
                  </a:graphicData>
                </a:graphic>
              </wp:anchor>
            </w:drawing>
          </mc:Choice>
          <mc:Fallback>
            <w:pict>
              <v:group style="position:absolute;margin-left:50pt;margin-top:72pt;width:510pt;height:639pt;mso-position-horizontal-relative:page;mso-position-vertical-relative:page;z-index:-15898112" id="docshapegroup8" coordorigin="1000,1440" coordsize="10200,12780">
                <v:rect style="position:absolute;left:1005;top:1440;width:10185;height:480" id="docshape9" filled="true" fillcolor="#efefef" stroked="false">
                  <v:fill type="solid"/>
                </v:rect>
                <v:shape style="position:absolute;left:1000;top:1440;width:10200;height:12780" id="docshape10" coordorigin="1000,1440" coordsize="10200,12780" path="m1010,1440l1010,14220m1000,1450l11200,1450m1000,1910l11200,1910m1000,14210l11200,14210e" filled="false" stroked="true" strokeweight="1.0pt" strokecolor="#ffffff">
                  <v:path arrowok="t"/>
                  <v:stroke dashstyle="solid"/>
                </v:shape>
                <v:shape style="position:absolute;left:3391;top:2097;width:5422;height:3361" type="#_x0000_t75" id="docshape11" stroked="false">
                  <v:imagedata r:id="rId7" o:title=""/>
                </v:shape>
                <w10:wrap type="none"/>
              </v:group>
            </w:pict>
          </mc:Fallback>
        </mc:AlternateContent>
      </w:r>
      <w:r>
        <w:rPr/>
        <w:t>Flood-MAR</w:t>
      </w:r>
      <w:r>
        <w:rPr>
          <w:spacing w:val="-9"/>
        </w:rPr>
        <w:t> </w:t>
      </w:r>
      <w:r>
        <w:rPr>
          <w:spacing w:val="-5"/>
        </w:rPr>
        <w:t>PMP</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49"/>
        <w:rPr>
          <w:b/>
        </w:rPr>
      </w:pPr>
    </w:p>
    <w:p>
      <w:pPr>
        <w:spacing w:before="1"/>
        <w:ind w:left="210" w:right="0" w:firstLine="0"/>
        <w:jc w:val="left"/>
        <w:rPr>
          <w:b/>
          <w:sz w:val="22"/>
        </w:rPr>
      </w:pPr>
      <w:r>
        <w:rPr>
          <w:b/>
          <w:spacing w:val="-2"/>
          <w:sz w:val="22"/>
        </w:rPr>
        <w:t>Activities</w:t>
      </w:r>
    </w:p>
    <w:p>
      <w:pPr>
        <w:pStyle w:val="BodyText"/>
        <w:ind w:left="210"/>
      </w:pPr>
      <w:r>
        <w:rPr/>
        <w:t>We</w:t>
      </w:r>
      <w:r>
        <w:rPr>
          <w:spacing w:val="-4"/>
        </w:rPr>
        <w:t> </w:t>
      </w:r>
      <w:r>
        <w:rPr/>
        <w:t>are</w:t>
      </w:r>
      <w:r>
        <w:rPr>
          <w:spacing w:val="-4"/>
        </w:rPr>
        <w:t> </w:t>
      </w:r>
      <w:r>
        <w:rPr/>
        <w:t>working</w:t>
      </w:r>
      <w:r>
        <w:rPr>
          <w:spacing w:val="-4"/>
        </w:rPr>
        <w:t> </w:t>
      </w:r>
      <w:r>
        <w:rPr/>
        <w:t>to</w:t>
      </w:r>
      <w:r>
        <w:rPr>
          <w:spacing w:val="-4"/>
        </w:rPr>
        <w:t> </w:t>
      </w:r>
      <w:r>
        <w:rPr/>
        <w:t>develop</w:t>
      </w:r>
      <w:r>
        <w:rPr>
          <w:spacing w:val="-4"/>
        </w:rPr>
        <w:t> </w:t>
      </w:r>
      <w:r>
        <w:rPr/>
        <w:t>three</w:t>
      </w:r>
      <w:r>
        <w:rPr>
          <w:spacing w:val="-4"/>
        </w:rPr>
        <w:t> </w:t>
      </w:r>
      <w:r>
        <w:rPr/>
        <w:t>CONUS-wide</w:t>
      </w:r>
      <w:r>
        <w:rPr>
          <w:spacing w:val="-4"/>
        </w:rPr>
        <w:t> </w:t>
      </w:r>
      <w:r>
        <w:rPr/>
        <w:t>geospatial</w:t>
      </w:r>
      <w:r>
        <w:rPr>
          <w:spacing w:val="-4"/>
        </w:rPr>
        <w:t> </w:t>
      </w:r>
      <w:r>
        <w:rPr/>
        <w:t>datasets</w:t>
      </w:r>
      <w:r>
        <w:rPr>
          <w:spacing w:val="-4"/>
        </w:rPr>
        <w:t> </w:t>
      </w:r>
      <w:r>
        <w:rPr/>
        <w:t>that</w:t>
      </w:r>
      <w:r>
        <w:rPr>
          <w:spacing w:val="-4"/>
        </w:rPr>
        <w:t> </w:t>
      </w:r>
      <w:r>
        <w:rPr/>
        <w:t>will</w:t>
      </w:r>
      <w:r>
        <w:rPr>
          <w:spacing w:val="-4"/>
        </w:rPr>
        <w:t> </w:t>
      </w:r>
      <w:r>
        <w:rPr/>
        <w:t>be</w:t>
      </w:r>
      <w:r>
        <w:rPr>
          <w:spacing w:val="-4"/>
        </w:rPr>
        <w:t> </w:t>
      </w:r>
      <w:r>
        <w:rPr/>
        <w:t>used</w:t>
      </w:r>
      <w:r>
        <w:rPr>
          <w:spacing w:val="-4"/>
        </w:rPr>
        <w:t> </w:t>
      </w:r>
      <w:r>
        <w:rPr/>
        <w:t>to</w:t>
      </w:r>
      <w:r>
        <w:rPr>
          <w:spacing w:val="-4"/>
        </w:rPr>
        <w:t> </w:t>
      </w:r>
      <w:r>
        <w:rPr/>
        <w:t>calculate</w:t>
      </w:r>
      <w:r>
        <w:rPr>
          <w:spacing w:val="-4"/>
        </w:rPr>
        <w:t> </w:t>
      </w:r>
      <w:r>
        <w:rPr/>
        <w:t>the FloodMAR suitability index.</w:t>
      </w:r>
    </w:p>
    <w:p>
      <w:pPr>
        <w:pStyle w:val="ListParagraph"/>
        <w:numPr>
          <w:ilvl w:val="1"/>
          <w:numId w:val="2"/>
        </w:numPr>
        <w:tabs>
          <w:tab w:pos="930" w:val="left" w:leader="none"/>
        </w:tabs>
        <w:spacing w:line="240" w:lineRule="auto" w:before="253" w:after="0"/>
        <w:ind w:left="930" w:right="273" w:hanging="360"/>
        <w:jc w:val="left"/>
        <w:rPr>
          <w:sz w:val="22"/>
        </w:rPr>
      </w:pPr>
      <w:r>
        <w:rPr>
          <w:sz w:val="22"/>
        </w:rPr>
        <w:t>Surface water availability - We are developing a statistical method for predicting the volume</w:t>
      </w:r>
      <w:r>
        <w:rPr>
          <w:sz w:val="22"/>
        </w:rPr>
        <w:t> and</w:t>
      </w:r>
      <w:r>
        <w:rPr>
          <w:spacing w:val="-4"/>
          <w:sz w:val="22"/>
        </w:rPr>
        <w:t> </w:t>
      </w:r>
      <w:r>
        <w:rPr>
          <w:sz w:val="22"/>
        </w:rPr>
        <w:t>duration</w:t>
      </w:r>
      <w:r>
        <w:rPr>
          <w:spacing w:val="-4"/>
          <w:sz w:val="22"/>
        </w:rPr>
        <w:t> </w:t>
      </w:r>
      <w:r>
        <w:rPr>
          <w:sz w:val="22"/>
        </w:rPr>
        <w:t>of</w:t>
      </w:r>
      <w:r>
        <w:rPr>
          <w:spacing w:val="-4"/>
          <w:sz w:val="22"/>
        </w:rPr>
        <w:t> </w:t>
      </w:r>
      <w:r>
        <w:rPr>
          <w:sz w:val="22"/>
        </w:rPr>
        <w:t>high</w:t>
      </w:r>
      <w:r>
        <w:rPr>
          <w:spacing w:val="-4"/>
          <w:sz w:val="22"/>
        </w:rPr>
        <w:t> </w:t>
      </w:r>
      <w:r>
        <w:rPr>
          <w:sz w:val="22"/>
        </w:rPr>
        <w:t>flow</w:t>
      </w:r>
      <w:r>
        <w:rPr>
          <w:spacing w:val="-4"/>
          <w:sz w:val="22"/>
        </w:rPr>
        <w:t> </w:t>
      </w:r>
      <w:r>
        <w:rPr>
          <w:sz w:val="22"/>
        </w:rPr>
        <w:t>events</w:t>
      </w:r>
      <w:r>
        <w:rPr>
          <w:spacing w:val="-4"/>
          <w:sz w:val="22"/>
        </w:rPr>
        <w:t> </w:t>
      </w:r>
      <w:r>
        <w:rPr>
          <w:sz w:val="22"/>
        </w:rPr>
        <w:t>in</w:t>
      </w:r>
      <w:r>
        <w:rPr>
          <w:spacing w:val="-4"/>
          <w:sz w:val="22"/>
        </w:rPr>
        <w:t> </w:t>
      </w:r>
      <w:r>
        <w:rPr>
          <w:sz w:val="22"/>
        </w:rPr>
        <w:t>ungauged</w:t>
      </w:r>
      <w:r>
        <w:rPr>
          <w:spacing w:val="-4"/>
          <w:sz w:val="22"/>
        </w:rPr>
        <w:t> </w:t>
      </w:r>
      <w:r>
        <w:rPr>
          <w:sz w:val="22"/>
        </w:rPr>
        <w:t>watersheds.</w:t>
      </w:r>
      <w:r>
        <w:rPr>
          <w:spacing w:val="-4"/>
          <w:sz w:val="22"/>
        </w:rPr>
        <w:t> </w:t>
      </w:r>
      <w:r>
        <w:rPr>
          <w:sz w:val="22"/>
        </w:rPr>
        <w:t>Multiple</w:t>
      </w:r>
      <w:r>
        <w:rPr>
          <w:spacing w:val="-4"/>
          <w:sz w:val="22"/>
        </w:rPr>
        <w:t> </w:t>
      </w:r>
      <w:r>
        <w:rPr>
          <w:sz w:val="22"/>
        </w:rPr>
        <w:t>sources</w:t>
      </w:r>
      <w:r>
        <w:rPr>
          <w:spacing w:val="-4"/>
          <w:sz w:val="22"/>
        </w:rPr>
        <w:t> </w:t>
      </w:r>
      <w:r>
        <w:rPr>
          <w:sz w:val="22"/>
        </w:rPr>
        <w:t>of</w:t>
      </w:r>
      <w:r>
        <w:rPr>
          <w:spacing w:val="-4"/>
          <w:sz w:val="22"/>
        </w:rPr>
        <w:t> </w:t>
      </w:r>
      <w:r>
        <w:rPr>
          <w:sz w:val="22"/>
        </w:rPr>
        <w:t>flowrate</w:t>
      </w:r>
      <w:r>
        <w:rPr>
          <w:spacing w:val="-4"/>
          <w:sz w:val="22"/>
        </w:rPr>
        <w:t> </w:t>
      </w:r>
      <w:r>
        <w:rPr>
          <w:sz w:val="22"/>
        </w:rPr>
        <w:t>data</w:t>
      </w:r>
      <w:r>
        <w:rPr>
          <w:spacing w:val="-4"/>
          <w:sz w:val="22"/>
        </w:rPr>
        <w:t> </w:t>
      </w:r>
      <w:r>
        <w:rPr>
          <w:sz w:val="22"/>
        </w:rPr>
        <w:t>are being evaluated, including the National Water Model, Nearest-Neighbor Drainage Area Ratio (NNDAR), Map-Correlation Drainage Area Ratio (MCDAR), and Ordinary Kriging of the logarithms of discharge per unit area (OKDAR).</w:t>
      </w:r>
    </w:p>
    <w:p>
      <w:pPr>
        <w:pStyle w:val="ListParagraph"/>
        <w:numPr>
          <w:ilvl w:val="1"/>
          <w:numId w:val="2"/>
        </w:numPr>
        <w:tabs>
          <w:tab w:pos="930" w:val="left" w:leader="none"/>
        </w:tabs>
        <w:spacing w:line="240" w:lineRule="auto" w:before="0" w:after="0"/>
        <w:ind w:left="930" w:right="298" w:hanging="360"/>
        <w:jc w:val="left"/>
        <w:rPr>
          <w:sz w:val="22"/>
        </w:rPr>
      </w:pPr>
      <w:r>
        <w:rPr>
          <w:sz w:val="22"/>
        </w:rPr>
        <w:t>Aquifer Storage Potential - A machine learning algorithm model has been trained using observed</w:t>
      </w:r>
      <w:r>
        <w:rPr>
          <w:spacing w:val="-5"/>
          <w:sz w:val="22"/>
        </w:rPr>
        <w:t> </w:t>
      </w:r>
      <w:r>
        <w:rPr>
          <w:sz w:val="22"/>
        </w:rPr>
        <w:t>groundwater</w:t>
      </w:r>
      <w:r>
        <w:rPr>
          <w:spacing w:val="-5"/>
          <w:sz w:val="22"/>
        </w:rPr>
        <w:t> </w:t>
      </w:r>
      <w:r>
        <w:rPr>
          <w:sz w:val="22"/>
        </w:rPr>
        <w:t>levels</w:t>
      </w:r>
      <w:r>
        <w:rPr>
          <w:spacing w:val="-5"/>
          <w:sz w:val="22"/>
        </w:rPr>
        <w:t> </w:t>
      </w:r>
      <w:r>
        <w:rPr>
          <w:sz w:val="22"/>
        </w:rPr>
        <w:t>at</w:t>
      </w:r>
      <w:r>
        <w:rPr>
          <w:spacing w:val="-5"/>
          <w:sz w:val="22"/>
        </w:rPr>
        <w:t> </w:t>
      </w:r>
      <w:r>
        <w:rPr>
          <w:sz w:val="22"/>
        </w:rPr>
        <w:t>monitoring</w:t>
      </w:r>
      <w:r>
        <w:rPr>
          <w:spacing w:val="-5"/>
          <w:sz w:val="22"/>
        </w:rPr>
        <w:t> </w:t>
      </w:r>
      <w:r>
        <w:rPr>
          <w:sz w:val="22"/>
        </w:rPr>
        <w:t>wells</w:t>
      </w:r>
      <w:r>
        <w:rPr>
          <w:spacing w:val="-5"/>
          <w:sz w:val="22"/>
        </w:rPr>
        <w:t> </w:t>
      </w:r>
      <w:r>
        <w:rPr>
          <w:sz w:val="22"/>
        </w:rPr>
        <w:t>to</w:t>
      </w:r>
      <w:r>
        <w:rPr>
          <w:spacing w:val="-5"/>
          <w:sz w:val="22"/>
        </w:rPr>
        <w:t> </w:t>
      </w:r>
      <w:r>
        <w:rPr>
          <w:sz w:val="22"/>
        </w:rPr>
        <w:t>simulate</w:t>
      </w:r>
      <w:r>
        <w:rPr>
          <w:spacing w:val="-5"/>
          <w:sz w:val="22"/>
        </w:rPr>
        <w:t> </w:t>
      </w:r>
      <w:r>
        <w:rPr>
          <w:sz w:val="22"/>
        </w:rPr>
        <w:t>groundwater</w:t>
      </w:r>
      <w:r>
        <w:rPr>
          <w:spacing w:val="-5"/>
          <w:sz w:val="22"/>
        </w:rPr>
        <w:t> </w:t>
      </w:r>
      <w:r>
        <w:rPr>
          <w:sz w:val="22"/>
        </w:rPr>
        <w:t>table</w:t>
      </w:r>
      <w:r>
        <w:rPr>
          <w:spacing w:val="-5"/>
          <w:sz w:val="22"/>
        </w:rPr>
        <w:t> </w:t>
      </w:r>
      <w:r>
        <w:rPr>
          <w:sz w:val="22"/>
        </w:rPr>
        <w:t>response</w:t>
      </w:r>
      <w:r>
        <w:rPr>
          <w:spacing w:val="-5"/>
          <w:sz w:val="22"/>
        </w:rPr>
        <w:t> </w:t>
      </w:r>
      <w:r>
        <w:rPr>
          <w:sz w:val="22"/>
        </w:rPr>
        <w:t>using climate variables, land use land cover change, physiographic properties (e.g., topography, soil texture),</w:t>
      </w:r>
      <w:r>
        <w:rPr>
          <w:spacing w:val="-4"/>
          <w:sz w:val="22"/>
        </w:rPr>
        <w:t> </w:t>
      </w:r>
      <w:r>
        <w:rPr>
          <w:sz w:val="22"/>
        </w:rPr>
        <w:t>and</w:t>
      </w:r>
      <w:r>
        <w:rPr>
          <w:spacing w:val="-4"/>
          <w:sz w:val="22"/>
        </w:rPr>
        <w:t> </w:t>
      </w:r>
      <w:r>
        <w:rPr>
          <w:sz w:val="22"/>
        </w:rPr>
        <w:t>with</w:t>
      </w:r>
      <w:r>
        <w:rPr>
          <w:spacing w:val="-4"/>
          <w:sz w:val="22"/>
        </w:rPr>
        <w:t> </w:t>
      </w:r>
      <w:r>
        <w:rPr>
          <w:sz w:val="22"/>
        </w:rPr>
        <w:t>and</w:t>
      </w:r>
      <w:r>
        <w:rPr>
          <w:spacing w:val="-4"/>
          <w:sz w:val="22"/>
        </w:rPr>
        <w:t> </w:t>
      </w:r>
      <w:r>
        <w:rPr>
          <w:sz w:val="22"/>
        </w:rPr>
        <w:t>without</w:t>
      </w:r>
      <w:r>
        <w:rPr>
          <w:spacing w:val="-4"/>
          <w:sz w:val="22"/>
        </w:rPr>
        <w:t> </w:t>
      </w:r>
      <w:r>
        <w:rPr>
          <w:sz w:val="22"/>
        </w:rPr>
        <w:t>remotely</w:t>
      </w:r>
      <w:r>
        <w:rPr>
          <w:spacing w:val="-4"/>
          <w:sz w:val="22"/>
        </w:rPr>
        <w:t> </w:t>
      </w:r>
      <w:r>
        <w:rPr>
          <w:sz w:val="22"/>
        </w:rPr>
        <w:t>sensed</w:t>
      </w:r>
      <w:r>
        <w:rPr>
          <w:spacing w:val="-4"/>
          <w:sz w:val="22"/>
        </w:rPr>
        <w:t> </w:t>
      </w:r>
      <w:r>
        <w:rPr>
          <w:sz w:val="22"/>
        </w:rPr>
        <w:t>products</w:t>
      </w:r>
      <w:r>
        <w:rPr>
          <w:spacing w:val="-4"/>
          <w:sz w:val="22"/>
        </w:rPr>
        <w:t> </w:t>
      </w:r>
      <w:r>
        <w:rPr>
          <w:sz w:val="22"/>
        </w:rPr>
        <w:t>of</w:t>
      </w:r>
      <w:r>
        <w:rPr>
          <w:spacing w:val="-4"/>
          <w:sz w:val="22"/>
        </w:rPr>
        <w:t> </w:t>
      </w:r>
      <w:r>
        <w:rPr>
          <w:sz w:val="22"/>
        </w:rPr>
        <w:t>terrestrial</w:t>
      </w:r>
      <w:r>
        <w:rPr>
          <w:spacing w:val="-4"/>
          <w:sz w:val="22"/>
        </w:rPr>
        <w:t> </w:t>
      </w:r>
      <w:r>
        <w:rPr>
          <w:sz w:val="22"/>
        </w:rPr>
        <w:t>water</w:t>
      </w:r>
      <w:r>
        <w:rPr>
          <w:spacing w:val="-4"/>
          <w:sz w:val="22"/>
        </w:rPr>
        <w:t> </w:t>
      </w:r>
      <w:r>
        <w:rPr>
          <w:sz w:val="22"/>
        </w:rPr>
        <w:t>storage</w:t>
      </w:r>
      <w:r>
        <w:rPr>
          <w:spacing w:val="-4"/>
          <w:sz w:val="22"/>
        </w:rPr>
        <w:t> </w:t>
      </w:r>
      <w:r>
        <w:rPr>
          <w:sz w:val="22"/>
        </w:rPr>
        <w:t>and</w:t>
      </w:r>
      <w:r>
        <w:rPr>
          <w:spacing w:val="-4"/>
          <w:sz w:val="22"/>
        </w:rPr>
        <w:t> </w:t>
      </w:r>
      <w:r>
        <w:rPr>
          <w:sz w:val="22"/>
        </w:rPr>
        <w:t>fluxes. The machine learning model is being used to create monthly gridded groundwater table depth across CONUS including areas with no or scarce groundwater level observations.</w:t>
      </w:r>
    </w:p>
    <w:p>
      <w:pPr>
        <w:pStyle w:val="ListParagraph"/>
        <w:numPr>
          <w:ilvl w:val="1"/>
          <w:numId w:val="2"/>
        </w:numPr>
        <w:tabs>
          <w:tab w:pos="930" w:val="left" w:leader="none"/>
        </w:tabs>
        <w:spacing w:line="240" w:lineRule="auto" w:before="0" w:after="0"/>
        <w:ind w:left="930" w:right="835" w:hanging="360"/>
        <w:jc w:val="left"/>
        <w:rPr>
          <w:sz w:val="22"/>
        </w:rPr>
      </w:pPr>
      <w:r>
        <w:rPr>
          <w:sz w:val="22"/>
        </w:rPr>
        <w:t>Land</w:t>
      </w:r>
      <w:r>
        <w:rPr>
          <w:spacing w:val="-4"/>
          <w:sz w:val="22"/>
        </w:rPr>
        <w:t> </w:t>
      </w:r>
      <w:r>
        <w:rPr>
          <w:sz w:val="22"/>
        </w:rPr>
        <w:t>Surface</w:t>
      </w:r>
      <w:r>
        <w:rPr>
          <w:spacing w:val="-4"/>
          <w:sz w:val="22"/>
        </w:rPr>
        <w:t> </w:t>
      </w:r>
      <w:r>
        <w:rPr>
          <w:sz w:val="22"/>
        </w:rPr>
        <w:t>Suitability</w:t>
      </w:r>
      <w:r>
        <w:rPr>
          <w:spacing w:val="-4"/>
          <w:sz w:val="22"/>
        </w:rPr>
        <w:t> </w:t>
      </w:r>
      <w:r>
        <w:rPr>
          <w:sz w:val="22"/>
        </w:rPr>
        <w:t>–</w:t>
      </w:r>
      <w:r>
        <w:rPr>
          <w:spacing w:val="-4"/>
          <w:sz w:val="22"/>
        </w:rPr>
        <w:t> </w:t>
      </w:r>
      <w:r>
        <w:rPr>
          <w:sz w:val="22"/>
        </w:rPr>
        <w:t>A</w:t>
      </w:r>
      <w:r>
        <w:rPr>
          <w:spacing w:val="-4"/>
          <w:sz w:val="22"/>
        </w:rPr>
        <w:t> </w:t>
      </w:r>
      <w:r>
        <w:rPr>
          <w:sz w:val="22"/>
        </w:rPr>
        <w:t>map</w:t>
      </w:r>
      <w:r>
        <w:rPr>
          <w:spacing w:val="-4"/>
          <w:sz w:val="22"/>
        </w:rPr>
        <w:t> </w:t>
      </w:r>
      <w:r>
        <w:rPr>
          <w:sz w:val="22"/>
        </w:rPr>
        <w:t>of</w:t>
      </w:r>
      <w:r>
        <w:rPr>
          <w:spacing w:val="-4"/>
          <w:sz w:val="22"/>
        </w:rPr>
        <w:t> </w:t>
      </w:r>
      <w:r>
        <w:rPr>
          <w:sz w:val="22"/>
        </w:rPr>
        <w:t>suitable</w:t>
      </w:r>
      <w:r>
        <w:rPr>
          <w:spacing w:val="-4"/>
          <w:sz w:val="22"/>
        </w:rPr>
        <w:t> </w:t>
      </w:r>
      <w:r>
        <w:rPr>
          <w:sz w:val="22"/>
        </w:rPr>
        <w:t>land</w:t>
      </w:r>
      <w:r>
        <w:rPr>
          <w:spacing w:val="-4"/>
          <w:sz w:val="22"/>
        </w:rPr>
        <w:t> </w:t>
      </w:r>
      <w:r>
        <w:rPr>
          <w:sz w:val="22"/>
        </w:rPr>
        <w:t>areas</w:t>
      </w:r>
      <w:r>
        <w:rPr>
          <w:spacing w:val="-4"/>
          <w:sz w:val="22"/>
        </w:rPr>
        <w:t> </w:t>
      </w:r>
      <w:r>
        <w:rPr>
          <w:sz w:val="22"/>
        </w:rPr>
        <w:t>for</w:t>
      </w:r>
      <w:r>
        <w:rPr>
          <w:spacing w:val="-4"/>
          <w:sz w:val="22"/>
        </w:rPr>
        <w:t> </w:t>
      </w:r>
      <w:r>
        <w:rPr>
          <w:sz w:val="22"/>
        </w:rPr>
        <w:t>FloodMAR</w:t>
      </w:r>
      <w:r>
        <w:rPr>
          <w:spacing w:val="-4"/>
          <w:sz w:val="22"/>
        </w:rPr>
        <w:t> </w:t>
      </w:r>
      <w:r>
        <w:rPr>
          <w:sz w:val="22"/>
        </w:rPr>
        <w:t>is</w:t>
      </w:r>
      <w:r>
        <w:rPr>
          <w:spacing w:val="-4"/>
          <w:sz w:val="22"/>
        </w:rPr>
        <w:t> </w:t>
      </w:r>
      <w:r>
        <w:rPr>
          <w:sz w:val="22"/>
        </w:rPr>
        <w:t>being</w:t>
      </w:r>
      <w:r>
        <w:rPr>
          <w:spacing w:val="-4"/>
          <w:sz w:val="22"/>
        </w:rPr>
        <w:t> </w:t>
      </w:r>
      <w:r>
        <w:rPr>
          <w:sz w:val="22"/>
        </w:rPr>
        <w:t>delineated based on the slope, soil permeability, and land use.</w:t>
      </w:r>
    </w:p>
    <w:p>
      <w:pPr>
        <w:pStyle w:val="ListParagraph"/>
        <w:numPr>
          <w:ilvl w:val="1"/>
          <w:numId w:val="2"/>
        </w:numPr>
        <w:tabs>
          <w:tab w:pos="930" w:val="left" w:leader="none"/>
        </w:tabs>
        <w:spacing w:line="240" w:lineRule="auto" w:before="0" w:after="0"/>
        <w:ind w:left="930" w:right="750" w:hanging="360"/>
        <w:jc w:val="left"/>
        <w:rPr>
          <w:sz w:val="22"/>
        </w:rPr>
      </w:pPr>
      <w:r>
        <w:rPr>
          <w:sz w:val="22"/>
        </w:rPr>
        <w:t>Working closely with the Social Science PMP team to study factors that affect the social suitability</w:t>
      </w:r>
      <w:r>
        <w:rPr>
          <w:spacing w:val="-5"/>
          <w:sz w:val="22"/>
        </w:rPr>
        <w:t> </w:t>
      </w:r>
      <w:r>
        <w:rPr>
          <w:sz w:val="22"/>
        </w:rPr>
        <w:t>of</w:t>
      </w:r>
      <w:r>
        <w:rPr>
          <w:spacing w:val="-5"/>
          <w:sz w:val="22"/>
        </w:rPr>
        <w:t> </w:t>
      </w:r>
      <w:r>
        <w:rPr>
          <w:sz w:val="22"/>
        </w:rPr>
        <w:t>FloodMAR,</w:t>
      </w:r>
      <w:r>
        <w:rPr>
          <w:spacing w:val="-5"/>
          <w:sz w:val="22"/>
        </w:rPr>
        <w:t> </w:t>
      </w:r>
      <w:r>
        <w:rPr>
          <w:sz w:val="22"/>
        </w:rPr>
        <w:t>including</w:t>
      </w:r>
      <w:r>
        <w:rPr>
          <w:spacing w:val="-5"/>
          <w:sz w:val="22"/>
        </w:rPr>
        <w:t> </w:t>
      </w:r>
      <w:r>
        <w:rPr>
          <w:sz w:val="22"/>
        </w:rPr>
        <w:t>leveraging</w:t>
      </w:r>
      <w:r>
        <w:rPr>
          <w:spacing w:val="-5"/>
          <w:sz w:val="22"/>
        </w:rPr>
        <w:t> </w:t>
      </w:r>
      <w:r>
        <w:rPr>
          <w:sz w:val="22"/>
        </w:rPr>
        <w:t>perspectives</w:t>
      </w:r>
      <w:r>
        <w:rPr>
          <w:spacing w:val="-5"/>
          <w:sz w:val="22"/>
        </w:rPr>
        <w:t> </w:t>
      </w:r>
      <w:r>
        <w:rPr>
          <w:sz w:val="22"/>
        </w:rPr>
        <w:t>and</w:t>
      </w:r>
      <w:r>
        <w:rPr>
          <w:spacing w:val="-5"/>
          <w:sz w:val="22"/>
        </w:rPr>
        <w:t> </w:t>
      </w:r>
      <w:r>
        <w:rPr>
          <w:sz w:val="22"/>
        </w:rPr>
        <w:t>feedback</w:t>
      </w:r>
      <w:r>
        <w:rPr>
          <w:spacing w:val="-5"/>
          <w:sz w:val="22"/>
        </w:rPr>
        <w:t> </w:t>
      </w:r>
      <w:r>
        <w:rPr>
          <w:sz w:val="22"/>
        </w:rPr>
        <w:t>from</w:t>
      </w:r>
      <w:r>
        <w:rPr>
          <w:spacing w:val="-5"/>
          <w:sz w:val="22"/>
        </w:rPr>
        <w:t> </w:t>
      </w:r>
      <w:r>
        <w:rPr>
          <w:sz w:val="22"/>
        </w:rPr>
        <w:t>USACE</w:t>
      </w:r>
      <w:r>
        <w:rPr>
          <w:spacing w:val="-5"/>
          <w:sz w:val="22"/>
        </w:rPr>
        <w:t> </w:t>
      </w:r>
      <w:r>
        <w:rPr>
          <w:sz w:val="22"/>
        </w:rPr>
        <w:t>and other floodplain managers</w:t>
      </w:r>
    </w:p>
    <w:p>
      <w:pPr>
        <w:pStyle w:val="Heading1"/>
        <w:spacing w:before="253"/>
      </w:pPr>
      <w:r>
        <w:rPr>
          <w:spacing w:val="-2"/>
        </w:rPr>
        <w:t>Outcomes</w:t>
      </w:r>
    </w:p>
    <w:p>
      <w:pPr>
        <w:pStyle w:val="ListParagraph"/>
        <w:numPr>
          <w:ilvl w:val="1"/>
          <w:numId w:val="2"/>
        </w:numPr>
        <w:tabs>
          <w:tab w:pos="930" w:val="left" w:leader="none"/>
        </w:tabs>
        <w:spacing w:line="240" w:lineRule="auto" w:before="0" w:after="0"/>
        <w:ind w:left="930" w:right="897" w:hanging="360"/>
        <w:jc w:val="both"/>
        <w:rPr>
          <w:sz w:val="22"/>
        </w:rPr>
      </w:pPr>
      <w:r>
        <w:rPr>
          <w:sz w:val="22"/>
        </w:rPr>
        <w:t>The</w:t>
      </w:r>
      <w:r>
        <w:rPr>
          <w:spacing w:val="-3"/>
          <w:sz w:val="22"/>
        </w:rPr>
        <w:t> </w:t>
      </w:r>
      <w:r>
        <w:rPr>
          <w:sz w:val="22"/>
        </w:rPr>
        <w:t>machine</w:t>
      </w:r>
      <w:r>
        <w:rPr>
          <w:spacing w:val="-3"/>
          <w:sz w:val="22"/>
        </w:rPr>
        <w:t> </w:t>
      </w:r>
      <w:r>
        <w:rPr>
          <w:sz w:val="22"/>
        </w:rPr>
        <w:t>learning</w:t>
      </w:r>
      <w:r>
        <w:rPr>
          <w:spacing w:val="-3"/>
          <w:sz w:val="22"/>
        </w:rPr>
        <w:t> </w:t>
      </w:r>
      <w:r>
        <w:rPr>
          <w:sz w:val="22"/>
        </w:rPr>
        <w:t>algorithm</w:t>
      </w:r>
      <w:r>
        <w:rPr>
          <w:spacing w:val="-3"/>
          <w:sz w:val="22"/>
        </w:rPr>
        <w:t> </w:t>
      </w:r>
      <w:r>
        <w:rPr>
          <w:sz w:val="22"/>
        </w:rPr>
        <w:t>for</w:t>
      </w:r>
      <w:r>
        <w:rPr>
          <w:spacing w:val="-3"/>
          <w:sz w:val="22"/>
        </w:rPr>
        <w:t> </w:t>
      </w:r>
      <w:r>
        <w:rPr>
          <w:sz w:val="22"/>
        </w:rPr>
        <w:t>groundwater</w:t>
      </w:r>
      <w:r>
        <w:rPr>
          <w:spacing w:val="-3"/>
          <w:sz w:val="22"/>
        </w:rPr>
        <w:t> </w:t>
      </w:r>
      <w:r>
        <w:rPr>
          <w:sz w:val="22"/>
        </w:rPr>
        <w:t>level</w:t>
      </w:r>
      <w:r>
        <w:rPr>
          <w:spacing w:val="-3"/>
          <w:sz w:val="22"/>
        </w:rPr>
        <w:t> </w:t>
      </w:r>
      <w:r>
        <w:rPr>
          <w:sz w:val="22"/>
        </w:rPr>
        <w:t>interpolation</w:t>
      </w:r>
      <w:r>
        <w:rPr>
          <w:spacing w:val="-3"/>
          <w:sz w:val="22"/>
        </w:rPr>
        <w:t> </w:t>
      </w:r>
      <w:r>
        <w:rPr>
          <w:sz w:val="22"/>
        </w:rPr>
        <w:t>has</w:t>
      </w:r>
      <w:r>
        <w:rPr>
          <w:spacing w:val="-3"/>
          <w:sz w:val="22"/>
        </w:rPr>
        <w:t> </w:t>
      </w:r>
      <w:r>
        <w:rPr>
          <w:sz w:val="22"/>
        </w:rPr>
        <w:t>been</w:t>
      </w:r>
      <w:r>
        <w:rPr>
          <w:spacing w:val="-3"/>
          <w:sz w:val="22"/>
        </w:rPr>
        <w:t> </w:t>
      </w:r>
      <w:r>
        <w:rPr>
          <w:sz w:val="22"/>
        </w:rPr>
        <w:t>trained</w:t>
      </w:r>
      <w:r>
        <w:rPr>
          <w:spacing w:val="-3"/>
          <w:sz w:val="22"/>
        </w:rPr>
        <w:t> </w:t>
      </w:r>
      <w:r>
        <w:rPr>
          <w:sz w:val="22"/>
        </w:rPr>
        <w:t>and deployed</w:t>
      </w:r>
      <w:r>
        <w:rPr>
          <w:spacing w:val="-3"/>
          <w:sz w:val="22"/>
        </w:rPr>
        <w:t> </w:t>
      </w:r>
      <w:r>
        <w:rPr>
          <w:sz w:val="22"/>
        </w:rPr>
        <w:t>for</w:t>
      </w:r>
      <w:r>
        <w:rPr>
          <w:spacing w:val="-3"/>
          <w:sz w:val="22"/>
        </w:rPr>
        <w:t> </w:t>
      </w:r>
      <w:r>
        <w:rPr>
          <w:sz w:val="22"/>
        </w:rPr>
        <w:t>the</w:t>
      </w:r>
      <w:r>
        <w:rPr>
          <w:spacing w:val="-3"/>
          <w:sz w:val="22"/>
        </w:rPr>
        <w:t> </w:t>
      </w:r>
      <w:r>
        <w:rPr>
          <w:sz w:val="22"/>
        </w:rPr>
        <w:t>entire</w:t>
      </w:r>
      <w:r>
        <w:rPr>
          <w:spacing w:val="-3"/>
          <w:sz w:val="22"/>
        </w:rPr>
        <w:t> </w:t>
      </w:r>
      <w:r>
        <w:rPr>
          <w:sz w:val="22"/>
        </w:rPr>
        <w:t>CONUS.</w:t>
      </w:r>
      <w:r>
        <w:rPr>
          <w:spacing w:val="-3"/>
          <w:sz w:val="22"/>
        </w:rPr>
        <w:t> </w:t>
      </w:r>
      <w:r>
        <w:rPr>
          <w:sz w:val="22"/>
        </w:rPr>
        <w:t>Once</w:t>
      </w:r>
      <w:r>
        <w:rPr>
          <w:spacing w:val="-3"/>
          <w:sz w:val="22"/>
        </w:rPr>
        <w:t> </w:t>
      </w:r>
      <w:r>
        <w:rPr>
          <w:sz w:val="22"/>
        </w:rPr>
        <w:t>it</w:t>
      </w:r>
      <w:r>
        <w:rPr>
          <w:spacing w:val="-3"/>
          <w:sz w:val="22"/>
        </w:rPr>
        <w:t> </w:t>
      </w:r>
      <w:r>
        <w:rPr>
          <w:sz w:val="22"/>
        </w:rPr>
        <w:t>has</w:t>
      </w:r>
      <w:r>
        <w:rPr>
          <w:spacing w:val="-3"/>
          <w:sz w:val="22"/>
        </w:rPr>
        <w:t> </w:t>
      </w:r>
      <w:r>
        <w:rPr>
          <w:sz w:val="22"/>
        </w:rPr>
        <w:t>been</w:t>
      </w:r>
      <w:r>
        <w:rPr>
          <w:spacing w:val="-3"/>
          <w:sz w:val="22"/>
        </w:rPr>
        <w:t> </w:t>
      </w:r>
      <w:r>
        <w:rPr>
          <w:sz w:val="22"/>
        </w:rPr>
        <w:t>validated</w:t>
      </w:r>
      <w:r>
        <w:rPr>
          <w:spacing w:val="-3"/>
          <w:sz w:val="22"/>
        </w:rPr>
        <w:t> </w:t>
      </w:r>
      <w:r>
        <w:rPr>
          <w:sz w:val="22"/>
        </w:rPr>
        <w:t>and</w:t>
      </w:r>
      <w:r>
        <w:rPr>
          <w:spacing w:val="-3"/>
          <w:sz w:val="22"/>
        </w:rPr>
        <w:t> </w:t>
      </w:r>
      <w:r>
        <w:rPr>
          <w:sz w:val="22"/>
        </w:rPr>
        <w:t>refined,</w:t>
      </w:r>
      <w:r>
        <w:rPr>
          <w:spacing w:val="-3"/>
          <w:sz w:val="22"/>
        </w:rPr>
        <w:t> </w:t>
      </w:r>
      <w:r>
        <w:rPr>
          <w:sz w:val="22"/>
        </w:rPr>
        <w:t>this</w:t>
      </w:r>
      <w:r>
        <w:rPr>
          <w:spacing w:val="-3"/>
          <w:sz w:val="22"/>
        </w:rPr>
        <w:t> </w:t>
      </w:r>
      <w:r>
        <w:rPr>
          <w:sz w:val="22"/>
        </w:rPr>
        <w:t>work</w:t>
      </w:r>
      <w:r>
        <w:rPr>
          <w:spacing w:val="-3"/>
          <w:sz w:val="22"/>
        </w:rPr>
        <w:t> </w:t>
      </w:r>
      <w:r>
        <w:rPr>
          <w:sz w:val="22"/>
        </w:rPr>
        <w:t>will</w:t>
      </w:r>
      <w:r>
        <w:rPr>
          <w:spacing w:val="-3"/>
          <w:sz w:val="22"/>
        </w:rPr>
        <w:t> </w:t>
      </w:r>
      <w:r>
        <w:rPr>
          <w:sz w:val="22"/>
        </w:rPr>
        <w:t>be published in a peer-reviewed paper.</w:t>
      </w:r>
    </w:p>
    <w:p>
      <w:pPr>
        <w:pStyle w:val="ListParagraph"/>
        <w:numPr>
          <w:ilvl w:val="1"/>
          <w:numId w:val="2"/>
        </w:numPr>
        <w:tabs>
          <w:tab w:pos="930" w:val="left" w:leader="none"/>
        </w:tabs>
        <w:spacing w:line="240" w:lineRule="auto" w:before="0" w:after="0"/>
        <w:ind w:left="930" w:right="567" w:hanging="360"/>
        <w:jc w:val="left"/>
        <w:rPr>
          <w:sz w:val="22"/>
        </w:rPr>
      </w:pPr>
      <w:r>
        <w:rPr>
          <w:sz w:val="22"/>
        </w:rPr>
        <w:t>Poster</w:t>
      </w:r>
      <w:r>
        <w:rPr>
          <w:spacing w:val="-4"/>
          <w:sz w:val="22"/>
        </w:rPr>
        <w:t> </w:t>
      </w:r>
      <w:r>
        <w:rPr>
          <w:sz w:val="22"/>
        </w:rPr>
        <w:t>on</w:t>
      </w:r>
      <w:r>
        <w:rPr>
          <w:spacing w:val="-4"/>
          <w:sz w:val="22"/>
        </w:rPr>
        <w:t> </w:t>
      </w:r>
      <w:r>
        <w:rPr>
          <w:sz w:val="22"/>
        </w:rPr>
        <w:t>groundwater</w:t>
      </w:r>
      <w:r>
        <w:rPr>
          <w:spacing w:val="-4"/>
          <w:sz w:val="22"/>
        </w:rPr>
        <w:t> </w:t>
      </w:r>
      <w:r>
        <w:rPr>
          <w:sz w:val="22"/>
        </w:rPr>
        <w:t>level</w:t>
      </w:r>
      <w:r>
        <w:rPr>
          <w:spacing w:val="-4"/>
          <w:sz w:val="22"/>
        </w:rPr>
        <w:t> </w:t>
      </w:r>
      <w:r>
        <w:rPr>
          <w:sz w:val="22"/>
        </w:rPr>
        <w:t>interpolation</w:t>
      </w:r>
      <w:r>
        <w:rPr>
          <w:spacing w:val="-4"/>
          <w:sz w:val="22"/>
        </w:rPr>
        <w:t> </w:t>
      </w:r>
      <w:r>
        <w:rPr>
          <w:sz w:val="22"/>
        </w:rPr>
        <w:t>work</w:t>
      </w:r>
      <w:r>
        <w:rPr>
          <w:spacing w:val="-4"/>
          <w:sz w:val="22"/>
        </w:rPr>
        <w:t> </w:t>
      </w:r>
      <w:r>
        <w:rPr>
          <w:sz w:val="22"/>
        </w:rPr>
        <w:t>won</w:t>
      </w:r>
      <w:r>
        <w:rPr>
          <w:spacing w:val="-4"/>
          <w:sz w:val="22"/>
        </w:rPr>
        <w:t> </w:t>
      </w:r>
      <w:r>
        <w:rPr>
          <w:sz w:val="22"/>
        </w:rPr>
        <w:t>an</w:t>
      </w:r>
      <w:r>
        <w:rPr>
          <w:spacing w:val="-4"/>
          <w:sz w:val="22"/>
        </w:rPr>
        <w:t> </w:t>
      </w:r>
      <w:r>
        <w:rPr>
          <w:sz w:val="22"/>
        </w:rPr>
        <w:t>award</w:t>
      </w:r>
      <w:r>
        <w:rPr>
          <w:spacing w:val="-4"/>
          <w:sz w:val="22"/>
        </w:rPr>
        <w:t> </w:t>
      </w:r>
      <w:r>
        <w:rPr>
          <w:sz w:val="22"/>
        </w:rPr>
        <w:t>at</w:t>
      </w:r>
      <w:r>
        <w:rPr>
          <w:spacing w:val="-4"/>
          <w:sz w:val="22"/>
        </w:rPr>
        <w:t> </w:t>
      </w:r>
      <w:r>
        <w:rPr>
          <w:sz w:val="22"/>
        </w:rPr>
        <w:t>the</w:t>
      </w:r>
      <w:r>
        <w:rPr>
          <w:spacing w:val="-4"/>
          <w:sz w:val="22"/>
        </w:rPr>
        <w:t> </w:t>
      </w:r>
      <w:r>
        <w:rPr>
          <w:sz w:val="22"/>
        </w:rPr>
        <w:t>Biennial</w:t>
      </w:r>
      <w:r>
        <w:rPr>
          <w:spacing w:val="-4"/>
          <w:sz w:val="22"/>
        </w:rPr>
        <w:t> </w:t>
      </w:r>
      <w:r>
        <w:rPr>
          <w:sz w:val="22"/>
        </w:rPr>
        <w:t>Symposium</w:t>
      </w:r>
      <w:r>
        <w:rPr>
          <w:spacing w:val="-4"/>
          <w:sz w:val="22"/>
        </w:rPr>
        <w:t> </w:t>
      </w:r>
      <w:r>
        <w:rPr>
          <w:sz w:val="22"/>
        </w:rPr>
        <w:t>on Managed Aquifer Recharge in Tuscon, AZ.</w:t>
      </w:r>
    </w:p>
    <w:p>
      <w:pPr>
        <w:pStyle w:val="ListParagraph"/>
        <w:numPr>
          <w:ilvl w:val="1"/>
          <w:numId w:val="2"/>
        </w:numPr>
        <w:tabs>
          <w:tab w:pos="930" w:val="left" w:leader="none"/>
        </w:tabs>
        <w:spacing w:line="240" w:lineRule="auto" w:before="0" w:after="0"/>
        <w:ind w:left="930" w:right="371" w:hanging="360"/>
        <w:jc w:val="left"/>
        <w:rPr>
          <w:sz w:val="22"/>
        </w:rPr>
      </w:pPr>
      <w:r>
        <w:rPr>
          <w:sz w:val="22"/>
        </w:rPr>
        <w:t>Suitable land areas for MAR have been delineated across the entire CONUS, and the land suitability</w:t>
      </w:r>
      <w:r>
        <w:rPr>
          <w:spacing w:val="-4"/>
          <w:sz w:val="22"/>
        </w:rPr>
        <w:t> </w:t>
      </w:r>
      <w:r>
        <w:rPr>
          <w:sz w:val="22"/>
        </w:rPr>
        <w:t>metric</w:t>
      </w:r>
      <w:r>
        <w:rPr>
          <w:spacing w:val="-4"/>
          <w:sz w:val="22"/>
        </w:rPr>
        <w:t> </w:t>
      </w:r>
      <w:r>
        <w:rPr>
          <w:sz w:val="22"/>
        </w:rPr>
        <w:t>calculated</w:t>
      </w:r>
      <w:r>
        <w:rPr>
          <w:spacing w:val="-4"/>
          <w:sz w:val="22"/>
        </w:rPr>
        <w:t> </w:t>
      </w:r>
      <w:r>
        <w:rPr>
          <w:sz w:val="22"/>
        </w:rPr>
        <w:t>for</w:t>
      </w:r>
      <w:r>
        <w:rPr>
          <w:spacing w:val="-4"/>
          <w:sz w:val="22"/>
        </w:rPr>
        <w:t> </w:t>
      </w:r>
      <w:r>
        <w:rPr>
          <w:sz w:val="22"/>
        </w:rPr>
        <w:t>each</w:t>
      </w:r>
      <w:r>
        <w:rPr>
          <w:spacing w:val="-4"/>
          <w:sz w:val="22"/>
        </w:rPr>
        <w:t> </w:t>
      </w:r>
      <w:r>
        <w:rPr>
          <w:sz w:val="22"/>
        </w:rPr>
        <w:t>region</w:t>
      </w:r>
      <w:r>
        <w:rPr>
          <w:spacing w:val="-4"/>
          <w:sz w:val="22"/>
        </w:rPr>
        <w:t> </w:t>
      </w:r>
      <w:r>
        <w:rPr>
          <w:sz w:val="22"/>
        </w:rPr>
        <w:t>(see</w:t>
      </w:r>
      <w:r>
        <w:rPr>
          <w:spacing w:val="-4"/>
          <w:sz w:val="22"/>
        </w:rPr>
        <w:t> </w:t>
      </w:r>
      <w:r>
        <w:rPr>
          <w:sz w:val="22"/>
        </w:rPr>
        <w:t>figure</w:t>
      </w:r>
      <w:r>
        <w:rPr>
          <w:spacing w:val="-4"/>
          <w:sz w:val="22"/>
        </w:rPr>
        <w:t> </w:t>
      </w:r>
      <w:r>
        <w:rPr>
          <w:sz w:val="22"/>
        </w:rPr>
        <w:t>above).</w:t>
      </w:r>
      <w:r>
        <w:rPr>
          <w:spacing w:val="-4"/>
          <w:sz w:val="22"/>
        </w:rPr>
        <w:t> </w:t>
      </w:r>
      <w:r>
        <w:rPr>
          <w:sz w:val="22"/>
        </w:rPr>
        <w:t>This</w:t>
      </w:r>
      <w:r>
        <w:rPr>
          <w:spacing w:val="-4"/>
          <w:sz w:val="22"/>
        </w:rPr>
        <w:t> </w:t>
      </w:r>
      <w:r>
        <w:rPr>
          <w:sz w:val="22"/>
        </w:rPr>
        <w:t>data</w:t>
      </w:r>
      <w:r>
        <w:rPr>
          <w:spacing w:val="-4"/>
          <w:sz w:val="22"/>
        </w:rPr>
        <w:t> </w:t>
      </w:r>
      <w:r>
        <w:rPr>
          <w:sz w:val="22"/>
        </w:rPr>
        <w:t>and</w:t>
      </w:r>
      <w:r>
        <w:rPr>
          <w:spacing w:val="-4"/>
          <w:sz w:val="22"/>
        </w:rPr>
        <w:t> </w:t>
      </w:r>
      <w:r>
        <w:rPr>
          <w:sz w:val="22"/>
        </w:rPr>
        <w:t>methodology</w:t>
      </w:r>
      <w:r>
        <w:rPr>
          <w:spacing w:val="-4"/>
          <w:sz w:val="22"/>
        </w:rPr>
        <w:t> </w:t>
      </w:r>
      <w:r>
        <w:rPr>
          <w:sz w:val="22"/>
        </w:rPr>
        <w:t>will be published in a peer-reviewed paper.</w:t>
      </w:r>
    </w:p>
    <w:p>
      <w:pPr>
        <w:pStyle w:val="ListParagraph"/>
        <w:numPr>
          <w:ilvl w:val="1"/>
          <w:numId w:val="2"/>
        </w:numPr>
        <w:tabs>
          <w:tab w:pos="930" w:val="left" w:leader="none"/>
        </w:tabs>
        <w:spacing w:line="240" w:lineRule="auto" w:before="0" w:after="0"/>
        <w:ind w:left="930" w:right="359" w:hanging="360"/>
        <w:jc w:val="left"/>
        <w:rPr>
          <w:sz w:val="22"/>
        </w:rPr>
      </w:pPr>
      <w:r>
        <w:rPr>
          <w:sz w:val="22"/>
        </w:rPr>
        <w:t>We have had several meetings with the USACE Institute for Water Resources to gather feedback</w:t>
      </w:r>
      <w:r>
        <w:rPr>
          <w:spacing w:val="-3"/>
          <w:sz w:val="22"/>
        </w:rPr>
        <w:t> </w:t>
      </w:r>
      <w:r>
        <w:rPr>
          <w:sz w:val="22"/>
        </w:rPr>
        <w:t>on</w:t>
      </w:r>
      <w:r>
        <w:rPr>
          <w:spacing w:val="-3"/>
          <w:sz w:val="22"/>
        </w:rPr>
        <w:t> </w:t>
      </w:r>
      <w:r>
        <w:rPr>
          <w:sz w:val="22"/>
        </w:rPr>
        <w:t>the</w:t>
      </w:r>
      <w:r>
        <w:rPr>
          <w:spacing w:val="-3"/>
          <w:sz w:val="22"/>
        </w:rPr>
        <w:t> </w:t>
      </w:r>
      <w:r>
        <w:rPr>
          <w:sz w:val="22"/>
        </w:rPr>
        <w:t>project</w:t>
      </w:r>
      <w:r>
        <w:rPr>
          <w:spacing w:val="-3"/>
          <w:sz w:val="22"/>
        </w:rPr>
        <w:t> </w:t>
      </w:r>
      <w:r>
        <w:rPr>
          <w:sz w:val="22"/>
        </w:rPr>
        <w:t>plan</w:t>
      </w:r>
      <w:r>
        <w:rPr>
          <w:spacing w:val="-3"/>
          <w:sz w:val="22"/>
        </w:rPr>
        <w:t> </w:t>
      </w:r>
      <w:r>
        <w:rPr>
          <w:sz w:val="22"/>
        </w:rPr>
        <w:t>and</w:t>
      </w:r>
      <w:r>
        <w:rPr>
          <w:spacing w:val="-3"/>
          <w:sz w:val="22"/>
        </w:rPr>
        <w:t> </w:t>
      </w:r>
      <w:r>
        <w:rPr>
          <w:sz w:val="22"/>
        </w:rPr>
        <w:t>ensure</w:t>
      </w:r>
      <w:r>
        <w:rPr>
          <w:spacing w:val="-3"/>
          <w:sz w:val="22"/>
        </w:rPr>
        <w:t> </w:t>
      </w:r>
      <w:r>
        <w:rPr>
          <w:sz w:val="22"/>
        </w:rPr>
        <w:t>it</w:t>
      </w:r>
      <w:r>
        <w:rPr>
          <w:spacing w:val="-3"/>
          <w:sz w:val="22"/>
        </w:rPr>
        <w:t> </w:t>
      </w:r>
      <w:r>
        <w:rPr>
          <w:sz w:val="22"/>
        </w:rPr>
        <w:t>aligns</w:t>
      </w:r>
      <w:r>
        <w:rPr>
          <w:spacing w:val="-3"/>
          <w:sz w:val="22"/>
        </w:rPr>
        <w:t> </w:t>
      </w:r>
      <w:r>
        <w:rPr>
          <w:sz w:val="22"/>
        </w:rPr>
        <w:t>with</w:t>
      </w:r>
      <w:r>
        <w:rPr>
          <w:spacing w:val="-3"/>
          <w:sz w:val="22"/>
        </w:rPr>
        <w:t> </w:t>
      </w:r>
      <w:r>
        <w:rPr>
          <w:sz w:val="22"/>
        </w:rPr>
        <w:t>USACE</w:t>
      </w:r>
      <w:r>
        <w:rPr>
          <w:spacing w:val="-3"/>
          <w:sz w:val="22"/>
        </w:rPr>
        <w:t> </w:t>
      </w:r>
      <w:r>
        <w:rPr>
          <w:sz w:val="22"/>
        </w:rPr>
        <w:t>policy</w:t>
      </w:r>
      <w:r>
        <w:rPr>
          <w:spacing w:val="-3"/>
          <w:sz w:val="22"/>
        </w:rPr>
        <w:t> </w:t>
      </w:r>
      <w:r>
        <w:rPr>
          <w:sz w:val="22"/>
        </w:rPr>
        <w:t>goals</w:t>
      </w:r>
      <w:r>
        <w:rPr>
          <w:spacing w:val="-3"/>
          <w:sz w:val="22"/>
        </w:rPr>
        <w:t> </w:t>
      </w:r>
      <w:r>
        <w:rPr>
          <w:sz w:val="22"/>
        </w:rPr>
        <w:t>as</w:t>
      </w:r>
      <w:r>
        <w:rPr>
          <w:spacing w:val="-3"/>
          <w:sz w:val="22"/>
        </w:rPr>
        <w:t> </w:t>
      </w:r>
      <w:r>
        <w:rPr>
          <w:sz w:val="22"/>
        </w:rPr>
        <w:t>stated</w:t>
      </w:r>
      <w:r>
        <w:rPr>
          <w:spacing w:val="-3"/>
          <w:sz w:val="22"/>
        </w:rPr>
        <w:t> </w:t>
      </w:r>
      <w:r>
        <w:rPr>
          <w:sz w:val="22"/>
        </w:rPr>
        <w:t>in</w:t>
      </w:r>
      <w:r>
        <w:rPr>
          <w:spacing w:val="-3"/>
          <w:sz w:val="22"/>
        </w:rPr>
        <w:t> </w:t>
      </w:r>
      <w:r>
        <w:rPr>
          <w:sz w:val="22"/>
        </w:rPr>
        <w:t>WRDA </w:t>
      </w:r>
      <w:r>
        <w:rPr>
          <w:spacing w:val="-4"/>
          <w:sz w:val="22"/>
        </w:rPr>
        <w:t>2022</w:t>
      </w:r>
    </w:p>
    <w:p>
      <w:pPr>
        <w:spacing w:after="0" w:line="240" w:lineRule="auto"/>
        <w:jc w:val="left"/>
        <w:rPr>
          <w:sz w:val="22"/>
        </w:rPr>
        <w:sectPr>
          <w:pgSz w:w="12240" w:h="15840"/>
          <w:pgMar w:top="1440" w:bottom="280" w:left="900" w:right="920"/>
        </w:sectPr>
      </w:pPr>
    </w:p>
    <w:tbl>
      <w:tblPr>
        <w:tblW w:w="0" w:type="auto"/>
        <w:jc w:val="left"/>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0180"/>
      </w:tblGrid>
      <w:tr>
        <w:trPr>
          <w:trHeight w:val="7019" w:hRule="atLeast"/>
        </w:trPr>
        <w:tc>
          <w:tcPr>
            <w:tcW w:w="10180" w:type="dxa"/>
            <w:tcBorders>
              <w:right w:val="nil"/>
            </w:tcBorders>
          </w:tcPr>
          <w:p>
            <w:pPr>
              <w:pStyle w:val="TableParagraph"/>
              <w:numPr>
                <w:ilvl w:val="0"/>
                <w:numId w:val="3"/>
              </w:numPr>
              <w:tabs>
                <w:tab w:pos="819" w:val="left" w:leader="none"/>
              </w:tabs>
              <w:spacing w:line="240" w:lineRule="auto" w:before="100" w:after="0"/>
              <w:ind w:left="819" w:right="0" w:hanging="360"/>
              <w:jc w:val="left"/>
              <w:rPr>
                <w:sz w:val="22"/>
              </w:rPr>
            </w:pPr>
            <w:r>
              <w:rPr>
                <w:sz w:val="22"/>
              </w:rPr>
              <w:t>We</w:t>
            </w:r>
            <w:r>
              <w:rPr>
                <w:spacing w:val="-7"/>
                <w:sz w:val="22"/>
              </w:rPr>
              <w:t> </w:t>
            </w:r>
            <w:r>
              <w:rPr>
                <w:sz w:val="22"/>
              </w:rPr>
              <w:t>have</w:t>
            </w:r>
            <w:r>
              <w:rPr>
                <w:spacing w:val="-6"/>
                <w:sz w:val="22"/>
              </w:rPr>
              <w:t> </w:t>
            </w:r>
            <w:r>
              <w:rPr>
                <w:sz w:val="22"/>
              </w:rPr>
              <w:t>presented</w:t>
            </w:r>
            <w:r>
              <w:rPr>
                <w:spacing w:val="-6"/>
                <w:sz w:val="22"/>
              </w:rPr>
              <w:t> </w:t>
            </w:r>
            <w:r>
              <w:rPr>
                <w:sz w:val="22"/>
              </w:rPr>
              <w:t>our</w:t>
            </w:r>
            <w:r>
              <w:rPr>
                <w:spacing w:val="-6"/>
                <w:sz w:val="22"/>
              </w:rPr>
              <w:t> </w:t>
            </w:r>
            <w:r>
              <w:rPr>
                <w:sz w:val="22"/>
              </w:rPr>
              <w:t>current</w:t>
            </w:r>
            <w:r>
              <w:rPr>
                <w:spacing w:val="-6"/>
                <w:sz w:val="22"/>
              </w:rPr>
              <w:t> </w:t>
            </w:r>
            <w:r>
              <w:rPr>
                <w:sz w:val="22"/>
              </w:rPr>
              <w:t>findings</w:t>
            </w:r>
            <w:r>
              <w:rPr>
                <w:spacing w:val="-6"/>
                <w:sz w:val="22"/>
              </w:rPr>
              <w:t> </w:t>
            </w:r>
            <w:r>
              <w:rPr>
                <w:sz w:val="22"/>
              </w:rPr>
              <w:t>in</w:t>
            </w:r>
            <w:r>
              <w:rPr>
                <w:spacing w:val="-6"/>
                <w:sz w:val="22"/>
              </w:rPr>
              <w:t> </w:t>
            </w:r>
            <w:r>
              <w:rPr>
                <w:sz w:val="22"/>
              </w:rPr>
              <w:t>the</w:t>
            </w:r>
            <w:r>
              <w:rPr>
                <w:spacing w:val="-6"/>
                <w:sz w:val="22"/>
              </w:rPr>
              <w:t> </w:t>
            </w:r>
            <w:r>
              <w:rPr>
                <w:sz w:val="22"/>
              </w:rPr>
              <w:t>following</w:t>
            </w:r>
            <w:r>
              <w:rPr>
                <w:spacing w:val="-6"/>
                <w:sz w:val="22"/>
              </w:rPr>
              <w:t> </w:t>
            </w:r>
            <w:r>
              <w:rPr>
                <w:sz w:val="22"/>
              </w:rPr>
              <w:t>conference</w:t>
            </w:r>
            <w:r>
              <w:rPr>
                <w:spacing w:val="-6"/>
                <w:sz w:val="22"/>
              </w:rPr>
              <w:t> </w:t>
            </w:r>
            <w:r>
              <w:rPr>
                <w:spacing w:val="-2"/>
                <w:sz w:val="22"/>
              </w:rPr>
              <w:t>presentation:</w:t>
            </w:r>
          </w:p>
          <w:p>
            <w:pPr>
              <w:pStyle w:val="TableParagraph"/>
              <w:numPr>
                <w:ilvl w:val="1"/>
                <w:numId w:val="3"/>
              </w:numPr>
              <w:tabs>
                <w:tab w:pos="1539" w:val="left" w:leader="none"/>
              </w:tabs>
              <w:spacing w:line="240" w:lineRule="auto" w:before="0" w:after="0"/>
              <w:ind w:left="1539" w:right="611" w:hanging="360"/>
              <w:jc w:val="left"/>
              <w:rPr>
                <w:sz w:val="22"/>
              </w:rPr>
            </w:pPr>
            <w:r>
              <w:rPr>
                <w:sz w:val="22"/>
              </w:rPr>
              <w:t>Siegel, D. A CONUS-wide evaluation of the best locations for Managed Aquifer Recharge</w:t>
            </w:r>
            <w:r>
              <w:rPr>
                <w:spacing w:val="-6"/>
                <w:sz w:val="22"/>
              </w:rPr>
              <w:t> </w:t>
            </w:r>
            <w:r>
              <w:rPr>
                <w:sz w:val="22"/>
              </w:rPr>
              <w:t>using</w:t>
            </w:r>
            <w:r>
              <w:rPr>
                <w:spacing w:val="-6"/>
                <w:sz w:val="22"/>
              </w:rPr>
              <w:t> </w:t>
            </w:r>
            <w:r>
              <w:rPr>
                <w:sz w:val="22"/>
              </w:rPr>
              <w:t>floodwater</w:t>
            </w:r>
            <w:r>
              <w:rPr>
                <w:spacing w:val="-6"/>
                <w:sz w:val="22"/>
              </w:rPr>
              <w:t> </w:t>
            </w:r>
            <w:r>
              <w:rPr>
                <w:sz w:val="22"/>
              </w:rPr>
              <w:t>(FloodMAR).</w:t>
            </w:r>
            <w:r>
              <w:rPr>
                <w:spacing w:val="-6"/>
                <w:sz w:val="22"/>
              </w:rPr>
              <w:t> </w:t>
            </w:r>
            <w:r>
              <w:rPr>
                <w:sz w:val="22"/>
              </w:rPr>
              <w:t>Biennial</w:t>
            </w:r>
            <w:r>
              <w:rPr>
                <w:spacing w:val="-6"/>
                <w:sz w:val="22"/>
              </w:rPr>
              <w:t> </w:t>
            </w:r>
            <w:r>
              <w:rPr>
                <w:sz w:val="22"/>
              </w:rPr>
              <w:t>Symposium</w:t>
            </w:r>
            <w:r>
              <w:rPr>
                <w:spacing w:val="-6"/>
                <w:sz w:val="22"/>
              </w:rPr>
              <w:t> </w:t>
            </w:r>
            <w:r>
              <w:rPr>
                <w:sz w:val="22"/>
              </w:rPr>
              <w:t>on</w:t>
            </w:r>
            <w:r>
              <w:rPr>
                <w:spacing w:val="-6"/>
                <w:sz w:val="22"/>
              </w:rPr>
              <w:t> </w:t>
            </w:r>
            <w:r>
              <w:rPr>
                <w:sz w:val="22"/>
              </w:rPr>
              <w:t>Managed</w:t>
            </w:r>
            <w:r>
              <w:rPr>
                <w:spacing w:val="-6"/>
                <w:sz w:val="22"/>
              </w:rPr>
              <w:t> </w:t>
            </w:r>
            <w:r>
              <w:rPr>
                <w:sz w:val="22"/>
              </w:rPr>
              <w:t>Aquifer Recharge, April 2024.</w:t>
            </w:r>
          </w:p>
          <w:p>
            <w:pPr>
              <w:pStyle w:val="TableParagraph"/>
              <w:numPr>
                <w:ilvl w:val="1"/>
                <w:numId w:val="3"/>
              </w:numPr>
              <w:tabs>
                <w:tab w:pos="1539" w:val="left" w:leader="none"/>
              </w:tabs>
              <w:spacing w:line="240" w:lineRule="auto" w:before="0" w:after="0"/>
              <w:ind w:left="1539" w:right="408" w:hanging="360"/>
              <w:jc w:val="left"/>
              <w:rPr>
                <w:sz w:val="22"/>
              </w:rPr>
            </w:pPr>
            <w:r>
              <w:rPr>
                <w:sz w:val="22"/>
              </w:rPr>
              <w:t>Dai,</w:t>
            </w:r>
            <w:r>
              <w:rPr>
                <w:spacing w:val="-6"/>
                <w:sz w:val="22"/>
              </w:rPr>
              <w:t> </w:t>
            </w:r>
            <w:r>
              <w:rPr>
                <w:sz w:val="22"/>
              </w:rPr>
              <w:t>Q.</w:t>
            </w:r>
            <w:r>
              <w:rPr>
                <w:spacing w:val="-6"/>
                <w:sz w:val="22"/>
              </w:rPr>
              <w:t> </w:t>
            </w:r>
            <w:r>
              <w:rPr>
                <w:sz w:val="22"/>
              </w:rPr>
              <w:t>Estimating</w:t>
            </w:r>
            <w:r>
              <w:rPr>
                <w:spacing w:val="-6"/>
                <w:sz w:val="22"/>
              </w:rPr>
              <w:t> </w:t>
            </w:r>
            <w:r>
              <w:rPr>
                <w:sz w:val="22"/>
              </w:rPr>
              <w:t>Groundwater</w:t>
            </w:r>
            <w:r>
              <w:rPr>
                <w:spacing w:val="-6"/>
                <w:sz w:val="22"/>
              </w:rPr>
              <w:t> </w:t>
            </w:r>
            <w:r>
              <w:rPr>
                <w:sz w:val="22"/>
              </w:rPr>
              <w:t>Depth</w:t>
            </w:r>
            <w:r>
              <w:rPr>
                <w:spacing w:val="-6"/>
                <w:sz w:val="22"/>
              </w:rPr>
              <w:t> </w:t>
            </w:r>
            <w:r>
              <w:rPr>
                <w:sz w:val="22"/>
              </w:rPr>
              <w:t>and</w:t>
            </w:r>
            <w:r>
              <w:rPr>
                <w:spacing w:val="-6"/>
                <w:sz w:val="22"/>
              </w:rPr>
              <w:t> </w:t>
            </w:r>
            <w:r>
              <w:rPr>
                <w:sz w:val="22"/>
              </w:rPr>
              <w:t>Storage</w:t>
            </w:r>
            <w:r>
              <w:rPr>
                <w:spacing w:val="-6"/>
                <w:sz w:val="22"/>
              </w:rPr>
              <w:t> </w:t>
            </w:r>
            <w:r>
              <w:rPr>
                <w:sz w:val="22"/>
              </w:rPr>
              <w:t>Responses</w:t>
            </w:r>
            <w:r>
              <w:rPr>
                <w:spacing w:val="-6"/>
                <w:sz w:val="22"/>
              </w:rPr>
              <w:t> </w:t>
            </w:r>
            <w:r>
              <w:rPr>
                <w:sz w:val="22"/>
              </w:rPr>
              <w:t>to</w:t>
            </w:r>
            <w:r>
              <w:rPr>
                <w:spacing w:val="-6"/>
                <w:sz w:val="22"/>
              </w:rPr>
              <w:t> </w:t>
            </w:r>
            <w:r>
              <w:rPr>
                <w:sz w:val="22"/>
              </w:rPr>
              <w:t>Climate</w:t>
            </w:r>
            <w:r>
              <w:rPr>
                <w:spacing w:val="-6"/>
                <w:sz w:val="22"/>
              </w:rPr>
              <w:t> </w:t>
            </w:r>
            <w:r>
              <w:rPr>
                <w:sz w:val="22"/>
              </w:rPr>
              <w:t>Variability and Human Activities in Western U.S. Biennial Symposium on Managed Aquifer Recharge, April 2024.</w:t>
            </w:r>
          </w:p>
          <w:p>
            <w:pPr>
              <w:pStyle w:val="TableParagraph"/>
              <w:numPr>
                <w:ilvl w:val="1"/>
                <w:numId w:val="3"/>
              </w:numPr>
              <w:tabs>
                <w:tab w:pos="1539" w:val="left" w:leader="none"/>
              </w:tabs>
              <w:spacing w:line="240" w:lineRule="auto" w:before="0" w:after="0"/>
              <w:ind w:left="1539" w:right="518" w:hanging="360"/>
              <w:jc w:val="left"/>
              <w:rPr>
                <w:sz w:val="22"/>
              </w:rPr>
            </w:pPr>
            <w:r>
              <w:rPr>
                <w:sz w:val="22"/>
              </w:rPr>
              <w:t>Siegel, D. A CONUS-wide evaluation of the best locations for Managed Aquifer Recharge</w:t>
            </w:r>
            <w:r>
              <w:rPr>
                <w:spacing w:val="-11"/>
                <w:sz w:val="22"/>
              </w:rPr>
              <w:t> </w:t>
            </w:r>
            <w:r>
              <w:rPr>
                <w:sz w:val="22"/>
              </w:rPr>
              <w:t>using</w:t>
            </w:r>
            <w:r>
              <w:rPr>
                <w:spacing w:val="-11"/>
                <w:sz w:val="22"/>
              </w:rPr>
              <w:t> </w:t>
            </w:r>
            <w:r>
              <w:rPr>
                <w:sz w:val="22"/>
              </w:rPr>
              <w:t>floodwater</w:t>
            </w:r>
            <w:r>
              <w:rPr>
                <w:spacing w:val="-11"/>
                <w:sz w:val="22"/>
              </w:rPr>
              <w:t> </w:t>
            </w:r>
            <w:r>
              <w:rPr>
                <w:sz w:val="22"/>
              </w:rPr>
              <w:t>(FloodMAR).</w:t>
            </w:r>
            <w:r>
              <w:rPr>
                <w:spacing w:val="-11"/>
                <w:sz w:val="22"/>
              </w:rPr>
              <w:t> </w:t>
            </w:r>
            <w:r>
              <w:rPr>
                <w:sz w:val="22"/>
              </w:rPr>
              <w:t>AWRA</w:t>
            </w:r>
            <w:r>
              <w:rPr>
                <w:spacing w:val="-11"/>
                <w:sz w:val="22"/>
              </w:rPr>
              <w:t> </w:t>
            </w:r>
            <w:r>
              <w:rPr>
                <w:sz w:val="22"/>
              </w:rPr>
              <w:t>2024</w:t>
            </w:r>
            <w:r>
              <w:rPr>
                <w:spacing w:val="-11"/>
                <w:sz w:val="22"/>
              </w:rPr>
              <w:t> </w:t>
            </w:r>
            <w:r>
              <w:rPr>
                <w:sz w:val="22"/>
              </w:rPr>
              <w:t>Geospatial</w:t>
            </w:r>
            <w:r>
              <w:rPr>
                <w:spacing w:val="-11"/>
                <w:sz w:val="22"/>
              </w:rPr>
              <w:t> </w:t>
            </w:r>
            <w:r>
              <w:rPr>
                <w:sz w:val="22"/>
              </w:rPr>
              <w:t>Water</w:t>
            </w:r>
            <w:r>
              <w:rPr>
                <w:spacing w:val="-11"/>
                <w:sz w:val="22"/>
              </w:rPr>
              <w:t> </w:t>
            </w:r>
            <w:r>
              <w:rPr>
                <w:sz w:val="22"/>
              </w:rPr>
              <w:t>Technology Conference, April 2024.</w:t>
            </w:r>
          </w:p>
          <w:p>
            <w:pPr>
              <w:pStyle w:val="TableParagraph"/>
              <w:numPr>
                <w:ilvl w:val="1"/>
                <w:numId w:val="3"/>
              </w:numPr>
              <w:tabs>
                <w:tab w:pos="1539" w:val="left" w:leader="none"/>
              </w:tabs>
              <w:spacing w:line="240" w:lineRule="auto" w:before="0" w:after="0"/>
              <w:ind w:left="1539" w:right="245" w:hanging="360"/>
              <w:jc w:val="left"/>
              <w:rPr>
                <w:sz w:val="22"/>
              </w:rPr>
            </w:pPr>
            <w:r>
              <w:rPr>
                <w:sz w:val="22"/>
              </w:rPr>
              <w:t>Siegel,</w:t>
            </w:r>
            <w:r>
              <w:rPr>
                <w:spacing w:val="-4"/>
                <w:sz w:val="22"/>
              </w:rPr>
              <w:t> </w:t>
            </w:r>
            <w:r>
              <w:rPr>
                <w:sz w:val="22"/>
              </w:rPr>
              <w:t>D.,</w:t>
            </w:r>
            <w:r>
              <w:rPr>
                <w:spacing w:val="-4"/>
                <w:sz w:val="22"/>
              </w:rPr>
              <w:t> </w:t>
            </w:r>
            <w:r>
              <w:rPr>
                <w:sz w:val="22"/>
              </w:rPr>
              <w:t>and</w:t>
            </w:r>
            <w:r>
              <w:rPr>
                <w:spacing w:val="-4"/>
                <w:sz w:val="22"/>
              </w:rPr>
              <w:t> </w:t>
            </w:r>
            <w:r>
              <w:rPr>
                <w:sz w:val="22"/>
              </w:rPr>
              <w:t>Harris,</w:t>
            </w:r>
            <w:r>
              <w:rPr>
                <w:spacing w:val="-4"/>
                <w:sz w:val="22"/>
              </w:rPr>
              <w:t> </w:t>
            </w:r>
            <w:r>
              <w:rPr>
                <w:sz w:val="22"/>
              </w:rPr>
              <w:t>A.</w:t>
            </w:r>
            <w:r>
              <w:rPr>
                <w:spacing w:val="-4"/>
                <w:sz w:val="22"/>
              </w:rPr>
              <w:t> </w:t>
            </w:r>
            <w:r>
              <w:rPr>
                <w:sz w:val="22"/>
              </w:rPr>
              <w:t>A</w:t>
            </w:r>
            <w:r>
              <w:rPr>
                <w:spacing w:val="-4"/>
                <w:sz w:val="22"/>
              </w:rPr>
              <w:t> </w:t>
            </w:r>
            <w:r>
              <w:rPr>
                <w:sz w:val="22"/>
              </w:rPr>
              <w:t>CONUS-wide</w:t>
            </w:r>
            <w:r>
              <w:rPr>
                <w:spacing w:val="-4"/>
                <w:sz w:val="22"/>
              </w:rPr>
              <w:t> </w:t>
            </w:r>
            <w:r>
              <w:rPr>
                <w:sz w:val="22"/>
              </w:rPr>
              <w:t>evaluation</w:t>
            </w:r>
            <w:r>
              <w:rPr>
                <w:spacing w:val="-4"/>
                <w:sz w:val="22"/>
              </w:rPr>
              <w:t> </w:t>
            </w:r>
            <w:r>
              <w:rPr>
                <w:sz w:val="22"/>
              </w:rPr>
              <w:t>of</w:t>
            </w:r>
            <w:r>
              <w:rPr>
                <w:spacing w:val="-4"/>
                <w:sz w:val="22"/>
              </w:rPr>
              <w:t> </w:t>
            </w:r>
            <w:r>
              <w:rPr>
                <w:sz w:val="22"/>
              </w:rPr>
              <w:t>the</w:t>
            </w:r>
            <w:r>
              <w:rPr>
                <w:spacing w:val="-4"/>
                <w:sz w:val="22"/>
              </w:rPr>
              <w:t> </w:t>
            </w:r>
            <w:r>
              <w:rPr>
                <w:sz w:val="22"/>
              </w:rPr>
              <w:t>best</w:t>
            </w:r>
            <w:r>
              <w:rPr>
                <w:spacing w:val="-4"/>
                <w:sz w:val="22"/>
              </w:rPr>
              <w:t> </w:t>
            </w:r>
            <w:r>
              <w:rPr>
                <w:sz w:val="22"/>
              </w:rPr>
              <w:t>locations</w:t>
            </w:r>
            <w:r>
              <w:rPr>
                <w:spacing w:val="-4"/>
                <w:sz w:val="22"/>
              </w:rPr>
              <w:t> </w:t>
            </w:r>
            <w:r>
              <w:rPr>
                <w:sz w:val="22"/>
              </w:rPr>
              <w:t>for</w:t>
            </w:r>
            <w:r>
              <w:rPr>
                <w:spacing w:val="-4"/>
                <w:sz w:val="22"/>
              </w:rPr>
              <w:t> </w:t>
            </w:r>
            <w:r>
              <w:rPr>
                <w:sz w:val="22"/>
              </w:rPr>
              <w:t>Managed Aquifer Recharge using floodwater (FloodMAR). N-EWN Parner Symposium, May </w:t>
            </w:r>
            <w:r>
              <w:rPr>
                <w:spacing w:val="-2"/>
                <w:sz w:val="22"/>
              </w:rPr>
              <w:t>2024.</w:t>
            </w:r>
          </w:p>
          <w:p>
            <w:pPr>
              <w:pStyle w:val="TableParagraph"/>
              <w:spacing w:before="252"/>
              <w:ind w:left="0" w:firstLine="0"/>
              <w:rPr>
                <w:sz w:val="22"/>
              </w:rPr>
            </w:pPr>
          </w:p>
          <w:p>
            <w:pPr>
              <w:pStyle w:val="TableParagraph"/>
              <w:spacing w:before="1"/>
              <w:ind w:left="99" w:firstLine="0"/>
              <w:rPr>
                <w:b/>
                <w:sz w:val="22"/>
              </w:rPr>
            </w:pPr>
            <w:r>
              <w:rPr>
                <w:b/>
                <w:spacing w:val="-4"/>
                <w:sz w:val="22"/>
              </w:rPr>
              <w:t>Team</w:t>
            </w:r>
          </w:p>
          <w:p>
            <w:pPr>
              <w:pStyle w:val="TableParagraph"/>
              <w:numPr>
                <w:ilvl w:val="0"/>
                <w:numId w:val="3"/>
              </w:numPr>
              <w:tabs>
                <w:tab w:pos="819" w:val="left" w:leader="none"/>
              </w:tabs>
              <w:spacing w:line="240" w:lineRule="auto" w:before="0" w:after="0"/>
              <w:ind w:left="819" w:right="0" w:hanging="360"/>
              <w:jc w:val="left"/>
              <w:rPr>
                <w:sz w:val="22"/>
              </w:rPr>
            </w:pPr>
            <w:r>
              <w:rPr>
                <w:sz w:val="22"/>
              </w:rPr>
              <w:t>Aubrey</w:t>
            </w:r>
            <w:r>
              <w:rPr>
                <w:spacing w:val="-7"/>
                <w:sz w:val="22"/>
              </w:rPr>
              <w:t> </w:t>
            </w:r>
            <w:r>
              <w:rPr>
                <w:sz w:val="22"/>
              </w:rPr>
              <w:t>Harris,</w:t>
            </w:r>
            <w:r>
              <w:rPr>
                <w:spacing w:val="-6"/>
                <w:sz w:val="22"/>
              </w:rPr>
              <w:t> </w:t>
            </w:r>
            <w:r>
              <w:rPr>
                <w:spacing w:val="-5"/>
                <w:sz w:val="22"/>
              </w:rPr>
              <w:t>PE</w:t>
            </w:r>
          </w:p>
          <w:p>
            <w:pPr>
              <w:pStyle w:val="TableParagraph"/>
              <w:numPr>
                <w:ilvl w:val="0"/>
                <w:numId w:val="3"/>
              </w:numPr>
              <w:tabs>
                <w:tab w:pos="819" w:val="left" w:leader="none"/>
              </w:tabs>
              <w:spacing w:line="240" w:lineRule="auto" w:before="0" w:after="0"/>
              <w:ind w:left="819" w:right="0" w:hanging="360"/>
              <w:jc w:val="left"/>
              <w:rPr>
                <w:sz w:val="22"/>
              </w:rPr>
            </w:pPr>
            <w:r>
              <w:rPr>
                <w:sz w:val="22"/>
              </w:rPr>
              <w:t>Aaron</w:t>
            </w:r>
            <w:r>
              <w:rPr>
                <w:spacing w:val="-5"/>
                <w:sz w:val="22"/>
              </w:rPr>
              <w:t> </w:t>
            </w:r>
            <w:r>
              <w:rPr>
                <w:sz w:val="22"/>
              </w:rPr>
              <w:t>Byrd,</w:t>
            </w:r>
            <w:r>
              <w:rPr>
                <w:spacing w:val="-5"/>
                <w:sz w:val="22"/>
              </w:rPr>
              <w:t> PhD</w:t>
            </w:r>
          </w:p>
          <w:p>
            <w:pPr>
              <w:pStyle w:val="TableParagraph"/>
              <w:numPr>
                <w:ilvl w:val="0"/>
                <w:numId w:val="3"/>
              </w:numPr>
              <w:tabs>
                <w:tab w:pos="819" w:val="left" w:leader="none"/>
              </w:tabs>
              <w:spacing w:line="240" w:lineRule="auto" w:before="0" w:after="0"/>
              <w:ind w:left="819" w:right="0" w:hanging="360"/>
              <w:jc w:val="left"/>
              <w:rPr>
                <w:sz w:val="22"/>
              </w:rPr>
            </w:pPr>
            <w:r>
              <w:rPr>
                <w:sz w:val="22"/>
              </w:rPr>
              <w:t>Daniel</w:t>
            </w:r>
            <w:r>
              <w:rPr>
                <w:spacing w:val="-6"/>
                <w:sz w:val="22"/>
              </w:rPr>
              <w:t> </w:t>
            </w:r>
            <w:r>
              <w:rPr>
                <w:spacing w:val="-2"/>
                <w:sz w:val="22"/>
              </w:rPr>
              <w:t>Siegel</w:t>
            </w:r>
          </w:p>
          <w:p>
            <w:pPr>
              <w:pStyle w:val="TableParagraph"/>
              <w:numPr>
                <w:ilvl w:val="0"/>
                <w:numId w:val="3"/>
              </w:numPr>
              <w:tabs>
                <w:tab w:pos="819" w:val="left" w:leader="none"/>
              </w:tabs>
              <w:spacing w:line="240" w:lineRule="auto" w:before="0" w:after="0"/>
              <w:ind w:left="819" w:right="0" w:hanging="360"/>
              <w:jc w:val="left"/>
              <w:rPr>
                <w:sz w:val="22"/>
              </w:rPr>
            </w:pPr>
            <w:r>
              <w:rPr>
                <w:sz w:val="22"/>
              </w:rPr>
              <w:t>Glen</w:t>
            </w:r>
            <w:r>
              <w:rPr>
                <w:spacing w:val="-4"/>
                <w:sz w:val="22"/>
              </w:rPr>
              <w:t> </w:t>
            </w:r>
            <w:r>
              <w:rPr>
                <w:spacing w:val="-5"/>
                <w:sz w:val="22"/>
              </w:rPr>
              <w:t>Low</w:t>
            </w:r>
          </w:p>
          <w:p>
            <w:pPr>
              <w:pStyle w:val="TableParagraph"/>
              <w:numPr>
                <w:ilvl w:val="0"/>
                <w:numId w:val="3"/>
              </w:numPr>
              <w:tabs>
                <w:tab w:pos="819" w:val="left" w:leader="none"/>
              </w:tabs>
              <w:spacing w:line="240" w:lineRule="auto" w:before="0" w:after="0"/>
              <w:ind w:left="819" w:right="0" w:hanging="360"/>
              <w:jc w:val="left"/>
              <w:rPr>
                <w:sz w:val="22"/>
              </w:rPr>
            </w:pPr>
            <w:r>
              <w:rPr>
                <w:sz w:val="22"/>
              </w:rPr>
              <w:t>Giuseppe</w:t>
            </w:r>
            <w:r>
              <w:rPr>
                <w:spacing w:val="-8"/>
                <w:sz w:val="22"/>
              </w:rPr>
              <w:t> </w:t>
            </w:r>
            <w:r>
              <w:rPr>
                <w:sz w:val="22"/>
              </w:rPr>
              <w:t>Mascaro,</w:t>
            </w:r>
            <w:r>
              <w:rPr>
                <w:spacing w:val="-8"/>
                <w:sz w:val="22"/>
              </w:rPr>
              <w:t> </w:t>
            </w:r>
            <w:r>
              <w:rPr>
                <w:spacing w:val="-5"/>
                <w:sz w:val="22"/>
              </w:rPr>
              <w:t>PhD</w:t>
            </w:r>
          </w:p>
          <w:p>
            <w:pPr>
              <w:pStyle w:val="TableParagraph"/>
              <w:numPr>
                <w:ilvl w:val="0"/>
                <w:numId w:val="3"/>
              </w:numPr>
              <w:tabs>
                <w:tab w:pos="819" w:val="left" w:leader="none"/>
              </w:tabs>
              <w:spacing w:line="240" w:lineRule="auto" w:before="0" w:after="0"/>
              <w:ind w:left="819" w:right="0" w:hanging="360"/>
              <w:jc w:val="left"/>
              <w:rPr>
                <w:sz w:val="22"/>
              </w:rPr>
            </w:pPr>
            <w:r>
              <w:rPr>
                <w:sz w:val="22"/>
              </w:rPr>
              <w:t>Suraj</w:t>
            </w:r>
            <w:r>
              <w:rPr>
                <w:spacing w:val="-5"/>
                <w:sz w:val="22"/>
              </w:rPr>
              <w:t> </w:t>
            </w:r>
            <w:r>
              <w:rPr>
                <w:spacing w:val="-2"/>
                <w:sz w:val="22"/>
              </w:rPr>
              <w:t>Tiwari</w:t>
            </w:r>
          </w:p>
          <w:p>
            <w:pPr>
              <w:pStyle w:val="TableParagraph"/>
              <w:numPr>
                <w:ilvl w:val="0"/>
                <w:numId w:val="3"/>
              </w:numPr>
              <w:tabs>
                <w:tab w:pos="819" w:val="left" w:leader="none"/>
              </w:tabs>
              <w:spacing w:line="240" w:lineRule="auto" w:before="0" w:after="0"/>
              <w:ind w:left="819" w:right="0" w:hanging="360"/>
              <w:jc w:val="left"/>
              <w:rPr>
                <w:sz w:val="22"/>
              </w:rPr>
            </w:pPr>
            <w:r>
              <w:rPr>
                <w:sz w:val="22"/>
              </w:rPr>
              <w:t>Tianfang</w:t>
            </w:r>
            <w:r>
              <w:rPr>
                <w:spacing w:val="-10"/>
                <w:sz w:val="22"/>
              </w:rPr>
              <w:t> </w:t>
            </w:r>
            <w:r>
              <w:rPr>
                <w:sz w:val="22"/>
              </w:rPr>
              <w:t>Xu,</w:t>
            </w:r>
            <w:r>
              <w:rPr>
                <w:spacing w:val="-9"/>
                <w:sz w:val="22"/>
              </w:rPr>
              <w:t> </w:t>
            </w:r>
            <w:r>
              <w:rPr>
                <w:spacing w:val="-5"/>
                <w:sz w:val="22"/>
              </w:rPr>
              <w:t>PhD</w:t>
            </w:r>
          </w:p>
          <w:p>
            <w:pPr>
              <w:pStyle w:val="TableParagraph"/>
              <w:numPr>
                <w:ilvl w:val="0"/>
                <w:numId w:val="3"/>
              </w:numPr>
              <w:tabs>
                <w:tab w:pos="819" w:val="left" w:leader="none"/>
              </w:tabs>
              <w:spacing w:line="240" w:lineRule="auto" w:before="0" w:after="0"/>
              <w:ind w:left="819" w:right="0" w:hanging="360"/>
              <w:jc w:val="left"/>
              <w:rPr>
                <w:sz w:val="22"/>
              </w:rPr>
            </w:pPr>
            <w:r>
              <w:rPr>
                <w:sz w:val="22"/>
              </w:rPr>
              <w:t>Qinyuan</w:t>
            </w:r>
            <w:r>
              <w:rPr>
                <w:spacing w:val="-7"/>
                <w:sz w:val="22"/>
              </w:rPr>
              <w:t> </w:t>
            </w:r>
            <w:r>
              <w:rPr>
                <w:spacing w:val="-5"/>
                <w:sz w:val="22"/>
              </w:rPr>
              <w:t>Dai</w:t>
            </w:r>
          </w:p>
        </w:tc>
      </w:tr>
      <w:tr>
        <w:trPr>
          <w:trHeight w:val="460" w:hRule="atLeast"/>
        </w:trPr>
        <w:tc>
          <w:tcPr>
            <w:tcW w:w="10180" w:type="dxa"/>
            <w:tcBorders>
              <w:right w:val="nil"/>
            </w:tcBorders>
            <w:shd w:val="clear" w:color="auto" w:fill="EFEFEF"/>
          </w:tcPr>
          <w:p>
            <w:pPr>
              <w:pStyle w:val="TableParagraph"/>
              <w:spacing w:before="115"/>
              <w:ind w:left="99" w:firstLine="0"/>
              <w:rPr>
                <w:b/>
                <w:sz w:val="22"/>
              </w:rPr>
            </w:pPr>
            <w:r>
              <w:rPr>
                <w:b/>
                <w:sz w:val="22"/>
              </w:rPr>
              <w:t>Participatory</w:t>
            </w:r>
            <w:r>
              <w:rPr>
                <w:b/>
                <w:spacing w:val="-11"/>
                <w:sz w:val="22"/>
              </w:rPr>
              <w:t> </w:t>
            </w:r>
            <w:r>
              <w:rPr>
                <w:b/>
                <w:sz w:val="22"/>
              </w:rPr>
              <w:t>Research</w:t>
            </w:r>
            <w:r>
              <w:rPr>
                <w:b/>
                <w:spacing w:val="-10"/>
                <w:sz w:val="22"/>
              </w:rPr>
              <w:t> </w:t>
            </w:r>
            <w:r>
              <w:rPr>
                <w:b/>
                <w:spacing w:val="-5"/>
                <w:sz w:val="22"/>
              </w:rPr>
              <w:t>PMP</w:t>
            </w:r>
          </w:p>
        </w:tc>
      </w:tr>
      <w:tr>
        <w:trPr>
          <w:trHeight w:val="5260" w:hRule="atLeast"/>
        </w:trPr>
        <w:tc>
          <w:tcPr>
            <w:tcW w:w="10180" w:type="dxa"/>
            <w:tcBorders>
              <w:right w:val="nil"/>
            </w:tcBorders>
          </w:tcPr>
          <w:p>
            <w:pPr>
              <w:pStyle w:val="TableParagraph"/>
              <w:spacing w:before="113"/>
              <w:ind w:left="99" w:firstLine="0"/>
              <w:rPr>
                <w:b/>
                <w:sz w:val="22"/>
              </w:rPr>
            </w:pPr>
            <w:r>
              <w:rPr>
                <w:b/>
                <w:spacing w:val="-2"/>
                <w:sz w:val="22"/>
              </w:rPr>
              <w:t>Activities</w:t>
            </w:r>
          </w:p>
          <w:p>
            <w:pPr>
              <w:pStyle w:val="TableParagraph"/>
              <w:ind w:left="99" w:firstLine="0"/>
              <w:rPr>
                <w:sz w:val="22"/>
              </w:rPr>
            </w:pPr>
            <w:r>
              <w:rPr>
                <w:sz w:val="22"/>
              </w:rPr>
              <w:t>The</w:t>
            </w:r>
            <w:r>
              <w:rPr>
                <w:spacing w:val="-9"/>
                <w:sz w:val="22"/>
              </w:rPr>
              <w:t> </w:t>
            </w:r>
            <w:r>
              <w:rPr>
                <w:sz w:val="22"/>
              </w:rPr>
              <w:t>Social</w:t>
            </w:r>
            <w:r>
              <w:rPr>
                <w:spacing w:val="-7"/>
                <w:sz w:val="22"/>
              </w:rPr>
              <w:t> </w:t>
            </w:r>
            <w:r>
              <w:rPr>
                <w:sz w:val="22"/>
              </w:rPr>
              <w:t>Science</w:t>
            </w:r>
            <w:r>
              <w:rPr>
                <w:spacing w:val="-7"/>
                <w:sz w:val="22"/>
              </w:rPr>
              <w:t> </w:t>
            </w:r>
            <w:r>
              <w:rPr>
                <w:sz w:val="22"/>
              </w:rPr>
              <w:t>team</w:t>
            </w:r>
            <w:r>
              <w:rPr>
                <w:spacing w:val="-7"/>
                <w:sz w:val="22"/>
              </w:rPr>
              <w:t> </w:t>
            </w:r>
            <w:r>
              <w:rPr>
                <w:sz w:val="22"/>
              </w:rPr>
              <w:t>has</w:t>
            </w:r>
            <w:r>
              <w:rPr>
                <w:spacing w:val="-6"/>
                <w:sz w:val="22"/>
              </w:rPr>
              <w:t> </w:t>
            </w:r>
            <w:r>
              <w:rPr>
                <w:sz w:val="22"/>
              </w:rPr>
              <w:t>developed</w:t>
            </w:r>
            <w:r>
              <w:rPr>
                <w:spacing w:val="-7"/>
                <w:sz w:val="22"/>
              </w:rPr>
              <w:t> </w:t>
            </w:r>
            <w:r>
              <w:rPr>
                <w:sz w:val="22"/>
              </w:rPr>
              <w:t>several</w:t>
            </w:r>
            <w:r>
              <w:rPr>
                <w:spacing w:val="-7"/>
                <w:sz w:val="22"/>
              </w:rPr>
              <w:t> </w:t>
            </w:r>
            <w:r>
              <w:rPr>
                <w:sz w:val="22"/>
              </w:rPr>
              <w:t>activities</w:t>
            </w:r>
            <w:r>
              <w:rPr>
                <w:spacing w:val="-7"/>
                <w:sz w:val="22"/>
              </w:rPr>
              <w:t> </w:t>
            </w:r>
            <w:r>
              <w:rPr>
                <w:sz w:val="22"/>
              </w:rPr>
              <w:t>across</w:t>
            </w:r>
            <w:r>
              <w:rPr>
                <w:spacing w:val="-7"/>
                <w:sz w:val="22"/>
              </w:rPr>
              <w:t> </w:t>
            </w:r>
            <w:r>
              <w:rPr>
                <w:sz w:val="22"/>
              </w:rPr>
              <w:t>different</w:t>
            </w:r>
            <w:r>
              <w:rPr>
                <w:spacing w:val="-6"/>
                <w:sz w:val="22"/>
              </w:rPr>
              <w:t> </w:t>
            </w:r>
            <w:r>
              <w:rPr>
                <w:spacing w:val="-4"/>
                <w:sz w:val="22"/>
              </w:rPr>
              <w:t>PMPs</w:t>
            </w:r>
          </w:p>
          <w:p>
            <w:pPr>
              <w:pStyle w:val="TableParagraph"/>
              <w:ind w:left="0" w:firstLine="0"/>
              <w:rPr>
                <w:sz w:val="22"/>
              </w:rPr>
            </w:pPr>
          </w:p>
          <w:p>
            <w:pPr>
              <w:pStyle w:val="TableParagraph"/>
              <w:ind w:left="99" w:firstLine="0"/>
              <w:rPr>
                <w:b/>
                <w:sz w:val="22"/>
              </w:rPr>
            </w:pPr>
            <w:r>
              <w:rPr>
                <w:b/>
                <w:spacing w:val="-2"/>
                <w:sz w:val="22"/>
              </w:rPr>
              <w:t>Conferences</w:t>
            </w:r>
          </w:p>
          <w:p>
            <w:pPr>
              <w:pStyle w:val="TableParagraph"/>
              <w:numPr>
                <w:ilvl w:val="0"/>
                <w:numId w:val="4"/>
              </w:numPr>
              <w:tabs>
                <w:tab w:pos="819" w:val="left" w:leader="none"/>
              </w:tabs>
              <w:spacing w:line="240" w:lineRule="auto" w:before="0" w:after="0"/>
              <w:ind w:left="819" w:right="891" w:hanging="360"/>
              <w:jc w:val="left"/>
              <w:rPr>
                <w:sz w:val="22"/>
              </w:rPr>
            </w:pPr>
            <w:r>
              <w:rPr>
                <w:sz w:val="22"/>
              </w:rPr>
              <w:t>Assessing</w:t>
            </w:r>
            <w:r>
              <w:rPr>
                <w:spacing w:val="-5"/>
                <w:sz w:val="22"/>
              </w:rPr>
              <w:t> </w:t>
            </w:r>
            <w:r>
              <w:rPr>
                <w:sz w:val="22"/>
              </w:rPr>
              <w:t>the</w:t>
            </w:r>
            <w:r>
              <w:rPr>
                <w:spacing w:val="-5"/>
                <w:sz w:val="22"/>
              </w:rPr>
              <w:t> </w:t>
            </w:r>
            <w:r>
              <w:rPr>
                <w:sz w:val="22"/>
              </w:rPr>
              <w:t>Social</w:t>
            </w:r>
            <w:r>
              <w:rPr>
                <w:spacing w:val="-5"/>
                <w:sz w:val="22"/>
              </w:rPr>
              <w:t> </w:t>
            </w:r>
            <w:r>
              <w:rPr>
                <w:sz w:val="22"/>
              </w:rPr>
              <w:t>Suitability</w:t>
            </w:r>
            <w:r>
              <w:rPr>
                <w:spacing w:val="-5"/>
                <w:sz w:val="22"/>
              </w:rPr>
              <w:t> </w:t>
            </w:r>
            <w:r>
              <w:rPr>
                <w:sz w:val="22"/>
              </w:rPr>
              <w:t>of</w:t>
            </w:r>
            <w:r>
              <w:rPr>
                <w:spacing w:val="-5"/>
                <w:sz w:val="22"/>
              </w:rPr>
              <w:t> </w:t>
            </w:r>
            <w:r>
              <w:rPr>
                <w:sz w:val="22"/>
              </w:rPr>
              <w:t>Managed</w:t>
            </w:r>
            <w:r>
              <w:rPr>
                <w:spacing w:val="-5"/>
                <w:sz w:val="22"/>
              </w:rPr>
              <w:t> </w:t>
            </w:r>
            <w:r>
              <w:rPr>
                <w:sz w:val="22"/>
              </w:rPr>
              <w:t>Aquifer</w:t>
            </w:r>
            <w:r>
              <w:rPr>
                <w:spacing w:val="-5"/>
                <w:sz w:val="22"/>
              </w:rPr>
              <w:t> </w:t>
            </w:r>
            <w:r>
              <w:rPr>
                <w:sz w:val="22"/>
              </w:rPr>
              <w:t>Recharge.</w:t>
            </w:r>
            <w:r>
              <w:rPr>
                <w:spacing w:val="-5"/>
                <w:sz w:val="22"/>
              </w:rPr>
              <w:t> </w:t>
            </w:r>
            <w:r>
              <w:rPr>
                <w:sz w:val="22"/>
              </w:rPr>
              <w:t>National</w:t>
            </w:r>
            <w:r>
              <w:rPr>
                <w:spacing w:val="-5"/>
                <w:sz w:val="22"/>
              </w:rPr>
              <w:t> </w:t>
            </w:r>
            <w:r>
              <w:rPr>
                <w:sz w:val="22"/>
              </w:rPr>
              <w:t>Conference</w:t>
            </w:r>
            <w:r>
              <w:rPr>
                <w:spacing w:val="-5"/>
                <w:sz w:val="22"/>
              </w:rPr>
              <w:t> </w:t>
            </w:r>
            <w:r>
              <w:rPr>
                <w:sz w:val="22"/>
              </w:rPr>
              <w:t>on Ecosystem Restoration. Albuquerque, New Mexico. April 14-19, 2024</w:t>
            </w:r>
          </w:p>
          <w:p>
            <w:pPr>
              <w:pStyle w:val="TableParagraph"/>
              <w:numPr>
                <w:ilvl w:val="0"/>
                <w:numId w:val="4"/>
              </w:numPr>
              <w:tabs>
                <w:tab w:pos="819" w:val="left" w:leader="none"/>
              </w:tabs>
              <w:spacing w:line="240" w:lineRule="auto" w:before="0" w:after="0"/>
              <w:ind w:left="819" w:right="293" w:hanging="360"/>
              <w:jc w:val="left"/>
              <w:rPr>
                <w:sz w:val="22"/>
              </w:rPr>
            </w:pPr>
            <w:r>
              <w:rPr>
                <w:sz w:val="22"/>
              </w:rPr>
              <w:t>Assessing</w:t>
            </w:r>
            <w:r>
              <w:rPr>
                <w:spacing w:val="-5"/>
                <w:sz w:val="22"/>
              </w:rPr>
              <w:t> </w:t>
            </w:r>
            <w:r>
              <w:rPr>
                <w:sz w:val="22"/>
              </w:rPr>
              <w:t>the</w:t>
            </w:r>
            <w:r>
              <w:rPr>
                <w:spacing w:val="-5"/>
                <w:sz w:val="22"/>
              </w:rPr>
              <w:t> </w:t>
            </w:r>
            <w:r>
              <w:rPr>
                <w:sz w:val="22"/>
              </w:rPr>
              <w:t>Social</w:t>
            </w:r>
            <w:r>
              <w:rPr>
                <w:spacing w:val="-5"/>
                <w:sz w:val="22"/>
              </w:rPr>
              <w:t> </w:t>
            </w:r>
            <w:r>
              <w:rPr>
                <w:sz w:val="22"/>
              </w:rPr>
              <w:t>Suitability</w:t>
            </w:r>
            <w:r>
              <w:rPr>
                <w:spacing w:val="-5"/>
                <w:sz w:val="22"/>
              </w:rPr>
              <w:t> </w:t>
            </w:r>
            <w:r>
              <w:rPr>
                <w:sz w:val="22"/>
              </w:rPr>
              <w:t>of</w:t>
            </w:r>
            <w:r>
              <w:rPr>
                <w:spacing w:val="-5"/>
                <w:sz w:val="22"/>
              </w:rPr>
              <w:t> </w:t>
            </w:r>
            <w:r>
              <w:rPr>
                <w:sz w:val="22"/>
              </w:rPr>
              <w:t>Managed</w:t>
            </w:r>
            <w:r>
              <w:rPr>
                <w:spacing w:val="-5"/>
                <w:sz w:val="22"/>
              </w:rPr>
              <w:t> </w:t>
            </w:r>
            <w:r>
              <w:rPr>
                <w:sz w:val="22"/>
              </w:rPr>
              <w:t>Aquifer</w:t>
            </w:r>
            <w:r>
              <w:rPr>
                <w:spacing w:val="-5"/>
                <w:sz w:val="22"/>
              </w:rPr>
              <w:t> </w:t>
            </w:r>
            <w:r>
              <w:rPr>
                <w:sz w:val="22"/>
              </w:rPr>
              <w:t>Recharge.</w:t>
            </w:r>
            <w:r>
              <w:rPr>
                <w:spacing w:val="-5"/>
                <w:sz w:val="22"/>
              </w:rPr>
              <w:t> </w:t>
            </w:r>
            <w:r>
              <w:rPr>
                <w:sz w:val="22"/>
              </w:rPr>
              <w:t>N-EWN</w:t>
            </w:r>
            <w:r>
              <w:rPr>
                <w:spacing w:val="-5"/>
                <w:sz w:val="22"/>
              </w:rPr>
              <w:t> </w:t>
            </w:r>
            <w:r>
              <w:rPr>
                <w:sz w:val="22"/>
              </w:rPr>
              <w:t>Partners</w:t>
            </w:r>
            <w:r>
              <w:rPr>
                <w:spacing w:val="-5"/>
                <w:sz w:val="22"/>
              </w:rPr>
              <w:t> </w:t>
            </w:r>
            <w:r>
              <w:rPr>
                <w:sz w:val="22"/>
              </w:rPr>
              <w:t>Symposium. Saint Augustine, Florida. May 22-24, 2024</w:t>
            </w:r>
          </w:p>
          <w:p>
            <w:pPr>
              <w:pStyle w:val="TableParagraph"/>
              <w:ind w:left="0" w:firstLine="0"/>
              <w:rPr>
                <w:sz w:val="22"/>
              </w:rPr>
            </w:pPr>
          </w:p>
          <w:p>
            <w:pPr>
              <w:pStyle w:val="TableParagraph"/>
              <w:ind w:left="99" w:firstLine="0"/>
              <w:rPr>
                <w:b/>
                <w:sz w:val="22"/>
              </w:rPr>
            </w:pPr>
            <w:r>
              <w:rPr>
                <w:b/>
                <w:sz w:val="22"/>
              </w:rPr>
              <w:t>Academic</w:t>
            </w:r>
            <w:r>
              <w:rPr>
                <w:b/>
                <w:spacing w:val="-8"/>
                <w:sz w:val="22"/>
              </w:rPr>
              <w:t> </w:t>
            </w:r>
            <w:r>
              <w:rPr>
                <w:b/>
                <w:spacing w:val="-2"/>
                <w:sz w:val="22"/>
              </w:rPr>
              <w:t>manuscripts</w:t>
            </w:r>
          </w:p>
          <w:p>
            <w:pPr>
              <w:pStyle w:val="TableParagraph"/>
              <w:numPr>
                <w:ilvl w:val="0"/>
                <w:numId w:val="4"/>
              </w:numPr>
              <w:tabs>
                <w:tab w:pos="819" w:val="left" w:leader="none"/>
              </w:tabs>
              <w:spacing w:line="240" w:lineRule="auto" w:before="0" w:after="0"/>
              <w:ind w:left="819" w:right="574" w:hanging="360"/>
              <w:jc w:val="left"/>
              <w:rPr>
                <w:sz w:val="22"/>
              </w:rPr>
            </w:pPr>
            <w:r>
              <w:rPr>
                <w:sz w:val="22"/>
              </w:rPr>
              <w:t>First</w:t>
            </w:r>
            <w:r>
              <w:rPr>
                <w:spacing w:val="-4"/>
                <w:sz w:val="22"/>
              </w:rPr>
              <w:t> </w:t>
            </w:r>
            <w:r>
              <w:rPr>
                <w:sz w:val="22"/>
              </w:rPr>
              <w:t>draft</w:t>
            </w:r>
            <w:r>
              <w:rPr>
                <w:spacing w:val="-4"/>
                <w:sz w:val="22"/>
              </w:rPr>
              <w:t> </w:t>
            </w:r>
            <w:r>
              <w:rPr>
                <w:sz w:val="22"/>
              </w:rPr>
              <w:t>MAR</w:t>
            </w:r>
            <w:r>
              <w:rPr>
                <w:spacing w:val="-4"/>
                <w:sz w:val="22"/>
              </w:rPr>
              <w:t> </w:t>
            </w:r>
            <w:r>
              <w:rPr>
                <w:sz w:val="22"/>
              </w:rPr>
              <w:t>scoping</w:t>
            </w:r>
            <w:r>
              <w:rPr>
                <w:spacing w:val="-4"/>
                <w:sz w:val="22"/>
              </w:rPr>
              <w:t> </w:t>
            </w:r>
            <w:r>
              <w:rPr>
                <w:sz w:val="22"/>
              </w:rPr>
              <w:t>review.</w:t>
            </w:r>
            <w:r>
              <w:rPr>
                <w:spacing w:val="-4"/>
                <w:sz w:val="22"/>
              </w:rPr>
              <w:t> </w:t>
            </w:r>
            <w:r>
              <w:rPr>
                <w:sz w:val="22"/>
              </w:rPr>
              <w:t>The</w:t>
            </w:r>
            <w:r>
              <w:rPr>
                <w:spacing w:val="-4"/>
                <w:sz w:val="22"/>
              </w:rPr>
              <w:t> </w:t>
            </w:r>
            <w:r>
              <w:rPr>
                <w:sz w:val="22"/>
              </w:rPr>
              <w:t>aim</w:t>
            </w:r>
            <w:r>
              <w:rPr>
                <w:spacing w:val="-4"/>
                <w:sz w:val="22"/>
              </w:rPr>
              <w:t> </w:t>
            </w:r>
            <w:r>
              <w:rPr>
                <w:sz w:val="22"/>
              </w:rPr>
              <w:t>is</w:t>
            </w:r>
            <w:r>
              <w:rPr>
                <w:spacing w:val="-4"/>
                <w:sz w:val="22"/>
              </w:rPr>
              <w:t> </w:t>
            </w:r>
            <w:r>
              <w:rPr>
                <w:sz w:val="22"/>
              </w:rPr>
              <w:t>to</w:t>
            </w:r>
            <w:r>
              <w:rPr>
                <w:spacing w:val="-4"/>
                <w:sz w:val="22"/>
              </w:rPr>
              <w:t> </w:t>
            </w:r>
            <w:r>
              <w:rPr>
                <w:sz w:val="22"/>
              </w:rPr>
              <w:t>comprehensively</w:t>
            </w:r>
            <w:r>
              <w:rPr>
                <w:spacing w:val="-4"/>
                <w:sz w:val="22"/>
              </w:rPr>
              <w:t> </w:t>
            </w:r>
            <w:r>
              <w:rPr>
                <w:sz w:val="22"/>
              </w:rPr>
              <w:t>analyze</w:t>
            </w:r>
            <w:r>
              <w:rPr>
                <w:spacing w:val="-4"/>
                <w:sz w:val="22"/>
              </w:rPr>
              <w:t> </w:t>
            </w:r>
            <w:r>
              <w:rPr>
                <w:sz w:val="22"/>
              </w:rPr>
              <w:t>the</w:t>
            </w:r>
            <w:r>
              <w:rPr>
                <w:spacing w:val="-4"/>
                <w:sz w:val="22"/>
              </w:rPr>
              <w:t> </w:t>
            </w:r>
            <w:r>
              <w:rPr>
                <w:sz w:val="22"/>
              </w:rPr>
              <w:t>scope</w:t>
            </w:r>
            <w:r>
              <w:rPr>
                <w:spacing w:val="-4"/>
                <w:sz w:val="22"/>
              </w:rPr>
              <w:t> </w:t>
            </w:r>
            <w:r>
              <w:rPr>
                <w:sz w:val="22"/>
              </w:rPr>
              <w:t>of</w:t>
            </w:r>
            <w:r>
              <w:rPr>
                <w:spacing w:val="-4"/>
                <w:sz w:val="22"/>
              </w:rPr>
              <w:t> </w:t>
            </w:r>
            <w:r>
              <w:rPr>
                <w:sz w:val="22"/>
              </w:rPr>
              <w:t>social dimensions associated with Managed Aquifer Recharge</w:t>
            </w:r>
          </w:p>
          <w:p>
            <w:pPr>
              <w:pStyle w:val="TableParagraph"/>
              <w:numPr>
                <w:ilvl w:val="0"/>
                <w:numId w:val="4"/>
              </w:numPr>
              <w:tabs>
                <w:tab w:pos="819" w:val="left" w:leader="none"/>
              </w:tabs>
              <w:spacing w:line="240" w:lineRule="auto" w:before="0" w:after="0"/>
              <w:ind w:left="819" w:right="0" w:hanging="360"/>
              <w:jc w:val="left"/>
              <w:rPr>
                <w:sz w:val="22"/>
              </w:rPr>
            </w:pPr>
            <w:r>
              <w:rPr>
                <w:sz w:val="22"/>
              </w:rPr>
              <w:t>Manuscript</w:t>
            </w:r>
            <w:r>
              <w:rPr>
                <w:spacing w:val="-9"/>
                <w:sz w:val="22"/>
              </w:rPr>
              <w:t> </w:t>
            </w:r>
            <w:r>
              <w:rPr>
                <w:sz w:val="22"/>
              </w:rPr>
              <w:t>in</w:t>
            </w:r>
            <w:r>
              <w:rPr>
                <w:spacing w:val="-7"/>
                <w:sz w:val="22"/>
              </w:rPr>
              <w:t> </w:t>
            </w:r>
            <w:r>
              <w:rPr>
                <w:sz w:val="22"/>
              </w:rPr>
              <w:t>preparation:</w:t>
            </w:r>
            <w:r>
              <w:rPr>
                <w:spacing w:val="-7"/>
                <w:sz w:val="22"/>
              </w:rPr>
              <w:t> </w:t>
            </w:r>
            <w:r>
              <w:rPr>
                <w:sz w:val="22"/>
              </w:rPr>
              <w:t>Participatory</w:t>
            </w:r>
            <w:r>
              <w:rPr>
                <w:spacing w:val="-7"/>
                <w:sz w:val="22"/>
              </w:rPr>
              <w:t> </w:t>
            </w:r>
            <w:r>
              <w:rPr>
                <w:sz w:val="22"/>
              </w:rPr>
              <w:t>methods</w:t>
            </w:r>
            <w:r>
              <w:rPr>
                <w:spacing w:val="-7"/>
                <w:sz w:val="22"/>
              </w:rPr>
              <w:t> </w:t>
            </w:r>
            <w:r>
              <w:rPr>
                <w:sz w:val="22"/>
              </w:rPr>
              <w:t>&amp;</w:t>
            </w:r>
            <w:r>
              <w:rPr>
                <w:spacing w:val="-7"/>
                <w:sz w:val="22"/>
              </w:rPr>
              <w:t> </w:t>
            </w:r>
            <w:r>
              <w:rPr>
                <w:sz w:val="22"/>
              </w:rPr>
              <w:t>MAR</w:t>
            </w:r>
            <w:r>
              <w:rPr>
                <w:spacing w:val="-6"/>
                <w:sz w:val="22"/>
              </w:rPr>
              <w:t> </w:t>
            </w:r>
            <w:r>
              <w:rPr>
                <w:spacing w:val="-2"/>
                <w:sz w:val="22"/>
              </w:rPr>
              <w:t>review.</w:t>
            </w:r>
          </w:p>
          <w:p>
            <w:pPr>
              <w:pStyle w:val="TableParagraph"/>
              <w:numPr>
                <w:ilvl w:val="0"/>
                <w:numId w:val="4"/>
              </w:numPr>
              <w:tabs>
                <w:tab w:pos="819" w:val="left" w:leader="none"/>
              </w:tabs>
              <w:spacing w:line="240" w:lineRule="auto" w:before="0" w:after="0"/>
              <w:ind w:left="819" w:right="0" w:hanging="360"/>
              <w:jc w:val="left"/>
              <w:rPr>
                <w:sz w:val="22"/>
              </w:rPr>
            </w:pPr>
            <w:r>
              <w:rPr>
                <w:sz w:val="22"/>
              </w:rPr>
              <w:t>Outline</w:t>
            </w:r>
            <w:r>
              <w:rPr>
                <w:spacing w:val="-7"/>
                <w:sz w:val="22"/>
              </w:rPr>
              <w:t> </w:t>
            </w:r>
            <w:r>
              <w:rPr>
                <w:sz w:val="22"/>
              </w:rPr>
              <w:t>Climate</w:t>
            </w:r>
            <w:r>
              <w:rPr>
                <w:spacing w:val="-7"/>
                <w:sz w:val="22"/>
              </w:rPr>
              <w:t> </w:t>
            </w:r>
            <w:r>
              <w:rPr>
                <w:sz w:val="22"/>
              </w:rPr>
              <w:t>adaptation</w:t>
            </w:r>
            <w:r>
              <w:rPr>
                <w:spacing w:val="-6"/>
                <w:sz w:val="22"/>
              </w:rPr>
              <w:t> </w:t>
            </w:r>
            <w:r>
              <w:rPr>
                <w:sz w:val="22"/>
              </w:rPr>
              <w:t>paper</w:t>
            </w:r>
            <w:r>
              <w:rPr>
                <w:spacing w:val="-7"/>
                <w:sz w:val="22"/>
              </w:rPr>
              <w:t> </w:t>
            </w:r>
            <w:r>
              <w:rPr>
                <w:sz w:val="22"/>
              </w:rPr>
              <w:t>(with</w:t>
            </w:r>
            <w:r>
              <w:rPr>
                <w:spacing w:val="-7"/>
                <w:sz w:val="22"/>
              </w:rPr>
              <w:t> </w:t>
            </w:r>
            <w:r>
              <w:rPr>
                <w:sz w:val="22"/>
              </w:rPr>
              <w:t>Brazos</w:t>
            </w:r>
            <w:r>
              <w:rPr>
                <w:spacing w:val="-6"/>
                <w:sz w:val="22"/>
              </w:rPr>
              <w:t> </w:t>
            </w:r>
            <w:r>
              <w:rPr>
                <w:spacing w:val="-2"/>
                <w:sz w:val="22"/>
              </w:rPr>
              <w:t>team)</w:t>
            </w:r>
          </w:p>
          <w:p>
            <w:pPr>
              <w:pStyle w:val="TableParagraph"/>
              <w:ind w:left="0" w:firstLine="0"/>
              <w:rPr>
                <w:sz w:val="22"/>
              </w:rPr>
            </w:pPr>
          </w:p>
          <w:p>
            <w:pPr>
              <w:pStyle w:val="TableParagraph"/>
              <w:ind w:left="99" w:firstLine="0"/>
              <w:rPr>
                <w:b/>
                <w:sz w:val="22"/>
              </w:rPr>
            </w:pPr>
            <w:r>
              <w:rPr>
                <w:b/>
                <w:sz w:val="22"/>
              </w:rPr>
              <w:t>Participatory</w:t>
            </w:r>
            <w:r>
              <w:rPr>
                <w:b/>
                <w:spacing w:val="-10"/>
                <w:sz w:val="22"/>
              </w:rPr>
              <w:t> </w:t>
            </w:r>
            <w:r>
              <w:rPr>
                <w:b/>
                <w:sz w:val="22"/>
              </w:rPr>
              <w:t>methods</w:t>
            </w:r>
            <w:r>
              <w:rPr>
                <w:b/>
                <w:spacing w:val="-10"/>
                <w:sz w:val="22"/>
              </w:rPr>
              <w:t> </w:t>
            </w:r>
            <w:r>
              <w:rPr>
                <w:b/>
                <w:spacing w:val="-2"/>
                <w:sz w:val="22"/>
              </w:rPr>
              <w:t>class:</w:t>
            </w:r>
          </w:p>
          <w:p>
            <w:pPr>
              <w:pStyle w:val="TableParagraph"/>
              <w:numPr>
                <w:ilvl w:val="0"/>
                <w:numId w:val="4"/>
              </w:numPr>
              <w:tabs>
                <w:tab w:pos="819" w:val="left" w:leader="none"/>
              </w:tabs>
              <w:spacing w:line="240" w:lineRule="auto" w:before="0" w:after="0"/>
              <w:ind w:left="819" w:right="0" w:hanging="360"/>
              <w:jc w:val="left"/>
              <w:rPr>
                <w:color w:val="202020"/>
                <w:sz w:val="22"/>
              </w:rPr>
            </w:pPr>
            <w:r>
              <w:rPr>
                <w:color w:val="202020"/>
                <w:sz w:val="22"/>
              </w:rPr>
              <w:t>Planned</w:t>
            </w:r>
            <w:r>
              <w:rPr>
                <w:color w:val="202020"/>
                <w:spacing w:val="-7"/>
                <w:sz w:val="22"/>
              </w:rPr>
              <w:t> </w:t>
            </w:r>
            <w:r>
              <w:rPr>
                <w:color w:val="202020"/>
                <w:sz w:val="22"/>
              </w:rPr>
              <w:t>6</w:t>
            </w:r>
            <w:r>
              <w:rPr>
                <w:color w:val="202020"/>
                <w:spacing w:val="-5"/>
                <w:sz w:val="22"/>
              </w:rPr>
              <w:t> </w:t>
            </w:r>
            <w:r>
              <w:rPr>
                <w:color w:val="202020"/>
                <w:sz w:val="22"/>
              </w:rPr>
              <w:t>modules</w:t>
            </w:r>
            <w:r>
              <w:rPr>
                <w:color w:val="202020"/>
                <w:spacing w:val="-4"/>
                <w:sz w:val="22"/>
              </w:rPr>
              <w:t> </w:t>
            </w:r>
            <w:r>
              <w:rPr>
                <w:color w:val="202020"/>
                <w:sz w:val="22"/>
              </w:rPr>
              <w:t>for</w:t>
            </w:r>
            <w:r>
              <w:rPr>
                <w:color w:val="202020"/>
                <w:spacing w:val="-5"/>
                <w:sz w:val="22"/>
              </w:rPr>
              <w:t> </w:t>
            </w:r>
            <w:r>
              <w:rPr>
                <w:color w:val="202020"/>
                <w:sz w:val="22"/>
              </w:rPr>
              <w:t>the</w:t>
            </w:r>
            <w:r>
              <w:rPr>
                <w:color w:val="202020"/>
                <w:spacing w:val="-5"/>
                <w:sz w:val="22"/>
              </w:rPr>
              <w:t> </w:t>
            </w:r>
            <w:r>
              <w:rPr>
                <w:color w:val="202020"/>
                <w:sz w:val="22"/>
              </w:rPr>
              <w:t>methods</w:t>
            </w:r>
            <w:r>
              <w:rPr>
                <w:color w:val="202020"/>
                <w:spacing w:val="-4"/>
                <w:sz w:val="22"/>
              </w:rPr>
              <w:t> </w:t>
            </w:r>
            <w:r>
              <w:rPr>
                <w:color w:val="202020"/>
                <w:spacing w:val="-2"/>
                <w:sz w:val="22"/>
              </w:rPr>
              <w:t>class:</w:t>
            </w:r>
          </w:p>
          <w:p>
            <w:pPr>
              <w:pStyle w:val="TableParagraph"/>
              <w:numPr>
                <w:ilvl w:val="1"/>
                <w:numId w:val="4"/>
              </w:numPr>
              <w:tabs>
                <w:tab w:pos="1539" w:val="left" w:leader="none"/>
              </w:tabs>
              <w:spacing w:line="240" w:lineRule="auto" w:before="0" w:after="0"/>
              <w:ind w:left="1539" w:right="0" w:hanging="360"/>
              <w:jc w:val="left"/>
              <w:rPr>
                <w:sz w:val="22"/>
              </w:rPr>
            </w:pPr>
            <w:r>
              <w:rPr>
                <w:color w:val="202020"/>
                <w:sz w:val="22"/>
              </w:rPr>
              <w:t>Community-Based</w:t>
            </w:r>
            <w:r>
              <w:rPr>
                <w:color w:val="202020"/>
                <w:spacing w:val="-14"/>
                <w:sz w:val="22"/>
              </w:rPr>
              <w:t> </w:t>
            </w:r>
            <w:r>
              <w:rPr>
                <w:color w:val="202020"/>
                <w:sz w:val="22"/>
              </w:rPr>
              <w:t>Participatory</w:t>
            </w:r>
            <w:r>
              <w:rPr>
                <w:color w:val="202020"/>
                <w:spacing w:val="-14"/>
                <w:sz w:val="22"/>
              </w:rPr>
              <w:t> </w:t>
            </w:r>
            <w:r>
              <w:rPr>
                <w:color w:val="202020"/>
                <w:spacing w:val="-2"/>
                <w:sz w:val="22"/>
              </w:rPr>
              <w:t>Research</w:t>
            </w:r>
          </w:p>
          <w:p>
            <w:pPr>
              <w:pStyle w:val="TableParagraph"/>
              <w:numPr>
                <w:ilvl w:val="1"/>
                <w:numId w:val="4"/>
              </w:numPr>
              <w:tabs>
                <w:tab w:pos="1539" w:val="left" w:leader="none"/>
              </w:tabs>
              <w:spacing w:line="240" w:lineRule="auto" w:before="0" w:after="0"/>
              <w:ind w:left="1539" w:right="0" w:hanging="360"/>
              <w:jc w:val="left"/>
              <w:rPr>
                <w:sz w:val="22"/>
              </w:rPr>
            </w:pPr>
            <w:r>
              <w:rPr>
                <w:color w:val="202020"/>
                <w:sz w:val="22"/>
              </w:rPr>
              <w:t>Participatory</w:t>
            </w:r>
            <w:r>
              <w:rPr>
                <w:color w:val="202020"/>
                <w:spacing w:val="-13"/>
                <w:sz w:val="22"/>
              </w:rPr>
              <w:t> </w:t>
            </w:r>
            <w:r>
              <w:rPr>
                <w:color w:val="202020"/>
                <w:spacing w:val="-2"/>
                <w:sz w:val="22"/>
              </w:rPr>
              <w:t>Mapping</w:t>
            </w:r>
          </w:p>
          <w:p>
            <w:pPr>
              <w:pStyle w:val="TableParagraph"/>
              <w:numPr>
                <w:ilvl w:val="1"/>
                <w:numId w:val="4"/>
              </w:numPr>
              <w:tabs>
                <w:tab w:pos="1539" w:val="left" w:leader="none"/>
              </w:tabs>
              <w:spacing w:line="240" w:lineRule="auto" w:before="0" w:after="0"/>
              <w:ind w:left="1539" w:right="0" w:hanging="360"/>
              <w:jc w:val="left"/>
              <w:rPr>
                <w:sz w:val="22"/>
              </w:rPr>
            </w:pPr>
            <w:r>
              <w:rPr>
                <w:color w:val="202020"/>
                <w:sz w:val="22"/>
              </w:rPr>
              <w:t>Participatory</w:t>
            </w:r>
            <w:r>
              <w:rPr>
                <w:color w:val="202020"/>
                <w:spacing w:val="-13"/>
                <w:sz w:val="22"/>
              </w:rPr>
              <w:t> </w:t>
            </w:r>
            <w:r>
              <w:rPr>
                <w:color w:val="202020"/>
                <w:spacing w:val="-2"/>
                <w:sz w:val="22"/>
              </w:rPr>
              <w:t>Modeling</w:t>
            </w:r>
          </w:p>
        </w:tc>
      </w:tr>
    </w:tbl>
    <w:p>
      <w:pPr>
        <w:spacing w:after="0" w:line="240" w:lineRule="auto"/>
        <w:jc w:val="left"/>
        <w:rPr>
          <w:sz w:val="22"/>
        </w:rPr>
        <w:sectPr>
          <w:pgSz w:w="12240" w:h="15840"/>
          <w:pgMar w:top="1420" w:bottom="280" w:left="900" w:right="920"/>
        </w:sectPr>
      </w:pPr>
    </w:p>
    <w:tbl>
      <w:tblPr>
        <w:tblW w:w="0" w:type="auto"/>
        <w:jc w:val="left"/>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0180"/>
      </w:tblGrid>
      <w:tr>
        <w:trPr>
          <w:trHeight w:val="9179" w:hRule="atLeast"/>
        </w:trPr>
        <w:tc>
          <w:tcPr>
            <w:tcW w:w="10180" w:type="dxa"/>
            <w:tcBorders>
              <w:right w:val="nil"/>
            </w:tcBorders>
          </w:tcPr>
          <w:p>
            <w:pPr>
              <w:pStyle w:val="TableParagraph"/>
              <w:numPr>
                <w:ilvl w:val="0"/>
                <w:numId w:val="5"/>
              </w:numPr>
              <w:tabs>
                <w:tab w:pos="1539" w:val="left" w:leader="none"/>
              </w:tabs>
              <w:spacing w:line="240" w:lineRule="auto" w:before="100" w:after="0"/>
              <w:ind w:left="1539" w:right="0" w:hanging="360"/>
              <w:jc w:val="left"/>
              <w:rPr>
                <w:sz w:val="22"/>
              </w:rPr>
            </w:pPr>
            <w:r>
              <w:rPr>
                <w:color w:val="202020"/>
                <w:sz w:val="22"/>
              </w:rPr>
              <w:t>Citizen</w:t>
            </w:r>
            <w:r>
              <w:rPr>
                <w:color w:val="202020"/>
                <w:spacing w:val="-7"/>
                <w:sz w:val="22"/>
              </w:rPr>
              <w:t> </w:t>
            </w:r>
            <w:r>
              <w:rPr>
                <w:color w:val="202020"/>
                <w:spacing w:val="-2"/>
                <w:sz w:val="22"/>
              </w:rPr>
              <w:t>Science</w:t>
            </w:r>
          </w:p>
          <w:p>
            <w:pPr>
              <w:pStyle w:val="TableParagraph"/>
              <w:numPr>
                <w:ilvl w:val="0"/>
                <w:numId w:val="5"/>
              </w:numPr>
              <w:tabs>
                <w:tab w:pos="1539" w:val="left" w:leader="none"/>
              </w:tabs>
              <w:spacing w:line="240" w:lineRule="auto" w:before="0" w:after="0"/>
              <w:ind w:left="1539" w:right="0" w:hanging="360"/>
              <w:jc w:val="left"/>
              <w:rPr>
                <w:sz w:val="22"/>
              </w:rPr>
            </w:pPr>
            <w:r>
              <w:rPr>
                <w:color w:val="202020"/>
                <w:spacing w:val="-2"/>
                <w:sz w:val="22"/>
              </w:rPr>
              <w:t>Photovoice</w:t>
            </w:r>
          </w:p>
          <w:p>
            <w:pPr>
              <w:pStyle w:val="TableParagraph"/>
              <w:numPr>
                <w:ilvl w:val="0"/>
                <w:numId w:val="5"/>
              </w:numPr>
              <w:tabs>
                <w:tab w:pos="1539" w:val="left" w:leader="none"/>
              </w:tabs>
              <w:spacing w:line="240" w:lineRule="auto" w:before="0" w:after="0"/>
              <w:ind w:left="1539" w:right="0" w:hanging="360"/>
              <w:jc w:val="left"/>
              <w:rPr>
                <w:sz w:val="22"/>
              </w:rPr>
            </w:pPr>
            <w:r>
              <w:rPr>
                <w:color w:val="202020"/>
                <w:sz w:val="22"/>
              </w:rPr>
              <w:t>Art-Based</w:t>
            </w:r>
            <w:r>
              <w:rPr>
                <w:color w:val="202020"/>
                <w:spacing w:val="-9"/>
                <w:sz w:val="22"/>
              </w:rPr>
              <w:t> </w:t>
            </w:r>
            <w:r>
              <w:rPr>
                <w:color w:val="202020"/>
                <w:spacing w:val="-2"/>
                <w:sz w:val="22"/>
              </w:rPr>
              <w:t>Methods</w:t>
            </w:r>
          </w:p>
          <w:p>
            <w:pPr>
              <w:pStyle w:val="TableParagraph"/>
              <w:numPr>
                <w:ilvl w:val="0"/>
                <w:numId w:val="6"/>
              </w:numPr>
              <w:tabs>
                <w:tab w:pos="819" w:val="left" w:leader="none"/>
              </w:tabs>
              <w:spacing w:line="240" w:lineRule="auto" w:before="0" w:after="0"/>
              <w:ind w:left="819" w:right="989" w:hanging="360"/>
              <w:jc w:val="left"/>
              <w:rPr>
                <w:color w:val="202020"/>
                <w:sz w:val="22"/>
              </w:rPr>
            </w:pPr>
            <w:r>
              <w:rPr>
                <w:color w:val="202020"/>
                <w:sz w:val="22"/>
              </w:rPr>
              <w:t>Met with Arizona Water Innovation Initiative and Learning Enterprise (ASU continuing education</w:t>
            </w:r>
            <w:r>
              <w:rPr>
                <w:color w:val="202020"/>
                <w:spacing w:val="-5"/>
                <w:sz w:val="22"/>
              </w:rPr>
              <w:t> </w:t>
            </w:r>
            <w:r>
              <w:rPr>
                <w:color w:val="202020"/>
                <w:sz w:val="22"/>
              </w:rPr>
              <w:t>platform)</w:t>
            </w:r>
            <w:r>
              <w:rPr>
                <w:color w:val="202020"/>
                <w:spacing w:val="-5"/>
                <w:sz w:val="22"/>
              </w:rPr>
              <w:t> </w:t>
            </w:r>
            <w:r>
              <w:rPr>
                <w:color w:val="202020"/>
                <w:sz w:val="22"/>
              </w:rPr>
              <w:t>representatives</w:t>
            </w:r>
            <w:r>
              <w:rPr>
                <w:color w:val="202020"/>
                <w:spacing w:val="-5"/>
                <w:sz w:val="22"/>
              </w:rPr>
              <w:t> </w:t>
            </w:r>
            <w:r>
              <w:rPr>
                <w:color w:val="202020"/>
                <w:sz w:val="22"/>
              </w:rPr>
              <w:t>to</w:t>
            </w:r>
            <w:r>
              <w:rPr>
                <w:color w:val="202020"/>
                <w:spacing w:val="-5"/>
                <w:sz w:val="22"/>
              </w:rPr>
              <w:t> </w:t>
            </w:r>
            <w:r>
              <w:rPr>
                <w:color w:val="202020"/>
                <w:sz w:val="22"/>
              </w:rPr>
              <w:t>discuss</w:t>
            </w:r>
            <w:r>
              <w:rPr>
                <w:color w:val="202020"/>
                <w:spacing w:val="-5"/>
                <w:sz w:val="22"/>
              </w:rPr>
              <w:t> </w:t>
            </w:r>
            <w:r>
              <w:rPr>
                <w:color w:val="202020"/>
                <w:sz w:val="22"/>
              </w:rPr>
              <w:t>co-branding</w:t>
            </w:r>
            <w:r>
              <w:rPr>
                <w:color w:val="202020"/>
                <w:spacing w:val="-5"/>
                <w:sz w:val="22"/>
              </w:rPr>
              <w:t> </w:t>
            </w:r>
            <w:r>
              <w:rPr>
                <w:color w:val="202020"/>
                <w:sz w:val="22"/>
              </w:rPr>
              <w:t>with</w:t>
            </w:r>
            <w:r>
              <w:rPr>
                <w:color w:val="202020"/>
                <w:spacing w:val="-5"/>
                <w:sz w:val="22"/>
              </w:rPr>
              <w:t> </w:t>
            </w:r>
            <w:r>
              <w:rPr>
                <w:color w:val="202020"/>
                <w:sz w:val="22"/>
              </w:rPr>
              <w:t>EWN</w:t>
            </w:r>
            <w:r>
              <w:rPr>
                <w:color w:val="202020"/>
                <w:spacing w:val="-5"/>
                <w:sz w:val="22"/>
              </w:rPr>
              <w:t> </w:t>
            </w:r>
            <w:r>
              <w:rPr>
                <w:color w:val="202020"/>
                <w:sz w:val="22"/>
              </w:rPr>
              <w:t>and</w:t>
            </w:r>
            <w:r>
              <w:rPr>
                <w:color w:val="202020"/>
                <w:spacing w:val="-5"/>
                <w:sz w:val="22"/>
              </w:rPr>
              <w:t> </w:t>
            </w:r>
            <w:r>
              <w:rPr>
                <w:color w:val="202020"/>
                <w:sz w:val="22"/>
              </w:rPr>
              <w:t>plan</w:t>
            </w:r>
            <w:r>
              <w:rPr>
                <w:color w:val="202020"/>
                <w:spacing w:val="-5"/>
                <w:sz w:val="22"/>
              </w:rPr>
              <w:t> </w:t>
            </w:r>
            <w:r>
              <w:rPr>
                <w:color w:val="202020"/>
                <w:sz w:val="22"/>
              </w:rPr>
              <w:t>course </w:t>
            </w:r>
            <w:r>
              <w:rPr>
                <w:color w:val="202020"/>
                <w:spacing w:val="-2"/>
                <w:sz w:val="22"/>
              </w:rPr>
              <w:t>structure</w:t>
            </w:r>
          </w:p>
          <w:p>
            <w:pPr>
              <w:pStyle w:val="TableParagraph"/>
              <w:numPr>
                <w:ilvl w:val="0"/>
                <w:numId w:val="6"/>
              </w:numPr>
              <w:tabs>
                <w:tab w:pos="819" w:val="left" w:leader="none"/>
              </w:tabs>
              <w:spacing w:line="240" w:lineRule="auto" w:before="0" w:after="0"/>
              <w:ind w:left="819" w:right="0" w:hanging="360"/>
              <w:jc w:val="left"/>
              <w:rPr>
                <w:sz w:val="20"/>
              </w:rPr>
            </w:pPr>
            <w:r>
              <w:rPr>
                <w:color w:val="202020"/>
                <w:sz w:val="22"/>
              </w:rPr>
              <w:t>Learning</w:t>
            </w:r>
            <w:r>
              <w:rPr>
                <w:color w:val="202020"/>
                <w:spacing w:val="-9"/>
                <w:sz w:val="22"/>
              </w:rPr>
              <w:t> </w:t>
            </w:r>
            <w:r>
              <w:rPr>
                <w:color w:val="202020"/>
                <w:sz w:val="22"/>
              </w:rPr>
              <w:t>Enterprise</w:t>
            </w:r>
            <w:r>
              <w:rPr>
                <w:color w:val="202020"/>
                <w:spacing w:val="-7"/>
                <w:sz w:val="22"/>
              </w:rPr>
              <w:t> </w:t>
            </w:r>
            <w:r>
              <w:rPr>
                <w:color w:val="202020"/>
                <w:sz w:val="22"/>
              </w:rPr>
              <w:t>planning</w:t>
            </w:r>
            <w:r>
              <w:rPr>
                <w:color w:val="202020"/>
                <w:spacing w:val="-7"/>
                <w:sz w:val="22"/>
              </w:rPr>
              <w:t> </w:t>
            </w:r>
            <w:r>
              <w:rPr>
                <w:color w:val="202020"/>
                <w:sz w:val="22"/>
              </w:rPr>
              <w:t>and</w:t>
            </w:r>
            <w:r>
              <w:rPr>
                <w:color w:val="202020"/>
                <w:spacing w:val="-7"/>
                <w:sz w:val="22"/>
              </w:rPr>
              <w:t> </w:t>
            </w:r>
            <w:r>
              <w:rPr>
                <w:color w:val="202020"/>
                <w:sz w:val="22"/>
              </w:rPr>
              <w:t>negotiation</w:t>
            </w:r>
            <w:r>
              <w:rPr>
                <w:color w:val="202020"/>
                <w:spacing w:val="-7"/>
                <w:sz w:val="22"/>
              </w:rPr>
              <w:t> </w:t>
            </w:r>
            <w:r>
              <w:rPr>
                <w:color w:val="202020"/>
                <w:sz w:val="22"/>
              </w:rPr>
              <w:t>in</w:t>
            </w:r>
            <w:r>
              <w:rPr>
                <w:color w:val="202020"/>
                <w:spacing w:val="-7"/>
                <w:sz w:val="22"/>
              </w:rPr>
              <w:t> </w:t>
            </w:r>
            <w:r>
              <w:rPr>
                <w:color w:val="202020"/>
                <w:spacing w:val="-2"/>
                <w:sz w:val="22"/>
              </w:rPr>
              <w:t>process</w:t>
            </w:r>
          </w:p>
          <w:p>
            <w:pPr>
              <w:pStyle w:val="TableParagraph"/>
              <w:numPr>
                <w:ilvl w:val="0"/>
                <w:numId w:val="6"/>
              </w:numPr>
              <w:tabs>
                <w:tab w:pos="819" w:val="left" w:leader="none"/>
              </w:tabs>
              <w:spacing w:line="240" w:lineRule="auto" w:before="0" w:after="0"/>
              <w:ind w:left="819" w:right="0" w:hanging="360"/>
              <w:jc w:val="left"/>
              <w:rPr>
                <w:color w:val="202020"/>
                <w:sz w:val="22"/>
              </w:rPr>
            </w:pPr>
            <w:r>
              <w:rPr>
                <w:color w:val="202020"/>
                <w:sz w:val="22"/>
              </w:rPr>
              <w:t>Met</w:t>
            </w:r>
            <w:r>
              <w:rPr>
                <w:color w:val="202020"/>
                <w:spacing w:val="-8"/>
                <w:sz w:val="22"/>
              </w:rPr>
              <w:t> </w:t>
            </w:r>
            <w:r>
              <w:rPr>
                <w:color w:val="202020"/>
                <w:sz w:val="22"/>
              </w:rPr>
              <w:t>with</w:t>
            </w:r>
            <w:r>
              <w:rPr>
                <w:color w:val="202020"/>
                <w:spacing w:val="-6"/>
                <w:sz w:val="22"/>
              </w:rPr>
              <w:t> </w:t>
            </w:r>
            <w:r>
              <w:rPr>
                <w:color w:val="202020"/>
                <w:sz w:val="22"/>
              </w:rPr>
              <w:t>Courtney</w:t>
            </w:r>
            <w:r>
              <w:rPr>
                <w:color w:val="202020"/>
                <w:spacing w:val="-5"/>
                <w:sz w:val="22"/>
              </w:rPr>
              <w:t> </w:t>
            </w:r>
            <w:r>
              <w:rPr>
                <w:color w:val="202020"/>
                <w:sz w:val="22"/>
              </w:rPr>
              <w:t>Chambers</w:t>
            </w:r>
            <w:r>
              <w:rPr>
                <w:color w:val="202020"/>
                <w:spacing w:val="-6"/>
                <w:sz w:val="22"/>
              </w:rPr>
              <w:t> </w:t>
            </w:r>
            <w:r>
              <w:rPr>
                <w:color w:val="202020"/>
                <w:sz w:val="22"/>
              </w:rPr>
              <w:t>at</w:t>
            </w:r>
            <w:r>
              <w:rPr>
                <w:color w:val="202020"/>
                <w:spacing w:val="-6"/>
                <w:sz w:val="22"/>
              </w:rPr>
              <w:t> </w:t>
            </w:r>
            <w:r>
              <w:rPr>
                <w:color w:val="202020"/>
                <w:sz w:val="22"/>
              </w:rPr>
              <w:t>EWN</w:t>
            </w:r>
            <w:r>
              <w:rPr>
                <w:color w:val="202020"/>
                <w:spacing w:val="-5"/>
                <w:sz w:val="22"/>
              </w:rPr>
              <w:t> </w:t>
            </w:r>
            <w:r>
              <w:rPr>
                <w:color w:val="202020"/>
                <w:sz w:val="22"/>
              </w:rPr>
              <w:t>to</w:t>
            </w:r>
            <w:r>
              <w:rPr>
                <w:color w:val="202020"/>
                <w:spacing w:val="-6"/>
                <w:sz w:val="22"/>
              </w:rPr>
              <w:t> </w:t>
            </w:r>
            <w:r>
              <w:rPr>
                <w:color w:val="202020"/>
                <w:sz w:val="22"/>
              </w:rPr>
              <w:t>discuss</w:t>
            </w:r>
            <w:r>
              <w:rPr>
                <w:color w:val="202020"/>
                <w:spacing w:val="-6"/>
                <w:sz w:val="22"/>
              </w:rPr>
              <w:t> </w:t>
            </w:r>
            <w:r>
              <w:rPr>
                <w:color w:val="202020"/>
                <w:sz w:val="22"/>
              </w:rPr>
              <w:t>co-branding</w:t>
            </w:r>
            <w:r>
              <w:rPr>
                <w:color w:val="202020"/>
                <w:spacing w:val="-5"/>
                <w:sz w:val="22"/>
              </w:rPr>
              <w:t> </w:t>
            </w:r>
            <w:r>
              <w:rPr>
                <w:color w:val="202020"/>
                <w:sz w:val="22"/>
              </w:rPr>
              <w:t>and</w:t>
            </w:r>
            <w:r>
              <w:rPr>
                <w:color w:val="202020"/>
                <w:spacing w:val="-6"/>
                <w:sz w:val="22"/>
              </w:rPr>
              <w:t> </w:t>
            </w:r>
            <w:r>
              <w:rPr>
                <w:color w:val="202020"/>
                <w:sz w:val="22"/>
              </w:rPr>
              <w:t>deliverable</w:t>
            </w:r>
            <w:r>
              <w:rPr>
                <w:color w:val="202020"/>
                <w:spacing w:val="-5"/>
                <w:sz w:val="22"/>
              </w:rPr>
              <w:t> </w:t>
            </w:r>
            <w:r>
              <w:rPr>
                <w:color w:val="202020"/>
                <w:spacing w:val="-2"/>
                <w:sz w:val="22"/>
              </w:rPr>
              <w:t>requirements</w:t>
            </w:r>
          </w:p>
          <w:p>
            <w:pPr>
              <w:pStyle w:val="TableParagraph"/>
              <w:spacing w:before="23"/>
              <w:ind w:left="0" w:firstLine="0"/>
              <w:rPr>
                <w:sz w:val="22"/>
              </w:rPr>
            </w:pPr>
          </w:p>
          <w:p>
            <w:pPr>
              <w:pStyle w:val="TableParagraph"/>
              <w:ind w:left="99" w:firstLine="0"/>
              <w:rPr>
                <w:b/>
                <w:sz w:val="22"/>
              </w:rPr>
            </w:pPr>
            <w:r>
              <w:rPr>
                <w:b/>
                <w:sz w:val="22"/>
              </w:rPr>
              <w:t>MAR</w:t>
            </w:r>
            <w:r>
              <w:rPr>
                <w:b/>
                <w:spacing w:val="-5"/>
                <w:sz w:val="22"/>
              </w:rPr>
              <w:t> IRB</w:t>
            </w:r>
          </w:p>
          <w:p>
            <w:pPr>
              <w:pStyle w:val="TableParagraph"/>
              <w:numPr>
                <w:ilvl w:val="0"/>
                <w:numId w:val="6"/>
              </w:numPr>
              <w:tabs>
                <w:tab w:pos="819" w:val="left" w:leader="none"/>
              </w:tabs>
              <w:spacing w:line="240" w:lineRule="auto" w:before="0" w:after="0"/>
              <w:ind w:left="819" w:right="0" w:hanging="360"/>
              <w:jc w:val="left"/>
              <w:rPr>
                <w:sz w:val="22"/>
              </w:rPr>
            </w:pPr>
            <w:r>
              <w:rPr>
                <w:sz w:val="22"/>
              </w:rPr>
              <w:t>Supporting</w:t>
            </w:r>
            <w:r>
              <w:rPr>
                <w:spacing w:val="-7"/>
                <w:sz w:val="22"/>
              </w:rPr>
              <w:t> </w:t>
            </w:r>
            <w:r>
              <w:rPr>
                <w:sz w:val="22"/>
              </w:rPr>
              <w:t>process</w:t>
            </w:r>
            <w:r>
              <w:rPr>
                <w:spacing w:val="-5"/>
                <w:sz w:val="22"/>
              </w:rPr>
              <w:t> </w:t>
            </w:r>
            <w:r>
              <w:rPr>
                <w:sz w:val="22"/>
              </w:rPr>
              <w:t>for</w:t>
            </w:r>
            <w:r>
              <w:rPr>
                <w:spacing w:val="-5"/>
                <w:sz w:val="22"/>
              </w:rPr>
              <w:t> </w:t>
            </w:r>
            <w:r>
              <w:rPr>
                <w:sz w:val="22"/>
              </w:rPr>
              <w:t>IRB</w:t>
            </w:r>
            <w:r>
              <w:rPr>
                <w:spacing w:val="-5"/>
                <w:sz w:val="22"/>
              </w:rPr>
              <w:t> </w:t>
            </w:r>
            <w:r>
              <w:rPr>
                <w:sz w:val="22"/>
              </w:rPr>
              <w:t>and</w:t>
            </w:r>
            <w:r>
              <w:rPr>
                <w:spacing w:val="-5"/>
                <w:sz w:val="22"/>
              </w:rPr>
              <w:t> </w:t>
            </w:r>
            <w:r>
              <w:rPr>
                <w:sz w:val="22"/>
              </w:rPr>
              <w:t>OMB</w:t>
            </w:r>
            <w:r>
              <w:rPr>
                <w:spacing w:val="-5"/>
                <w:sz w:val="22"/>
              </w:rPr>
              <w:t> </w:t>
            </w:r>
            <w:r>
              <w:rPr>
                <w:sz w:val="22"/>
              </w:rPr>
              <w:t>approval</w:t>
            </w:r>
            <w:r>
              <w:rPr>
                <w:spacing w:val="-5"/>
                <w:sz w:val="22"/>
              </w:rPr>
              <w:t> </w:t>
            </w:r>
            <w:r>
              <w:rPr>
                <w:sz w:val="22"/>
              </w:rPr>
              <w:t>for</w:t>
            </w:r>
            <w:r>
              <w:rPr>
                <w:spacing w:val="-5"/>
                <w:sz w:val="22"/>
              </w:rPr>
              <w:t> </w:t>
            </w:r>
            <w:r>
              <w:rPr>
                <w:sz w:val="22"/>
              </w:rPr>
              <w:t>launching</w:t>
            </w:r>
            <w:r>
              <w:rPr>
                <w:spacing w:val="-5"/>
                <w:sz w:val="22"/>
              </w:rPr>
              <w:t> </w:t>
            </w:r>
            <w:r>
              <w:rPr>
                <w:sz w:val="22"/>
              </w:rPr>
              <w:t>the</w:t>
            </w:r>
            <w:r>
              <w:rPr>
                <w:spacing w:val="-5"/>
                <w:sz w:val="22"/>
              </w:rPr>
              <w:t> </w:t>
            </w:r>
            <w:r>
              <w:rPr>
                <w:sz w:val="22"/>
              </w:rPr>
              <w:t>MAR</w:t>
            </w:r>
            <w:r>
              <w:rPr>
                <w:spacing w:val="-5"/>
                <w:sz w:val="22"/>
              </w:rPr>
              <w:t> </w:t>
            </w:r>
            <w:r>
              <w:rPr>
                <w:spacing w:val="-2"/>
                <w:sz w:val="22"/>
              </w:rPr>
              <w:t>survey</w:t>
            </w:r>
          </w:p>
          <w:p>
            <w:pPr>
              <w:pStyle w:val="TableParagraph"/>
              <w:spacing w:before="253"/>
              <w:ind w:left="99" w:firstLine="0"/>
              <w:rPr>
                <w:b/>
                <w:sz w:val="22"/>
              </w:rPr>
            </w:pPr>
            <w:r>
              <w:rPr>
                <w:b/>
                <w:spacing w:val="-2"/>
                <w:sz w:val="22"/>
              </w:rPr>
              <w:t>Outcomes</w:t>
            </w:r>
          </w:p>
          <w:p>
            <w:pPr>
              <w:pStyle w:val="TableParagraph"/>
              <w:numPr>
                <w:ilvl w:val="0"/>
                <w:numId w:val="6"/>
              </w:numPr>
              <w:tabs>
                <w:tab w:pos="819" w:val="left" w:leader="none"/>
              </w:tabs>
              <w:spacing w:line="240" w:lineRule="auto" w:before="0" w:after="0"/>
              <w:ind w:left="819" w:right="0" w:hanging="360"/>
              <w:jc w:val="left"/>
              <w:rPr>
                <w:sz w:val="22"/>
              </w:rPr>
            </w:pPr>
            <w:r>
              <w:rPr>
                <w:sz w:val="22"/>
              </w:rPr>
              <w:t>Work</w:t>
            </w:r>
            <w:r>
              <w:rPr>
                <w:spacing w:val="-7"/>
                <w:sz w:val="22"/>
              </w:rPr>
              <w:t> </w:t>
            </w:r>
            <w:r>
              <w:rPr>
                <w:sz w:val="22"/>
              </w:rPr>
              <w:t>Plan</w:t>
            </w:r>
            <w:r>
              <w:rPr>
                <w:spacing w:val="-7"/>
                <w:sz w:val="22"/>
              </w:rPr>
              <w:t> </w:t>
            </w:r>
            <w:r>
              <w:rPr>
                <w:sz w:val="22"/>
              </w:rPr>
              <w:t>for</w:t>
            </w:r>
            <w:r>
              <w:rPr>
                <w:spacing w:val="-7"/>
                <w:sz w:val="22"/>
              </w:rPr>
              <w:t> </w:t>
            </w:r>
            <w:r>
              <w:rPr>
                <w:sz w:val="22"/>
              </w:rPr>
              <w:t>Participatory</w:t>
            </w:r>
            <w:r>
              <w:rPr>
                <w:spacing w:val="-7"/>
                <w:sz w:val="22"/>
              </w:rPr>
              <w:t> </w:t>
            </w:r>
            <w:r>
              <w:rPr>
                <w:sz w:val="22"/>
              </w:rPr>
              <w:t>Methods</w:t>
            </w:r>
            <w:r>
              <w:rPr>
                <w:spacing w:val="-7"/>
                <w:sz w:val="22"/>
              </w:rPr>
              <w:t> </w:t>
            </w:r>
            <w:r>
              <w:rPr>
                <w:spacing w:val="-2"/>
                <w:sz w:val="22"/>
              </w:rPr>
              <w:t>Course</w:t>
            </w:r>
          </w:p>
          <w:p>
            <w:pPr>
              <w:pStyle w:val="TableParagraph"/>
              <w:numPr>
                <w:ilvl w:val="1"/>
                <w:numId w:val="6"/>
              </w:numPr>
              <w:tabs>
                <w:tab w:pos="1539" w:val="left" w:leader="none"/>
              </w:tabs>
              <w:spacing w:line="240" w:lineRule="auto" w:before="0" w:after="0"/>
              <w:ind w:left="1539" w:right="0" w:hanging="360"/>
              <w:jc w:val="left"/>
              <w:rPr>
                <w:sz w:val="22"/>
              </w:rPr>
            </w:pPr>
            <w:r>
              <w:rPr>
                <w:sz w:val="22"/>
              </w:rPr>
              <w:t>Curriculum</w:t>
            </w:r>
            <w:r>
              <w:rPr>
                <w:spacing w:val="-10"/>
                <w:sz w:val="22"/>
              </w:rPr>
              <w:t> </w:t>
            </w:r>
            <w:r>
              <w:rPr>
                <w:spacing w:val="-2"/>
                <w:sz w:val="22"/>
              </w:rPr>
              <w:t>planned</w:t>
            </w:r>
          </w:p>
          <w:p>
            <w:pPr>
              <w:pStyle w:val="TableParagraph"/>
              <w:numPr>
                <w:ilvl w:val="1"/>
                <w:numId w:val="6"/>
              </w:numPr>
              <w:tabs>
                <w:tab w:pos="1539" w:val="left" w:leader="none"/>
              </w:tabs>
              <w:spacing w:line="240" w:lineRule="auto" w:before="0" w:after="0"/>
              <w:ind w:left="1539" w:right="0" w:hanging="360"/>
              <w:jc w:val="left"/>
              <w:rPr>
                <w:sz w:val="22"/>
              </w:rPr>
            </w:pPr>
            <w:r>
              <w:rPr>
                <w:sz w:val="22"/>
              </w:rPr>
              <w:t>Co-branding</w:t>
            </w:r>
            <w:r>
              <w:rPr>
                <w:spacing w:val="-7"/>
                <w:sz w:val="22"/>
              </w:rPr>
              <w:t> </w:t>
            </w:r>
            <w:r>
              <w:rPr>
                <w:sz w:val="22"/>
              </w:rPr>
              <w:t>in</w:t>
            </w:r>
            <w:r>
              <w:rPr>
                <w:spacing w:val="-6"/>
                <w:sz w:val="22"/>
              </w:rPr>
              <w:t> </w:t>
            </w:r>
            <w:r>
              <w:rPr>
                <w:spacing w:val="-2"/>
                <w:sz w:val="22"/>
              </w:rPr>
              <w:t>progress</w:t>
            </w:r>
          </w:p>
          <w:p>
            <w:pPr>
              <w:pStyle w:val="TableParagraph"/>
              <w:numPr>
                <w:ilvl w:val="0"/>
                <w:numId w:val="6"/>
              </w:numPr>
              <w:tabs>
                <w:tab w:pos="819" w:val="left" w:leader="none"/>
              </w:tabs>
              <w:spacing w:line="240" w:lineRule="auto" w:before="253" w:after="0"/>
              <w:ind w:left="819" w:right="0" w:hanging="360"/>
              <w:jc w:val="left"/>
              <w:rPr>
                <w:sz w:val="22"/>
              </w:rPr>
            </w:pPr>
            <w:r>
              <w:rPr>
                <w:sz w:val="22"/>
              </w:rPr>
              <w:t>Meta-Analysis</w:t>
            </w:r>
            <w:r>
              <w:rPr>
                <w:spacing w:val="-13"/>
                <w:sz w:val="22"/>
              </w:rPr>
              <w:t> </w:t>
            </w:r>
            <w:r>
              <w:rPr>
                <w:spacing w:val="-2"/>
                <w:sz w:val="22"/>
              </w:rPr>
              <w:t>workshop</w:t>
            </w:r>
          </w:p>
          <w:p>
            <w:pPr>
              <w:pStyle w:val="TableParagraph"/>
              <w:numPr>
                <w:ilvl w:val="1"/>
                <w:numId w:val="6"/>
              </w:numPr>
              <w:tabs>
                <w:tab w:pos="1539" w:val="left" w:leader="none"/>
              </w:tabs>
              <w:spacing w:line="240" w:lineRule="auto" w:before="0" w:after="0"/>
              <w:ind w:left="1539" w:right="0" w:hanging="360"/>
              <w:jc w:val="left"/>
              <w:rPr>
                <w:sz w:val="22"/>
              </w:rPr>
            </w:pPr>
            <w:r>
              <w:rPr>
                <w:sz w:val="22"/>
              </w:rPr>
              <w:t>Protocol</w:t>
            </w:r>
            <w:r>
              <w:rPr>
                <w:spacing w:val="-7"/>
                <w:sz w:val="22"/>
              </w:rPr>
              <w:t> </w:t>
            </w:r>
            <w:r>
              <w:rPr>
                <w:sz w:val="22"/>
              </w:rPr>
              <w:t>for</w:t>
            </w:r>
            <w:r>
              <w:rPr>
                <w:spacing w:val="-7"/>
                <w:sz w:val="22"/>
              </w:rPr>
              <w:t> </w:t>
            </w:r>
            <w:r>
              <w:rPr>
                <w:sz w:val="22"/>
              </w:rPr>
              <w:t>conducting</w:t>
            </w:r>
            <w:r>
              <w:rPr>
                <w:spacing w:val="-7"/>
                <w:sz w:val="22"/>
              </w:rPr>
              <w:t> </w:t>
            </w:r>
            <w:r>
              <w:rPr>
                <w:spacing w:val="-2"/>
                <w:sz w:val="22"/>
              </w:rPr>
              <w:t>reviews</w:t>
            </w:r>
          </w:p>
          <w:p>
            <w:pPr>
              <w:pStyle w:val="TableParagraph"/>
              <w:numPr>
                <w:ilvl w:val="1"/>
                <w:numId w:val="6"/>
              </w:numPr>
              <w:tabs>
                <w:tab w:pos="1539" w:val="left" w:leader="none"/>
              </w:tabs>
              <w:spacing w:line="240" w:lineRule="auto" w:before="0" w:after="0"/>
              <w:ind w:left="1539" w:right="0" w:hanging="360"/>
              <w:jc w:val="left"/>
              <w:rPr>
                <w:sz w:val="22"/>
              </w:rPr>
            </w:pPr>
            <w:r>
              <w:rPr>
                <w:sz w:val="22"/>
              </w:rPr>
              <w:t>Paper</w:t>
            </w:r>
            <w:r>
              <w:rPr>
                <w:spacing w:val="-6"/>
                <w:sz w:val="22"/>
              </w:rPr>
              <w:t> </w:t>
            </w:r>
            <w:r>
              <w:rPr>
                <w:sz w:val="22"/>
              </w:rPr>
              <w:t>1.</w:t>
            </w:r>
            <w:r>
              <w:rPr>
                <w:spacing w:val="-6"/>
                <w:sz w:val="22"/>
              </w:rPr>
              <w:t> </w:t>
            </w:r>
            <w:r>
              <w:rPr>
                <w:sz w:val="22"/>
              </w:rPr>
              <w:t>Draft</w:t>
            </w:r>
            <w:r>
              <w:rPr>
                <w:spacing w:val="-6"/>
                <w:sz w:val="22"/>
              </w:rPr>
              <w:t> </w:t>
            </w:r>
            <w:r>
              <w:rPr>
                <w:sz w:val="22"/>
              </w:rPr>
              <w:t>done.</w:t>
            </w:r>
            <w:r>
              <w:rPr>
                <w:spacing w:val="-6"/>
                <w:sz w:val="22"/>
              </w:rPr>
              <w:t> </w:t>
            </w:r>
            <w:r>
              <w:rPr>
                <w:sz w:val="22"/>
              </w:rPr>
              <w:t>MAR</w:t>
            </w:r>
            <w:r>
              <w:rPr>
                <w:spacing w:val="-6"/>
                <w:sz w:val="22"/>
              </w:rPr>
              <w:t> </w:t>
            </w:r>
            <w:r>
              <w:rPr>
                <w:sz w:val="22"/>
              </w:rPr>
              <w:t>scoping</w:t>
            </w:r>
            <w:r>
              <w:rPr>
                <w:spacing w:val="-5"/>
                <w:sz w:val="22"/>
              </w:rPr>
              <w:t> </w:t>
            </w:r>
            <w:r>
              <w:rPr>
                <w:sz w:val="22"/>
              </w:rPr>
              <w:t>review-</w:t>
            </w:r>
            <w:r>
              <w:rPr>
                <w:spacing w:val="-6"/>
                <w:sz w:val="22"/>
              </w:rPr>
              <w:t> </w:t>
            </w:r>
            <w:r>
              <w:rPr>
                <w:sz w:val="22"/>
              </w:rPr>
              <w:t>Social</w:t>
            </w:r>
            <w:r>
              <w:rPr>
                <w:spacing w:val="-6"/>
                <w:sz w:val="22"/>
              </w:rPr>
              <w:t> </w:t>
            </w:r>
            <w:r>
              <w:rPr>
                <w:sz w:val="22"/>
              </w:rPr>
              <w:t>Dimensions</w:t>
            </w:r>
            <w:r>
              <w:rPr>
                <w:spacing w:val="-6"/>
                <w:sz w:val="22"/>
              </w:rPr>
              <w:t> </w:t>
            </w:r>
            <w:r>
              <w:rPr>
                <w:sz w:val="22"/>
              </w:rPr>
              <w:t>associated</w:t>
            </w:r>
            <w:r>
              <w:rPr>
                <w:spacing w:val="-6"/>
                <w:sz w:val="22"/>
              </w:rPr>
              <w:t> </w:t>
            </w:r>
            <w:r>
              <w:rPr>
                <w:sz w:val="22"/>
              </w:rPr>
              <w:t>with</w:t>
            </w:r>
            <w:r>
              <w:rPr>
                <w:spacing w:val="-5"/>
                <w:sz w:val="22"/>
              </w:rPr>
              <w:t> MAR</w:t>
            </w:r>
          </w:p>
          <w:p>
            <w:pPr>
              <w:pStyle w:val="TableParagraph"/>
              <w:numPr>
                <w:ilvl w:val="1"/>
                <w:numId w:val="6"/>
              </w:numPr>
              <w:tabs>
                <w:tab w:pos="1539" w:val="left" w:leader="none"/>
              </w:tabs>
              <w:spacing w:line="240" w:lineRule="auto" w:before="0" w:after="0"/>
              <w:ind w:left="1539" w:right="0" w:hanging="360"/>
              <w:jc w:val="left"/>
              <w:rPr>
                <w:sz w:val="22"/>
              </w:rPr>
            </w:pPr>
            <w:r>
              <w:rPr>
                <w:sz w:val="22"/>
              </w:rPr>
              <w:t>Paper</w:t>
            </w:r>
            <w:r>
              <w:rPr>
                <w:spacing w:val="-6"/>
                <w:sz w:val="22"/>
              </w:rPr>
              <w:t> </w:t>
            </w:r>
            <w:r>
              <w:rPr>
                <w:sz w:val="22"/>
              </w:rPr>
              <w:t>2.</w:t>
            </w:r>
            <w:r>
              <w:rPr>
                <w:spacing w:val="-6"/>
                <w:sz w:val="22"/>
              </w:rPr>
              <w:t> </w:t>
            </w:r>
            <w:r>
              <w:rPr>
                <w:sz w:val="22"/>
              </w:rPr>
              <w:t>In</w:t>
            </w:r>
            <w:r>
              <w:rPr>
                <w:spacing w:val="-6"/>
                <w:sz w:val="22"/>
              </w:rPr>
              <w:t> </w:t>
            </w:r>
            <w:r>
              <w:rPr>
                <w:sz w:val="22"/>
              </w:rPr>
              <w:t>preparation,</w:t>
            </w:r>
            <w:r>
              <w:rPr>
                <w:spacing w:val="-6"/>
                <w:sz w:val="22"/>
              </w:rPr>
              <w:t> </w:t>
            </w:r>
            <w:r>
              <w:rPr>
                <w:sz w:val="22"/>
              </w:rPr>
              <w:t>Participatory</w:t>
            </w:r>
            <w:r>
              <w:rPr>
                <w:spacing w:val="-6"/>
                <w:sz w:val="22"/>
              </w:rPr>
              <w:t> </w:t>
            </w:r>
            <w:r>
              <w:rPr>
                <w:sz w:val="22"/>
              </w:rPr>
              <w:t>methods</w:t>
            </w:r>
            <w:r>
              <w:rPr>
                <w:spacing w:val="-6"/>
                <w:sz w:val="22"/>
              </w:rPr>
              <w:t> </w:t>
            </w:r>
            <w:r>
              <w:rPr>
                <w:sz w:val="22"/>
              </w:rPr>
              <w:t>&amp;</w:t>
            </w:r>
            <w:r>
              <w:rPr>
                <w:spacing w:val="-6"/>
                <w:sz w:val="22"/>
              </w:rPr>
              <w:t> </w:t>
            </w:r>
            <w:r>
              <w:rPr>
                <w:spacing w:val="-5"/>
                <w:sz w:val="22"/>
              </w:rPr>
              <w:t>MAR</w:t>
            </w:r>
          </w:p>
          <w:p>
            <w:pPr>
              <w:pStyle w:val="TableParagraph"/>
              <w:numPr>
                <w:ilvl w:val="0"/>
                <w:numId w:val="6"/>
              </w:numPr>
              <w:tabs>
                <w:tab w:pos="819" w:val="left" w:leader="none"/>
              </w:tabs>
              <w:spacing w:line="240" w:lineRule="auto" w:before="0" w:after="0"/>
              <w:ind w:left="819" w:right="0" w:hanging="360"/>
              <w:jc w:val="left"/>
              <w:rPr>
                <w:sz w:val="22"/>
              </w:rPr>
            </w:pPr>
            <w:r>
              <w:rPr>
                <w:spacing w:val="-5"/>
                <w:sz w:val="22"/>
              </w:rPr>
              <w:t>IRB</w:t>
            </w:r>
          </w:p>
          <w:p>
            <w:pPr>
              <w:pStyle w:val="TableParagraph"/>
              <w:numPr>
                <w:ilvl w:val="1"/>
                <w:numId w:val="6"/>
              </w:numPr>
              <w:tabs>
                <w:tab w:pos="1539" w:val="left" w:leader="none"/>
              </w:tabs>
              <w:spacing w:line="240" w:lineRule="auto" w:before="0" w:after="0"/>
              <w:ind w:left="1539" w:right="0" w:hanging="360"/>
              <w:jc w:val="left"/>
              <w:rPr>
                <w:sz w:val="22"/>
              </w:rPr>
            </w:pPr>
            <w:r>
              <w:rPr>
                <w:sz w:val="22"/>
              </w:rPr>
              <w:t>Modification</w:t>
            </w:r>
            <w:r>
              <w:rPr>
                <w:spacing w:val="-7"/>
                <w:sz w:val="22"/>
              </w:rPr>
              <w:t> </w:t>
            </w:r>
            <w:r>
              <w:rPr>
                <w:sz w:val="22"/>
              </w:rPr>
              <w:t>of</w:t>
            </w:r>
            <w:r>
              <w:rPr>
                <w:spacing w:val="-6"/>
                <w:sz w:val="22"/>
              </w:rPr>
              <w:t> </w:t>
            </w:r>
            <w:r>
              <w:rPr>
                <w:sz w:val="22"/>
              </w:rPr>
              <w:t>FloodMAR</w:t>
            </w:r>
            <w:r>
              <w:rPr>
                <w:spacing w:val="-6"/>
                <w:sz w:val="22"/>
              </w:rPr>
              <w:t> </w:t>
            </w:r>
            <w:r>
              <w:rPr>
                <w:sz w:val="22"/>
              </w:rPr>
              <w:t>survey</w:t>
            </w:r>
            <w:r>
              <w:rPr>
                <w:spacing w:val="-7"/>
                <w:sz w:val="22"/>
              </w:rPr>
              <w:t> </w:t>
            </w:r>
            <w:r>
              <w:rPr>
                <w:sz w:val="22"/>
              </w:rPr>
              <w:t>approved</w:t>
            </w:r>
            <w:r>
              <w:rPr>
                <w:spacing w:val="-6"/>
                <w:sz w:val="22"/>
              </w:rPr>
              <w:t> </w:t>
            </w:r>
            <w:r>
              <w:rPr>
                <w:sz w:val="22"/>
              </w:rPr>
              <w:t>by</w:t>
            </w:r>
            <w:r>
              <w:rPr>
                <w:spacing w:val="-6"/>
                <w:sz w:val="22"/>
              </w:rPr>
              <w:t> </w:t>
            </w:r>
            <w:r>
              <w:rPr>
                <w:spacing w:val="-5"/>
                <w:sz w:val="22"/>
              </w:rPr>
              <w:t>ASU</w:t>
            </w:r>
          </w:p>
          <w:p>
            <w:pPr>
              <w:pStyle w:val="TableParagraph"/>
              <w:numPr>
                <w:ilvl w:val="1"/>
                <w:numId w:val="6"/>
              </w:numPr>
              <w:tabs>
                <w:tab w:pos="1539" w:val="left" w:leader="none"/>
              </w:tabs>
              <w:spacing w:line="240" w:lineRule="auto" w:before="0" w:after="0"/>
              <w:ind w:left="1539" w:right="0" w:hanging="360"/>
              <w:jc w:val="left"/>
              <w:rPr>
                <w:sz w:val="22"/>
              </w:rPr>
            </w:pPr>
            <w:r>
              <w:rPr>
                <w:sz w:val="22"/>
              </w:rPr>
              <w:t>Internal</w:t>
            </w:r>
            <w:r>
              <w:rPr>
                <w:spacing w:val="-7"/>
                <w:sz w:val="22"/>
              </w:rPr>
              <w:t> </w:t>
            </w:r>
            <w:r>
              <w:rPr>
                <w:sz w:val="22"/>
              </w:rPr>
              <w:t>USACE</w:t>
            </w:r>
            <w:r>
              <w:rPr>
                <w:spacing w:val="-6"/>
                <w:sz w:val="22"/>
              </w:rPr>
              <w:t> </w:t>
            </w:r>
            <w:r>
              <w:rPr>
                <w:sz w:val="22"/>
              </w:rPr>
              <w:t>survey</w:t>
            </w:r>
            <w:r>
              <w:rPr>
                <w:spacing w:val="-6"/>
                <w:sz w:val="22"/>
              </w:rPr>
              <w:t> </w:t>
            </w:r>
            <w:r>
              <w:rPr>
                <w:spacing w:val="-2"/>
                <w:sz w:val="22"/>
              </w:rPr>
              <w:t>approved</w:t>
            </w:r>
          </w:p>
          <w:p>
            <w:pPr>
              <w:pStyle w:val="TableParagraph"/>
              <w:spacing w:before="179"/>
              <w:ind w:left="0" w:firstLine="0"/>
              <w:rPr>
                <w:sz w:val="22"/>
              </w:rPr>
            </w:pPr>
          </w:p>
          <w:p>
            <w:pPr>
              <w:pStyle w:val="TableParagraph"/>
              <w:spacing w:before="1"/>
              <w:ind w:left="99" w:firstLine="0"/>
              <w:rPr>
                <w:b/>
                <w:sz w:val="22"/>
              </w:rPr>
            </w:pPr>
            <w:r>
              <w:rPr>
                <w:b/>
                <w:spacing w:val="-4"/>
                <w:sz w:val="22"/>
              </w:rPr>
              <w:t>Team</w:t>
            </w:r>
          </w:p>
          <w:p>
            <w:pPr>
              <w:pStyle w:val="TableParagraph"/>
              <w:numPr>
                <w:ilvl w:val="0"/>
                <w:numId w:val="6"/>
              </w:numPr>
              <w:tabs>
                <w:tab w:pos="819" w:val="left" w:leader="none"/>
              </w:tabs>
              <w:spacing w:line="240" w:lineRule="auto" w:before="0" w:after="0"/>
              <w:ind w:left="819" w:right="0" w:hanging="360"/>
              <w:jc w:val="left"/>
              <w:rPr>
                <w:sz w:val="22"/>
              </w:rPr>
            </w:pPr>
            <w:r>
              <w:rPr>
                <w:sz w:val="22"/>
              </w:rPr>
              <w:t>Amber</w:t>
            </w:r>
            <w:r>
              <w:rPr>
                <w:spacing w:val="-8"/>
                <w:sz w:val="22"/>
              </w:rPr>
              <w:t> </w:t>
            </w:r>
            <w:r>
              <w:rPr>
                <w:sz w:val="22"/>
              </w:rPr>
              <w:t>Wutich,</w:t>
            </w:r>
            <w:r>
              <w:rPr>
                <w:spacing w:val="-8"/>
                <w:sz w:val="22"/>
              </w:rPr>
              <w:t> </w:t>
            </w:r>
            <w:r>
              <w:rPr>
                <w:spacing w:val="-5"/>
                <w:sz w:val="22"/>
              </w:rPr>
              <w:t>PhD</w:t>
            </w:r>
          </w:p>
          <w:p>
            <w:pPr>
              <w:pStyle w:val="TableParagraph"/>
              <w:numPr>
                <w:ilvl w:val="0"/>
                <w:numId w:val="6"/>
              </w:numPr>
              <w:tabs>
                <w:tab w:pos="819" w:val="left" w:leader="none"/>
              </w:tabs>
              <w:spacing w:line="240" w:lineRule="auto" w:before="0" w:after="0"/>
              <w:ind w:left="819" w:right="0" w:hanging="360"/>
              <w:jc w:val="left"/>
              <w:rPr>
                <w:sz w:val="22"/>
              </w:rPr>
            </w:pPr>
            <w:r>
              <w:rPr>
                <w:sz w:val="22"/>
              </w:rPr>
              <w:t>Melissa</w:t>
            </w:r>
            <w:r>
              <w:rPr>
                <w:spacing w:val="-9"/>
                <w:sz w:val="22"/>
              </w:rPr>
              <w:t> </w:t>
            </w:r>
            <w:r>
              <w:rPr>
                <w:sz w:val="22"/>
              </w:rPr>
              <w:t>Beresford,</w:t>
            </w:r>
            <w:r>
              <w:rPr>
                <w:spacing w:val="-8"/>
                <w:sz w:val="22"/>
              </w:rPr>
              <w:t> </w:t>
            </w:r>
            <w:r>
              <w:rPr>
                <w:spacing w:val="-5"/>
                <w:sz w:val="22"/>
              </w:rPr>
              <w:t>PhD</w:t>
            </w:r>
          </w:p>
          <w:p>
            <w:pPr>
              <w:pStyle w:val="TableParagraph"/>
              <w:numPr>
                <w:ilvl w:val="0"/>
                <w:numId w:val="6"/>
              </w:numPr>
              <w:tabs>
                <w:tab w:pos="819" w:val="left" w:leader="none"/>
              </w:tabs>
              <w:spacing w:line="240" w:lineRule="auto" w:before="0" w:after="0"/>
              <w:ind w:left="819" w:right="0" w:hanging="360"/>
              <w:jc w:val="left"/>
              <w:rPr>
                <w:sz w:val="22"/>
              </w:rPr>
            </w:pPr>
            <w:r>
              <w:rPr>
                <w:sz w:val="22"/>
              </w:rPr>
              <w:t>Margaret</w:t>
            </w:r>
            <w:r>
              <w:rPr>
                <w:spacing w:val="-11"/>
                <w:sz w:val="22"/>
              </w:rPr>
              <w:t> </w:t>
            </w:r>
            <w:r>
              <w:rPr>
                <w:sz w:val="22"/>
              </w:rPr>
              <w:t>du</w:t>
            </w:r>
            <w:r>
              <w:rPr>
                <w:spacing w:val="-10"/>
                <w:sz w:val="22"/>
              </w:rPr>
              <w:t> </w:t>
            </w:r>
            <w:r>
              <w:rPr>
                <w:sz w:val="22"/>
              </w:rPr>
              <w:t>Bray,</w:t>
            </w:r>
            <w:r>
              <w:rPr>
                <w:spacing w:val="-10"/>
                <w:sz w:val="22"/>
              </w:rPr>
              <w:t> </w:t>
            </w:r>
            <w:r>
              <w:rPr>
                <w:spacing w:val="-5"/>
                <w:sz w:val="22"/>
              </w:rPr>
              <w:t>PhD</w:t>
            </w:r>
          </w:p>
          <w:p>
            <w:pPr>
              <w:pStyle w:val="TableParagraph"/>
              <w:numPr>
                <w:ilvl w:val="0"/>
                <w:numId w:val="6"/>
              </w:numPr>
              <w:tabs>
                <w:tab w:pos="819" w:val="left" w:leader="none"/>
              </w:tabs>
              <w:spacing w:line="240" w:lineRule="auto" w:before="0" w:after="0"/>
              <w:ind w:left="819" w:right="0" w:hanging="360"/>
              <w:jc w:val="left"/>
              <w:rPr>
                <w:sz w:val="22"/>
              </w:rPr>
            </w:pPr>
            <w:r>
              <w:rPr>
                <w:sz w:val="22"/>
              </w:rPr>
              <w:t>Jelena</w:t>
            </w:r>
            <w:r>
              <w:rPr>
                <w:spacing w:val="-12"/>
                <w:sz w:val="22"/>
              </w:rPr>
              <w:t> </w:t>
            </w:r>
            <w:r>
              <w:rPr>
                <w:sz w:val="22"/>
              </w:rPr>
              <w:t>Jankovic-Rankovic,</w:t>
            </w:r>
            <w:r>
              <w:rPr>
                <w:spacing w:val="-12"/>
                <w:sz w:val="22"/>
              </w:rPr>
              <w:t> </w:t>
            </w:r>
            <w:r>
              <w:rPr>
                <w:spacing w:val="-5"/>
                <w:sz w:val="22"/>
              </w:rPr>
              <w:t>PhD</w:t>
            </w:r>
          </w:p>
          <w:p>
            <w:pPr>
              <w:pStyle w:val="TableParagraph"/>
              <w:numPr>
                <w:ilvl w:val="0"/>
                <w:numId w:val="6"/>
              </w:numPr>
              <w:tabs>
                <w:tab w:pos="819" w:val="left" w:leader="none"/>
              </w:tabs>
              <w:spacing w:line="240" w:lineRule="auto" w:before="0" w:after="0"/>
              <w:ind w:left="819" w:right="0" w:hanging="360"/>
              <w:jc w:val="left"/>
              <w:rPr>
                <w:sz w:val="22"/>
              </w:rPr>
            </w:pPr>
            <w:r>
              <w:rPr>
                <w:sz w:val="22"/>
              </w:rPr>
              <w:t>Laura</w:t>
            </w:r>
            <w:r>
              <w:rPr>
                <w:spacing w:val="-9"/>
                <w:sz w:val="22"/>
              </w:rPr>
              <w:t> </w:t>
            </w:r>
            <w:r>
              <w:rPr>
                <w:sz w:val="22"/>
              </w:rPr>
              <w:t>Castro-Diaz,</w:t>
            </w:r>
            <w:r>
              <w:rPr>
                <w:spacing w:val="-8"/>
                <w:sz w:val="22"/>
              </w:rPr>
              <w:t> </w:t>
            </w:r>
            <w:r>
              <w:rPr>
                <w:spacing w:val="-5"/>
                <w:sz w:val="22"/>
              </w:rPr>
              <w:t>PhD</w:t>
            </w:r>
          </w:p>
          <w:p>
            <w:pPr>
              <w:pStyle w:val="TableParagraph"/>
              <w:numPr>
                <w:ilvl w:val="0"/>
                <w:numId w:val="6"/>
              </w:numPr>
              <w:tabs>
                <w:tab w:pos="819" w:val="left" w:leader="none"/>
              </w:tabs>
              <w:spacing w:line="240" w:lineRule="auto" w:before="0" w:after="0"/>
              <w:ind w:left="819" w:right="0" w:hanging="360"/>
              <w:jc w:val="left"/>
              <w:rPr>
                <w:sz w:val="22"/>
              </w:rPr>
            </w:pPr>
            <w:r>
              <w:rPr>
                <w:sz w:val="22"/>
              </w:rPr>
              <w:t>Cara</w:t>
            </w:r>
            <w:r>
              <w:rPr>
                <w:spacing w:val="-5"/>
                <w:sz w:val="22"/>
              </w:rPr>
              <w:t> </w:t>
            </w:r>
            <w:r>
              <w:rPr>
                <w:sz w:val="22"/>
              </w:rPr>
              <w:t>Jacob,</w:t>
            </w:r>
            <w:r>
              <w:rPr>
                <w:spacing w:val="-5"/>
                <w:sz w:val="22"/>
              </w:rPr>
              <w:t> PhD</w:t>
            </w:r>
          </w:p>
          <w:p>
            <w:pPr>
              <w:pStyle w:val="TableParagraph"/>
              <w:numPr>
                <w:ilvl w:val="0"/>
                <w:numId w:val="6"/>
              </w:numPr>
              <w:tabs>
                <w:tab w:pos="819" w:val="left" w:leader="none"/>
              </w:tabs>
              <w:spacing w:line="240" w:lineRule="auto" w:before="0" w:after="0"/>
              <w:ind w:left="819" w:right="0" w:hanging="360"/>
              <w:jc w:val="left"/>
              <w:rPr>
                <w:sz w:val="22"/>
              </w:rPr>
            </w:pPr>
            <w:r>
              <w:rPr>
                <w:sz w:val="22"/>
              </w:rPr>
              <w:t>Oswaldo</w:t>
            </w:r>
            <w:r>
              <w:rPr>
                <w:spacing w:val="-9"/>
                <w:sz w:val="22"/>
              </w:rPr>
              <w:t> </w:t>
            </w:r>
            <w:r>
              <w:rPr>
                <w:sz w:val="22"/>
              </w:rPr>
              <w:t>Medina,</w:t>
            </w:r>
            <w:r>
              <w:rPr>
                <w:spacing w:val="-7"/>
                <w:sz w:val="22"/>
              </w:rPr>
              <w:t> </w:t>
            </w:r>
            <w:r>
              <w:rPr>
                <w:spacing w:val="-5"/>
                <w:sz w:val="22"/>
              </w:rPr>
              <w:t>PhD</w:t>
            </w:r>
          </w:p>
        </w:tc>
      </w:tr>
      <w:tr>
        <w:trPr>
          <w:trHeight w:val="460" w:hRule="atLeast"/>
        </w:trPr>
        <w:tc>
          <w:tcPr>
            <w:tcW w:w="10180" w:type="dxa"/>
            <w:tcBorders>
              <w:right w:val="nil"/>
            </w:tcBorders>
            <w:shd w:val="clear" w:color="auto" w:fill="EFEFEF"/>
          </w:tcPr>
          <w:p>
            <w:pPr>
              <w:pStyle w:val="TableParagraph"/>
              <w:spacing w:before="109"/>
              <w:ind w:left="99" w:firstLine="0"/>
              <w:rPr>
                <w:b/>
                <w:sz w:val="22"/>
              </w:rPr>
            </w:pPr>
            <w:r>
              <w:rPr>
                <w:b/>
                <w:sz w:val="22"/>
              </w:rPr>
              <w:t>Data</w:t>
            </w:r>
            <w:r>
              <w:rPr>
                <w:b/>
                <w:spacing w:val="-6"/>
                <w:sz w:val="22"/>
              </w:rPr>
              <w:t> </w:t>
            </w:r>
            <w:r>
              <w:rPr>
                <w:b/>
                <w:sz w:val="22"/>
              </w:rPr>
              <w:t>Science</w:t>
            </w:r>
            <w:r>
              <w:rPr>
                <w:b/>
                <w:spacing w:val="-5"/>
                <w:sz w:val="22"/>
              </w:rPr>
              <w:t> PMP</w:t>
            </w:r>
          </w:p>
        </w:tc>
      </w:tr>
    </w:tbl>
    <w:p>
      <w:pPr>
        <w:spacing w:after="0"/>
        <w:rPr>
          <w:sz w:val="22"/>
        </w:rPr>
        <w:sectPr>
          <w:type w:val="continuous"/>
          <w:pgSz w:w="12240" w:h="15840"/>
          <w:pgMar w:top="1420" w:bottom="280" w:left="900" w:right="920"/>
        </w:sectPr>
      </w:pPr>
    </w:p>
    <w:p>
      <w:pPr>
        <w:pStyle w:val="BodyText"/>
        <w:ind w:left="1155"/>
        <w:rPr>
          <w:sz w:val="20"/>
        </w:rPr>
      </w:pPr>
      <w:r>
        <w:rPr>
          <w:sz w:val="20"/>
        </w:rPr>
        <w:drawing>
          <wp:inline distT="0" distB="0" distL="0" distR="0">
            <wp:extent cx="5097940" cy="249516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8" cstate="print"/>
                    <a:stretch>
                      <a:fillRect/>
                    </a:stretch>
                  </pic:blipFill>
                  <pic:spPr>
                    <a:xfrm>
                      <a:off x="0" y="0"/>
                      <a:ext cx="5097940" cy="2495169"/>
                    </a:xfrm>
                    <a:prstGeom prst="rect">
                      <a:avLst/>
                    </a:prstGeom>
                  </pic:spPr>
                </pic:pic>
              </a:graphicData>
            </a:graphic>
          </wp:inline>
        </w:drawing>
      </w:r>
      <w:r>
        <w:rPr>
          <w:sz w:val="20"/>
        </w:rPr>
      </w:r>
    </w:p>
    <w:p>
      <w:pPr>
        <w:pStyle w:val="BodyText"/>
        <w:spacing w:before="7"/>
        <w:rPr>
          <w:sz w:val="12"/>
        </w:rPr>
      </w:pPr>
      <w:r>
        <w:rPr/>
        <w:drawing>
          <wp:anchor distT="0" distB="0" distL="0" distR="0" allowOverlap="1" layoutInCell="1" locked="0" behindDoc="1" simplePos="0" relativeHeight="487589376">
            <wp:simplePos x="0" y="0"/>
            <wp:positionH relativeFrom="page">
              <wp:posOffset>1874230</wp:posOffset>
            </wp:positionH>
            <wp:positionV relativeFrom="paragraph">
              <wp:posOffset>107731</wp:posOffset>
            </wp:positionV>
            <wp:extent cx="3899193" cy="1860232"/>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9" cstate="print"/>
                    <a:stretch>
                      <a:fillRect/>
                    </a:stretch>
                  </pic:blipFill>
                  <pic:spPr>
                    <a:xfrm>
                      <a:off x="0" y="0"/>
                      <a:ext cx="3899193" cy="1860232"/>
                    </a:xfrm>
                    <a:prstGeom prst="rect">
                      <a:avLst/>
                    </a:prstGeom>
                  </pic:spPr>
                </pic:pic>
              </a:graphicData>
            </a:graphic>
          </wp:anchor>
        </w:drawing>
      </w:r>
    </w:p>
    <w:p>
      <w:pPr>
        <w:pStyle w:val="BodyText"/>
        <w:spacing w:before="119"/>
      </w:pPr>
    </w:p>
    <w:p>
      <w:pPr>
        <w:pStyle w:val="Heading1"/>
      </w:pPr>
      <w:r>
        <w:rPr>
          <w:spacing w:val="-2"/>
        </w:rPr>
        <w:t>Activities</w:t>
      </w:r>
    </w:p>
    <w:p>
      <w:pPr>
        <w:pStyle w:val="BodyText"/>
        <w:rPr>
          <w:b/>
        </w:rPr>
      </w:pPr>
    </w:p>
    <w:p>
      <w:pPr>
        <w:pStyle w:val="ListParagraph"/>
        <w:numPr>
          <w:ilvl w:val="1"/>
          <w:numId w:val="2"/>
        </w:numPr>
        <w:tabs>
          <w:tab w:pos="930" w:val="left" w:leader="none"/>
        </w:tabs>
        <w:spacing w:line="276" w:lineRule="auto" w:before="0" w:after="0"/>
        <w:ind w:left="930" w:right="285" w:hanging="360"/>
        <w:jc w:val="left"/>
        <w:rPr>
          <w:b/>
          <w:sz w:val="22"/>
        </w:rPr>
      </w:pPr>
      <w:r>
        <w:rPr>
          <w:b/>
          <w:sz w:val="22"/>
        </w:rPr>
        <w:t>Wetland Prioritization - </w:t>
      </w:r>
      <w:r>
        <w:rPr>
          <w:sz w:val="22"/>
        </w:rPr>
        <w:t>Working with the Wetlands and Dams PMP, this effort focuses on prioritizing potential wetlands using various datasets, including the National Land Cover Database (NLCD), the Soil Survey Geographic Database (SSURGO), and the Height Above Nearest Drainage (HAND) layer. These resources provide comprehensive information on land cover,</w:t>
      </w:r>
      <w:r>
        <w:rPr>
          <w:spacing w:val="-4"/>
          <w:sz w:val="22"/>
        </w:rPr>
        <w:t> </w:t>
      </w:r>
      <w:r>
        <w:rPr>
          <w:sz w:val="22"/>
        </w:rPr>
        <w:t>soil,</w:t>
      </w:r>
      <w:r>
        <w:rPr>
          <w:spacing w:val="-5"/>
          <w:sz w:val="22"/>
        </w:rPr>
        <w:t> </w:t>
      </w:r>
      <w:r>
        <w:rPr>
          <w:sz w:val="22"/>
        </w:rPr>
        <w:t>and</w:t>
      </w:r>
      <w:r>
        <w:rPr>
          <w:spacing w:val="-4"/>
          <w:sz w:val="22"/>
        </w:rPr>
        <w:t> </w:t>
      </w:r>
      <w:r>
        <w:rPr>
          <w:sz w:val="22"/>
        </w:rPr>
        <w:t>drainage,</w:t>
      </w:r>
      <w:r>
        <w:rPr>
          <w:spacing w:val="-5"/>
          <w:sz w:val="22"/>
        </w:rPr>
        <w:t> </w:t>
      </w:r>
      <w:r>
        <w:rPr>
          <w:sz w:val="22"/>
        </w:rPr>
        <w:t>which</w:t>
      </w:r>
      <w:r>
        <w:rPr>
          <w:spacing w:val="-4"/>
          <w:sz w:val="22"/>
        </w:rPr>
        <w:t> </w:t>
      </w:r>
      <w:r>
        <w:rPr>
          <w:sz w:val="22"/>
        </w:rPr>
        <w:t>is</w:t>
      </w:r>
      <w:r>
        <w:rPr>
          <w:spacing w:val="-5"/>
          <w:sz w:val="22"/>
        </w:rPr>
        <w:t> </w:t>
      </w:r>
      <w:r>
        <w:rPr>
          <w:sz w:val="22"/>
        </w:rPr>
        <w:t>essential</w:t>
      </w:r>
      <w:r>
        <w:rPr>
          <w:spacing w:val="-4"/>
          <w:sz w:val="22"/>
        </w:rPr>
        <w:t> </w:t>
      </w:r>
      <w:r>
        <w:rPr>
          <w:sz w:val="22"/>
        </w:rPr>
        <w:t>for</w:t>
      </w:r>
      <w:r>
        <w:rPr>
          <w:spacing w:val="-5"/>
          <w:sz w:val="22"/>
        </w:rPr>
        <w:t> </w:t>
      </w:r>
      <w:r>
        <w:rPr>
          <w:sz w:val="22"/>
        </w:rPr>
        <w:t>identifying</w:t>
      </w:r>
      <w:r>
        <w:rPr>
          <w:spacing w:val="-4"/>
          <w:sz w:val="22"/>
        </w:rPr>
        <w:t> </w:t>
      </w:r>
      <w:r>
        <w:rPr>
          <w:sz w:val="22"/>
        </w:rPr>
        <w:t>potential</w:t>
      </w:r>
      <w:r>
        <w:rPr>
          <w:spacing w:val="-5"/>
          <w:sz w:val="22"/>
        </w:rPr>
        <w:t> </w:t>
      </w:r>
      <w:r>
        <w:rPr>
          <w:sz w:val="22"/>
        </w:rPr>
        <w:t>wetland</w:t>
      </w:r>
      <w:r>
        <w:rPr>
          <w:spacing w:val="-4"/>
          <w:sz w:val="22"/>
        </w:rPr>
        <w:t> </w:t>
      </w:r>
      <w:r>
        <w:rPr>
          <w:sz w:val="22"/>
        </w:rPr>
        <w:t>areas</w:t>
      </w:r>
      <w:r>
        <w:rPr>
          <w:spacing w:val="-5"/>
          <w:sz w:val="22"/>
        </w:rPr>
        <w:t> </w:t>
      </w:r>
      <w:r>
        <w:rPr>
          <w:sz w:val="22"/>
        </w:rPr>
        <w:t>in</w:t>
      </w:r>
      <w:r>
        <w:rPr>
          <w:spacing w:val="-4"/>
          <w:sz w:val="22"/>
        </w:rPr>
        <w:t> </w:t>
      </w:r>
      <w:r>
        <w:rPr>
          <w:sz w:val="22"/>
        </w:rPr>
        <w:t>the</w:t>
      </w:r>
      <w:r>
        <w:rPr>
          <w:spacing w:val="-5"/>
          <w:sz w:val="22"/>
        </w:rPr>
        <w:t> </w:t>
      </w:r>
      <w:r>
        <w:rPr>
          <w:sz w:val="22"/>
        </w:rPr>
        <w:t>United States. To begin with, we claim that wetlands are generally sparse, covering only 6% of the entire land use types on average. Particularly, some areas with desert climates, such as Arizona,</w:t>
      </w:r>
      <w:r>
        <w:rPr>
          <w:spacing w:val="-2"/>
          <w:sz w:val="22"/>
        </w:rPr>
        <w:t> </w:t>
      </w:r>
      <w:r>
        <w:rPr>
          <w:sz w:val="22"/>
        </w:rPr>
        <w:t>were</w:t>
      </w:r>
      <w:r>
        <w:rPr>
          <w:spacing w:val="-2"/>
          <w:sz w:val="22"/>
        </w:rPr>
        <w:t> </w:t>
      </w:r>
      <w:r>
        <w:rPr>
          <w:sz w:val="22"/>
        </w:rPr>
        <w:t>found</w:t>
      </w:r>
      <w:r>
        <w:rPr>
          <w:spacing w:val="-2"/>
          <w:sz w:val="22"/>
        </w:rPr>
        <w:t> </w:t>
      </w:r>
      <w:r>
        <w:rPr>
          <w:sz w:val="22"/>
        </w:rPr>
        <w:t>to</w:t>
      </w:r>
      <w:r>
        <w:rPr>
          <w:spacing w:val="-2"/>
          <w:sz w:val="22"/>
        </w:rPr>
        <w:t> </w:t>
      </w:r>
      <w:r>
        <w:rPr>
          <w:sz w:val="22"/>
        </w:rPr>
        <w:t>have</w:t>
      </w:r>
      <w:r>
        <w:rPr>
          <w:spacing w:val="-2"/>
          <w:sz w:val="22"/>
        </w:rPr>
        <w:t> </w:t>
      </w:r>
      <w:r>
        <w:rPr>
          <w:sz w:val="22"/>
        </w:rPr>
        <w:t>a</w:t>
      </w:r>
      <w:r>
        <w:rPr>
          <w:spacing w:val="-2"/>
          <w:sz w:val="22"/>
        </w:rPr>
        <w:t> </w:t>
      </w:r>
      <w:r>
        <w:rPr>
          <w:sz w:val="22"/>
        </w:rPr>
        <w:t>wetland</w:t>
      </w:r>
      <w:r>
        <w:rPr>
          <w:spacing w:val="-2"/>
          <w:sz w:val="22"/>
        </w:rPr>
        <w:t> </w:t>
      </w:r>
      <w:r>
        <w:rPr>
          <w:sz w:val="22"/>
        </w:rPr>
        <w:t>ratio</w:t>
      </w:r>
      <w:r>
        <w:rPr>
          <w:spacing w:val="-2"/>
          <w:sz w:val="22"/>
        </w:rPr>
        <w:t> </w:t>
      </w:r>
      <w:r>
        <w:rPr>
          <w:sz w:val="22"/>
        </w:rPr>
        <w:t>below</w:t>
      </w:r>
      <w:r>
        <w:rPr>
          <w:spacing w:val="-2"/>
          <w:sz w:val="22"/>
        </w:rPr>
        <w:t> </w:t>
      </w:r>
      <w:r>
        <w:rPr>
          <w:sz w:val="22"/>
        </w:rPr>
        <w:t>1%.</w:t>
      </w:r>
      <w:r>
        <w:rPr>
          <w:spacing w:val="-2"/>
          <w:sz w:val="22"/>
        </w:rPr>
        <w:t> </w:t>
      </w:r>
      <w:r>
        <w:rPr>
          <w:sz w:val="22"/>
        </w:rPr>
        <w:t>This</w:t>
      </w:r>
      <w:r>
        <w:rPr>
          <w:spacing w:val="-2"/>
          <w:sz w:val="22"/>
        </w:rPr>
        <w:t> </w:t>
      </w:r>
      <w:r>
        <w:rPr>
          <w:sz w:val="22"/>
        </w:rPr>
        <w:t>is</w:t>
      </w:r>
      <w:r>
        <w:rPr>
          <w:spacing w:val="-2"/>
          <w:sz w:val="22"/>
        </w:rPr>
        <w:t> </w:t>
      </w:r>
      <w:r>
        <w:rPr>
          <w:sz w:val="22"/>
        </w:rPr>
        <w:t>well-known</w:t>
      </w:r>
      <w:r>
        <w:rPr>
          <w:spacing w:val="-2"/>
          <w:sz w:val="22"/>
        </w:rPr>
        <w:t> </w:t>
      </w:r>
      <w:r>
        <w:rPr>
          <w:sz w:val="22"/>
        </w:rPr>
        <w:t>to</w:t>
      </w:r>
      <w:r>
        <w:rPr>
          <w:spacing w:val="-2"/>
          <w:sz w:val="22"/>
        </w:rPr>
        <w:t> </w:t>
      </w:r>
      <w:r>
        <w:rPr>
          <w:sz w:val="22"/>
        </w:rPr>
        <w:t>be</w:t>
      </w:r>
      <w:r>
        <w:rPr>
          <w:spacing w:val="-2"/>
          <w:sz w:val="22"/>
        </w:rPr>
        <w:t> </w:t>
      </w:r>
      <w:r>
        <w:rPr>
          <w:sz w:val="22"/>
        </w:rPr>
        <w:t>a</w:t>
      </w:r>
      <w:r>
        <w:rPr>
          <w:spacing w:val="-2"/>
          <w:sz w:val="22"/>
        </w:rPr>
        <w:t> </w:t>
      </w:r>
      <w:r>
        <w:rPr>
          <w:sz w:val="22"/>
        </w:rPr>
        <w:t>data</w:t>
      </w:r>
      <w:r>
        <w:rPr>
          <w:spacing w:val="-2"/>
          <w:sz w:val="22"/>
        </w:rPr>
        <w:t> </w:t>
      </w:r>
      <w:r>
        <w:rPr>
          <w:sz w:val="22"/>
        </w:rPr>
        <w:t>sparsity issue. To solve this problem under such conditions, we suggest two strategies: (1) non-local knowledge</w:t>
      </w:r>
      <w:r>
        <w:rPr>
          <w:spacing w:val="-4"/>
          <w:sz w:val="22"/>
        </w:rPr>
        <w:t> </w:t>
      </w:r>
      <w:r>
        <w:rPr>
          <w:sz w:val="22"/>
        </w:rPr>
        <w:t>transfer</w:t>
      </w:r>
      <w:r>
        <w:rPr>
          <w:spacing w:val="-4"/>
          <w:sz w:val="22"/>
        </w:rPr>
        <w:t> </w:t>
      </w:r>
      <w:r>
        <w:rPr>
          <w:sz w:val="22"/>
        </w:rPr>
        <w:t>from</w:t>
      </w:r>
      <w:r>
        <w:rPr>
          <w:spacing w:val="-4"/>
          <w:sz w:val="22"/>
        </w:rPr>
        <w:t> </w:t>
      </w:r>
      <w:r>
        <w:rPr>
          <w:sz w:val="22"/>
        </w:rPr>
        <w:t>the</w:t>
      </w:r>
      <w:r>
        <w:rPr>
          <w:spacing w:val="-4"/>
          <w:sz w:val="22"/>
        </w:rPr>
        <w:t> </w:t>
      </w:r>
      <w:r>
        <w:rPr>
          <w:sz w:val="22"/>
        </w:rPr>
        <w:t>dense</w:t>
      </w:r>
      <w:r>
        <w:rPr>
          <w:spacing w:val="-4"/>
          <w:sz w:val="22"/>
        </w:rPr>
        <w:t> </w:t>
      </w:r>
      <w:r>
        <w:rPr>
          <w:sz w:val="22"/>
        </w:rPr>
        <w:t>regions</w:t>
      </w:r>
      <w:r>
        <w:rPr>
          <w:spacing w:val="-4"/>
          <w:sz w:val="22"/>
        </w:rPr>
        <w:t> </w:t>
      </w:r>
      <w:r>
        <w:rPr>
          <w:sz w:val="22"/>
        </w:rPr>
        <w:t>(with</w:t>
      </w:r>
      <w:r>
        <w:rPr>
          <w:spacing w:val="-4"/>
          <w:sz w:val="22"/>
        </w:rPr>
        <w:t> </w:t>
      </w:r>
      <w:r>
        <w:rPr>
          <w:sz w:val="22"/>
        </w:rPr>
        <w:t>plentiful</w:t>
      </w:r>
      <w:r>
        <w:rPr>
          <w:spacing w:val="-4"/>
          <w:sz w:val="22"/>
        </w:rPr>
        <w:t> </w:t>
      </w:r>
      <w:r>
        <w:rPr>
          <w:sz w:val="22"/>
        </w:rPr>
        <w:t>wetlands)</w:t>
      </w:r>
      <w:r>
        <w:rPr>
          <w:spacing w:val="-4"/>
          <w:sz w:val="22"/>
        </w:rPr>
        <w:t> </w:t>
      </w:r>
      <w:r>
        <w:rPr>
          <w:sz w:val="22"/>
        </w:rPr>
        <w:t>to</w:t>
      </w:r>
      <w:r>
        <w:rPr>
          <w:spacing w:val="-4"/>
          <w:sz w:val="22"/>
        </w:rPr>
        <w:t> </w:t>
      </w:r>
      <w:r>
        <w:rPr>
          <w:sz w:val="22"/>
        </w:rPr>
        <w:t>the</w:t>
      </w:r>
      <w:r>
        <w:rPr>
          <w:spacing w:val="-4"/>
          <w:sz w:val="22"/>
        </w:rPr>
        <w:t> </w:t>
      </w:r>
      <w:r>
        <w:rPr>
          <w:sz w:val="22"/>
        </w:rPr>
        <w:t>sparse</w:t>
      </w:r>
      <w:r>
        <w:rPr>
          <w:spacing w:val="-4"/>
          <w:sz w:val="22"/>
        </w:rPr>
        <w:t> </w:t>
      </w:r>
      <w:r>
        <w:rPr>
          <w:sz w:val="22"/>
        </w:rPr>
        <w:t>ones,</w:t>
      </w:r>
      <w:r>
        <w:rPr>
          <w:spacing w:val="-4"/>
          <w:sz w:val="22"/>
        </w:rPr>
        <w:t> </w:t>
      </w:r>
      <w:r>
        <w:rPr>
          <w:sz w:val="22"/>
        </w:rPr>
        <w:t>and</w:t>
      </w:r>
      <w:r>
        <w:rPr>
          <w:spacing w:val="-4"/>
          <w:sz w:val="22"/>
        </w:rPr>
        <w:t> </w:t>
      </w:r>
      <w:r>
        <w:rPr>
          <w:sz w:val="22"/>
        </w:rPr>
        <w:t>(2) adaptive propagation between local neighborhoods. For the first method, we should consider the aspect that each region may have different geographic characteristics. Thus, we identify</w:t>
      </w:r>
      <w:r>
        <w:rPr>
          <w:sz w:val="22"/>
        </w:rPr>
        <w:t> the unique characteristics of regions for wetlands through domain disentanglement, which separates transferrable (domain-shareable) knowledge from the others (e.g., Arizona has dry soil while Louisiana has damp soil). This can be achieved through a domain discriminator, which</w:t>
      </w:r>
      <w:r>
        <w:rPr>
          <w:spacing w:val="-5"/>
          <w:sz w:val="22"/>
        </w:rPr>
        <w:t> </w:t>
      </w:r>
      <w:r>
        <w:rPr>
          <w:sz w:val="22"/>
        </w:rPr>
        <w:t>disentangles</w:t>
      </w:r>
      <w:r>
        <w:rPr>
          <w:spacing w:val="-5"/>
          <w:sz w:val="22"/>
        </w:rPr>
        <w:t> </w:t>
      </w:r>
      <w:r>
        <w:rPr>
          <w:sz w:val="22"/>
        </w:rPr>
        <w:t>domain-specific</w:t>
      </w:r>
      <w:r>
        <w:rPr>
          <w:spacing w:val="-5"/>
          <w:sz w:val="22"/>
        </w:rPr>
        <w:t> </w:t>
      </w:r>
      <w:r>
        <w:rPr>
          <w:sz w:val="22"/>
        </w:rPr>
        <w:t>and</w:t>
      </w:r>
      <w:r>
        <w:rPr>
          <w:spacing w:val="-5"/>
          <w:sz w:val="22"/>
        </w:rPr>
        <w:t> </w:t>
      </w:r>
      <w:r>
        <w:rPr>
          <w:sz w:val="22"/>
        </w:rPr>
        <w:t>domain-shareable</w:t>
      </w:r>
      <w:r>
        <w:rPr>
          <w:spacing w:val="-5"/>
          <w:sz w:val="22"/>
        </w:rPr>
        <w:t> </w:t>
      </w:r>
      <w:r>
        <w:rPr>
          <w:sz w:val="22"/>
        </w:rPr>
        <w:t>features</w:t>
      </w:r>
      <w:r>
        <w:rPr>
          <w:spacing w:val="-5"/>
          <w:sz w:val="22"/>
        </w:rPr>
        <w:t> </w:t>
      </w:r>
      <w:r>
        <w:rPr>
          <w:sz w:val="22"/>
        </w:rPr>
        <w:t>using</w:t>
      </w:r>
      <w:r>
        <w:rPr>
          <w:spacing w:val="-5"/>
          <w:sz w:val="22"/>
        </w:rPr>
        <w:t> </w:t>
      </w:r>
      <w:r>
        <w:rPr>
          <w:sz w:val="22"/>
        </w:rPr>
        <w:t>the</w:t>
      </w:r>
      <w:r>
        <w:rPr>
          <w:spacing w:val="-5"/>
          <w:sz w:val="22"/>
        </w:rPr>
        <w:t> </w:t>
      </w:r>
      <w:r>
        <w:rPr>
          <w:sz w:val="22"/>
        </w:rPr>
        <w:t>gradient</w:t>
      </w:r>
      <w:r>
        <w:rPr>
          <w:spacing w:val="-5"/>
          <w:sz w:val="22"/>
        </w:rPr>
        <w:t> </w:t>
      </w:r>
      <w:r>
        <w:rPr>
          <w:sz w:val="22"/>
        </w:rPr>
        <w:t>reversal</w:t>
      </w:r>
    </w:p>
    <w:p>
      <w:pPr>
        <w:spacing w:after="0" w:line="276" w:lineRule="auto"/>
        <w:jc w:val="left"/>
        <w:rPr>
          <w:sz w:val="22"/>
        </w:rPr>
        <w:sectPr>
          <w:pgSz w:w="12240" w:h="15840"/>
          <w:pgMar w:top="1600" w:bottom="280" w:left="900" w:right="920"/>
        </w:sectPr>
      </w:pPr>
    </w:p>
    <w:p>
      <w:pPr>
        <w:pStyle w:val="BodyText"/>
        <w:spacing w:line="276" w:lineRule="auto" w:before="80"/>
        <w:ind w:left="930" w:right="973"/>
      </w:pPr>
      <w:r>
        <w:rPr/>
        <w:t>function. For the second approach, adaptive propagation, we adjust the weight of message-passing</w:t>
      </w:r>
      <w:r>
        <w:rPr>
          <w:spacing w:val="-4"/>
        </w:rPr>
        <w:t> </w:t>
      </w:r>
      <w:r>
        <w:rPr/>
        <w:t>in</w:t>
      </w:r>
      <w:r>
        <w:rPr>
          <w:spacing w:val="-4"/>
        </w:rPr>
        <w:t> </w:t>
      </w:r>
      <w:r>
        <w:rPr/>
        <w:t>a</w:t>
      </w:r>
      <w:r>
        <w:rPr>
          <w:spacing w:val="-4"/>
        </w:rPr>
        <w:t> </w:t>
      </w:r>
      <w:r>
        <w:rPr/>
        <w:t>way</w:t>
      </w:r>
      <w:r>
        <w:rPr>
          <w:spacing w:val="-4"/>
        </w:rPr>
        <w:t> </w:t>
      </w:r>
      <w:r>
        <w:rPr/>
        <w:t>that</w:t>
      </w:r>
      <w:r>
        <w:rPr>
          <w:spacing w:val="-4"/>
        </w:rPr>
        <w:t> </w:t>
      </w:r>
      <w:r>
        <w:rPr/>
        <w:t>differentiates</w:t>
      </w:r>
      <w:r>
        <w:rPr>
          <w:spacing w:val="-4"/>
        </w:rPr>
        <w:t> </w:t>
      </w:r>
      <w:r>
        <w:rPr/>
        <w:t>between</w:t>
      </w:r>
      <w:r>
        <w:rPr>
          <w:spacing w:val="-4"/>
        </w:rPr>
        <w:t> </w:t>
      </w:r>
      <w:r>
        <w:rPr/>
        <w:t>node</w:t>
      </w:r>
      <w:r>
        <w:rPr>
          <w:spacing w:val="-4"/>
        </w:rPr>
        <w:t> </w:t>
      </w:r>
      <w:r>
        <w:rPr/>
        <w:t>pairs</w:t>
      </w:r>
      <w:r>
        <w:rPr>
          <w:spacing w:val="-4"/>
        </w:rPr>
        <w:t> </w:t>
      </w:r>
      <w:r>
        <w:rPr/>
        <w:t>that</w:t>
      </w:r>
      <w:r>
        <w:rPr>
          <w:spacing w:val="-4"/>
        </w:rPr>
        <w:t> </w:t>
      </w:r>
      <w:r>
        <w:rPr/>
        <w:t>have</w:t>
      </w:r>
      <w:r>
        <w:rPr>
          <w:spacing w:val="-4"/>
        </w:rPr>
        <w:t> </w:t>
      </w:r>
      <w:r>
        <w:rPr/>
        <w:t>positive</w:t>
      </w:r>
      <w:r>
        <w:rPr>
          <w:spacing w:val="-4"/>
        </w:rPr>
        <w:t> </w:t>
      </w:r>
      <w:r>
        <w:rPr/>
        <w:t>and</w:t>
      </w:r>
    </w:p>
    <w:p>
      <w:pPr>
        <w:pStyle w:val="BodyText"/>
        <w:spacing w:line="276" w:lineRule="auto"/>
        <w:ind w:left="930" w:right="237"/>
      </w:pPr>
      <w:r>
        <w:rPr/>
        <w:t>negative impacts. Given that wetlands are generally sparse, the graph will generally have low homophily, and in this case, it was confirmed that the smoothing effect can be effectively reduced through adaptive propagation. To show the effectiveness of our method, we conduct extensive experiments using Accuracy (%) and Recall. In detail, we assume two different domains, source and target, and select three regions of dry, moderate, and humid for each domain. From the results, we notice that the proposed scheme achieves state-of-the-art performance</w:t>
      </w:r>
      <w:r>
        <w:rPr>
          <w:spacing w:val="-5"/>
        </w:rPr>
        <w:t> </w:t>
      </w:r>
      <w:r>
        <w:rPr/>
        <w:t>among</w:t>
      </w:r>
      <w:r>
        <w:rPr>
          <w:spacing w:val="-5"/>
        </w:rPr>
        <w:t> </w:t>
      </w:r>
      <w:r>
        <w:rPr/>
        <w:t>the</w:t>
      </w:r>
      <w:r>
        <w:rPr>
          <w:spacing w:val="-5"/>
        </w:rPr>
        <w:t> </w:t>
      </w:r>
      <w:r>
        <w:rPr/>
        <w:t>recently</w:t>
      </w:r>
      <w:r>
        <w:rPr>
          <w:spacing w:val="-5"/>
        </w:rPr>
        <w:t> </w:t>
      </w:r>
      <w:r>
        <w:rPr/>
        <w:t>proposed</w:t>
      </w:r>
      <w:r>
        <w:rPr>
          <w:spacing w:val="-5"/>
        </w:rPr>
        <w:t> </w:t>
      </w:r>
      <w:r>
        <w:rPr/>
        <w:t>techniques.</w:t>
      </w:r>
      <w:r>
        <w:rPr>
          <w:spacing w:val="-5"/>
        </w:rPr>
        <w:t> </w:t>
      </w:r>
      <w:r>
        <w:rPr/>
        <w:t>Furthermore,</w:t>
      </w:r>
      <w:r>
        <w:rPr>
          <w:spacing w:val="-5"/>
        </w:rPr>
        <w:t> </w:t>
      </w:r>
      <w:r>
        <w:rPr/>
        <w:t>the</w:t>
      </w:r>
      <w:r>
        <w:rPr>
          <w:spacing w:val="-5"/>
        </w:rPr>
        <w:t> </w:t>
      </w:r>
      <w:r>
        <w:rPr/>
        <w:t>performance</w:t>
      </w:r>
      <w:r>
        <w:rPr>
          <w:spacing w:val="-5"/>
        </w:rPr>
        <w:t> </w:t>
      </w:r>
      <w:r>
        <w:rPr/>
        <w:t>gain</w:t>
      </w:r>
      <w:r>
        <w:rPr>
          <w:spacing w:val="-5"/>
        </w:rPr>
        <w:t> </w:t>
      </w:r>
      <w:r>
        <w:rPr/>
        <w:t>was significant when knowledge was transferred from dense (e.g., Louisiana or Florida) to sparse domains (e.g., Texas or Arizona), which confirms our assumption. Lastly, we aim to integrate multiple downstream tasks such as flood risk reduction and water storage enhancement into</w:t>
      </w:r>
      <w:r>
        <w:rPr/>
        <w:t> the wetland prioritization. We believe that this can improve the quality of the feature extraction process, leading to an overall performance improvement. As the project progresses, its outcomes are expected to contribute significantly to the conservation of wetland ecosystems, demonstrating the critical role of technology and data science in addressing environmental </w:t>
      </w:r>
      <w:r>
        <w:rPr>
          <w:spacing w:val="-2"/>
        </w:rPr>
        <w:t>challenges.</w:t>
      </w:r>
    </w:p>
    <w:p>
      <w:pPr>
        <w:pStyle w:val="ListParagraph"/>
        <w:numPr>
          <w:ilvl w:val="1"/>
          <w:numId w:val="2"/>
        </w:numPr>
        <w:tabs>
          <w:tab w:pos="930" w:val="left" w:leader="none"/>
        </w:tabs>
        <w:spacing w:line="276" w:lineRule="auto" w:before="0" w:after="0"/>
        <w:ind w:left="930" w:right="266" w:hanging="360"/>
        <w:jc w:val="left"/>
        <w:rPr>
          <w:sz w:val="22"/>
        </w:rPr>
      </w:pPr>
      <w:r>
        <w:rPr>
          <w:b/>
          <w:sz w:val="22"/>
        </w:rPr>
        <w:t>Streamflows</w:t>
      </w:r>
      <w:r>
        <w:rPr>
          <w:b/>
          <w:spacing w:val="-5"/>
          <w:sz w:val="22"/>
        </w:rPr>
        <w:t> </w:t>
      </w:r>
      <w:r>
        <w:rPr>
          <w:b/>
          <w:sz w:val="22"/>
        </w:rPr>
        <w:t>-</w:t>
      </w:r>
      <w:r>
        <w:rPr>
          <w:b/>
          <w:spacing w:val="-5"/>
          <w:sz w:val="22"/>
        </w:rPr>
        <w:t> </w:t>
      </w:r>
      <w:r>
        <w:rPr>
          <w:sz w:val="22"/>
        </w:rPr>
        <w:t>We</w:t>
      </w:r>
      <w:r>
        <w:rPr>
          <w:spacing w:val="-5"/>
          <w:sz w:val="22"/>
        </w:rPr>
        <w:t> </w:t>
      </w:r>
      <w:r>
        <w:rPr>
          <w:sz w:val="22"/>
        </w:rPr>
        <w:t>are</w:t>
      </w:r>
      <w:r>
        <w:rPr>
          <w:spacing w:val="-5"/>
          <w:sz w:val="22"/>
        </w:rPr>
        <w:t> </w:t>
      </w:r>
      <w:r>
        <w:rPr>
          <w:sz w:val="22"/>
        </w:rPr>
        <w:t>continuing</w:t>
      </w:r>
      <w:r>
        <w:rPr>
          <w:spacing w:val="-5"/>
          <w:sz w:val="22"/>
        </w:rPr>
        <w:t> </w:t>
      </w:r>
      <w:r>
        <w:rPr>
          <w:sz w:val="22"/>
        </w:rPr>
        <w:t>our</w:t>
      </w:r>
      <w:r>
        <w:rPr>
          <w:spacing w:val="-5"/>
          <w:sz w:val="22"/>
        </w:rPr>
        <w:t> </w:t>
      </w:r>
      <w:r>
        <w:rPr>
          <w:sz w:val="22"/>
        </w:rPr>
        <w:t>collaboration</w:t>
      </w:r>
      <w:r>
        <w:rPr>
          <w:spacing w:val="-5"/>
          <w:sz w:val="22"/>
        </w:rPr>
        <w:t> </w:t>
      </w:r>
      <w:r>
        <w:rPr>
          <w:sz w:val="22"/>
        </w:rPr>
        <w:t>with</w:t>
      </w:r>
      <w:r>
        <w:rPr>
          <w:spacing w:val="-5"/>
          <w:sz w:val="22"/>
        </w:rPr>
        <w:t> </w:t>
      </w:r>
      <w:r>
        <w:rPr>
          <w:sz w:val="22"/>
        </w:rPr>
        <w:t>Dr.</w:t>
      </w:r>
      <w:r>
        <w:rPr>
          <w:spacing w:val="-5"/>
          <w:sz w:val="22"/>
        </w:rPr>
        <w:t> </w:t>
      </w:r>
      <w:r>
        <w:rPr>
          <w:sz w:val="22"/>
        </w:rPr>
        <w:t>Reepal</w:t>
      </w:r>
      <w:r>
        <w:rPr>
          <w:spacing w:val="-5"/>
          <w:sz w:val="22"/>
        </w:rPr>
        <w:t> </w:t>
      </w:r>
      <w:r>
        <w:rPr>
          <w:sz w:val="22"/>
        </w:rPr>
        <w:t>Shah</w:t>
      </w:r>
      <w:r>
        <w:rPr>
          <w:spacing w:val="-5"/>
          <w:sz w:val="22"/>
        </w:rPr>
        <w:t> </w:t>
      </w:r>
      <w:r>
        <w:rPr>
          <w:sz w:val="22"/>
        </w:rPr>
        <w:t>and</w:t>
      </w:r>
      <w:r>
        <w:rPr>
          <w:spacing w:val="-5"/>
          <w:sz w:val="22"/>
        </w:rPr>
        <w:t> </w:t>
      </w:r>
      <w:r>
        <w:rPr>
          <w:sz w:val="22"/>
        </w:rPr>
        <w:t>Dr.</w:t>
      </w:r>
      <w:r>
        <w:rPr>
          <w:spacing w:val="-5"/>
          <w:sz w:val="22"/>
        </w:rPr>
        <w:t> </w:t>
      </w:r>
      <w:r>
        <w:rPr>
          <w:sz w:val="22"/>
        </w:rPr>
        <w:t>Qi</w:t>
      </w:r>
      <w:r>
        <w:rPr>
          <w:spacing w:val="-5"/>
          <w:sz w:val="22"/>
        </w:rPr>
        <w:t> </w:t>
      </w:r>
      <w:r>
        <w:rPr>
          <w:sz w:val="22"/>
        </w:rPr>
        <w:t>Deng</w:t>
      </w:r>
      <w:r>
        <w:rPr>
          <w:spacing w:val="-5"/>
          <w:sz w:val="22"/>
        </w:rPr>
        <w:t> </w:t>
      </w:r>
      <w:r>
        <w:rPr>
          <w:sz w:val="22"/>
        </w:rPr>
        <w:t>from the ByWater Institute at Tulane University on streamflow prediction using spatiotemporal</w:t>
      </w:r>
      <w:r>
        <w:rPr>
          <w:sz w:val="22"/>
        </w:rPr>
        <w:t> causal learning. We have developed a new model called Causal Streamflow Forecasting (CSF), a two-stage, physically-aware hierarchical network. In the first stage, a station-level model predicts runoff using forcing variables such as weather, soil, and elevation, with a Variational AutoEncoder (VAE) as its backbone. The second stage employs a basin-level model that uses Spatio-Temporal Graph Convolutional Networks (STGCN) and the river flow graph as the causal graph to learn streamflow rates at each station. During inference, only causally influential stations are utilized to make predictions at the target site. Our experiments on the Brazos basin demonstrate that CSF significantly outperforms other baseline models. Additionally, we are investigating the causal relationships between forcing variables by incorporating a causal discovery model at the first stage. Initial experiments indicate a positive impact on forecasting, though further analysis is needed to draw definitive conclusions.</w:t>
      </w:r>
    </w:p>
    <w:p>
      <w:pPr>
        <w:pStyle w:val="ListParagraph"/>
        <w:numPr>
          <w:ilvl w:val="1"/>
          <w:numId w:val="2"/>
        </w:numPr>
        <w:tabs>
          <w:tab w:pos="930" w:val="left" w:leader="none"/>
        </w:tabs>
        <w:spacing w:line="276" w:lineRule="auto" w:before="0" w:after="0"/>
        <w:ind w:left="930" w:right="434" w:hanging="360"/>
        <w:jc w:val="left"/>
        <w:rPr>
          <w:sz w:val="22"/>
        </w:rPr>
      </w:pPr>
      <w:r>
        <w:rPr>
          <w:b/>
          <w:sz w:val="22"/>
        </w:rPr>
        <w:t>Domain</w:t>
      </w:r>
      <w:r>
        <w:rPr>
          <w:b/>
          <w:spacing w:val="-4"/>
          <w:sz w:val="22"/>
        </w:rPr>
        <w:t> </w:t>
      </w:r>
      <w:r>
        <w:rPr>
          <w:b/>
          <w:sz w:val="22"/>
        </w:rPr>
        <w:t>disentanglement</w:t>
      </w:r>
      <w:r>
        <w:rPr>
          <w:b/>
          <w:spacing w:val="-4"/>
          <w:sz w:val="22"/>
        </w:rPr>
        <w:t> </w:t>
      </w:r>
      <w:r>
        <w:rPr>
          <w:sz w:val="22"/>
        </w:rPr>
        <w:t>-</w:t>
      </w:r>
      <w:r>
        <w:rPr>
          <w:spacing w:val="40"/>
          <w:sz w:val="22"/>
        </w:rPr>
        <w:t> </w:t>
      </w:r>
      <w:r>
        <w:rPr>
          <w:sz w:val="22"/>
        </w:rPr>
        <w:t>In</w:t>
      </w:r>
      <w:r>
        <w:rPr>
          <w:spacing w:val="-4"/>
          <w:sz w:val="22"/>
        </w:rPr>
        <w:t> </w:t>
      </w:r>
      <w:r>
        <w:rPr>
          <w:sz w:val="22"/>
        </w:rPr>
        <w:t>the</w:t>
      </w:r>
      <w:r>
        <w:rPr>
          <w:spacing w:val="-4"/>
          <w:sz w:val="22"/>
        </w:rPr>
        <w:t> </w:t>
      </w:r>
      <w:r>
        <w:rPr>
          <w:sz w:val="22"/>
        </w:rPr>
        <w:t>field</w:t>
      </w:r>
      <w:r>
        <w:rPr>
          <w:spacing w:val="-4"/>
          <w:sz w:val="22"/>
        </w:rPr>
        <w:t> </w:t>
      </w:r>
      <w:r>
        <w:rPr>
          <w:sz w:val="22"/>
        </w:rPr>
        <w:t>of</w:t>
      </w:r>
      <w:r>
        <w:rPr>
          <w:spacing w:val="-4"/>
          <w:sz w:val="22"/>
        </w:rPr>
        <w:t> </w:t>
      </w:r>
      <w:r>
        <w:rPr>
          <w:sz w:val="22"/>
        </w:rPr>
        <w:t>hydrological</w:t>
      </w:r>
      <w:r>
        <w:rPr>
          <w:spacing w:val="-4"/>
          <w:sz w:val="22"/>
        </w:rPr>
        <w:t> </w:t>
      </w:r>
      <w:r>
        <w:rPr>
          <w:sz w:val="22"/>
        </w:rPr>
        <w:t>modeling</w:t>
      </w:r>
      <w:r>
        <w:rPr>
          <w:spacing w:val="-4"/>
          <w:sz w:val="22"/>
        </w:rPr>
        <w:t> </w:t>
      </w:r>
      <w:r>
        <w:rPr>
          <w:sz w:val="22"/>
        </w:rPr>
        <w:t>data</w:t>
      </w:r>
      <w:r>
        <w:rPr>
          <w:spacing w:val="-4"/>
          <w:sz w:val="22"/>
        </w:rPr>
        <w:t> </w:t>
      </w:r>
      <w:r>
        <w:rPr>
          <w:sz w:val="22"/>
        </w:rPr>
        <w:t>scarcity</w:t>
      </w:r>
      <w:r>
        <w:rPr>
          <w:spacing w:val="-4"/>
          <w:sz w:val="22"/>
        </w:rPr>
        <w:t> </w:t>
      </w:r>
      <w:r>
        <w:rPr>
          <w:sz w:val="22"/>
        </w:rPr>
        <w:t>is</w:t>
      </w:r>
      <w:r>
        <w:rPr>
          <w:spacing w:val="-4"/>
          <w:sz w:val="22"/>
        </w:rPr>
        <w:t> </w:t>
      </w:r>
      <w:r>
        <w:rPr>
          <w:sz w:val="22"/>
        </w:rPr>
        <w:t>a</w:t>
      </w:r>
      <w:r>
        <w:rPr>
          <w:spacing w:val="-4"/>
          <w:sz w:val="22"/>
        </w:rPr>
        <w:t> </w:t>
      </w:r>
      <w:r>
        <w:rPr>
          <w:sz w:val="22"/>
        </w:rPr>
        <w:t>prominent problem. Moreover, there exists data which is either generated through simulation or is noisy</w:t>
      </w:r>
    </w:p>
    <w:p>
      <w:pPr>
        <w:pStyle w:val="BodyText"/>
        <w:spacing w:line="276" w:lineRule="auto"/>
        <w:ind w:left="930" w:right="235"/>
      </w:pPr>
      <w:r>
        <w:rPr/>
        <w:t>w.r.t the sensors available. To address this problem our effort introduces a weakly supervised causal disentanglement framework that aims to learn generalizable causal representations in the presence of noisy data. At the core of our model lies the ability to leverage denoising techniques such as high confidence sampling and confidence-based re-weighting to utilize weakly supervised data to learn two kinds of features (domain invariant – features that are highly reflective of the problem and domain dependent features – that are more focused about the</w:t>
      </w:r>
      <w:r>
        <w:rPr>
          <w:spacing w:val="-3"/>
        </w:rPr>
        <w:t> </w:t>
      </w:r>
      <w:r>
        <w:rPr/>
        <w:t>domain</w:t>
      </w:r>
      <w:r>
        <w:rPr>
          <w:spacing w:val="-3"/>
        </w:rPr>
        <w:t> </w:t>
      </w:r>
      <w:r>
        <w:rPr/>
        <w:t>e.g.</w:t>
      </w:r>
      <w:r>
        <w:rPr>
          <w:spacing w:val="-3"/>
        </w:rPr>
        <w:t> </w:t>
      </w:r>
      <w:r>
        <w:rPr/>
        <w:t>location</w:t>
      </w:r>
      <w:r>
        <w:rPr>
          <w:spacing w:val="-3"/>
        </w:rPr>
        <w:t> </w:t>
      </w:r>
      <w:r>
        <w:rPr/>
        <w:t>specific</w:t>
      </w:r>
      <w:r>
        <w:rPr>
          <w:spacing w:val="-3"/>
        </w:rPr>
        <w:t> </w:t>
      </w:r>
      <w:r>
        <w:rPr/>
        <w:t>features).</w:t>
      </w:r>
      <w:r>
        <w:rPr>
          <w:spacing w:val="-3"/>
        </w:rPr>
        <w:t> </w:t>
      </w:r>
      <w:r>
        <w:rPr/>
        <w:t>Such</w:t>
      </w:r>
      <w:r>
        <w:rPr>
          <w:spacing w:val="-3"/>
        </w:rPr>
        <w:t> </w:t>
      </w:r>
      <w:r>
        <w:rPr/>
        <w:t>an</w:t>
      </w:r>
      <w:r>
        <w:rPr>
          <w:spacing w:val="-3"/>
        </w:rPr>
        <w:t> </w:t>
      </w:r>
      <w:r>
        <w:rPr/>
        <w:t>approach</w:t>
      </w:r>
      <w:r>
        <w:rPr>
          <w:spacing w:val="-3"/>
        </w:rPr>
        <w:t> </w:t>
      </w:r>
      <w:r>
        <w:rPr/>
        <w:t>allows</w:t>
      </w:r>
      <w:r>
        <w:rPr>
          <w:spacing w:val="-3"/>
        </w:rPr>
        <w:t> </w:t>
      </w:r>
      <w:r>
        <w:rPr/>
        <w:t>to</w:t>
      </w:r>
      <w:r>
        <w:rPr>
          <w:spacing w:val="-3"/>
        </w:rPr>
        <w:t> </w:t>
      </w:r>
      <w:r>
        <w:rPr/>
        <w:t>leverage</w:t>
      </w:r>
      <w:r>
        <w:rPr>
          <w:spacing w:val="-3"/>
        </w:rPr>
        <w:t> </w:t>
      </w:r>
      <w:r>
        <w:rPr/>
        <w:t>the</w:t>
      </w:r>
      <w:r>
        <w:rPr>
          <w:spacing w:val="-3"/>
        </w:rPr>
        <w:t> </w:t>
      </w:r>
      <w:r>
        <w:rPr/>
        <w:t>use</w:t>
      </w:r>
      <w:r>
        <w:rPr>
          <w:spacing w:val="-3"/>
        </w:rPr>
        <w:t> </w:t>
      </w:r>
      <w:r>
        <w:rPr/>
        <w:t>of</w:t>
      </w:r>
      <w:r>
        <w:rPr>
          <w:spacing w:val="-3"/>
        </w:rPr>
        <w:t> </w:t>
      </w:r>
      <w:r>
        <w:rPr/>
        <w:t>this model in scenarios where availability of data is limited, and data sources may be noisy. By leveraging causality, the model can learn vital relationships essential for the downstream task</w:t>
      </w:r>
    </w:p>
    <w:p>
      <w:pPr>
        <w:pStyle w:val="BodyText"/>
        <w:ind w:left="930"/>
      </w:pPr>
      <w:r>
        <w:rPr/>
        <w:t>e.g.</w:t>
      </w:r>
      <w:r>
        <w:rPr>
          <w:spacing w:val="-8"/>
        </w:rPr>
        <w:t> </w:t>
      </w:r>
      <w:r>
        <w:rPr/>
        <w:t>flood</w:t>
      </w:r>
      <w:r>
        <w:rPr>
          <w:spacing w:val="-6"/>
        </w:rPr>
        <w:t> </w:t>
      </w:r>
      <w:r>
        <w:rPr/>
        <w:t>forecasting</w:t>
      </w:r>
      <w:r>
        <w:rPr>
          <w:spacing w:val="-6"/>
        </w:rPr>
        <w:t> </w:t>
      </w:r>
      <w:r>
        <w:rPr/>
        <w:t>(where</w:t>
      </w:r>
      <w:r>
        <w:rPr>
          <w:spacing w:val="-6"/>
        </w:rPr>
        <w:t> </w:t>
      </w:r>
      <w:r>
        <w:rPr/>
        <w:t>there</w:t>
      </w:r>
      <w:r>
        <w:rPr>
          <w:spacing w:val="-6"/>
        </w:rPr>
        <w:t> </w:t>
      </w:r>
      <w:r>
        <w:rPr/>
        <w:t>are</w:t>
      </w:r>
      <w:r>
        <w:rPr>
          <w:spacing w:val="-6"/>
        </w:rPr>
        <w:t> </w:t>
      </w:r>
      <w:r>
        <w:rPr/>
        <w:t>features</w:t>
      </w:r>
      <w:r>
        <w:rPr>
          <w:spacing w:val="-6"/>
        </w:rPr>
        <w:t> </w:t>
      </w:r>
      <w:r>
        <w:rPr/>
        <w:t>that</w:t>
      </w:r>
      <w:r>
        <w:rPr>
          <w:spacing w:val="-6"/>
        </w:rPr>
        <w:t> </w:t>
      </w:r>
      <w:r>
        <w:rPr/>
        <w:t>irrespective</w:t>
      </w:r>
      <w:r>
        <w:rPr>
          <w:spacing w:val="-6"/>
        </w:rPr>
        <w:t> </w:t>
      </w:r>
      <w:r>
        <w:rPr/>
        <w:t>of</w:t>
      </w:r>
      <w:r>
        <w:rPr>
          <w:spacing w:val="-6"/>
        </w:rPr>
        <w:t> </w:t>
      </w:r>
      <w:r>
        <w:rPr/>
        <w:t>the</w:t>
      </w:r>
      <w:r>
        <w:rPr>
          <w:spacing w:val="-6"/>
        </w:rPr>
        <w:t> </w:t>
      </w:r>
      <w:r>
        <w:rPr/>
        <w:t>location</w:t>
      </w:r>
      <w:r>
        <w:rPr>
          <w:spacing w:val="-6"/>
        </w:rPr>
        <w:t> </w:t>
      </w:r>
      <w:r>
        <w:rPr/>
        <w:t>affect</w:t>
      </w:r>
      <w:r>
        <w:rPr>
          <w:spacing w:val="-6"/>
        </w:rPr>
        <w:t> </w:t>
      </w:r>
      <w:r>
        <w:rPr/>
        <w:t>the</w:t>
      </w:r>
      <w:r>
        <w:rPr>
          <w:spacing w:val="-6"/>
        </w:rPr>
        <w:t> </w:t>
      </w:r>
      <w:r>
        <w:rPr>
          <w:spacing w:val="-2"/>
        </w:rPr>
        <w:t>flood</w:t>
      </w:r>
    </w:p>
    <w:p>
      <w:pPr>
        <w:spacing w:after="0"/>
        <w:sectPr>
          <w:pgSz w:w="12240" w:h="15840"/>
          <w:pgMar w:top="1480" w:bottom="280" w:left="900" w:right="920"/>
        </w:sectPr>
      </w:pPr>
    </w:p>
    <w:p>
      <w:pPr>
        <w:pStyle w:val="BodyText"/>
        <w:spacing w:line="276" w:lineRule="auto" w:before="80"/>
        <w:ind w:left="930" w:right="235"/>
      </w:pPr>
      <w:r>
        <w:rPr/>
        <w:t>levels),</w:t>
      </w:r>
      <w:r>
        <w:rPr>
          <w:spacing w:val="-4"/>
        </w:rPr>
        <w:t> </w:t>
      </w:r>
      <w:r>
        <w:rPr/>
        <w:t>and</w:t>
      </w:r>
      <w:r>
        <w:rPr>
          <w:spacing w:val="-4"/>
        </w:rPr>
        <w:t> </w:t>
      </w:r>
      <w:r>
        <w:rPr/>
        <w:t>secondly</w:t>
      </w:r>
      <w:r>
        <w:rPr>
          <w:spacing w:val="-4"/>
        </w:rPr>
        <w:t> </w:t>
      </w:r>
      <w:r>
        <w:rPr/>
        <w:t>by</w:t>
      </w:r>
      <w:r>
        <w:rPr>
          <w:spacing w:val="-4"/>
        </w:rPr>
        <w:t> </w:t>
      </w:r>
      <w:r>
        <w:rPr/>
        <w:t>leveraging</w:t>
      </w:r>
      <w:r>
        <w:rPr>
          <w:spacing w:val="-4"/>
        </w:rPr>
        <w:t> </w:t>
      </w:r>
      <w:r>
        <w:rPr/>
        <w:t>denoising</w:t>
      </w:r>
      <w:r>
        <w:rPr>
          <w:spacing w:val="-4"/>
        </w:rPr>
        <w:t> </w:t>
      </w:r>
      <w:r>
        <w:rPr/>
        <w:t>mechanisms</w:t>
      </w:r>
      <w:r>
        <w:rPr>
          <w:spacing w:val="-4"/>
        </w:rPr>
        <w:t> </w:t>
      </w:r>
      <w:r>
        <w:rPr/>
        <w:t>our</w:t>
      </w:r>
      <w:r>
        <w:rPr>
          <w:spacing w:val="-4"/>
        </w:rPr>
        <w:t> </w:t>
      </w:r>
      <w:r>
        <w:rPr/>
        <w:t>approach</w:t>
      </w:r>
      <w:r>
        <w:rPr>
          <w:spacing w:val="-4"/>
        </w:rPr>
        <w:t> </w:t>
      </w:r>
      <w:r>
        <w:rPr/>
        <w:t>allows</w:t>
      </w:r>
      <w:r>
        <w:rPr>
          <w:spacing w:val="-4"/>
        </w:rPr>
        <w:t> </w:t>
      </w:r>
      <w:r>
        <w:rPr/>
        <w:t>to</w:t>
      </w:r>
      <w:r>
        <w:rPr>
          <w:spacing w:val="-4"/>
        </w:rPr>
        <w:t> </w:t>
      </w:r>
      <w:r>
        <w:rPr/>
        <w:t>train</w:t>
      </w:r>
      <w:r>
        <w:rPr>
          <w:spacing w:val="-4"/>
        </w:rPr>
        <w:t> </w:t>
      </w:r>
      <w:r>
        <w:rPr/>
        <w:t>the model even with simulated data or data with missing values.</w:t>
      </w:r>
    </w:p>
    <w:p>
      <w:pPr>
        <w:pStyle w:val="ListParagraph"/>
        <w:numPr>
          <w:ilvl w:val="1"/>
          <w:numId w:val="2"/>
        </w:numPr>
        <w:tabs>
          <w:tab w:pos="930" w:val="left" w:leader="none"/>
        </w:tabs>
        <w:spacing w:line="276" w:lineRule="auto" w:before="0" w:after="0"/>
        <w:ind w:left="930" w:right="302" w:hanging="360"/>
        <w:jc w:val="left"/>
        <w:rPr>
          <w:sz w:val="22"/>
        </w:rPr>
      </w:pPr>
      <w:r>
        <w:rPr>
          <w:b/>
          <w:sz w:val="22"/>
        </w:rPr>
        <w:t>Causally Informed Pareto-Optimal Policy Recommendations - </w:t>
      </w:r>
      <w:r>
        <w:rPr>
          <w:sz w:val="22"/>
        </w:rPr>
        <w:t>Many decisions, such as wetland prioritization, involve multiple, often conflicting objectives (flood protection versus</w:t>
      </w:r>
      <w:r>
        <w:rPr>
          <w:sz w:val="22"/>
        </w:rPr>
        <w:t> water quality). We are continuing our investigation regarding the use of causal learning to improve the efficiency of skyline discovery (i.e. pareto-optimal recommendations) for decision support queries. To improve efficiency, our approach works by splitting the data into groups based on control variates which are not part of the query. Our goal is to eliminate negative correlations</w:t>
      </w:r>
      <w:r>
        <w:rPr>
          <w:spacing w:val="-5"/>
          <w:sz w:val="22"/>
        </w:rPr>
        <w:t> </w:t>
      </w:r>
      <w:r>
        <w:rPr>
          <w:sz w:val="22"/>
        </w:rPr>
        <w:t>between</w:t>
      </w:r>
      <w:r>
        <w:rPr>
          <w:spacing w:val="-5"/>
          <w:sz w:val="22"/>
        </w:rPr>
        <w:t> </w:t>
      </w:r>
      <w:r>
        <w:rPr>
          <w:sz w:val="22"/>
        </w:rPr>
        <w:t>the</w:t>
      </w:r>
      <w:r>
        <w:rPr>
          <w:spacing w:val="-5"/>
          <w:sz w:val="22"/>
        </w:rPr>
        <w:t> </w:t>
      </w:r>
      <w:r>
        <w:rPr>
          <w:sz w:val="22"/>
        </w:rPr>
        <w:t>preference</w:t>
      </w:r>
      <w:r>
        <w:rPr>
          <w:spacing w:val="-5"/>
          <w:sz w:val="22"/>
        </w:rPr>
        <w:t> </w:t>
      </w:r>
      <w:r>
        <w:rPr>
          <w:sz w:val="22"/>
        </w:rPr>
        <w:t>variates</w:t>
      </w:r>
      <w:r>
        <w:rPr>
          <w:spacing w:val="-5"/>
          <w:sz w:val="22"/>
        </w:rPr>
        <w:t> </w:t>
      </w:r>
      <w:r>
        <w:rPr>
          <w:sz w:val="22"/>
        </w:rPr>
        <w:t>while</w:t>
      </w:r>
      <w:r>
        <w:rPr>
          <w:spacing w:val="-5"/>
          <w:sz w:val="22"/>
        </w:rPr>
        <w:t> </w:t>
      </w:r>
      <w:r>
        <w:rPr>
          <w:sz w:val="22"/>
        </w:rPr>
        <w:t>preserving</w:t>
      </w:r>
      <w:r>
        <w:rPr>
          <w:spacing w:val="-5"/>
          <w:sz w:val="22"/>
        </w:rPr>
        <w:t> </w:t>
      </w:r>
      <w:r>
        <w:rPr>
          <w:sz w:val="22"/>
        </w:rPr>
        <w:t>the</w:t>
      </w:r>
      <w:r>
        <w:rPr>
          <w:spacing w:val="-5"/>
          <w:sz w:val="22"/>
        </w:rPr>
        <w:t> </w:t>
      </w:r>
      <w:r>
        <w:rPr>
          <w:sz w:val="22"/>
        </w:rPr>
        <w:t>positive</w:t>
      </w:r>
      <w:r>
        <w:rPr>
          <w:spacing w:val="-5"/>
          <w:sz w:val="22"/>
        </w:rPr>
        <w:t> </w:t>
      </w:r>
      <w:r>
        <w:rPr>
          <w:sz w:val="22"/>
        </w:rPr>
        <w:t>correlations.</w:t>
      </w:r>
      <w:r>
        <w:rPr>
          <w:spacing w:val="-5"/>
          <w:sz w:val="22"/>
        </w:rPr>
        <w:t> </w:t>
      </w:r>
      <w:r>
        <w:rPr>
          <w:sz w:val="22"/>
        </w:rPr>
        <w:t>We</w:t>
      </w:r>
      <w:r>
        <w:rPr>
          <w:spacing w:val="-5"/>
          <w:sz w:val="22"/>
        </w:rPr>
        <w:t> </w:t>
      </w:r>
      <w:r>
        <w:rPr>
          <w:sz w:val="22"/>
        </w:rPr>
        <w:t>are now developing an algorithm to discover the best possible set of control variates, if it exists.</w:t>
      </w:r>
    </w:p>
    <w:p>
      <w:pPr>
        <w:pStyle w:val="ListParagraph"/>
        <w:numPr>
          <w:ilvl w:val="1"/>
          <w:numId w:val="2"/>
        </w:numPr>
        <w:tabs>
          <w:tab w:pos="930" w:val="left" w:leader="none"/>
        </w:tabs>
        <w:spacing w:line="276" w:lineRule="auto" w:before="0" w:after="0"/>
        <w:ind w:left="930" w:right="240" w:hanging="360"/>
        <w:jc w:val="left"/>
        <w:rPr>
          <w:b/>
          <w:sz w:val="22"/>
        </w:rPr>
      </w:pPr>
      <w:r>
        <w:rPr>
          <w:b/>
          <w:sz w:val="22"/>
        </w:rPr>
        <w:t>Learn causal relationship from the calibrated physical-process-based hydrological model - </w:t>
      </w:r>
      <w:r>
        <w:rPr>
          <w:sz w:val="22"/>
        </w:rPr>
        <w:t>We have confirmed that the input and output data structure from the Soil &amp; Water Assessment Tool (SWAT) is suitable for serving as the input source for the spatial-temporal causal learning framework – DataStorm. This can open new avenues in hydrological research by allowing us to simulate alternate timelines for more robust predictions. Furthermore, the parameter tuning process for hydrological models often involves manual calibration based on domain knowledge which may often be time-consuming and error-prone. It may be possible to use</w:t>
      </w:r>
      <w:r>
        <w:rPr>
          <w:spacing w:val="-2"/>
          <w:sz w:val="22"/>
        </w:rPr>
        <w:t> </w:t>
      </w:r>
      <w:r>
        <w:rPr>
          <w:sz w:val="22"/>
        </w:rPr>
        <w:t>our</w:t>
      </w:r>
      <w:r>
        <w:rPr>
          <w:spacing w:val="-2"/>
          <w:sz w:val="22"/>
        </w:rPr>
        <w:t> </w:t>
      </w:r>
      <w:r>
        <w:rPr>
          <w:sz w:val="22"/>
        </w:rPr>
        <w:t>proposed</w:t>
      </w:r>
      <w:r>
        <w:rPr>
          <w:spacing w:val="-2"/>
          <w:sz w:val="22"/>
        </w:rPr>
        <w:t> </w:t>
      </w:r>
      <w:r>
        <w:rPr>
          <w:sz w:val="22"/>
        </w:rPr>
        <w:t>technique</w:t>
      </w:r>
      <w:r>
        <w:rPr>
          <w:spacing w:val="-2"/>
          <w:sz w:val="22"/>
        </w:rPr>
        <w:t> </w:t>
      </w:r>
      <w:r>
        <w:rPr>
          <w:sz w:val="22"/>
        </w:rPr>
        <w:t>to</w:t>
      </w:r>
      <w:r>
        <w:rPr>
          <w:spacing w:val="-2"/>
          <w:sz w:val="22"/>
        </w:rPr>
        <w:t> </w:t>
      </w:r>
      <w:r>
        <w:rPr>
          <w:sz w:val="22"/>
        </w:rPr>
        <w:t>tune</w:t>
      </w:r>
      <w:r>
        <w:rPr>
          <w:spacing w:val="-2"/>
          <w:sz w:val="22"/>
        </w:rPr>
        <w:t> </w:t>
      </w:r>
      <w:r>
        <w:rPr>
          <w:sz w:val="22"/>
        </w:rPr>
        <w:t>existing</w:t>
      </w:r>
      <w:r>
        <w:rPr>
          <w:spacing w:val="-2"/>
          <w:sz w:val="22"/>
        </w:rPr>
        <w:t> </w:t>
      </w:r>
      <w:r>
        <w:rPr>
          <w:sz w:val="22"/>
        </w:rPr>
        <w:t>hydrological</w:t>
      </w:r>
      <w:r>
        <w:rPr>
          <w:spacing w:val="-2"/>
          <w:sz w:val="22"/>
        </w:rPr>
        <w:t> </w:t>
      </w:r>
      <w:r>
        <w:rPr>
          <w:sz w:val="22"/>
        </w:rPr>
        <w:t>models</w:t>
      </w:r>
      <w:r>
        <w:rPr>
          <w:spacing w:val="-2"/>
          <w:sz w:val="22"/>
        </w:rPr>
        <w:t> </w:t>
      </w:r>
      <w:r>
        <w:rPr>
          <w:sz w:val="22"/>
        </w:rPr>
        <w:t>more</w:t>
      </w:r>
      <w:r>
        <w:rPr>
          <w:spacing w:val="-2"/>
          <w:sz w:val="22"/>
        </w:rPr>
        <w:t> </w:t>
      </w:r>
      <w:r>
        <w:rPr>
          <w:sz w:val="22"/>
        </w:rPr>
        <w:t>efficiently.</w:t>
      </w:r>
      <w:r>
        <w:rPr>
          <w:spacing w:val="-2"/>
          <w:sz w:val="22"/>
        </w:rPr>
        <w:t> </w:t>
      </w:r>
      <w:r>
        <w:rPr>
          <w:sz w:val="22"/>
        </w:rPr>
        <w:t>Currently,</w:t>
      </w:r>
      <w:r>
        <w:rPr>
          <w:spacing w:val="-2"/>
          <w:sz w:val="22"/>
        </w:rPr>
        <w:t> </w:t>
      </w:r>
      <w:r>
        <w:rPr>
          <w:sz w:val="22"/>
        </w:rPr>
        <w:t>we are</w:t>
      </w:r>
      <w:r>
        <w:rPr>
          <w:spacing w:val="-5"/>
          <w:sz w:val="22"/>
        </w:rPr>
        <w:t> </w:t>
      </w:r>
      <w:r>
        <w:rPr>
          <w:sz w:val="22"/>
        </w:rPr>
        <w:t>building</w:t>
      </w:r>
      <w:r>
        <w:rPr>
          <w:spacing w:val="-5"/>
          <w:sz w:val="22"/>
        </w:rPr>
        <w:t> </w:t>
      </w:r>
      <w:r>
        <w:rPr>
          <w:sz w:val="22"/>
        </w:rPr>
        <w:t>a</w:t>
      </w:r>
      <w:r>
        <w:rPr>
          <w:spacing w:val="-5"/>
          <w:sz w:val="22"/>
        </w:rPr>
        <w:t> </w:t>
      </w:r>
      <w:r>
        <w:rPr>
          <w:sz w:val="22"/>
        </w:rPr>
        <w:t>table</w:t>
      </w:r>
      <w:r>
        <w:rPr>
          <w:spacing w:val="-5"/>
          <w:sz w:val="22"/>
        </w:rPr>
        <w:t> </w:t>
      </w:r>
      <w:r>
        <w:rPr>
          <w:sz w:val="22"/>
        </w:rPr>
        <w:t>index</w:t>
      </w:r>
      <w:r>
        <w:rPr>
          <w:spacing w:val="-5"/>
          <w:sz w:val="22"/>
        </w:rPr>
        <w:t> </w:t>
      </w:r>
      <w:r>
        <w:rPr>
          <w:sz w:val="22"/>
        </w:rPr>
        <w:t>that</w:t>
      </w:r>
      <w:r>
        <w:rPr>
          <w:spacing w:val="-5"/>
          <w:sz w:val="22"/>
        </w:rPr>
        <w:t> </w:t>
      </w:r>
      <w:r>
        <w:rPr>
          <w:sz w:val="22"/>
        </w:rPr>
        <w:t>contains</w:t>
      </w:r>
      <w:r>
        <w:rPr>
          <w:spacing w:val="-5"/>
          <w:sz w:val="22"/>
        </w:rPr>
        <w:t> </w:t>
      </w:r>
      <w:r>
        <w:rPr>
          <w:sz w:val="22"/>
        </w:rPr>
        <w:t>essential</w:t>
      </w:r>
      <w:r>
        <w:rPr>
          <w:spacing w:val="-5"/>
          <w:sz w:val="22"/>
        </w:rPr>
        <w:t> </w:t>
      </w:r>
      <w:r>
        <w:rPr>
          <w:sz w:val="22"/>
        </w:rPr>
        <w:t>information</w:t>
      </w:r>
      <w:r>
        <w:rPr>
          <w:spacing w:val="-5"/>
          <w:sz w:val="22"/>
        </w:rPr>
        <w:t> </w:t>
      </w:r>
      <w:r>
        <w:rPr>
          <w:sz w:val="22"/>
        </w:rPr>
        <w:t>(such</w:t>
      </w:r>
      <w:r>
        <w:rPr>
          <w:spacing w:val="-5"/>
          <w:sz w:val="22"/>
        </w:rPr>
        <w:t> </w:t>
      </w:r>
      <w:r>
        <w:rPr>
          <w:sz w:val="22"/>
        </w:rPr>
        <w:t>as</w:t>
      </w:r>
      <w:r>
        <w:rPr>
          <w:spacing w:val="-5"/>
          <w:sz w:val="22"/>
        </w:rPr>
        <w:t> </w:t>
      </w:r>
      <w:r>
        <w:rPr>
          <w:sz w:val="22"/>
        </w:rPr>
        <w:t>uncertainty,</w:t>
      </w:r>
      <w:r>
        <w:rPr>
          <w:spacing w:val="-5"/>
          <w:sz w:val="22"/>
        </w:rPr>
        <w:t> </w:t>
      </w:r>
      <w:r>
        <w:rPr>
          <w:sz w:val="22"/>
        </w:rPr>
        <w:t>temporal</w:t>
      </w:r>
      <w:r>
        <w:rPr>
          <w:spacing w:val="-5"/>
          <w:sz w:val="22"/>
        </w:rPr>
        <w:t> </w:t>
      </w:r>
      <w:r>
        <w:rPr>
          <w:sz w:val="22"/>
        </w:rPr>
        <w:t>and spatial</w:t>
      </w:r>
      <w:r>
        <w:rPr>
          <w:spacing w:val="-5"/>
          <w:sz w:val="22"/>
        </w:rPr>
        <w:t> </w:t>
      </w:r>
      <w:r>
        <w:rPr>
          <w:sz w:val="22"/>
        </w:rPr>
        <w:t>variation,</w:t>
      </w:r>
      <w:r>
        <w:rPr>
          <w:spacing w:val="-5"/>
          <w:sz w:val="22"/>
        </w:rPr>
        <w:t> </w:t>
      </w:r>
      <w:r>
        <w:rPr>
          <w:sz w:val="22"/>
        </w:rPr>
        <w:t>physical</w:t>
      </w:r>
      <w:r>
        <w:rPr>
          <w:spacing w:val="-5"/>
          <w:sz w:val="22"/>
        </w:rPr>
        <w:t> </w:t>
      </w:r>
      <w:r>
        <w:rPr>
          <w:sz w:val="22"/>
        </w:rPr>
        <w:t>links</w:t>
      </w:r>
      <w:r>
        <w:rPr>
          <w:spacing w:val="-5"/>
          <w:sz w:val="22"/>
        </w:rPr>
        <w:t> </w:t>
      </w:r>
      <w:r>
        <w:rPr>
          <w:sz w:val="22"/>
        </w:rPr>
        <w:t>between</w:t>
      </w:r>
      <w:r>
        <w:rPr>
          <w:spacing w:val="-5"/>
          <w:sz w:val="22"/>
        </w:rPr>
        <w:t> </w:t>
      </w:r>
      <w:r>
        <w:rPr>
          <w:sz w:val="22"/>
        </w:rPr>
        <w:t>parameters,</w:t>
      </w:r>
      <w:r>
        <w:rPr>
          <w:spacing w:val="-5"/>
          <w:sz w:val="22"/>
        </w:rPr>
        <w:t> </w:t>
      </w:r>
      <w:r>
        <w:rPr>
          <w:sz w:val="22"/>
        </w:rPr>
        <w:t>etc.)</w:t>
      </w:r>
      <w:r>
        <w:rPr>
          <w:spacing w:val="-5"/>
          <w:sz w:val="22"/>
        </w:rPr>
        <w:t> </w:t>
      </w:r>
      <w:r>
        <w:rPr>
          <w:sz w:val="22"/>
        </w:rPr>
        <w:t>that</w:t>
      </w:r>
      <w:r>
        <w:rPr>
          <w:spacing w:val="-5"/>
          <w:sz w:val="22"/>
        </w:rPr>
        <w:t> </w:t>
      </w:r>
      <w:r>
        <w:rPr>
          <w:sz w:val="22"/>
        </w:rPr>
        <w:t>stores</w:t>
      </w:r>
      <w:r>
        <w:rPr>
          <w:spacing w:val="-5"/>
          <w:sz w:val="22"/>
        </w:rPr>
        <w:t> </w:t>
      </w:r>
      <w:r>
        <w:rPr>
          <w:sz w:val="22"/>
        </w:rPr>
        <w:t>all</w:t>
      </w:r>
      <w:r>
        <w:rPr>
          <w:spacing w:val="-5"/>
          <w:sz w:val="22"/>
        </w:rPr>
        <w:t> </w:t>
      </w:r>
      <w:r>
        <w:rPr>
          <w:sz w:val="22"/>
        </w:rPr>
        <w:t>SWAT</w:t>
      </w:r>
      <w:r>
        <w:rPr>
          <w:spacing w:val="-5"/>
          <w:sz w:val="22"/>
        </w:rPr>
        <w:t> </w:t>
      </w:r>
      <w:r>
        <w:rPr>
          <w:sz w:val="22"/>
        </w:rPr>
        <w:t>input</w:t>
      </w:r>
      <w:r>
        <w:rPr>
          <w:spacing w:val="-5"/>
          <w:sz w:val="22"/>
        </w:rPr>
        <w:t> </w:t>
      </w:r>
      <w:r>
        <w:rPr>
          <w:sz w:val="22"/>
        </w:rPr>
        <w:t>and</w:t>
      </w:r>
      <w:r>
        <w:rPr>
          <w:spacing w:val="-5"/>
          <w:sz w:val="22"/>
        </w:rPr>
        <w:t> </w:t>
      </w:r>
      <w:r>
        <w:rPr>
          <w:sz w:val="22"/>
        </w:rPr>
        <w:t>output parameters for the ease of data scientists’ use.</w:t>
      </w:r>
    </w:p>
    <w:p>
      <w:pPr>
        <w:pStyle w:val="BodyText"/>
        <w:spacing w:before="37"/>
      </w:pPr>
    </w:p>
    <w:p>
      <w:pPr>
        <w:pStyle w:val="Heading1"/>
        <w:numPr>
          <w:ilvl w:val="1"/>
          <w:numId w:val="2"/>
        </w:numPr>
        <w:tabs>
          <w:tab w:pos="929" w:val="left" w:leader="none"/>
        </w:tabs>
        <w:spacing w:line="240" w:lineRule="auto" w:before="1" w:after="0"/>
        <w:ind w:left="929" w:right="0" w:hanging="359"/>
        <w:jc w:val="left"/>
      </w:pPr>
      <w:r>
        <w:rPr/>
        <w:t>New</w:t>
      </w:r>
      <w:r>
        <w:rPr>
          <w:spacing w:val="-7"/>
        </w:rPr>
        <w:t> </w:t>
      </w:r>
      <w:r>
        <w:rPr/>
        <w:t>ASU-NEWN</w:t>
      </w:r>
      <w:r>
        <w:rPr>
          <w:spacing w:val="-4"/>
        </w:rPr>
        <w:t> </w:t>
      </w:r>
      <w:r>
        <w:rPr/>
        <w:t>web</w:t>
      </w:r>
      <w:r>
        <w:rPr>
          <w:spacing w:val="-5"/>
        </w:rPr>
        <w:t> </w:t>
      </w:r>
      <w:r>
        <w:rPr/>
        <w:t>site</w:t>
      </w:r>
      <w:r>
        <w:rPr>
          <w:spacing w:val="-4"/>
        </w:rPr>
        <w:t> </w:t>
      </w:r>
      <w:r>
        <w:rPr>
          <w:spacing w:val="-10"/>
        </w:rPr>
        <w:t>-</w:t>
      </w:r>
    </w:p>
    <w:p>
      <w:pPr>
        <w:pStyle w:val="ListParagraph"/>
        <w:numPr>
          <w:ilvl w:val="2"/>
          <w:numId w:val="2"/>
        </w:numPr>
        <w:tabs>
          <w:tab w:pos="1649" w:val="left" w:leader="none"/>
        </w:tabs>
        <w:spacing w:line="240" w:lineRule="auto" w:before="38" w:after="0"/>
        <w:ind w:left="1649" w:right="0" w:hanging="359"/>
        <w:jc w:val="left"/>
        <w:rPr>
          <w:sz w:val="22"/>
        </w:rPr>
      </w:pPr>
      <w:r>
        <w:rPr>
          <w:spacing w:val="-2"/>
          <w:sz w:val="22"/>
        </w:rPr>
        <w:t>https://</w:t>
      </w:r>
      <w:hyperlink r:id="rId10">
        <w:r>
          <w:rPr>
            <w:spacing w:val="-2"/>
            <w:sz w:val="22"/>
          </w:rPr>
          <w:t>www.asu-newn.org/</w:t>
        </w:r>
      </w:hyperlink>
    </w:p>
    <w:p>
      <w:pPr>
        <w:pStyle w:val="BodyText"/>
        <w:spacing w:before="37"/>
      </w:pPr>
    </w:p>
    <w:p>
      <w:pPr>
        <w:pStyle w:val="Heading1"/>
        <w:spacing w:before="1"/>
      </w:pPr>
      <w:r>
        <w:rPr>
          <w:spacing w:val="-2"/>
        </w:rPr>
        <w:t>Outcomes</w:t>
      </w:r>
    </w:p>
    <w:p>
      <w:pPr>
        <w:pStyle w:val="BodyText"/>
        <w:spacing w:before="37"/>
        <w:rPr>
          <w:b/>
        </w:rPr>
      </w:pPr>
    </w:p>
    <w:p>
      <w:pPr>
        <w:pStyle w:val="ListParagraph"/>
        <w:numPr>
          <w:ilvl w:val="1"/>
          <w:numId w:val="2"/>
        </w:numPr>
        <w:tabs>
          <w:tab w:pos="930" w:val="left" w:leader="none"/>
        </w:tabs>
        <w:spacing w:line="276" w:lineRule="auto" w:before="0" w:after="0"/>
        <w:ind w:left="930" w:right="403" w:hanging="360"/>
        <w:jc w:val="left"/>
        <w:rPr>
          <w:sz w:val="22"/>
        </w:rPr>
      </w:pPr>
      <w:r>
        <w:rPr>
          <w:sz w:val="22"/>
        </w:rPr>
        <w:t>Yoonhyuk</w:t>
      </w:r>
      <w:r>
        <w:rPr>
          <w:spacing w:val="-6"/>
          <w:sz w:val="22"/>
        </w:rPr>
        <w:t> </w:t>
      </w:r>
      <w:r>
        <w:rPr>
          <w:sz w:val="22"/>
        </w:rPr>
        <w:t>Choi,</w:t>
      </w:r>
      <w:r>
        <w:rPr>
          <w:spacing w:val="-6"/>
          <w:sz w:val="22"/>
        </w:rPr>
        <w:t> </w:t>
      </w:r>
      <w:r>
        <w:rPr>
          <w:sz w:val="22"/>
        </w:rPr>
        <w:t>Reepal</w:t>
      </w:r>
      <w:r>
        <w:rPr>
          <w:spacing w:val="-6"/>
          <w:sz w:val="22"/>
        </w:rPr>
        <w:t> </w:t>
      </w:r>
      <w:r>
        <w:rPr>
          <w:sz w:val="22"/>
        </w:rPr>
        <w:t>Shah,</w:t>
      </w:r>
      <w:r>
        <w:rPr>
          <w:spacing w:val="-6"/>
          <w:sz w:val="22"/>
        </w:rPr>
        <w:t> </w:t>
      </w:r>
      <w:r>
        <w:rPr>
          <w:sz w:val="22"/>
        </w:rPr>
        <w:t>John</w:t>
      </w:r>
      <w:r>
        <w:rPr>
          <w:spacing w:val="-6"/>
          <w:sz w:val="22"/>
        </w:rPr>
        <w:t> </w:t>
      </w:r>
      <w:r>
        <w:rPr>
          <w:sz w:val="22"/>
        </w:rPr>
        <w:t>Sabo,</w:t>
      </w:r>
      <w:r>
        <w:rPr>
          <w:spacing w:val="-6"/>
          <w:sz w:val="22"/>
        </w:rPr>
        <w:t> </w:t>
      </w:r>
      <w:r>
        <w:rPr>
          <w:sz w:val="22"/>
        </w:rPr>
        <w:t>Huan</w:t>
      </w:r>
      <w:r>
        <w:rPr>
          <w:spacing w:val="-6"/>
          <w:sz w:val="22"/>
        </w:rPr>
        <w:t> </w:t>
      </w:r>
      <w:r>
        <w:rPr>
          <w:sz w:val="22"/>
        </w:rPr>
        <w:t>Liu</w:t>
      </w:r>
      <w:r>
        <w:rPr>
          <w:spacing w:val="-6"/>
          <w:sz w:val="22"/>
        </w:rPr>
        <w:t> </w:t>
      </w:r>
      <w:r>
        <w:rPr>
          <w:sz w:val="22"/>
        </w:rPr>
        <w:t>and</w:t>
      </w:r>
      <w:r>
        <w:rPr>
          <w:spacing w:val="-6"/>
          <w:sz w:val="22"/>
        </w:rPr>
        <w:t> </w:t>
      </w:r>
      <w:r>
        <w:rPr>
          <w:sz w:val="22"/>
        </w:rPr>
        <w:t>Selçuk</w:t>
      </w:r>
      <w:r>
        <w:rPr>
          <w:spacing w:val="-6"/>
          <w:sz w:val="22"/>
        </w:rPr>
        <w:t> </w:t>
      </w:r>
      <w:r>
        <w:rPr>
          <w:sz w:val="22"/>
        </w:rPr>
        <w:t>Candan.</w:t>
      </w:r>
      <w:r>
        <w:rPr>
          <w:spacing w:val="-6"/>
          <w:sz w:val="22"/>
        </w:rPr>
        <w:t> </w:t>
      </w:r>
      <w:r>
        <w:rPr>
          <w:sz w:val="22"/>
        </w:rPr>
        <w:t>Prioritizing</w:t>
      </w:r>
      <w:r>
        <w:rPr>
          <w:spacing w:val="-6"/>
          <w:sz w:val="22"/>
        </w:rPr>
        <w:t> </w:t>
      </w:r>
      <w:r>
        <w:rPr>
          <w:sz w:val="22"/>
        </w:rPr>
        <w:t>Potential Wetland Areas via Region-to-Region Knowledge Transfer and Adaptive Propagation, Under Review at CIKM ’24</w:t>
      </w:r>
    </w:p>
    <w:p>
      <w:pPr>
        <w:pStyle w:val="ListParagraph"/>
        <w:numPr>
          <w:ilvl w:val="1"/>
          <w:numId w:val="2"/>
        </w:numPr>
        <w:tabs>
          <w:tab w:pos="930" w:val="left" w:leader="none"/>
        </w:tabs>
        <w:spacing w:line="276" w:lineRule="auto" w:before="0" w:after="0"/>
        <w:ind w:left="930" w:right="505" w:hanging="360"/>
        <w:jc w:val="left"/>
        <w:rPr>
          <w:sz w:val="22"/>
        </w:rPr>
      </w:pPr>
      <w:r>
        <w:rPr>
          <w:sz w:val="22"/>
        </w:rPr>
        <w:t>P.</w:t>
      </w:r>
      <w:r>
        <w:rPr>
          <w:spacing w:val="-7"/>
          <w:sz w:val="22"/>
        </w:rPr>
        <w:t> </w:t>
      </w:r>
      <w:r>
        <w:rPr>
          <w:sz w:val="22"/>
        </w:rPr>
        <w:t>Mandal,</w:t>
      </w:r>
      <w:r>
        <w:rPr>
          <w:spacing w:val="-7"/>
          <w:sz w:val="22"/>
        </w:rPr>
        <w:t> </w:t>
      </w:r>
      <w:r>
        <w:rPr>
          <w:sz w:val="22"/>
        </w:rPr>
        <w:t>Y.</w:t>
      </w:r>
      <w:r>
        <w:rPr>
          <w:spacing w:val="-7"/>
          <w:sz w:val="22"/>
        </w:rPr>
        <w:t> </w:t>
      </w:r>
      <w:r>
        <w:rPr>
          <w:sz w:val="22"/>
        </w:rPr>
        <w:t>Choi,</w:t>
      </w:r>
      <w:r>
        <w:rPr>
          <w:spacing w:val="-7"/>
          <w:sz w:val="22"/>
        </w:rPr>
        <w:t> </w:t>
      </w:r>
      <w:r>
        <w:rPr>
          <w:sz w:val="22"/>
        </w:rPr>
        <w:t>R.</w:t>
      </w:r>
      <w:r>
        <w:rPr>
          <w:spacing w:val="-7"/>
          <w:sz w:val="22"/>
        </w:rPr>
        <w:t> </w:t>
      </w:r>
      <w:r>
        <w:rPr>
          <w:sz w:val="22"/>
        </w:rPr>
        <w:t>Shah,</w:t>
      </w:r>
      <w:r>
        <w:rPr>
          <w:spacing w:val="-7"/>
          <w:sz w:val="22"/>
        </w:rPr>
        <w:t> </w:t>
      </w:r>
      <w:r>
        <w:rPr>
          <w:sz w:val="22"/>
        </w:rPr>
        <w:t>J.</w:t>
      </w:r>
      <w:r>
        <w:rPr>
          <w:spacing w:val="-7"/>
          <w:sz w:val="22"/>
        </w:rPr>
        <w:t> </w:t>
      </w:r>
      <w:r>
        <w:rPr>
          <w:sz w:val="22"/>
        </w:rPr>
        <w:t>Sabo,</w:t>
      </w:r>
      <w:r>
        <w:rPr>
          <w:spacing w:val="-7"/>
          <w:sz w:val="22"/>
        </w:rPr>
        <w:t> </w:t>
      </w:r>
      <w:r>
        <w:rPr>
          <w:sz w:val="22"/>
        </w:rPr>
        <w:t>H.</w:t>
      </w:r>
      <w:r>
        <w:rPr>
          <w:spacing w:val="-7"/>
          <w:sz w:val="22"/>
        </w:rPr>
        <w:t> </w:t>
      </w:r>
      <w:r>
        <w:rPr>
          <w:sz w:val="22"/>
        </w:rPr>
        <w:t>Liu.</w:t>
      </w:r>
      <w:r>
        <w:rPr>
          <w:spacing w:val="-7"/>
          <w:sz w:val="22"/>
        </w:rPr>
        <w:t> </w:t>
      </w:r>
      <w:r>
        <w:rPr>
          <w:sz w:val="22"/>
        </w:rPr>
        <w:t>K.S.</w:t>
      </w:r>
      <w:r>
        <w:rPr>
          <w:spacing w:val="-7"/>
          <w:sz w:val="22"/>
        </w:rPr>
        <w:t> </w:t>
      </w:r>
      <w:r>
        <w:rPr>
          <w:sz w:val="22"/>
        </w:rPr>
        <w:t>Candan.</w:t>
      </w:r>
      <w:r>
        <w:rPr>
          <w:spacing w:val="-7"/>
          <w:sz w:val="22"/>
        </w:rPr>
        <w:t> </w:t>
      </w:r>
      <w:r>
        <w:rPr>
          <w:sz w:val="22"/>
        </w:rPr>
        <w:t>Identifying</w:t>
      </w:r>
      <w:r>
        <w:rPr>
          <w:spacing w:val="-7"/>
          <w:sz w:val="22"/>
        </w:rPr>
        <w:t> </w:t>
      </w:r>
      <w:r>
        <w:rPr>
          <w:sz w:val="22"/>
        </w:rPr>
        <w:t>Potential</w:t>
      </w:r>
      <w:r>
        <w:rPr>
          <w:spacing w:val="-7"/>
          <w:sz w:val="22"/>
        </w:rPr>
        <w:t> </w:t>
      </w:r>
      <w:r>
        <w:rPr>
          <w:sz w:val="22"/>
        </w:rPr>
        <w:t>Wetlands</w:t>
      </w:r>
      <w:r>
        <w:rPr>
          <w:spacing w:val="-7"/>
          <w:sz w:val="22"/>
        </w:rPr>
        <w:t> </w:t>
      </w:r>
      <w:r>
        <w:rPr>
          <w:sz w:val="22"/>
        </w:rPr>
        <w:t>via Causality-based Data Imputation and Knowledge Transfer. presented at the N-EWN Symposium, 2024.</w:t>
      </w:r>
    </w:p>
    <w:p>
      <w:pPr>
        <w:pStyle w:val="ListParagraph"/>
        <w:numPr>
          <w:ilvl w:val="1"/>
          <w:numId w:val="2"/>
        </w:numPr>
        <w:tabs>
          <w:tab w:pos="930" w:val="left" w:leader="none"/>
        </w:tabs>
        <w:spacing w:line="276" w:lineRule="auto" w:before="0" w:after="0"/>
        <w:ind w:left="930" w:right="519" w:hanging="360"/>
        <w:jc w:val="left"/>
        <w:rPr>
          <w:sz w:val="22"/>
        </w:rPr>
      </w:pPr>
      <w:r>
        <w:rPr>
          <w:sz w:val="22"/>
        </w:rPr>
        <w:t>Shu Wan, Reepal Shah, Qi Deng, John Sabo, Huan Liu, and K. Selçuk Candan. Spatiotemporal</w:t>
      </w:r>
      <w:r>
        <w:rPr>
          <w:spacing w:val="-5"/>
          <w:sz w:val="22"/>
        </w:rPr>
        <w:t> </w:t>
      </w:r>
      <w:r>
        <w:rPr>
          <w:sz w:val="22"/>
        </w:rPr>
        <w:t>Causal</w:t>
      </w:r>
      <w:r>
        <w:rPr>
          <w:spacing w:val="-5"/>
          <w:sz w:val="22"/>
        </w:rPr>
        <w:t> </w:t>
      </w:r>
      <w:r>
        <w:rPr>
          <w:sz w:val="22"/>
        </w:rPr>
        <w:t>Learning</w:t>
      </w:r>
      <w:r>
        <w:rPr>
          <w:spacing w:val="-5"/>
          <w:sz w:val="22"/>
        </w:rPr>
        <w:t> </w:t>
      </w:r>
      <w:r>
        <w:rPr>
          <w:sz w:val="22"/>
        </w:rPr>
        <w:t>for</w:t>
      </w:r>
      <w:r>
        <w:rPr>
          <w:spacing w:val="-5"/>
          <w:sz w:val="22"/>
        </w:rPr>
        <w:t> </w:t>
      </w:r>
      <w:r>
        <w:rPr>
          <w:sz w:val="22"/>
        </w:rPr>
        <w:t>Streamflow</w:t>
      </w:r>
      <w:r>
        <w:rPr>
          <w:spacing w:val="-5"/>
          <w:sz w:val="22"/>
        </w:rPr>
        <w:t> </w:t>
      </w:r>
      <w:r>
        <w:rPr>
          <w:sz w:val="22"/>
        </w:rPr>
        <w:t>Forecasting,</w:t>
      </w:r>
      <w:r>
        <w:rPr>
          <w:spacing w:val="-5"/>
          <w:sz w:val="22"/>
        </w:rPr>
        <w:t> </w:t>
      </w:r>
      <w:r>
        <w:rPr>
          <w:sz w:val="22"/>
        </w:rPr>
        <w:t>Presented</w:t>
      </w:r>
      <w:r>
        <w:rPr>
          <w:spacing w:val="-5"/>
          <w:sz w:val="22"/>
        </w:rPr>
        <w:t> </w:t>
      </w:r>
      <w:r>
        <w:rPr>
          <w:sz w:val="22"/>
        </w:rPr>
        <w:t>as</w:t>
      </w:r>
      <w:r>
        <w:rPr>
          <w:spacing w:val="-5"/>
          <w:sz w:val="22"/>
        </w:rPr>
        <w:t> </w:t>
      </w:r>
      <w:r>
        <w:rPr>
          <w:sz w:val="22"/>
        </w:rPr>
        <w:t>poster</w:t>
      </w:r>
      <w:r>
        <w:rPr>
          <w:spacing w:val="-5"/>
          <w:sz w:val="22"/>
        </w:rPr>
        <w:t> </w:t>
      </w:r>
      <w:r>
        <w:rPr>
          <w:sz w:val="22"/>
        </w:rPr>
        <w:t>at</w:t>
      </w:r>
      <w:r>
        <w:rPr>
          <w:spacing w:val="-5"/>
          <w:sz w:val="22"/>
        </w:rPr>
        <w:t> </w:t>
      </w:r>
      <w:r>
        <w:rPr>
          <w:sz w:val="22"/>
        </w:rPr>
        <w:t>N-EWN Partner Symposium ’24</w:t>
      </w:r>
    </w:p>
    <w:p>
      <w:pPr>
        <w:pStyle w:val="ListParagraph"/>
        <w:numPr>
          <w:ilvl w:val="1"/>
          <w:numId w:val="2"/>
        </w:numPr>
        <w:tabs>
          <w:tab w:pos="930" w:val="left" w:leader="none"/>
        </w:tabs>
        <w:spacing w:line="276" w:lineRule="auto" w:before="0" w:after="0"/>
        <w:ind w:left="930" w:right="836" w:hanging="360"/>
        <w:jc w:val="left"/>
        <w:rPr>
          <w:sz w:val="22"/>
        </w:rPr>
      </w:pPr>
      <w:r>
        <w:rPr>
          <w:sz w:val="22"/>
        </w:rPr>
        <w:t>Fahim</w:t>
      </w:r>
      <w:r>
        <w:rPr>
          <w:spacing w:val="-6"/>
          <w:sz w:val="22"/>
        </w:rPr>
        <w:t> </w:t>
      </w:r>
      <w:r>
        <w:rPr>
          <w:sz w:val="22"/>
        </w:rPr>
        <w:t>Tasneema</w:t>
      </w:r>
      <w:r>
        <w:rPr>
          <w:spacing w:val="-6"/>
          <w:sz w:val="22"/>
        </w:rPr>
        <w:t> </w:t>
      </w:r>
      <w:r>
        <w:rPr>
          <w:sz w:val="22"/>
        </w:rPr>
        <w:t>Azad,</w:t>
      </w:r>
      <w:r>
        <w:rPr>
          <w:spacing w:val="-6"/>
          <w:sz w:val="22"/>
        </w:rPr>
        <w:t> </w:t>
      </w:r>
      <w:r>
        <w:rPr>
          <w:sz w:val="22"/>
        </w:rPr>
        <w:t>K.</w:t>
      </w:r>
      <w:r>
        <w:rPr>
          <w:spacing w:val="-6"/>
          <w:sz w:val="22"/>
        </w:rPr>
        <w:t> </w:t>
      </w:r>
      <w:r>
        <w:rPr>
          <w:sz w:val="22"/>
        </w:rPr>
        <w:t>Selcuk</w:t>
      </w:r>
      <w:r>
        <w:rPr>
          <w:spacing w:val="-6"/>
          <w:sz w:val="22"/>
        </w:rPr>
        <w:t> </w:t>
      </w:r>
      <w:r>
        <w:rPr>
          <w:sz w:val="22"/>
        </w:rPr>
        <w:t>Candan,</w:t>
      </w:r>
      <w:r>
        <w:rPr>
          <w:spacing w:val="-6"/>
          <w:sz w:val="22"/>
        </w:rPr>
        <w:t> </w:t>
      </w:r>
      <w:r>
        <w:rPr>
          <w:sz w:val="22"/>
        </w:rPr>
        <w:t>Ahmet</w:t>
      </w:r>
      <w:r>
        <w:rPr>
          <w:spacing w:val="-6"/>
          <w:sz w:val="22"/>
        </w:rPr>
        <w:t> </w:t>
      </w:r>
      <w:r>
        <w:rPr>
          <w:sz w:val="22"/>
        </w:rPr>
        <w:t>Kapkic,</w:t>
      </w:r>
      <w:r>
        <w:rPr>
          <w:spacing w:val="-6"/>
          <w:sz w:val="22"/>
        </w:rPr>
        <w:t> </w:t>
      </w:r>
      <w:r>
        <w:rPr>
          <w:sz w:val="22"/>
        </w:rPr>
        <w:t>Mao-Lin</w:t>
      </w:r>
      <w:r>
        <w:rPr>
          <w:spacing w:val="-6"/>
          <w:sz w:val="22"/>
        </w:rPr>
        <w:t> </w:t>
      </w:r>
      <w:r>
        <w:rPr>
          <w:sz w:val="22"/>
        </w:rPr>
        <w:t>Li,</w:t>
      </w:r>
      <w:r>
        <w:rPr>
          <w:spacing w:val="-6"/>
          <w:sz w:val="22"/>
        </w:rPr>
        <w:t> </w:t>
      </w:r>
      <w:r>
        <w:rPr>
          <w:sz w:val="22"/>
        </w:rPr>
        <w:t>Huan</w:t>
      </w:r>
      <w:r>
        <w:rPr>
          <w:spacing w:val="-6"/>
          <w:sz w:val="22"/>
        </w:rPr>
        <w:t> </w:t>
      </w:r>
      <w:r>
        <w:rPr>
          <w:sz w:val="22"/>
        </w:rPr>
        <w:t>Liu,</w:t>
      </w:r>
      <w:r>
        <w:rPr>
          <w:spacing w:val="-6"/>
          <w:sz w:val="22"/>
        </w:rPr>
        <w:t> </w:t>
      </w:r>
      <w:r>
        <w:rPr>
          <w:sz w:val="22"/>
        </w:rPr>
        <w:t>Pratanu Mandal, Paras Sheth, Bilgehan Arslan, Gerardo Chowell-Puente, John Sabo, Rebecca Muenich, Javier Redondo Anton, and Maria Luisa Sapino. (Vision Paper) A Vision for</w:t>
      </w:r>
    </w:p>
    <w:p>
      <w:pPr>
        <w:pStyle w:val="BodyText"/>
        <w:spacing w:line="276" w:lineRule="auto"/>
        <w:ind w:left="930"/>
      </w:pPr>
      <w:r>
        <w:rPr/>
        <w:t>Spatio-Causal</w:t>
      </w:r>
      <w:r>
        <w:rPr>
          <w:spacing w:val="-7"/>
        </w:rPr>
        <w:t> </w:t>
      </w:r>
      <w:r>
        <w:rPr/>
        <w:t>Situation</w:t>
      </w:r>
      <w:r>
        <w:rPr>
          <w:spacing w:val="-7"/>
        </w:rPr>
        <w:t> </w:t>
      </w:r>
      <w:r>
        <w:rPr/>
        <w:t>Awareness,</w:t>
      </w:r>
      <w:r>
        <w:rPr>
          <w:spacing w:val="-7"/>
        </w:rPr>
        <w:t> </w:t>
      </w:r>
      <w:r>
        <w:rPr/>
        <w:t>Forecasting,</w:t>
      </w:r>
      <w:r>
        <w:rPr>
          <w:spacing w:val="-7"/>
        </w:rPr>
        <w:t> </w:t>
      </w:r>
      <w:r>
        <w:rPr/>
        <w:t>and</w:t>
      </w:r>
      <w:r>
        <w:rPr>
          <w:spacing w:val="-7"/>
        </w:rPr>
        <w:t> </w:t>
      </w:r>
      <w:r>
        <w:rPr/>
        <w:t>Planning.</w:t>
      </w:r>
      <w:r>
        <w:rPr>
          <w:spacing w:val="-7"/>
        </w:rPr>
        <w:t> </w:t>
      </w:r>
      <w:r>
        <w:rPr/>
        <w:t>ACM</w:t>
      </w:r>
      <w:r>
        <w:rPr>
          <w:spacing w:val="-7"/>
        </w:rPr>
        <w:t> </w:t>
      </w:r>
      <w:r>
        <w:rPr/>
        <w:t>Trans.</w:t>
      </w:r>
      <w:r>
        <w:rPr>
          <w:spacing w:val="-7"/>
        </w:rPr>
        <w:t> </w:t>
      </w:r>
      <w:r>
        <w:rPr/>
        <w:t>Spatial</w:t>
      </w:r>
      <w:r>
        <w:rPr>
          <w:spacing w:val="-7"/>
        </w:rPr>
        <w:t> </w:t>
      </w:r>
      <w:r>
        <w:rPr/>
        <w:t>Algorithms Syst. Just Accepted (June 2024). https://doi.org/10.1145/3672556</w:t>
      </w:r>
    </w:p>
    <w:p>
      <w:pPr>
        <w:spacing w:after="0" w:line="276" w:lineRule="auto"/>
        <w:sectPr>
          <w:pgSz w:w="12240" w:h="15840"/>
          <w:pgMar w:top="1480" w:bottom="280" w:left="900" w:right="920"/>
        </w:sectPr>
      </w:pPr>
    </w:p>
    <w:p>
      <w:pPr>
        <w:pStyle w:val="ListParagraph"/>
        <w:numPr>
          <w:ilvl w:val="1"/>
          <w:numId w:val="2"/>
        </w:numPr>
        <w:tabs>
          <w:tab w:pos="930" w:val="left" w:leader="none"/>
        </w:tabs>
        <w:spacing w:line="276" w:lineRule="auto" w:before="80" w:after="0"/>
        <w:ind w:left="930" w:right="294" w:hanging="360"/>
        <w:jc w:val="left"/>
        <w:rPr>
          <w:sz w:val="22"/>
        </w:rPr>
      </w:pPr>
      <w:r>
        <w:rPr>
          <w:sz w:val="22"/>
        </w:rPr>
        <w:t>Ahmet</w:t>
      </w:r>
      <w:r>
        <w:rPr>
          <w:spacing w:val="-1"/>
          <w:sz w:val="22"/>
        </w:rPr>
        <w:t> </w:t>
      </w:r>
      <w:r>
        <w:rPr>
          <w:sz w:val="22"/>
        </w:rPr>
        <w:t>Kapkiç,</w:t>
      </w:r>
      <w:r>
        <w:rPr>
          <w:spacing w:val="-1"/>
          <w:sz w:val="22"/>
        </w:rPr>
        <w:t> </w:t>
      </w:r>
      <w:r>
        <w:rPr>
          <w:sz w:val="22"/>
        </w:rPr>
        <w:t>Pratanu</w:t>
      </w:r>
      <w:r>
        <w:rPr>
          <w:spacing w:val="-1"/>
          <w:sz w:val="22"/>
        </w:rPr>
        <w:t> </w:t>
      </w:r>
      <w:r>
        <w:rPr>
          <w:sz w:val="22"/>
        </w:rPr>
        <w:t>Mandal,</w:t>
      </w:r>
      <w:r>
        <w:rPr>
          <w:spacing w:val="-1"/>
          <w:sz w:val="22"/>
        </w:rPr>
        <w:t> </w:t>
      </w:r>
      <w:r>
        <w:rPr>
          <w:sz w:val="22"/>
        </w:rPr>
        <w:t>Shu</w:t>
      </w:r>
      <w:r>
        <w:rPr>
          <w:spacing w:val="-1"/>
          <w:sz w:val="22"/>
        </w:rPr>
        <w:t> </w:t>
      </w:r>
      <w:r>
        <w:rPr>
          <w:sz w:val="22"/>
        </w:rPr>
        <w:t>Wan,</w:t>
      </w:r>
      <w:r>
        <w:rPr>
          <w:spacing w:val="-1"/>
          <w:sz w:val="22"/>
        </w:rPr>
        <w:t> </w:t>
      </w:r>
      <w:r>
        <w:rPr>
          <w:sz w:val="22"/>
        </w:rPr>
        <w:t>Paras</w:t>
      </w:r>
      <w:r>
        <w:rPr>
          <w:spacing w:val="-1"/>
          <w:sz w:val="22"/>
        </w:rPr>
        <w:t> </w:t>
      </w:r>
      <w:r>
        <w:rPr>
          <w:sz w:val="22"/>
        </w:rPr>
        <w:t>Sheth,</w:t>
      </w:r>
      <w:r>
        <w:rPr>
          <w:spacing w:val="-1"/>
          <w:sz w:val="22"/>
        </w:rPr>
        <w:t> </w:t>
      </w:r>
      <w:r>
        <w:rPr>
          <w:sz w:val="22"/>
        </w:rPr>
        <w:t>Abhinav</w:t>
      </w:r>
      <w:r>
        <w:rPr>
          <w:spacing w:val="-1"/>
          <w:sz w:val="22"/>
        </w:rPr>
        <w:t> </w:t>
      </w:r>
      <w:r>
        <w:rPr>
          <w:sz w:val="22"/>
        </w:rPr>
        <w:t>Gorantla,</w:t>
      </w:r>
      <w:r>
        <w:rPr>
          <w:spacing w:val="-1"/>
          <w:sz w:val="22"/>
        </w:rPr>
        <w:t> </w:t>
      </w:r>
      <w:r>
        <w:rPr>
          <w:sz w:val="22"/>
        </w:rPr>
        <w:t>Yoonhyuk</w:t>
      </w:r>
      <w:r>
        <w:rPr>
          <w:spacing w:val="-1"/>
          <w:sz w:val="22"/>
        </w:rPr>
        <w:t> </w:t>
      </w:r>
      <w:r>
        <w:rPr>
          <w:sz w:val="22"/>
        </w:rPr>
        <w:t>Choi,</w:t>
      </w:r>
      <w:r>
        <w:rPr>
          <w:spacing w:val="-1"/>
          <w:sz w:val="22"/>
        </w:rPr>
        <w:t> </w:t>
      </w:r>
      <w:r>
        <w:rPr>
          <w:sz w:val="22"/>
        </w:rPr>
        <w:t>K. Selçuk</w:t>
      </w:r>
      <w:r>
        <w:rPr>
          <w:spacing w:val="-5"/>
          <w:sz w:val="22"/>
        </w:rPr>
        <w:t> </w:t>
      </w:r>
      <w:r>
        <w:rPr>
          <w:sz w:val="22"/>
        </w:rPr>
        <w:t>Candan</w:t>
      </w:r>
      <w:r>
        <w:rPr>
          <w:spacing w:val="-5"/>
          <w:sz w:val="22"/>
        </w:rPr>
        <w:t> </w:t>
      </w:r>
      <w:r>
        <w:rPr>
          <w:sz w:val="22"/>
        </w:rPr>
        <w:t>and</w:t>
      </w:r>
      <w:r>
        <w:rPr>
          <w:spacing w:val="-5"/>
          <w:sz w:val="22"/>
        </w:rPr>
        <w:t> </w:t>
      </w:r>
      <w:r>
        <w:rPr>
          <w:sz w:val="22"/>
        </w:rPr>
        <w:t>Huan</w:t>
      </w:r>
      <w:r>
        <w:rPr>
          <w:spacing w:val="-5"/>
          <w:sz w:val="22"/>
        </w:rPr>
        <w:t> </w:t>
      </w:r>
      <w:r>
        <w:rPr>
          <w:sz w:val="22"/>
        </w:rPr>
        <w:t>Liu.</w:t>
      </w:r>
      <w:r>
        <w:rPr>
          <w:spacing w:val="-5"/>
          <w:sz w:val="22"/>
        </w:rPr>
        <w:t> </w:t>
      </w:r>
      <w:r>
        <w:rPr>
          <w:sz w:val="22"/>
        </w:rPr>
        <w:t>CausalBench:</w:t>
      </w:r>
      <w:r>
        <w:rPr>
          <w:spacing w:val="-5"/>
          <w:sz w:val="22"/>
        </w:rPr>
        <w:t> </w:t>
      </w:r>
      <w:r>
        <w:rPr>
          <w:sz w:val="22"/>
        </w:rPr>
        <w:t>A</w:t>
      </w:r>
      <w:r>
        <w:rPr>
          <w:spacing w:val="-5"/>
          <w:sz w:val="22"/>
        </w:rPr>
        <w:t> </w:t>
      </w:r>
      <w:r>
        <w:rPr>
          <w:sz w:val="22"/>
        </w:rPr>
        <w:t>Transparent</w:t>
      </w:r>
      <w:r>
        <w:rPr>
          <w:spacing w:val="-5"/>
          <w:sz w:val="22"/>
        </w:rPr>
        <w:t> </w:t>
      </w:r>
      <w:r>
        <w:rPr>
          <w:sz w:val="22"/>
        </w:rPr>
        <w:t>Benchmark</w:t>
      </w:r>
      <w:r>
        <w:rPr>
          <w:spacing w:val="-5"/>
          <w:sz w:val="22"/>
        </w:rPr>
        <w:t> </w:t>
      </w:r>
      <w:r>
        <w:rPr>
          <w:sz w:val="22"/>
        </w:rPr>
        <w:t>Framework</w:t>
      </w:r>
      <w:r>
        <w:rPr>
          <w:spacing w:val="-5"/>
          <w:sz w:val="22"/>
        </w:rPr>
        <w:t> </w:t>
      </w:r>
      <w:r>
        <w:rPr>
          <w:sz w:val="22"/>
        </w:rPr>
        <w:t>for</w:t>
      </w:r>
      <w:r>
        <w:rPr>
          <w:spacing w:val="-5"/>
          <w:sz w:val="22"/>
        </w:rPr>
        <w:t> </w:t>
      </w:r>
      <w:r>
        <w:rPr>
          <w:sz w:val="22"/>
        </w:rPr>
        <w:t>Causal Analysis and Machine Learning, Under Review at CIKM ’24</w:t>
      </w:r>
    </w:p>
    <w:p>
      <w:pPr>
        <w:pStyle w:val="BodyText"/>
      </w:pPr>
    </w:p>
    <w:p>
      <w:pPr>
        <w:pStyle w:val="BodyText"/>
        <w:ind w:left="210"/>
      </w:pPr>
      <w:r>
        <w:rPr/>
        <w:t>Team</w:t>
      </w:r>
      <w:r>
        <w:rPr>
          <w:spacing w:val="-11"/>
        </w:rPr>
        <w:t> </w:t>
      </w:r>
      <w:r>
        <w:rPr/>
        <w:t>(not</w:t>
      </w:r>
      <w:r>
        <w:rPr>
          <w:spacing w:val="-9"/>
        </w:rPr>
        <w:t> </w:t>
      </w:r>
      <w:r>
        <w:rPr/>
        <w:t>all</w:t>
      </w:r>
      <w:r>
        <w:rPr>
          <w:spacing w:val="-8"/>
        </w:rPr>
        <w:t> </w:t>
      </w:r>
      <w:r>
        <w:rPr/>
        <w:t>funded</w:t>
      </w:r>
      <w:r>
        <w:rPr>
          <w:spacing w:val="-9"/>
        </w:rPr>
        <w:t> </w:t>
      </w:r>
      <w:r>
        <w:rPr/>
        <w:t>through</w:t>
      </w:r>
      <w:r>
        <w:rPr>
          <w:spacing w:val="-9"/>
        </w:rPr>
        <w:t> </w:t>
      </w:r>
      <w:r>
        <w:rPr/>
        <w:t>this</w:t>
      </w:r>
      <w:r>
        <w:rPr>
          <w:spacing w:val="-8"/>
        </w:rPr>
        <w:t> </w:t>
      </w:r>
      <w:r>
        <w:rPr>
          <w:spacing w:val="-2"/>
        </w:rPr>
        <w:t>contract)</w:t>
      </w:r>
    </w:p>
    <w:p>
      <w:pPr>
        <w:pStyle w:val="ListParagraph"/>
        <w:numPr>
          <w:ilvl w:val="1"/>
          <w:numId w:val="2"/>
        </w:numPr>
        <w:tabs>
          <w:tab w:pos="929" w:val="left" w:leader="none"/>
        </w:tabs>
        <w:spacing w:line="240" w:lineRule="auto" w:before="0" w:after="0"/>
        <w:ind w:left="929" w:right="0" w:hanging="359"/>
        <w:jc w:val="left"/>
        <w:rPr>
          <w:sz w:val="22"/>
        </w:rPr>
      </w:pPr>
      <w:r>
        <w:rPr>
          <w:sz w:val="22"/>
        </w:rPr>
        <w:t>K.</w:t>
      </w:r>
      <w:r>
        <w:rPr>
          <w:spacing w:val="-5"/>
          <w:sz w:val="22"/>
        </w:rPr>
        <w:t> </w:t>
      </w:r>
      <w:r>
        <w:rPr>
          <w:sz w:val="22"/>
        </w:rPr>
        <w:t>Selcuk</w:t>
      </w:r>
      <w:r>
        <w:rPr>
          <w:spacing w:val="-5"/>
          <w:sz w:val="22"/>
        </w:rPr>
        <w:t> </w:t>
      </w:r>
      <w:r>
        <w:rPr>
          <w:sz w:val="22"/>
        </w:rPr>
        <w:t>Candan</w:t>
      </w:r>
      <w:r>
        <w:rPr>
          <w:spacing w:val="-4"/>
          <w:sz w:val="22"/>
        </w:rPr>
        <w:t> </w:t>
      </w:r>
      <w:r>
        <w:rPr>
          <w:spacing w:val="-2"/>
          <w:sz w:val="22"/>
        </w:rPr>
        <w:t>(Prof.)</w:t>
      </w:r>
    </w:p>
    <w:p>
      <w:pPr>
        <w:pStyle w:val="ListParagraph"/>
        <w:numPr>
          <w:ilvl w:val="1"/>
          <w:numId w:val="2"/>
        </w:numPr>
        <w:tabs>
          <w:tab w:pos="929" w:val="left" w:leader="none"/>
        </w:tabs>
        <w:spacing w:line="240" w:lineRule="auto" w:before="0" w:after="0"/>
        <w:ind w:left="929" w:right="0" w:hanging="359"/>
        <w:jc w:val="left"/>
        <w:rPr>
          <w:sz w:val="22"/>
        </w:rPr>
      </w:pPr>
      <w:r>
        <w:rPr>
          <w:sz w:val="22"/>
        </w:rPr>
        <w:t>Huan</w:t>
      </w:r>
      <w:r>
        <w:rPr>
          <w:spacing w:val="-4"/>
          <w:sz w:val="22"/>
        </w:rPr>
        <w:t> </w:t>
      </w:r>
      <w:r>
        <w:rPr>
          <w:sz w:val="22"/>
        </w:rPr>
        <w:t>Liu</w:t>
      </w:r>
      <w:r>
        <w:rPr>
          <w:spacing w:val="-3"/>
          <w:sz w:val="22"/>
        </w:rPr>
        <w:t> </w:t>
      </w:r>
      <w:r>
        <w:rPr>
          <w:spacing w:val="-2"/>
          <w:sz w:val="22"/>
        </w:rPr>
        <w:t>(Prof.)</w:t>
      </w:r>
    </w:p>
    <w:p>
      <w:pPr>
        <w:pStyle w:val="ListParagraph"/>
        <w:numPr>
          <w:ilvl w:val="1"/>
          <w:numId w:val="2"/>
        </w:numPr>
        <w:tabs>
          <w:tab w:pos="929" w:val="left" w:leader="none"/>
        </w:tabs>
        <w:spacing w:line="240" w:lineRule="auto" w:before="0" w:after="0"/>
        <w:ind w:left="929" w:right="0" w:hanging="359"/>
        <w:jc w:val="left"/>
        <w:rPr>
          <w:sz w:val="22"/>
        </w:rPr>
      </w:pPr>
      <w:r>
        <w:rPr>
          <w:sz w:val="22"/>
        </w:rPr>
        <w:t>Kaize</w:t>
      </w:r>
      <w:r>
        <w:rPr>
          <w:spacing w:val="-5"/>
          <w:sz w:val="22"/>
        </w:rPr>
        <w:t> </w:t>
      </w:r>
      <w:r>
        <w:rPr>
          <w:sz w:val="22"/>
        </w:rPr>
        <w:t>Ding</w:t>
      </w:r>
      <w:r>
        <w:rPr>
          <w:spacing w:val="-5"/>
          <w:sz w:val="22"/>
        </w:rPr>
        <w:t> </w:t>
      </w:r>
      <w:r>
        <w:rPr>
          <w:sz w:val="22"/>
        </w:rPr>
        <w:t>(Asst.</w:t>
      </w:r>
      <w:r>
        <w:rPr>
          <w:spacing w:val="-5"/>
          <w:sz w:val="22"/>
        </w:rPr>
        <w:t> </w:t>
      </w:r>
      <w:r>
        <w:rPr>
          <w:spacing w:val="-2"/>
          <w:sz w:val="22"/>
        </w:rPr>
        <w:t>Prof.)</w:t>
      </w:r>
    </w:p>
    <w:p>
      <w:pPr>
        <w:pStyle w:val="ListParagraph"/>
        <w:numPr>
          <w:ilvl w:val="1"/>
          <w:numId w:val="2"/>
        </w:numPr>
        <w:tabs>
          <w:tab w:pos="929" w:val="left" w:leader="none"/>
        </w:tabs>
        <w:spacing w:line="240" w:lineRule="auto" w:before="0" w:after="0"/>
        <w:ind w:left="929" w:right="0" w:hanging="359"/>
        <w:jc w:val="left"/>
        <w:rPr>
          <w:sz w:val="22"/>
        </w:rPr>
      </w:pPr>
      <w:r>
        <w:rPr>
          <w:sz w:val="22"/>
        </w:rPr>
        <w:t>Yoonhyuk</w:t>
      </w:r>
      <w:r>
        <w:rPr>
          <w:spacing w:val="-15"/>
          <w:sz w:val="22"/>
        </w:rPr>
        <w:t> </w:t>
      </w:r>
      <w:r>
        <w:rPr>
          <w:sz w:val="22"/>
        </w:rPr>
        <w:t>Choi</w:t>
      </w:r>
      <w:r>
        <w:rPr>
          <w:spacing w:val="-15"/>
          <w:sz w:val="22"/>
        </w:rPr>
        <w:t> </w:t>
      </w:r>
      <w:r>
        <w:rPr>
          <w:sz w:val="22"/>
        </w:rPr>
        <w:t>(PostDoctoral</w:t>
      </w:r>
      <w:r>
        <w:rPr>
          <w:spacing w:val="-15"/>
          <w:sz w:val="22"/>
        </w:rPr>
        <w:t> </w:t>
      </w:r>
      <w:r>
        <w:rPr>
          <w:spacing w:val="-2"/>
          <w:sz w:val="22"/>
        </w:rPr>
        <w:t>Researcher)</w:t>
      </w:r>
    </w:p>
    <w:p>
      <w:pPr>
        <w:pStyle w:val="ListParagraph"/>
        <w:numPr>
          <w:ilvl w:val="1"/>
          <w:numId w:val="2"/>
        </w:numPr>
        <w:tabs>
          <w:tab w:pos="929" w:val="left" w:leader="none"/>
        </w:tabs>
        <w:spacing w:line="240" w:lineRule="auto" w:before="0" w:after="0"/>
        <w:ind w:left="929" w:right="0" w:hanging="359"/>
        <w:jc w:val="left"/>
        <w:rPr>
          <w:sz w:val="22"/>
        </w:rPr>
      </w:pPr>
      <w:r>
        <w:rPr>
          <w:sz w:val="22"/>
        </w:rPr>
        <w:t>Paras</w:t>
      </w:r>
      <w:r>
        <w:rPr>
          <w:spacing w:val="-5"/>
          <w:sz w:val="22"/>
        </w:rPr>
        <w:t> </w:t>
      </w:r>
      <w:r>
        <w:rPr>
          <w:sz w:val="22"/>
        </w:rPr>
        <w:t>Sheth</w:t>
      </w:r>
      <w:r>
        <w:rPr>
          <w:spacing w:val="-5"/>
          <w:sz w:val="22"/>
        </w:rPr>
        <w:t> </w:t>
      </w:r>
      <w:r>
        <w:rPr>
          <w:sz w:val="22"/>
        </w:rPr>
        <w:t>(PhD</w:t>
      </w:r>
      <w:r>
        <w:rPr>
          <w:spacing w:val="-4"/>
          <w:sz w:val="22"/>
        </w:rPr>
        <w:t> </w:t>
      </w:r>
      <w:r>
        <w:rPr>
          <w:spacing w:val="-2"/>
          <w:sz w:val="22"/>
        </w:rPr>
        <w:t>Student)</w:t>
      </w:r>
    </w:p>
    <w:p>
      <w:pPr>
        <w:pStyle w:val="ListParagraph"/>
        <w:numPr>
          <w:ilvl w:val="1"/>
          <w:numId w:val="2"/>
        </w:numPr>
        <w:tabs>
          <w:tab w:pos="929" w:val="left" w:leader="none"/>
        </w:tabs>
        <w:spacing w:line="240" w:lineRule="auto" w:before="0" w:after="0"/>
        <w:ind w:left="929" w:right="0" w:hanging="359"/>
        <w:jc w:val="left"/>
        <w:rPr>
          <w:sz w:val="22"/>
        </w:rPr>
      </w:pPr>
      <w:r>
        <w:rPr>
          <w:sz w:val="22"/>
        </w:rPr>
        <w:t>Pratanu</w:t>
      </w:r>
      <w:r>
        <w:rPr>
          <w:spacing w:val="-6"/>
          <w:sz w:val="22"/>
        </w:rPr>
        <w:t> </w:t>
      </w:r>
      <w:r>
        <w:rPr>
          <w:sz w:val="22"/>
        </w:rPr>
        <w:t>Mangal</w:t>
      </w:r>
      <w:r>
        <w:rPr>
          <w:spacing w:val="-6"/>
          <w:sz w:val="22"/>
        </w:rPr>
        <w:t> </w:t>
      </w:r>
      <w:r>
        <w:rPr>
          <w:sz w:val="22"/>
        </w:rPr>
        <w:t>(PhD</w:t>
      </w:r>
      <w:r>
        <w:rPr>
          <w:spacing w:val="-5"/>
          <w:sz w:val="22"/>
        </w:rPr>
        <w:t> </w:t>
      </w:r>
      <w:r>
        <w:rPr>
          <w:spacing w:val="-2"/>
          <w:sz w:val="22"/>
        </w:rPr>
        <w:t>Student)</w:t>
      </w:r>
    </w:p>
    <w:p>
      <w:pPr>
        <w:pStyle w:val="ListParagraph"/>
        <w:numPr>
          <w:ilvl w:val="1"/>
          <w:numId w:val="2"/>
        </w:numPr>
        <w:tabs>
          <w:tab w:pos="929" w:val="left" w:leader="none"/>
        </w:tabs>
        <w:spacing w:line="240" w:lineRule="auto" w:before="0" w:after="0"/>
        <w:ind w:left="929" w:right="0" w:hanging="359"/>
        <w:jc w:val="left"/>
        <w:rPr>
          <w:sz w:val="22"/>
        </w:rPr>
      </w:pPr>
      <w:r>
        <w:rPr>
          <w:sz w:val="22"/>
        </w:rPr>
        <w:t>Shu</w:t>
      </w:r>
      <w:r>
        <w:rPr>
          <w:spacing w:val="-6"/>
          <w:sz w:val="22"/>
        </w:rPr>
        <w:t> </w:t>
      </w:r>
      <w:r>
        <w:rPr>
          <w:sz w:val="22"/>
        </w:rPr>
        <w:t>Wan</w:t>
      </w:r>
      <w:r>
        <w:rPr>
          <w:spacing w:val="-6"/>
          <w:sz w:val="22"/>
        </w:rPr>
        <w:t> </w:t>
      </w:r>
      <w:r>
        <w:rPr>
          <w:sz w:val="22"/>
        </w:rPr>
        <w:t>(PhD</w:t>
      </w:r>
      <w:r>
        <w:rPr>
          <w:spacing w:val="-6"/>
          <w:sz w:val="22"/>
        </w:rPr>
        <w:t> </w:t>
      </w:r>
      <w:r>
        <w:rPr>
          <w:spacing w:val="-2"/>
          <w:sz w:val="22"/>
        </w:rPr>
        <w:t>Student)</w:t>
      </w:r>
    </w:p>
    <w:p>
      <w:pPr>
        <w:pStyle w:val="ListParagraph"/>
        <w:numPr>
          <w:ilvl w:val="1"/>
          <w:numId w:val="2"/>
        </w:numPr>
        <w:tabs>
          <w:tab w:pos="929" w:val="left" w:leader="none"/>
        </w:tabs>
        <w:spacing w:line="240" w:lineRule="auto" w:before="0" w:after="0"/>
        <w:ind w:left="929" w:right="0" w:hanging="359"/>
        <w:jc w:val="left"/>
        <w:rPr>
          <w:sz w:val="22"/>
        </w:rPr>
      </w:pPr>
      <w:r>
        <w:rPr>
          <w:sz w:val="22"/>
        </w:rPr>
        <w:t>Ahmet</w:t>
      </w:r>
      <w:r>
        <w:rPr>
          <w:spacing w:val="-5"/>
          <w:sz w:val="22"/>
        </w:rPr>
        <w:t> </w:t>
      </w:r>
      <w:r>
        <w:rPr>
          <w:sz w:val="22"/>
        </w:rPr>
        <w:t>Kapkic</w:t>
      </w:r>
      <w:r>
        <w:rPr>
          <w:spacing w:val="-5"/>
          <w:sz w:val="22"/>
        </w:rPr>
        <w:t> </w:t>
      </w:r>
      <w:r>
        <w:rPr>
          <w:sz w:val="22"/>
        </w:rPr>
        <w:t>(PhD</w:t>
      </w:r>
      <w:r>
        <w:rPr>
          <w:spacing w:val="-5"/>
          <w:sz w:val="22"/>
        </w:rPr>
        <w:t> </w:t>
      </w:r>
      <w:r>
        <w:rPr>
          <w:spacing w:val="-2"/>
          <w:sz w:val="22"/>
        </w:rPr>
        <w:t>Student)</w:t>
      </w:r>
    </w:p>
    <w:p>
      <w:pPr>
        <w:pStyle w:val="ListParagraph"/>
        <w:numPr>
          <w:ilvl w:val="1"/>
          <w:numId w:val="2"/>
        </w:numPr>
        <w:tabs>
          <w:tab w:pos="929" w:val="left" w:leader="none"/>
        </w:tabs>
        <w:spacing w:line="240" w:lineRule="auto" w:before="0" w:after="0"/>
        <w:ind w:left="929" w:right="0" w:hanging="359"/>
        <w:jc w:val="left"/>
        <w:rPr>
          <w:sz w:val="22"/>
        </w:rPr>
      </w:pPr>
      <w:r>
        <w:rPr>
          <w:sz w:val="22"/>
        </w:rPr>
        <w:t>..and</w:t>
      </w:r>
      <w:r>
        <w:rPr>
          <w:spacing w:val="-6"/>
          <w:sz w:val="22"/>
        </w:rPr>
        <w:t> </w:t>
      </w:r>
      <w:r>
        <w:rPr>
          <w:sz w:val="22"/>
        </w:rPr>
        <w:t>members</w:t>
      </w:r>
      <w:r>
        <w:rPr>
          <w:spacing w:val="-5"/>
          <w:sz w:val="22"/>
        </w:rPr>
        <w:t> </w:t>
      </w:r>
      <w:r>
        <w:rPr>
          <w:sz w:val="22"/>
        </w:rPr>
        <w:t>from</w:t>
      </w:r>
      <w:r>
        <w:rPr>
          <w:spacing w:val="-5"/>
          <w:sz w:val="22"/>
        </w:rPr>
        <w:t> </w:t>
      </w:r>
      <w:r>
        <w:rPr>
          <w:sz w:val="22"/>
        </w:rPr>
        <w:t>other</w:t>
      </w:r>
      <w:r>
        <w:rPr>
          <w:spacing w:val="-5"/>
          <w:sz w:val="22"/>
        </w:rPr>
        <w:t> </w:t>
      </w:r>
      <w:r>
        <w:rPr>
          <w:spacing w:val="-4"/>
          <w:sz w:val="22"/>
        </w:rPr>
        <w:t>PMPs</w:t>
      </w:r>
    </w:p>
    <w:sectPr>
      <w:pgSz w:w="12240" w:h="15840"/>
      <w:pgMar w:top="1480" w:bottom="280" w:left="90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820" w:hanging="360"/>
      </w:pPr>
      <w:rPr>
        <w:rFonts w:hint="default" w:ascii="Arial" w:hAnsi="Arial" w:eastAsia="Arial" w:cs="Arial"/>
        <w:spacing w:val="0"/>
        <w:w w:val="100"/>
        <w:lang w:val="en-US" w:eastAsia="en-US" w:bidi="ar-SA"/>
      </w:rPr>
    </w:lvl>
    <w:lvl w:ilvl="1">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498" w:hanging="360"/>
      </w:pPr>
      <w:rPr>
        <w:rFonts w:hint="default"/>
        <w:lang w:val="en-US" w:eastAsia="en-US" w:bidi="ar-SA"/>
      </w:rPr>
    </w:lvl>
    <w:lvl w:ilvl="3">
      <w:start w:val="0"/>
      <w:numFmt w:val="bullet"/>
      <w:lvlText w:val="•"/>
      <w:lvlJc w:val="left"/>
      <w:pPr>
        <w:ind w:left="3457" w:hanging="360"/>
      </w:pPr>
      <w:rPr>
        <w:rFonts w:hint="default"/>
        <w:lang w:val="en-US" w:eastAsia="en-US" w:bidi="ar-SA"/>
      </w:rPr>
    </w:lvl>
    <w:lvl w:ilvl="4">
      <w:start w:val="0"/>
      <w:numFmt w:val="bullet"/>
      <w:lvlText w:val="•"/>
      <w:lvlJc w:val="left"/>
      <w:pPr>
        <w:ind w:left="4416" w:hanging="360"/>
      </w:pPr>
      <w:rPr>
        <w:rFonts w:hint="default"/>
        <w:lang w:val="en-US" w:eastAsia="en-US" w:bidi="ar-SA"/>
      </w:rPr>
    </w:lvl>
    <w:lvl w:ilvl="5">
      <w:start w:val="0"/>
      <w:numFmt w:val="bullet"/>
      <w:lvlText w:val="•"/>
      <w:lvlJc w:val="left"/>
      <w:pPr>
        <w:ind w:left="5375" w:hanging="360"/>
      </w:pPr>
      <w:rPr>
        <w:rFonts w:hint="default"/>
        <w:lang w:val="en-US" w:eastAsia="en-US" w:bidi="ar-SA"/>
      </w:rPr>
    </w:lvl>
    <w:lvl w:ilvl="6">
      <w:start w:val="0"/>
      <w:numFmt w:val="bullet"/>
      <w:lvlText w:val="•"/>
      <w:lvlJc w:val="left"/>
      <w:pPr>
        <w:ind w:left="6334" w:hanging="360"/>
      </w:pPr>
      <w:rPr>
        <w:rFonts w:hint="default"/>
        <w:lang w:val="en-US" w:eastAsia="en-US" w:bidi="ar-SA"/>
      </w:rPr>
    </w:lvl>
    <w:lvl w:ilvl="7">
      <w:start w:val="0"/>
      <w:numFmt w:val="bullet"/>
      <w:lvlText w:val="•"/>
      <w:lvlJc w:val="left"/>
      <w:pPr>
        <w:ind w:left="7293" w:hanging="360"/>
      </w:pPr>
      <w:rPr>
        <w:rFonts w:hint="default"/>
        <w:lang w:val="en-US" w:eastAsia="en-US" w:bidi="ar-SA"/>
      </w:rPr>
    </w:lvl>
    <w:lvl w:ilvl="8">
      <w:start w:val="0"/>
      <w:numFmt w:val="bullet"/>
      <w:lvlText w:val="•"/>
      <w:lvlJc w:val="left"/>
      <w:pPr>
        <w:ind w:left="8252" w:hanging="360"/>
      </w:pPr>
      <w:rPr>
        <w:rFonts w:hint="default"/>
        <w:lang w:val="en-US" w:eastAsia="en-US" w:bidi="ar-SA"/>
      </w:rPr>
    </w:lvl>
  </w:abstractNum>
  <w:abstractNum w:abstractNumId="4">
    <w:multiLevelType w:val="hybridMultilevel"/>
    <w:lvl w:ilvl="0">
      <w:start w:val="0"/>
      <w:numFmt w:val="bullet"/>
      <w:lvlText w:val="○"/>
      <w:lvlJc w:val="left"/>
      <w:pPr>
        <w:ind w:left="1540" w:hanging="360"/>
      </w:pPr>
      <w:rPr>
        <w:rFonts w:hint="default" w:ascii="Arial" w:hAnsi="Arial" w:eastAsia="Arial" w:cs="Arial"/>
        <w:b w:val="0"/>
        <w:bCs w:val="0"/>
        <w:i w:val="0"/>
        <w:iCs w:val="0"/>
        <w:color w:val="202020"/>
        <w:spacing w:val="0"/>
        <w:w w:val="100"/>
        <w:sz w:val="22"/>
        <w:szCs w:val="22"/>
        <w:lang w:val="en-US" w:eastAsia="en-US" w:bidi="ar-SA"/>
      </w:rPr>
    </w:lvl>
    <w:lvl w:ilvl="1">
      <w:start w:val="0"/>
      <w:numFmt w:val="bullet"/>
      <w:lvlText w:val="•"/>
      <w:lvlJc w:val="left"/>
      <w:pPr>
        <w:ind w:left="2403" w:hanging="360"/>
      </w:pPr>
      <w:rPr>
        <w:rFonts w:hint="default"/>
        <w:lang w:val="en-US" w:eastAsia="en-US" w:bidi="ar-SA"/>
      </w:rPr>
    </w:lvl>
    <w:lvl w:ilvl="2">
      <w:start w:val="0"/>
      <w:numFmt w:val="bullet"/>
      <w:lvlText w:val="•"/>
      <w:lvlJc w:val="left"/>
      <w:pPr>
        <w:ind w:left="3266" w:hanging="360"/>
      </w:pPr>
      <w:rPr>
        <w:rFonts w:hint="default"/>
        <w:lang w:val="en-US" w:eastAsia="en-US" w:bidi="ar-SA"/>
      </w:rPr>
    </w:lvl>
    <w:lvl w:ilvl="3">
      <w:start w:val="0"/>
      <w:numFmt w:val="bullet"/>
      <w:lvlText w:val="•"/>
      <w:lvlJc w:val="left"/>
      <w:pPr>
        <w:ind w:left="4129" w:hanging="360"/>
      </w:pPr>
      <w:rPr>
        <w:rFonts w:hint="default"/>
        <w:lang w:val="en-US" w:eastAsia="en-US" w:bidi="ar-SA"/>
      </w:rPr>
    </w:lvl>
    <w:lvl w:ilvl="4">
      <w:start w:val="0"/>
      <w:numFmt w:val="bullet"/>
      <w:lvlText w:val="•"/>
      <w:lvlJc w:val="left"/>
      <w:pPr>
        <w:ind w:left="4992" w:hanging="360"/>
      </w:pPr>
      <w:rPr>
        <w:rFonts w:hint="default"/>
        <w:lang w:val="en-US" w:eastAsia="en-US" w:bidi="ar-SA"/>
      </w:rPr>
    </w:lvl>
    <w:lvl w:ilvl="5">
      <w:start w:val="0"/>
      <w:numFmt w:val="bullet"/>
      <w:lvlText w:val="•"/>
      <w:lvlJc w:val="left"/>
      <w:pPr>
        <w:ind w:left="5855" w:hanging="360"/>
      </w:pPr>
      <w:rPr>
        <w:rFonts w:hint="default"/>
        <w:lang w:val="en-US" w:eastAsia="en-US" w:bidi="ar-SA"/>
      </w:rPr>
    </w:lvl>
    <w:lvl w:ilvl="6">
      <w:start w:val="0"/>
      <w:numFmt w:val="bullet"/>
      <w:lvlText w:val="•"/>
      <w:lvlJc w:val="left"/>
      <w:pPr>
        <w:ind w:left="6718" w:hanging="360"/>
      </w:pPr>
      <w:rPr>
        <w:rFonts w:hint="default"/>
        <w:lang w:val="en-US" w:eastAsia="en-US" w:bidi="ar-SA"/>
      </w:rPr>
    </w:lvl>
    <w:lvl w:ilvl="7">
      <w:start w:val="0"/>
      <w:numFmt w:val="bullet"/>
      <w:lvlText w:val="•"/>
      <w:lvlJc w:val="left"/>
      <w:pPr>
        <w:ind w:left="7581" w:hanging="360"/>
      </w:pPr>
      <w:rPr>
        <w:rFonts w:hint="default"/>
        <w:lang w:val="en-US" w:eastAsia="en-US" w:bidi="ar-SA"/>
      </w:rPr>
    </w:lvl>
    <w:lvl w:ilvl="8">
      <w:start w:val="0"/>
      <w:numFmt w:val="bullet"/>
      <w:lvlText w:val="•"/>
      <w:lvlJc w:val="left"/>
      <w:pPr>
        <w:ind w:left="8444" w:hanging="360"/>
      </w:pPr>
      <w:rPr>
        <w:rFonts w:hint="default"/>
        <w:lang w:val="en-US" w:eastAsia="en-US" w:bidi="ar-SA"/>
      </w:rPr>
    </w:lvl>
  </w:abstractNum>
  <w:abstractNum w:abstractNumId="3">
    <w:multiLevelType w:val="hybridMultilevel"/>
    <w:lvl w:ilvl="0">
      <w:start w:val="0"/>
      <w:numFmt w:val="bullet"/>
      <w:lvlText w:val="●"/>
      <w:lvlJc w:val="left"/>
      <w:pPr>
        <w:ind w:left="820" w:hanging="360"/>
      </w:pPr>
      <w:rPr>
        <w:rFonts w:hint="default" w:ascii="Arial" w:hAnsi="Arial" w:eastAsia="Arial" w:cs="Arial"/>
        <w:spacing w:val="0"/>
        <w:w w:val="100"/>
        <w:lang w:val="en-US" w:eastAsia="en-US" w:bidi="ar-SA"/>
      </w:rPr>
    </w:lvl>
    <w:lvl w:ilvl="1">
      <w:start w:val="0"/>
      <w:numFmt w:val="bullet"/>
      <w:lvlText w:val="○"/>
      <w:lvlJc w:val="left"/>
      <w:pPr>
        <w:ind w:left="1540" w:hanging="360"/>
      </w:pPr>
      <w:rPr>
        <w:rFonts w:hint="default" w:ascii="Arial" w:hAnsi="Arial" w:eastAsia="Arial" w:cs="Arial"/>
        <w:b w:val="0"/>
        <w:bCs w:val="0"/>
        <w:i w:val="0"/>
        <w:iCs w:val="0"/>
        <w:color w:val="202020"/>
        <w:spacing w:val="0"/>
        <w:w w:val="100"/>
        <w:sz w:val="22"/>
        <w:szCs w:val="22"/>
        <w:lang w:val="en-US" w:eastAsia="en-US" w:bidi="ar-SA"/>
      </w:rPr>
    </w:lvl>
    <w:lvl w:ilvl="2">
      <w:start w:val="0"/>
      <w:numFmt w:val="bullet"/>
      <w:lvlText w:val="•"/>
      <w:lvlJc w:val="left"/>
      <w:pPr>
        <w:ind w:left="2498" w:hanging="360"/>
      </w:pPr>
      <w:rPr>
        <w:rFonts w:hint="default"/>
        <w:lang w:val="en-US" w:eastAsia="en-US" w:bidi="ar-SA"/>
      </w:rPr>
    </w:lvl>
    <w:lvl w:ilvl="3">
      <w:start w:val="0"/>
      <w:numFmt w:val="bullet"/>
      <w:lvlText w:val="•"/>
      <w:lvlJc w:val="left"/>
      <w:pPr>
        <w:ind w:left="3457" w:hanging="360"/>
      </w:pPr>
      <w:rPr>
        <w:rFonts w:hint="default"/>
        <w:lang w:val="en-US" w:eastAsia="en-US" w:bidi="ar-SA"/>
      </w:rPr>
    </w:lvl>
    <w:lvl w:ilvl="4">
      <w:start w:val="0"/>
      <w:numFmt w:val="bullet"/>
      <w:lvlText w:val="•"/>
      <w:lvlJc w:val="left"/>
      <w:pPr>
        <w:ind w:left="4416" w:hanging="360"/>
      </w:pPr>
      <w:rPr>
        <w:rFonts w:hint="default"/>
        <w:lang w:val="en-US" w:eastAsia="en-US" w:bidi="ar-SA"/>
      </w:rPr>
    </w:lvl>
    <w:lvl w:ilvl="5">
      <w:start w:val="0"/>
      <w:numFmt w:val="bullet"/>
      <w:lvlText w:val="•"/>
      <w:lvlJc w:val="left"/>
      <w:pPr>
        <w:ind w:left="5375" w:hanging="360"/>
      </w:pPr>
      <w:rPr>
        <w:rFonts w:hint="default"/>
        <w:lang w:val="en-US" w:eastAsia="en-US" w:bidi="ar-SA"/>
      </w:rPr>
    </w:lvl>
    <w:lvl w:ilvl="6">
      <w:start w:val="0"/>
      <w:numFmt w:val="bullet"/>
      <w:lvlText w:val="•"/>
      <w:lvlJc w:val="left"/>
      <w:pPr>
        <w:ind w:left="6334" w:hanging="360"/>
      </w:pPr>
      <w:rPr>
        <w:rFonts w:hint="default"/>
        <w:lang w:val="en-US" w:eastAsia="en-US" w:bidi="ar-SA"/>
      </w:rPr>
    </w:lvl>
    <w:lvl w:ilvl="7">
      <w:start w:val="0"/>
      <w:numFmt w:val="bullet"/>
      <w:lvlText w:val="•"/>
      <w:lvlJc w:val="left"/>
      <w:pPr>
        <w:ind w:left="7293" w:hanging="360"/>
      </w:pPr>
      <w:rPr>
        <w:rFonts w:hint="default"/>
        <w:lang w:val="en-US" w:eastAsia="en-US" w:bidi="ar-SA"/>
      </w:rPr>
    </w:lvl>
    <w:lvl w:ilvl="8">
      <w:start w:val="0"/>
      <w:numFmt w:val="bullet"/>
      <w:lvlText w:val="•"/>
      <w:lvlJc w:val="left"/>
      <w:pPr>
        <w:ind w:left="8252" w:hanging="360"/>
      </w:pPr>
      <w:rPr>
        <w:rFonts w:hint="default"/>
        <w:lang w:val="en-US" w:eastAsia="en-US" w:bidi="ar-SA"/>
      </w:rPr>
    </w:lvl>
  </w:abstractNum>
  <w:abstractNum w:abstractNumId="2">
    <w:multiLevelType w:val="hybridMultilevel"/>
    <w:lvl w:ilvl="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498" w:hanging="360"/>
      </w:pPr>
      <w:rPr>
        <w:rFonts w:hint="default"/>
        <w:lang w:val="en-US" w:eastAsia="en-US" w:bidi="ar-SA"/>
      </w:rPr>
    </w:lvl>
    <w:lvl w:ilvl="3">
      <w:start w:val="0"/>
      <w:numFmt w:val="bullet"/>
      <w:lvlText w:val="•"/>
      <w:lvlJc w:val="left"/>
      <w:pPr>
        <w:ind w:left="3457" w:hanging="360"/>
      </w:pPr>
      <w:rPr>
        <w:rFonts w:hint="default"/>
        <w:lang w:val="en-US" w:eastAsia="en-US" w:bidi="ar-SA"/>
      </w:rPr>
    </w:lvl>
    <w:lvl w:ilvl="4">
      <w:start w:val="0"/>
      <w:numFmt w:val="bullet"/>
      <w:lvlText w:val="•"/>
      <w:lvlJc w:val="left"/>
      <w:pPr>
        <w:ind w:left="4416" w:hanging="360"/>
      </w:pPr>
      <w:rPr>
        <w:rFonts w:hint="default"/>
        <w:lang w:val="en-US" w:eastAsia="en-US" w:bidi="ar-SA"/>
      </w:rPr>
    </w:lvl>
    <w:lvl w:ilvl="5">
      <w:start w:val="0"/>
      <w:numFmt w:val="bullet"/>
      <w:lvlText w:val="•"/>
      <w:lvlJc w:val="left"/>
      <w:pPr>
        <w:ind w:left="5375" w:hanging="360"/>
      </w:pPr>
      <w:rPr>
        <w:rFonts w:hint="default"/>
        <w:lang w:val="en-US" w:eastAsia="en-US" w:bidi="ar-SA"/>
      </w:rPr>
    </w:lvl>
    <w:lvl w:ilvl="6">
      <w:start w:val="0"/>
      <w:numFmt w:val="bullet"/>
      <w:lvlText w:val="•"/>
      <w:lvlJc w:val="left"/>
      <w:pPr>
        <w:ind w:left="6334" w:hanging="360"/>
      </w:pPr>
      <w:rPr>
        <w:rFonts w:hint="default"/>
        <w:lang w:val="en-US" w:eastAsia="en-US" w:bidi="ar-SA"/>
      </w:rPr>
    </w:lvl>
    <w:lvl w:ilvl="7">
      <w:start w:val="0"/>
      <w:numFmt w:val="bullet"/>
      <w:lvlText w:val="•"/>
      <w:lvlJc w:val="left"/>
      <w:pPr>
        <w:ind w:left="7293" w:hanging="360"/>
      </w:pPr>
      <w:rPr>
        <w:rFonts w:hint="default"/>
        <w:lang w:val="en-US" w:eastAsia="en-US" w:bidi="ar-SA"/>
      </w:rPr>
    </w:lvl>
    <w:lvl w:ilvl="8">
      <w:start w:val="0"/>
      <w:numFmt w:val="bullet"/>
      <w:lvlText w:val="•"/>
      <w:lvlJc w:val="left"/>
      <w:pPr>
        <w:ind w:left="8252" w:hanging="360"/>
      </w:pPr>
      <w:rPr>
        <w:rFonts w:hint="default"/>
        <w:lang w:val="en-US" w:eastAsia="en-US" w:bidi="ar-SA"/>
      </w:rPr>
    </w:lvl>
  </w:abstractNum>
  <w:abstractNum w:abstractNumId="1">
    <w:multiLevelType w:val="hybridMultilevel"/>
    <w:lvl w:ilvl="0">
      <w:start w:val="1"/>
      <w:numFmt w:val="decimal"/>
      <w:lvlText w:val="%1."/>
      <w:lvlJc w:val="left"/>
      <w:pPr>
        <w:ind w:left="300" w:hanging="72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930" w:hanging="360"/>
      </w:pPr>
      <w:rPr>
        <w:rFonts w:hint="default" w:ascii="Arial" w:hAnsi="Arial" w:eastAsia="Arial" w:cs="Arial"/>
        <w:spacing w:val="0"/>
        <w:w w:val="100"/>
        <w:lang w:val="en-US" w:eastAsia="en-US" w:bidi="ar-SA"/>
      </w:rPr>
    </w:lvl>
    <w:lvl w:ilvl="2">
      <w:start w:val="0"/>
      <w:numFmt w:val="bullet"/>
      <w:lvlText w:val="○"/>
      <w:lvlJc w:val="left"/>
      <w:pPr>
        <w:ind w:left="1650" w:hanging="360"/>
      </w:pPr>
      <w:rPr>
        <w:rFonts w:hint="default" w:ascii="Arial" w:hAnsi="Arial" w:eastAsia="Arial" w:cs="Arial"/>
        <w:b w:val="0"/>
        <w:bCs w:val="0"/>
        <w:i w:val="0"/>
        <w:iCs w:val="0"/>
        <w:spacing w:val="0"/>
        <w:w w:val="100"/>
        <w:sz w:val="22"/>
        <w:szCs w:val="22"/>
        <w:lang w:val="en-US" w:eastAsia="en-US" w:bidi="ar-SA"/>
      </w:rPr>
    </w:lvl>
    <w:lvl w:ilvl="3">
      <w:start w:val="0"/>
      <w:numFmt w:val="bullet"/>
      <w:lvlText w:val="•"/>
      <w:lvlJc w:val="left"/>
      <w:pPr>
        <w:ind w:left="2755" w:hanging="360"/>
      </w:pPr>
      <w:rPr>
        <w:rFonts w:hint="default"/>
        <w:lang w:val="en-US" w:eastAsia="en-US" w:bidi="ar-SA"/>
      </w:rPr>
    </w:lvl>
    <w:lvl w:ilvl="4">
      <w:start w:val="0"/>
      <w:numFmt w:val="bullet"/>
      <w:lvlText w:val="•"/>
      <w:lvlJc w:val="left"/>
      <w:pPr>
        <w:ind w:left="3850" w:hanging="360"/>
      </w:pPr>
      <w:rPr>
        <w:rFonts w:hint="default"/>
        <w:lang w:val="en-US" w:eastAsia="en-US" w:bidi="ar-SA"/>
      </w:rPr>
    </w:lvl>
    <w:lvl w:ilvl="5">
      <w:start w:val="0"/>
      <w:numFmt w:val="bullet"/>
      <w:lvlText w:val="•"/>
      <w:lvlJc w:val="left"/>
      <w:pPr>
        <w:ind w:left="4945" w:hanging="360"/>
      </w:pPr>
      <w:rPr>
        <w:rFonts w:hint="default"/>
        <w:lang w:val="en-US" w:eastAsia="en-US" w:bidi="ar-SA"/>
      </w:rPr>
    </w:lvl>
    <w:lvl w:ilvl="6">
      <w:start w:val="0"/>
      <w:numFmt w:val="bullet"/>
      <w:lvlText w:val="•"/>
      <w:lvlJc w:val="left"/>
      <w:pPr>
        <w:ind w:left="6040" w:hanging="360"/>
      </w:pPr>
      <w:rPr>
        <w:rFonts w:hint="default"/>
        <w:lang w:val="en-US" w:eastAsia="en-US" w:bidi="ar-SA"/>
      </w:rPr>
    </w:lvl>
    <w:lvl w:ilvl="7">
      <w:start w:val="0"/>
      <w:numFmt w:val="bullet"/>
      <w:lvlText w:val="•"/>
      <w:lvlJc w:val="left"/>
      <w:pPr>
        <w:ind w:left="7135" w:hanging="360"/>
      </w:pPr>
      <w:rPr>
        <w:rFonts w:hint="default"/>
        <w:lang w:val="en-US" w:eastAsia="en-US" w:bidi="ar-SA"/>
      </w:rPr>
    </w:lvl>
    <w:lvl w:ilvl="8">
      <w:start w:val="0"/>
      <w:numFmt w:val="bullet"/>
      <w:lvlText w:val="•"/>
      <w:lvlJc w:val="left"/>
      <w:pPr>
        <w:ind w:left="8230" w:hanging="360"/>
      </w:pPr>
      <w:rPr>
        <w:rFonts w:hint="default"/>
        <w:lang w:val="en-US" w:eastAsia="en-US" w:bidi="ar-SA"/>
      </w:rPr>
    </w:lvl>
  </w:abstractNum>
  <w:abstractNum w:abstractNumId="0">
    <w:multiLevelType w:val="hybridMultilevel"/>
    <w:lvl w:ilvl="0">
      <w:start w:val="1"/>
      <w:numFmt w:val="decimal"/>
      <w:lvlText w:val="%1."/>
      <w:lvlJc w:val="left"/>
      <w:pPr>
        <w:ind w:left="300" w:hanging="797"/>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312" w:hanging="797"/>
      </w:pPr>
      <w:rPr>
        <w:rFonts w:hint="default"/>
        <w:lang w:val="en-US" w:eastAsia="en-US" w:bidi="ar-SA"/>
      </w:rPr>
    </w:lvl>
    <w:lvl w:ilvl="2">
      <w:start w:val="0"/>
      <w:numFmt w:val="bullet"/>
      <w:lvlText w:val="•"/>
      <w:lvlJc w:val="left"/>
      <w:pPr>
        <w:ind w:left="2324" w:hanging="797"/>
      </w:pPr>
      <w:rPr>
        <w:rFonts w:hint="default"/>
        <w:lang w:val="en-US" w:eastAsia="en-US" w:bidi="ar-SA"/>
      </w:rPr>
    </w:lvl>
    <w:lvl w:ilvl="3">
      <w:start w:val="0"/>
      <w:numFmt w:val="bullet"/>
      <w:lvlText w:val="•"/>
      <w:lvlJc w:val="left"/>
      <w:pPr>
        <w:ind w:left="3336" w:hanging="797"/>
      </w:pPr>
      <w:rPr>
        <w:rFonts w:hint="default"/>
        <w:lang w:val="en-US" w:eastAsia="en-US" w:bidi="ar-SA"/>
      </w:rPr>
    </w:lvl>
    <w:lvl w:ilvl="4">
      <w:start w:val="0"/>
      <w:numFmt w:val="bullet"/>
      <w:lvlText w:val="•"/>
      <w:lvlJc w:val="left"/>
      <w:pPr>
        <w:ind w:left="4348" w:hanging="797"/>
      </w:pPr>
      <w:rPr>
        <w:rFonts w:hint="default"/>
        <w:lang w:val="en-US" w:eastAsia="en-US" w:bidi="ar-SA"/>
      </w:rPr>
    </w:lvl>
    <w:lvl w:ilvl="5">
      <w:start w:val="0"/>
      <w:numFmt w:val="bullet"/>
      <w:lvlText w:val="•"/>
      <w:lvlJc w:val="left"/>
      <w:pPr>
        <w:ind w:left="5360" w:hanging="797"/>
      </w:pPr>
      <w:rPr>
        <w:rFonts w:hint="default"/>
        <w:lang w:val="en-US" w:eastAsia="en-US" w:bidi="ar-SA"/>
      </w:rPr>
    </w:lvl>
    <w:lvl w:ilvl="6">
      <w:start w:val="0"/>
      <w:numFmt w:val="bullet"/>
      <w:lvlText w:val="•"/>
      <w:lvlJc w:val="left"/>
      <w:pPr>
        <w:ind w:left="6372" w:hanging="797"/>
      </w:pPr>
      <w:rPr>
        <w:rFonts w:hint="default"/>
        <w:lang w:val="en-US" w:eastAsia="en-US" w:bidi="ar-SA"/>
      </w:rPr>
    </w:lvl>
    <w:lvl w:ilvl="7">
      <w:start w:val="0"/>
      <w:numFmt w:val="bullet"/>
      <w:lvlText w:val="•"/>
      <w:lvlJc w:val="left"/>
      <w:pPr>
        <w:ind w:left="7384" w:hanging="797"/>
      </w:pPr>
      <w:rPr>
        <w:rFonts w:hint="default"/>
        <w:lang w:val="en-US" w:eastAsia="en-US" w:bidi="ar-SA"/>
      </w:rPr>
    </w:lvl>
    <w:lvl w:ilvl="8">
      <w:start w:val="0"/>
      <w:numFmt w:val="bullet"/>
      <w:lvlText w:val="•"/>
      <w:lvlJc w:val="left"/>
      <w:pPr>
        <w:ind w:left="8396" w:hanging="797"/>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left="210"/>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0"/>
      <w:ind w:left="20"/>
      <w:jc w:val="center"/>
    </w:pPr>
    <w:rPr>
      <w:rFonts w:ascii="Arial" w:hAnsi="Arial" w:eastAsia="Arial" w:cs="Arial"/>
      <w:b/>
      <w:bCs/>
      <w:i/>
      <w:iCs/>
      <w:sz w:val="27"/>
      <w:szCs w:val="27"/>
      <w:lang w:val="en-US" w:eastAsia="en-US" w:bidi="ar-SA"/>
    </w:rPr>
  </w:style>
  <w:style w:styleId="ListParagraph" w:type="paragraph">
    <w:name w:val="List Paragraph"/>
    <w:basedOn w:val="Normal"/>
    <w:uiPriority w:val="1"/>
    <w:qFormat/>
    <w:pPr>
      <w:ind w:left="930" w:hanging="360"/>
    </w:pPr>
    <w:rPr>
      <w:rFonts w:ascii="Arial" w:hAnsi="Arial" w:eastAsia="Arial" w:cs="Arial"/>
      <w:lang w:val="en-US" w:eastAsia="en-US" w:bidi="ar-SA"/>
    </w:rPr>
  </w:style>
  <w:style w:styleId="TableParagraph" w:type="paragraph">
    <w:name w:val="Table Paragraph"/>
    <w:basedOn w:val="Normal"/>
    <w:uiPriority w:val="1"/>
    <w:qFormat/>
    <w:pPr>
      <w:ind w:left="819" w:hanging="36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hyperlink" Target="http://www.asu-newn.org/"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NEWN_Quarterly_Report_06_24_final</dc:title>
  <dcterms:created xsi:type="dcterms:W3CDTF">2024-10-31T09:10:42Z</dcterms:created>
  <dcterms:modified xsi:type="dcterms:W3CDTF">2024-10-31T09:10:42Z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2024-10-31T00:00:00Z</vt:filetime>
  </property>
  <property fmtid="{D5CDD505-2E9C-101B-9397-08002B2CF9AE}" pid="3" name="Producer">
    <vt:lpwstr>Skia/PDF m127 Google Docs Renderer</vt:lpwstr>
  </property>
  <property fmtid="{D5CDD505-2E9C-101B-9397-08002B2CF9AE}" pid="4" name="LastSaved">
    <vt:filetime>2024-10-31T00:00:00Z</vt:filetime>
  </property>
</Properties>
</file>