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Designing Nature to Enhance Resilience of Built </w:t>
      </w:r>
      <w:r>
        <w:rPr>
          <w:spacing w:val="-2"/>
        </w:rPr>
        <w:t>Infrastructure</w:t>
      </w:r>
    </w:p>
    <w:p>
      <w:pPr>
        <w:spacing w:before="46"/>
        <w:ind w:left="200" w:right="0" w:firstLine="0"/>
        <w:jc w:val="center"/>
        <w:rPr>
          <w:b/>
          <w:i/>
          <w:sz w:val="25"/>
        </w:rPr>
      </w:pPr>
      <w:r>
        <w:rPr>
          <w:b/>
          <w:i/>
          <w:spacing w:val="-2"/>
          <w:sz w:val="25"/>
        </w:rPr>
        <w:t>(GR40695)</w:t>
      </w:r>
    </w:p>
    <w:p>
      <w:pPr>
        <w:spacing w:before="43"/>
        <w:ind w:left="200" w:right="0" w:firstLine="0"/>
        <w:jc w:val="center"/>
        <w:rPr>
          <w:b/>
          <w:sz w:val="23"/>
        </w:rPr>
      </w:pPr>
      <w:r>
        <w:rPr>
          <w:b/>
          <w:sz w:val="23"/>
        </w:rPr>
        <w:t>Quarterly</w:t>
      </w:r>
      <w:r>
        <w:rPr>
          <w:b/>
          <w:spacing w:val="-7"/>
          <w:sz w:val="23"/>
        </w:rPr>
        <w:t> </w:t>
      </w:r>
      <w:r>
        <w:rPr>
          <w:b/>
          <w:sz w:val="23"/>
        </w:rPr>
        <w:t>Report</w:t>
      </w:r>
      <w:r>
        <w:rPr>
          <w:b/>
          <w:spacing w:val="-6"/>
          <w:sz w:val="23"/>
        </w:rPr>
        <w:t> </w:t>
      </w:r>
      <w:r>
        <w:rPr>
          <w:b/>
          <w:sz w:val="23"/>
        </w:rPr>
        <w:t>-</w:t>
      </w:r>
      <w:r>
        <w:rPr>
          <w:b/>
          <w:spacing w:val="-6"/>
          <w:sz w:val="23"/>
        </w:rPr>
        <w:t> </w:t>
      </w:r>
      <w:r>
        <w:rPr>
          <w:b/>
          <w:sz w:val="23"/>
        </w:rPr>
        <w:t>September</w:t>
      </w:r>
      <w:r>
        <w:rPr>
          <w:b/>
          <w:spacing w:val="-6"/>
          <w:sz w:val="23"/>
        </w:rPr>
        <w:t> </w:t>
      </w:r>
      <w:r>
        <w:rPr>
          <w:b/>
          <w:spacing w:val="-4"/>
          <w:sz w:val="23"/>
        </w:rPr>
        <w:t>2024</w:t>
      </w:r>
    </w:p>
    <w:p>
      <w:pPr>
        <w:pStyle w:val="BodyText"/>
        <w:spacing w:before="98"/>
        <w:ind w:left="0"/>
        <w:rPr>
          <w:b/>
          <w:sz w:val="20"/>
        </w:r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0015"/>
      </w:tblGrid>
      <w:tr>
        <w:trPr>
          <w:trHeight w:val="460" w:hRule="atLeast"/>
        </w:trPr>
        <w:tc>
          <w:tcPr>
            <w:tcW w:w="10015" w:type="dxa"/>
            <w:tcBorders>
              <w:right w:val="nil"/>
            </w:tcBorders>
            <w:shd w:val="clear" w:color="auto" w:fill="F1F2F4"/>
          </w:tcPr>
          <w:p>
            <w:pPr>
              <w:pStyle w:val="TableParagraph"/>
              <w:spacing w:before="102"/>
              <w:ind w:left="99"/>
              <w:rPr>
                <w:b/>
                <w:sz w:val="22"/>
              </w:rPr>
            </w:pPr>
            <w:r>
              <w:rPr>
                <w:b/>
                <w:sz w:val="22"/>
              </w:rPr>
              <w:t>Wetland</w:t>
            </w:r>
            <w:r>
              <w:rPr>
                <w:b/>
                <w:spacing w:val="-13"/>
                <w:sz w:val="22"/>
              </w:rPr>
              <w:t> </w:t>
            </w:r>
            <w:r>
              <w:rPr>
                <w:b/>
                <w:sz w:val="22"/>
              </w:rPr>
              <w:t>Siting/Dam</w:t>
            </w:r>
            <w:r>
              <w:rPr>
                <w:b/>
                <w:spacing w:val="-13"/>
                <w:sz w:val="22"/>
              </w:rPr>
              <w:t> </w:t>
            </w:r>
            <w:r>
              <w:rPr>
                <w:b/>
                <w:sz w:val="22"/>
              </w:rPr>
              <w:t>Operations--Brazos</w:t>
            </w:r>
            <w:r>
              <w:rPr>
                <w:b/>
                <w:spacing w:val="-13"/>
                <w:sz w:val="22"/>
              </w:rPr>
              <w:t> </w:t>
            </w:r>
            <w:r>
              <w:rPr>
                <w:b/>
                <w:spacing w:val="-5"/>
                <w:sz w:val="22"/>
              </w:rPr>
              <w:t>PMP</w:t>
            </w:r>
          </w:p>
        </w:tc>
      </w:tr>
      <w:tr>
        <w:trPr>
          <w:trHeight w:val="10240" w:hRule="atLeast"/>
        </w:trPr>
        <w:tc>
          <w:tcPr>
            <w:tcW w:w="10015" w:type="dxa"/>
            <w:tcBorders>
              <w:right w:val="nil"/>
            </w:tcBorders>
          </w:tcPr>
          <w:p>
            <w:pPr>
              <w:pStyle w:val="TableParagraph"/>
              <w:spacing w:before="87"/>
              <w:ind w:left="0"/>
              <w:rPr>
                <w:b/>
                <w:sz w:val="22"/>
              </w:rPr>
            </w:pPr>
          </w:p>
          <w:p>
            <w:pPr>
              <w:pStyle w:val="TableParagraph"/>
              <w:ind w:left="99" w:right="120"/>
              <w:rPr>
                <w:sz w:val="22"/>
              </w:rPr>
            </w:pPr>
            <w:r>
              <w:rPr>
                <w:sz w:val="22"/>
              </w:rPr>
              <w:t>The Wetland Siting/Dam Operations PMP has been actively building a modeling framework and ensemble to simulate strategic wetland siting in the Brazos River Basin.</w:t>
            </w:r>
            <w:r>
              <w:rPr>
                <w:spacing w:val="72"/>
                <w:sz w:val="22"/>
              </w:rPr>
              <w:t> </w:t>
            </w:r>
            <w:r>
              <w:rPr>
                <w:sz w:val="22"/>
              </w:rPr>
              <w:t>This ensemble consists of</w:t>
            </w:r>
            <w:r>
              <w:rPr>
                <w:sz w:val="22"/>
              </w:rPr>
              <w:t> at four models: The 3-layer Variable Infiltration Capacity Model (VIC 3L) that simulates land surface processes and runoff generation, a 4-layer version of this model (VIC-4L) that also captures shallow groundwater dynamics through fusion with NASA’s GRACE mission fused to the model, MODFLOW which</w:t>
            </w:r>
            <w:r>
              <w:rPr>
                <w:spacing w:val="-4"/>
                <w:sz w:val="22"/>
              </w:rPr>
              <w:t> </w:t>
            </w:r>
            <w:r>
              <w:rPr>
                <w:sz w:val="22"/>
              </w:rPr>
              <w:t>simulates</w:t>
            </w:r>
            <w:r>
              <w:rPr>
                <w:spacing w:val="-4"/>
                <w:sz w:val="22"/>
              </w:rPr>
              <w:t> </w:t>
            </w:r>
            <w:r>
              <w:rPr>
                <w:sz w:val="22"/>
              </w:rPr>
              <w:t>three</w:t>
            </w:r>
            <w:r>
              <w:rPr>
                <w:spacing w:val="-4"/>
                <w:sz w:val="22"/>
              </w:rPr>
              <w:t> </w:t>
            </w:r>
            <w:r>
              <w:rPr>
                <w:sz w:val="22"/>
              </w:rPr>
              <w:t>dimensional</w:t>
            </w:r>
            <w:r>
              <w:rPr>
                <w:spacing w:val="-4"/>
                <w:sz w:val="22"/>
              </w:rPr>
              <w:t> </w:t>
            </w:r>
            <w:r>
              <w:rPr>
                <w:sz w:val="22"/>
              </w:rPr>
              <w:t>groundwater</w:t>
            </w:r>
            <w:r>
              <w:rPr>
                <w:spacing w:val="-4"/>
                <w:sz w:val="22"/>
              </w:rPr>
              <w:t> </w:t>
            </w:r>
            <w:r>
              <w:rPr>
                <w:sz w:val="22"/>
              </w:rPr>
              <w:t>fluxes,</w:t>
            </w:r>
            <w:r>
              <w:rPr>
                <w:spacing w:val="-4"/>
                <w:sz w:val="22"/>
              </w:rPr>
              <w:t> </w:t>
            </w:r>
            <w:r>
              <w:rPr>
                <w:sz w:val="22"/>
              </w:rPr>
              <w:t>and</w:t>
            </w:r>
            <w:r>
              <w:rPr>
                <w:spacing w:val="-4"/>
                <w:sz w:val="22"/>
              </w:rPr>
              <w:t> </w:t>
            </w:r>
            <w:r>
              <w:rPr>
                <w:sz w:val="22"/>
              </w:rPr>
              <w:t>CaMa</w:t>
            </w:r>
            <w:r>
              <w:rPr>
                <w:spacing w:val="-4"/>
                <w:sz w:val="22"/>
              </w:rPr>
              <w:t> </w:t>
            </w:r>
            <w:r>
              <w:rPr>
                <w:sz w:val="22"/>
              </w:rPr>
              <w:t>Flood</w:t>
            </w:r>
            <w:r>
              <w:rPr>
                <w:spacing w:val="-4"/>
                <w:sz w:val="22"/>
              </w:rPr>
              <w:t> </w:t>
            </w:r>
            <w:r>
              <w:rPr>
                <w:sz w:val="22"/>
              </w:rPr>
              <w:t>(CMF)</w:t>
            </w:r>
            <w:r>
              <w:rPr>
                <w:spacing w:val="-4"/>
                <w:sz w:val="22"/>
              </w:rPr>
              <w:t> </w:t>
            </w:r>
            <w:r>
              <w:rPr>
                <w:sz w:val="22"/>
              </w:rPr>
              <w:t>which</w:t>
            </w:r>
            <w:r>
              <w:rPr>
                <w:spacing w:val="-4"/>
                <w:sz w:val="22"/>
              </w:rPr>
              <w:t> </w:t>
            </w:r>
            <w:r>
              <w:rPr>
                <w:sz w:val="22"/>
              </w:rPr>
              <w:t>routes</w:t>
            </w:r>
            <w:r>
              <w:rPr>
                <w:spacing w:val="-4"/>
                <w:sz w:val="22"/>
              </w:rPr>
              <w:t> </w:t>
            </w:r>
            <w:r>
              <w:rPr>
                <w:sz w:val="22"/>
              </w:rPr>
              <w:t>surface (and ground) water discharge through the river network.</w:t>
            </w:r>
            <w:r>
              <w:rPr>
                <w:spacing w:val="40"/>
                <w:sz w:val="22"/>
              </w:rPr>
              <w:t> </w:t>
            </w:r>
            <w:r>
              <w:rPr>
                <w:sz w:val="22"/>
              </w:rPr>
              <w:t>The goal is to fuse these models such that we get the best combination of model skill applied to estimating four key water fluxes relevant to water management: 1) Evapotranspiration (ET, “up”), 2) recharge from surface to groundwater (R, “down”) and lateral flows in the river channel originating from surface and subsurface fluxes (Q, “horizontal”).</w:t>
            </w:r>
            <w:r>
              <w:rPr>
                <w:spacing w:val="40"/>
                <w:sz w:val="22"/>
              </w:rPr>
              <w:t> </w:t>
            </w:r>
            <w:r>
              <w:rPr>
                <w:sz w:val="22"/>
              </w:rPr>
              <w:t>None</w:t>
            </w:r>
            <w:r>
              <w:rPr>
                <w:spacing w:val="-3"/>
                <w:sz w:val="22"/>
              </w:rPr>
              <w:t> </w:t>
            </w:r>
            <w:r>
              <w:rPr>
                <w:sz w:val="22"/>
              </w:rPr>
              <w:t>of</w:t>
            </w:r>
            <w:r>
              <w:rPr>
                <w:spacing w:val="-3"/>
                <w:sz w:val="22"/>
              </w:rPr>
              <w:t> </w:t>
            </w:r>
            <w:r>
              <w:rPr>
                <w:sz w:val="22"/>
              </w:rPr>
              <w:t>these</w:t>
            </w:r>
            <w:r>
              <w:rPr>
                <w:spacing w:val="-3"/>
                <w:sz w:val="22"/>
              </w:rPr>
              <w:t> </w:t>
            </w:r>
            <w:r>
              <w:rPr>
                <w:sz w:val="22"/>
              </w:rPr>
              <w:t>single</w:t>
            </w:r>
            <w:r>
              <w:rPr>
                <w:spacing w:val="-3"/>
                <w:sz w:val="22"/>
              </w:rPr>
              <w:t> </w:t>
            </w:r>
            <w:r>
              <w:rPr>
                <w:sz w:val="22"/>
              </w:rPr>
              <w:t>models</w:t>
            </w:r>
            <w:r>
              <w:rPr>
                <w:spacing w:val="-3"/>
                <w:sz w:val="22"/>
              </w:rPr>
              <w:t> </w:t>
            </w:r>
            <w:r>
              <w:rPr>
                <w:sz w:val="22"/>
              </w:rPr>
              <w:t>captures</w:t>
            </w:r>
            <w:r>
              <w:rPr>
                <w:spacing w:val="-3"/>
                <w:sz w:val="22"/>
              </w:rPr>
              <w:t> </w:t>
            </w:r>
            <w:r>
              <w:rPr>
                <w:sz w:val="22"/>
              </w:rPr>
              <w:t>all</w:t>
            </w:r>
            <w:r>
              <w:rPr>
                <w:spacing w:val="-3"/>
                <w:sz w:val="22"/>
              </w:rPr>
              <w:t> </w:t>
            </w:r>
            <w:r>
              <w:rPr>
                <w:sz w:val="22"/>
              </w:rPr>
              <w:t>four</w:t>
            </w:r>
            <w:r>
              <w:rPr>
                <w:spacing w:val="-3"/>
                <w:sz w:val="22"/>
              </w:rPr>
              <w:t> </w:t>
            </w:r>
            <w:r>
              <w:rPr>
                <w:sz w:val="22"/>
              </w:rPr>
              <w:t>fluxes</w:t>
            </w:r>
            <w:r>
              <w:rPr>
                <w:spacing w:val="-3"/>
                <w:sz w:val="22"/>
              </w:rPr>
              <w:t> </w:t>
            </w:r>
            <w:r>
              <w:rPr>
                <w:sz w:val="22"/>
              </w:rPr>
              <w:t>well.</w:t>
            </w:r>
            <w:r>
              <w:rPr>
                <w:spacing w:val="40"/>
                <w:sz w:val="22"/>
              </w:rPr>
              <w:t> </w:t>
            </w:r>
            <w:r>
              <w:rPr>
                <w:sz w:val="22"/>
              </w:rPr>
              <w:t>Existing</w:t>
            </w:r>
            <w:r>
              <w:rPr>
                <w:spacing w:val="-3"/>
                <w:sz w:val="22"/>
              </w:rPr>
              <w:t> </w:t>
            </w:r>
            <w:r>
              <w:rPr>
                <w:sz w:val="22"/>
              </w:rPr>
              <w:t>models</w:t>
            </w:r>
            <w:r>
              <w:rPr>
                <w:spacing w:val="-3"/>
                <w:sz w:val="22"/>
              </w:rPr>
              <w:t> </w:t>
            </w:r>
            <w:r>
              <w:rPr>
                <w:sz w:val="22"/>
              </w:rPr>
              <w:t>that</w:t>
            </w:r>
            <w:r>
              <w:rPr>
                <w:spacing w:val="-3"/>
                <w:sz w:val="22"/>
              </w:rPr>
              <w:t> </w:t>
            </w:r>
            <w:r>
              <w:rPr>
                <w:sz w:val="22"/>
              </w:rPr>
              <w:t>attempt to capture all four are computationally expensive.</w:t>
            </w:r>
            <w:r>
              <w:rPr>
                <w:spacing w:val="40"/>
                <w:sz w:val="22"/>
              </w:rPr>
              <w:t> </w:t>
            </w:r>
            <w:r>
              <w:rPr>
                <w:sz w:val="22"/>
              </w:rPr>
              <w:t>We are working towards integrating these models with DataStorm, with the goal of creating an easy to use, but skilled representation of all four fluxes. The challenge is a space-time integration problem.</w:t>
            </w:r>
            <w:r>
              <w:rPr>
                <w:spacing w:val="40"/>
                <w:sz w:val="22"/>
              </w:rPr>
              <w:t> </w:t>
            </w:r>
            <w:r>
              <w:rPr>
                <w:sz w:val="22"/>
              </w:rPr>
              <w:t>Typically, routing models like CMF are implemented serially (after) land surface models like VIC and MODFLOW.</w:t>
            </w:r>
            <w:r>
              <w:rPr>
                <w:spacing w:val="40"/>
                <w:sz w:val="22"/>
              </w:rPr>
              <w:t> </w:t>
            </w:r>
            <w:r>
              <w:rPr>
                <w:sz w:val="22"/>
              </w:rPr>
              <w:t>This is problematic for wetland</w:t>
            </w:r>
            <w:r>
              <w:rPr>
                <w:spacing w:val="-4"/>
                <w:sz w:val="22"/>
              </w:rPr>
              <w:t> </w:t>
            </w:r>
            <w:r>
              <w:rPr>
                <w:sz w:val="22"/>
              </w:rPr>
              <w:t>simulation</w:t>
            </w:r>
            <w:r>
              <w:rPr>
                <w:spacing w:val="-4"/>
                <w:sz w:val="22"/>
              </w:rPr>
              <w:t> </w:t>
            </w:r>
            <w:r>
              <w:rPr>
                <w:sz w:val="22"/>
              </w:rPr>
              <w:t>in</w:t>
            </w:r>
            <w:r>
              <w:rPr>
                <w:spacing w:val="-4"/>
                <w:sz w:val="22"/>
              </w:rPr>
              <w:t> </w:t>
            </w:r>
            <w:r>
              <w:rPr>
                <w:sz w:val="22"/>
              </w:rPr>
              <w:t>the</w:t>
            </w:r>
            <w:r>
              <w:rPr>
                <w:spacing w:val="-4"/>
                <w:sz w:val="22"/>
              </w:rPr>
              <w:t> </w:t>
            </w:r>
            <w:r>
              <w:rPr>
                <w:sz w:val="22"/>
              </w:rPr>
              <w:t>river</w:t>
            </w:r>
            <w:r>
              <w:rPr>
                <w:spacing w:val="-4"/>
                <w:sz w:val="22"/>
              </w:rPr>
              <w:t> </w:t>
            </w:r>
            <w:r>
              <w:rPr>
                <w:sz w:val="22"/>
              </w:rPr>
              <w:t>channel</w:t>
            </w:r>
            <w:r>
              <w:rPr>
                <w:spacing w:val="-4"/>
                <w:sz w:val="22"/>
              </w:rPr>
              <w:t> </w:t>
            </w:r>
            <w:r>
              <w:rPr>
                <w:sz w:val="22"/>
              </w:rPr>
              <w:t>because</w:t>
            </w:r>
            <w:r>
              <w:rPr>
                <w:spacing w:val="-4"/>
                <w:sz w:val="22"/>
              </w:rPr>
              <w:t> </w:t>
            </w:r>
            <w:r>
              <w:rPr>
                <w:sz w:val="22"/>
              </w:rPr>
              <w:t>inundated</w:t>
            </w:r>
            <w:r>
              <w:rPr>
                <w:spacing w:val="-4"/>
                <w:sz w:val="22"/>
              </w:rPr>
              <w:t> </w:t>
            </w:r>
            <w:r>
              <w:rPr>
                <w:sz w:val="22"/>
              </w:rPr>
              <w:t>wetlands</w:t>
            </w:r>
            <w:r>
              <w:rPr>
                <w:spacing w:val="-4"/>
                <w:sz w:val="22"/>
              </w:rPr>
              <w:t> </w:t>
            </w:r>
            <w:r>
              <w:rPr>
                <w:sz w:val="22"/>
              </w:rPr>
              <w:t>have</w:t>
            </w:r>
            <w:r>
              <w:rPr>
                <w:spacing w:val="-4"/>
                <w:sz w:val="22"/>
              </w:rPr>
              <w:t> </w:t>
            </w:r>
            <w:r>
              <w:rPr>
                <w:sz w:val="22"/>
              </w:rPr>
              <w:t>different</w:t>
            </w:r>
            <w:r>
              <w:rPr>
                <w:spacing w:val="-4"/>
                <w:sz w:val="22"/>
              </w:rPr>
              <w:t> </w:t>
            </w:r>
            <w:r>
              <w:rPr>
                <w:sz w:val="22"/>
              </w:rPr>
              <w:t>vertical</w:t>
            </w:r>
            <w:r>
              <w:rPr>
                <w:spacing w:val="-4"/>
                <w:sz w:val="22"/>
              </w:rPr>
              <w:t> </w:t>
            </w:r>
            <w:r>
              <w:rPr>
                <w:sz w:val="22"/>
              </w:rPr>
              <w:t>fluxes</w:t>
            </w:r>
            <w:r>
              <w:rPr>
                <w:spacing w:val="-4"/>
                <w:sz w:val="22"/>
              </w:rPr>
              <w:t> </w:t>
            </w:r>
            <w:r>
              <w:rPr>
                <w:sz w:val="22"/>
              </w:rPr>
              <w:t>(ET and R) than a non-flooded channel.</w:t>
            </w:r>
            <w:r>
              <w:rPr>
                <w:spacing w:val="40"/>
                <w:sz w:val="22"/>
              </w:rPr>
              <w:t> </w:t>
            </w:r>
            <w:r>
              <w:rPr>
                <w:sz w:val="22"/>
              </w:rPr>
              <w:t>Running VIC or MODFLOW with CMF with daily updates to water levels is computationally expensive.</w:t>
            </w:r>
            <w:r>
              <w:rPr>
                <w:spacing w:val="40"/>
                <w:sz w:val="22"/>
              </w:rPr>
              <w:t> </w:t>
            </w:r>
            <w:r>
              <w:rPr>
                <w:sz w:val="22"/>
              </w:rPr>
              <w:t>We will use DataStorm to connect and update input data (from routed floods) to land surface processes and create daily updated data in a more computationally efficient manner.</w:t>
            </w:r>
          </w:p>
          <w:p>
            <w:pPr>
              <w:pStyle w:val="TableParagraph"/>
              <w:spacing w:before="240"/>
              <w:ind w:left="99" w:right="302"/>
              <w:jc w:val="both"/>
              <w:rPr>
                <w:sz w:val="22"/>
              </w:rPr>
            </w:pPr>
            <w:r>
              <w:rPr>
                <w:b/>
                <w:sz w:val="22"/>
              </w:rPr>
              <w:t>Progress</w:t>
            </w:r>
            <w:r>
              <w:rPr>
                <w:b/>
                <w:spacing w:val="-3"/>
                <w:sz w:val="22"/>
              </w:rPr>
              <w:t> </w:t>
            </w:r>
            <w:r>
              <w:rPr>
                <w:b/>
                <w:sz w:val="22"/>
              </w:rPr>
              <w:t>on</w:t>
            </w:r>
            <w:r>
              <w:rPr>
                <w:b/>
                <w:spacing w:val="-3"/>
                <w:sz w:val="22"/>
              </w:rPr>
              <w:t> </w:t>
            </w:r>
            <w:r>
              <w:rPr>
                <w:b/>
                <w:sz w:val="22"/>
              </w:rPr>
              <w:t>VIC</w:t>
            </w:r>
            <w:r>
              <w:rPr>
                <w:b/>
                <w:spacing w:val="-3"/>
                <w:sz w:val="22"/>
              </w:rPr>
              <w:t> </w:t>
            </w:r>
            <w:r>
              <w:rPr>
                <w:b/>
                <w:sz w:val="22"/>
              </w:rPr>
              <w:t>3L:</w:t>
            </w:r>
            <w:r>
              <w:rPr>
                <w:b/>
                <w:spacing w:val="-3"/>
                <w:sz w:val="22"/>
              </w:rPr>
              <w:t> </w:t>
            </w:r>
            <w:r>
              <w:rPr>
                <w:color w:val="242424"/>
                <w:sz w:val="22"/>
              </w:rPr>
              <w:t>We</w:t>
            </w:r>
            <w:r>
              <w:rPr>
                <w:color w:val="242424"/>
                <w:spacing w:val="-3"/>
                <w:sz w:val="22"/>
              </w:rPr>
              <w:t> </w:t>
            </w:r>
            <w:r>
              <w:rPr>
                <w:color w:val="242424"/>
                <w:sz w:val="22"/>
              </w:rPr>
              <w:t>have</w:t>
            </w:r>
            <w:r>
              <w:rPr>
                <w:color w:val="242424"/>
                <w:spacing w:val="-3"/>
                <w:sz w:val="22"/>
              </w:rPr>
              <w:t> </w:t>
            </w:r>
            <w:r>
              <w:rPr>
                <w:color w:val="242424"/>
                <w:sz w:val="22"/>
              </w:rPr>
              <w:t>already</w:t>
            </w:r>
            <w:r>
              <w:rPr>
                <w:color w:val="242424"/>
                <w:spacing w:val="-3"/>
                <w:sz w:val="22"/>
              </w:rPr>
              <w:t> </w:t>
            </w:r>
            <w:r>
              <w:rPr>
                <w:color w:val="242424"/>
                <w:sz w:val="22"/>
              </w:rPr>
              <w:t>coupled</w:t>
            </w:r>
            <w:r>
              <w:rPr>
                <w:color w:val="242424"/>
                <w:spacing w:val="-3"/>
                <w:sz w:val="22"/>
              </w:rPr>
              <w:t> </w:t>
            </w:r>
            <w:r>
              <w:rPr>
                <w:color w:val="242424"/>
                <w:sz w:val="22"/>
              </w:rPr>
              <w:t>3-layer</w:t>
            </w:r>
            <w:r>
              <w:rPr>
                <w:color w:val="242424"/>
                <w:spacing w:val="-3"/>
                <w:sz w:val="22"/>
              </w:rPr>
              <w:t> </w:t>
            </w:r>
            <w:r>
              <w:rPr>
                <w:color w:val="242424"/>
                <w:sz w:val="22"/>
              </w:rPr>
              <w:t>VIC</w:t>
            </w:r>
            <w:r>
              <w:rPr>
                <w:color w:val="242424"/>
                <w:spacing w:val="-3"/>
                <w:sz w:val="22"/>
              </w:rPr>
              <w:t> </w:t>
            </w:r>
            <w:r>
              <w:rPr>
                <w:color w:val="242424"/>
                <w:sz w:val="22"/>
              </w:rPr>
              <w:t>(Liang</w:t>
            </w:r>
            <w:r>
              <w:rPr>
                <w:color w:val="242424"/>
                <w:spacing w:val="-3"/>
                <w:sz w:val="22"/>
              </w:rPr>
              <w:t> </w:t>
            </w:r>
            <w:r>
              <w:rPr>
                <w:color w:val="242424"/>
                <w:sz w:val="22"/>
              </w:rPr>
              <w:t>et</w:t>
            </w:r>
            <w:r>
              <w:rPr>
                <w:color w:val="242424"/>
                <w:spacing w:val="-3"/>
                <w:sz w:val="22"/>
              </w:rPr>
              <w:t> </w:t>
            </w:r>
            <w:r>
              <w:rPr>
                <w:color w:val="242424"/>
                <w:sz w:val="22"/>
              </w:rPr>
              <w:t>al.</w:t>
            </w:r>
            <w:r>
              <w:rPr>
                <w:color w:val="242424"/>
                <w:spacing w:val="-3"/>
                <w:sz w:val="22"/>
              </w:rPr>
              <w:t> </w:t>
            </w:r>
            <w:r>
              <w:rPr>
                <w:color w:val="242424"/>
                <w:sz w:val="22"/>
              </w:rPr>
              <w:t>1994)</w:t>
            </w:r>
            <w:r>
              <w:rPr>
                <w:color w:val="242424"/>
                <w:spacing w:val="-3"/>
                <w:sz w:val="22"/>
              </w:rPr>
              <w:t> </w:t>
            </w:r>
            <w:r>
              <w:rPr>
                <w:color w:val="242424"/>
                <w:sz w:val="22"/>
              </w:rPr>
              <w:t>with</w:t>
            </w:r>
            <w:r>
              <w:rPr>
                <w:color w:val="242424"/>
                <w:spacing w:val="-3"/>
                <w:sz w:val="22"/>
              </w:rPr>
              <w:t> </w:t>
            </w:r>
            <w:r>
              <w:rPr>
                <w:color w:val="242424"/>
                <w:sz w:val="22"/>
              </w:rPr>
              <w:t>CaMa-Flood</w:t>
            </w:r>
            <w:r>
              <w:rPr>
                <w:color w:val="242424"/>
                <w:spacing w:val="-3"/>
                <w:sz w:val="22"/>
              </w:rPr>
              <w:t> </w:t>
            </w:r>
            <w:r>
              <w:rPr>
                <w:color w:val="242424"/>
                <w:sz w:val="22"/>
              </w:rPr>
              <w:t>to represent variability in surface components of hydrologic cycle (evapotranspiration, infiltration, and stream water flow in the Brazos basin.</w:t>
            </w:r>
          </w:p>
          <w:p>
            <w:pPr>
              <w:pStyle w:val="TableParagraph"/>
              <w:spacing w:before="240"/>
              <w:ind w:left="99" w:right="119"/>
              <w:rPr>
                <w:sz w:val="22"/>
              </w:rPr>
            </w:pPr>
            <w:r>
              <w:rPr>
                <w:b/>
                <w:sz w:val="22"/>
              </w:rPr>
              <w:t>Progress on VIC 4L: </w:t>
            </w:r>
            <w:r>
              <w:rPr>
                <w:color w:val="242424"/>
                <w:sz w:val="22"/>
              </w:rPr>
              <w:t>Stampoulis et al. 2019 have developed 4-layer VIC to add representation of variability in subsurface water (groundwater) in the land surface model VIC-3L in the basin in California state. They also assimilated the VIC-4L framework using satellite-based groundwater estimated,</w:t>
            </w:r>
            <w:r>
              <w:rPr>
                <w:color w:val="242424"/>
                <w:spacing w:val="-5"/>
                <w:sz w:val="22"/>
              </w:rPr>
              <w:t> </w:t>
            </w:r>
            <w:r>
              <w:rPr>
                <w:color w:val="242424"/>
                <w:sz w:val="22"/>
              </w:rPr>
              <w:t>to</w:t>
            </w:r>
            <w:r>
              <w:rPr>
                <w:color w:val="242424"/>
                <w:spacing w:val="-5"/>
                <w:sz w:val="22"/>
              </w:rPr>
              <w:t> </w:t>
            </w:r>
            <w:r>
              <w:rPr>
                <w:color w:val="242424"/>
                <w:sz w:val="22"/>
              </w:rPr>
              <w:t>improve</w:t>
            </w:r>
            <w:r>
              <w:rPr>
                <w:color w:val="242424"/>
                <w:spacing w:val="-5"/>
                <w:sz w:val="22"/>
              </w:rPr>
              <w:t> </w:t>
            </w:r>
            <w:r>
              <w:rPr>
                <w:color w:val="242424"/>
                <w:sz w:val="22"/>
              </w:rPr>
              <w:t>anthropogenic</w:t>
            </w:r>
            <w:r>
              <w:rPr>
                <w:color w:val="242424"/>
                <w:spacing w:val="-5"/>
                <w:sz w:val="22"/>
              </w:rPr>
              <w:t> </w:t>
            </w:r>
            <w:r>
              <w:rPr>
                <w:color w:val="242424"/>
                <w:sz w:val="22"/>
              </w:rPr>
              <w:t>contributions</w:t>
            </w:r>
            <w:r>
              <w:rPr>
                <w:color w:val="242424"/>
                <w:spacing w:val="-5"/>
                <w:sz w:val="22"/>
              </w:rPr>
              <w:t> </w:t>
            </w:r>
            <w:r>
              <w:rPr>
                <w:color w:val="242424"/>
                <w:sz w:val="22"/>
              </w:rPr>
              <w:t>(such</w:t>
            </w:r>
            <w:r>
              <w:rPr>
                <w:color w:val="242424"/>
                <w:spacing w:val="-5"/>
                <w:sz w:val="22"/>
              </w:rPr>
              <w:t> </w:t>
            </w:r>
            <w:r>
              <w:rPr>
                <w:color w:val="242424"/>
                <w:sz w:val="22"/>
              </w:rPr>
              <w:t>as</w:t>
            </w:r>
            <w:r>
              <w:rPr>
                <w:color w:val="242424"/>
                <w:spacing w:val="-5"/>
                <w:sz w:val="22"/>
              </w:rPr>
              <w:t> </w:t>
            </w:r>
            <w:r>
              <w:rPr>
                <w:color w:val="242424"/>
                <w:sz w:val="22"/>
              </w:rPr>
              <w:t>irrigation</w:t>
            </w:r>
            <w:r>
              <w:rPr>
                <w:color w:val="242424"/>
                <w:spacing w:val="-5"/>
                <w:sz w:val="22"/>
              </w:rPr>
              <w:t> </w:t>
            </w:r>
            <w:r>
              <w:rPr>
                <w:color w:val="242424"/>
                <w:sz w:val="22"/>
              </w:rPr>
              <w:t>and</w:t>
            </w:r>
            <w:r>
              <w:rPr>
                <w:color w:val="242424"/>
                <w:spacing w:val="-5"/>
                <w:sz w:val="22"/>
              </w:rPr>
              <w:t> </w:t>
            </w:r>
            <w:r>
              <w:rPr>
                <w:color w:val="242424"/>
                <w:sz w:val="22"/>
              </w:rPr>
              <w:t>recharge).</w:t>
            </w:r>
            <w:r>
              <w:rPr>
                <w:color w:val="242424"/>
                <w:spacing w:val="-5"/>
                <w:sz w:val="22"/>
              </w:rPr>
              <w:t> </w:t>
            </w:r>
            <w:r>
              <w:rPr>
                <w:sz w:val="22"/>
              </w:rPr>
              <w:t>Tulane</w:t>
            </w:r>
            <w:r>
              <w:rPr>
                <w:spacing w:val="-5"/>
                <w:sz w:val="22"/>
              </w:rPr>
              <w:t> </w:t>
            </w:r>
            <w:r>
              <w:rPr>
                <w:sz w:val="22"/>
              </w:rPr>
              <w:t>ByWater has</w:t>
            </w:r>
            <w:r>
              <w:rPr>
                <w:spacing w:val="-2"/>
                <w:sz w:val="22"/>
              </w:rPr>
              <w:t> </w:t>
            </w:r>
            <w:r>
              <w:rPr>
                <w:sz w:val="22"/>
              </w:rPr>
              <w:t>subcontracted</w:t>
            </w:r>
            <w:r>
              <w:rPr>
                <w:spacing w:val="-2"/>
                <w:sz w:val="22"/>
              </w:rPr>
              <w:t> </w:t>
            </w:r>
            <w:r>
              <w:rPr>
                <w:sz w:val="22"/>
              </w:rPr>
              <w:t>(in-kind)</w:t>
            </w:r>
            <w:r>
              <w:rPr>
                <w:spacing w:val="-2"/>
                <w:sz w:val="22"/>
              </w:rPr>
              <w:t> </w:t>
            </w:r>
            <w:r>
              <w:rPr>
                <w:sz w:val="22"/>
              </w:rPr>
              <w:t>the</w:t>
            </w:r>
            <w:r>
              <w:rPr>
                <w:spacing w:val="-2"/>
                <w:sz w:val="22"/>
              </w:rPr>
              <w:t> </w:t>
            </w:r>
            <w:r>
              <w:rPr>
                <w:sz w:val="22"/>
              </w:rPr>
              <w:t>construction</w:t>
            </w:r>
            <w:r>
              <w:rPr>
                <w:spacing w:val="-2"/>
                <w:sz w:val="22"/>
              </w:rPr>
              <w:t> </w:t>
            </w:r>
            <w:r>
              <w:rPr>
                <w:sz w:val="22"/>
              </w:rPr>
              <w:t>and</w:t>
            </w:r>
            <w:r>
              <w:rPr>
                <w:spacing w:val="-2"/>
                <w:sz w:val="22"/>
              </w:rPr>
              <w:t> </w:t>
            </w:r>
            <w:r>
              <w:rPr>
                <w:sz w:val="22"/>
              </w:rPr>
              <w:t>calibration/validation</w:t>
            </w:r>
            <w:r>
              <w:rPr>
                <w:spacing w:val="-2"/>
                <w:sz w:val="22"/>
              </w:rPr>
              <w:t> </w:t>
            </w:r>
            <w:r>
              <w:rPr>
                <w:sz w:val="22"/>
              </w:rPr>
              <w:t>of</w:t>
            </w:r>
            <w:r>
              <w:rPr>
                <w:spacing w:val="-2"/>
                <w:sz w:val="22"/>
              </w:rPr>
              <w:t> </w:t>
            </w:r>
            <w:r>
              <w:rPr>
                <w:sz w:val="22"/>
              </w:rPr>
              <w:t>VIC-4L</w:t>
            </w:r>
            <w:r>
              <w:rPr>
                <w:spacing w:val="-2"/>
                <w:sz w:val="22"/>
              </w:rPr>
              <w:t> </w:t>
            </w:r>
            <w:r>
              <w:rPr>
                <w:sz w:val="22"/>
              </w:rPr>
              <w:t>for</w:t>
            </w:r>
            <w:r>
              <w:rPr>
                <w:spacing w:val="-2"/>
                <w:sz w:val="22"/>
              </w:rPr>
              <w:t> </w:t>
            </w:r>
            <w:r>
              <w:rPr>
                <w:sz w:val="22"/>
              </w:rPr>
              <w:t>North</w:t>
            </w:r>
            <w:r>
              <w:rPr>
                <w:spacing w:val="-2"/>
                <w:sz w:val="22"/>
              </w:rPr>
              <w:t> </w:t>
            </w:r>
            <w:r>
              <w:rPr>
                <w:sz w:val="22"/>
              </w:rPr>
              <w:t>America</w:t>
            </w:r>
            <w:r>
              <w:rPr>
                <w:spacing w:val="-2"/>
                <w:sz w:val="22"/>
              </w:rPr>
              <w:t> </w:t>
            </w:r>
            <w:r>
              <w:rPr>
                <w:sz w:val="22"/>
              </w:rPr>
              <w:t>to Dimitrios Stampoulis at the Southwest Research Institute (SWRI) and we are 50% complete with the build</w:t>
            </w:r>
            <w:r>
              <w:rPr>
                <w:spacing w:val="-5"/>
                <w:sz w:val="22"/>
              </w:rPr>
              <w:t> </w:t>
            </w:r>
            <w:r>
              <w:rPr>
                <w:sz w:val="22"/>
              </w:rPr>
              <w:t>of</w:t>
            </w:r>
            <w:r>
              <w:rPr>
                <w:spacing w:val="-5"/>
                <w:sz w:val="22"/>
              </w:rPr>
              <w:t> </w:t>
            </w:r>
            <w:r>
              <w:rPr>
                <w:sz w:val="22"/>
              </w:rPr>
              <w:t>the</w:t>
            </w:r>
            <w:r>
              <w:rPr>
                <w:spacing w:val="-5"/>
                <w:sz w:val="22"/>
              </w:rPr>
              <w:t> </w:t>
            </w:r>
            <w:r>
              <w:rPr>
                <w:sz w:val="22"/>
              </w:rPr>
              <w:t>CONUS</w:t>
            </w:r>
            <w:r>
              <w:rPr>
                <w:spacing w:val="-5"/>
                <w:sz w:val="22"/>
              </w:rPr>
              <w:t> </w:t>
            </w:r>
            <w:r>
              <w:rPr>
                <w:sz w:val="22"/>
              </w:rPr>
              <w:t>portion</w:t>
            </w:r>
            <w:r>
              <w:rPr>
                <w:spacing w:val="-5"/>
                <w:sz w:val="22"/>
              </w:rPr>
              <w:t> </w:t>
            </w:r>
            <w:r>
              <w:rPr>
                <w:sz w:val="22"/>
              </w:rPr>
              <w:t>of</w:t>
            </w:r>
            <w:r>
              <w:rPr>
                <w:spacing w:val="-5"/>
                <w:sz w:val="22"/>
              </w:rPr>
              <w:t> </w:t>
            </w:r>
            <w:r>
              <w:rPr>
                <w:sz w:val="22"/>
              </w:rPr>
              <w:t>this</w:t>
            </w:r>
            <w:r>
              <w:rPr>
                <w:spacing w:val="-5"/>
                <w:sz w:val="22"/>
              </w:rPr>
              <w:t> </w:t>
            </w:r>
            <w:r>
              <w:rPr>
                <w:sz w:val="22"/>
              </w:rPr>
              <w:t>which</w:t>
            </w:r>
            <w:r>
              <w:rPr>
                <w:spacing w:val="-5"/>
                <w:sz w:val="22"/>
              </w:rPr>
              <w:t> </w:t>
            </w:r>
            <w:r>
              <w:rPr>
                <w:sz w:val="22"/>
              </w:rPr>
              <w:t>includes</w:t>
            </w:r>
            <w:r>
              <w:rPr>
                <w:spacing w:val="-5"/>
                <w:sz w:val="22"/>
              </w:rPr>
              <w:t> </w:t>
            </w:r>
            <w:r>
              <w:rPr>
                <w:sz w:val="22"/>
              </w:rPr>
              <w:t>Texas.</w:t>
            </w:r>
            <w:r>
              <w:rPr>
                <w:spacing w:val="-5"/>
                <w:sz w:val="22"/>
              </w:rPr>
              <w:t> </w:t>
            </w:r>
            <w:r>
              <w:rPr>
                <w:color w:val="242424"/>
                <w:sz w:val="22"/>
              </w:rPr>
              <w:t>The</w:t>
            </w:r>
            <w:r>
              <w:rPr>
                <w:color w:val="242424"/>
                <w:spacing w:val="-5"/>
                <w:sz w:val="22"/>
              </w:rPr>
              <w:t> </w:t>
            </w:r>
            <w:r>
              <w:rPr>
                <w:color w:val="242424"/>
                <w:sz w:val="22"/>
              </w:rPr>
              <w:t>variability</w:t>
            </w:r>
            <w:r>
              <w:rPr>
                <w:color w:val="242424"/>
                <w:spacing w:val="-5"/>
                <w:sz w:val="22"/>
              </w:rPr>
              <w:t> </w:t>
            </w:r>
            <w:r>
              <w:rPr>
                <w:color w:val="242424"/>
                <w:sz w:val="22"/>
              </w:rPr>
              <w:t>in</w:t>
            </w:r>
            <w:r>
              <w:rPr>
                <w:color w:val="242424"/>
                <w:spacing w:val="-5"/>
                <w:sz w:val="22"/>
              </w:rPr>
              <w:t> </w:t>
            </w:r>
            <w:r>
              <w:rPr>
                <w:color w:val="242424"/>
                <w:sz w:val="22"/>
              </w:rPr>
              <w:t>ground</w:t>
            </w:r>
            <w:r>
              <w:rPr>
                <w:color w:val="242424"/>
                <w:spacing w:val="-5"/>
                <w:sz w:val="22"/>
              </w:rPr>
              <w:t> </w:t>
            </w:r>
            <w:r>
              <w:rPr>
                <w:color w:val="242424"/>
                <w:sz w:val="22"/>
              </w:rPr>
              <w:t>water</w:t>
            </w:r>
            <w:r>
              <w:rPr>
                <w:color w:val="242424"/>
                <w:spacing w:val="-5"/>
                <w:sz w:val="22"/>
              </w:rPr>
              <w:t> </w:t>
            </w:r>
            <w:r>
              <w:rPr>
                <w:color w:val="242424"/>
                <w:sz w:val="22"/>
              </w:rPr>
              <w:t>simulated</w:t>
            </w:r>
            <w:r>
              <w:rPr>
                <w:color w:val="242424"/>
                <w:spacing w:val="-5"/>
                <w:sz w:val="22"/>
              </w:rPr>
              <w:t> </w:t>
            </w:r>
            <w:r>
              <w:rPr>
                <w:color w:val="242424"/>
                <w:sz w:val="22"/>
              </w:rPr>
              <w:t>by the VIC-4L is in natural condition. For the Brazos basin, we will assimilate groundwater from NASA's GRACE and GRACE-FO mission, to incorporate anthropogenic variability in groundwater. VIC-4L</w:t>
            </w:r>
            <w:r>
              <w:rPr>
                <w:color w:val="242424"/>
                <w:spacing w:val="40"/>
                <w:sz w:val="22"/>
              </w:rPr>
              <w:t> </w:t>
            </w:r>
            <w:r>
              <w:rPr>
                <w:color w:val="242424"/>
                <w:sz w:val="22"/>
              </w:rPr>
              <w:t>will be calibrated for the Brazos River Basin using gauge-based groundwater and streamflow data in the basin.</w:t>
            </w:r>
          </w:p>
          <w:p>
            <w:pPr>
              <w:pStyle w:val="TableParagraph"/>
              <w:spacing w:before="240"/>
              <w:ind w:left="99"/>
              <w:jc w:val="both"/>
              <w:rPr>
                <w:b/>
                <w:sz w:val="22"/>
              </w:rPr>
            </w:pPr>
            <w:r>
              <w:rPr>
                <w:b/>
                <w:sz w:val="22"/>
              </w:rPr>
              <w:t>Progress</w:t>
            </w:r>
            <w:r>
              <w:rPr>
                <w:b/>
                <w:spacing w:val="-5"/>
                <w:sz w:val="22"/>
              </w:rPr>
              <w:t> </w:t>
            </w:r>
            <w:r>
              <w:rPr>
                <w:b/>
                <w:sz w:val="22"/>
              </w:rPr>
              <w:t>on</w:t>
            </w:r>
            <w:r>
              <w:rPr>
                <w:b/>
                <w:spacing w:val="-5"/>
                <w:sz w:val="22"/>
              </w:rPr>
              <w:t> </w:t>
            </w:r>
            <w:r>
              <w:rPr>
                <w:b/>
                <w:spacing w:val="-2"/>
                <w:sz w:val="22"/>
              </w:rPr>
              <w:t>MODFLOW:</w:t>
            </w:r>
          </w:p>
        </w:tc>
      </w:tr>
    </w:tbl>
    <w:p>
      <w:pPr>
        <w:spacing w:after="0"/>
        <w:jc w:val="both"/>
        <w:rPr>
          <w:sz w:val="22"/>
        </w:rPr>
        <w:sectPr>
          <w:type w:val="continuous"/>
          <w:pgSz w:w="12240" w:h="15840"/>
          <w:pgMar w:top="1360" w:bottom="280" w:left="900" w:right="1100"/>
        </w:sectPr>
      </w:pPr>
    </w:p>
    <w:p>
      <w:pPr>
        <w:pStyle w:val="BodyText"/>
        <w:ind w:left="264"/>
        <w:rPr>
          <w:sz w:val="20"/>
        </w:rPr>
      </w:pPr>
      <w:r>
        <w:rPr>
          <w:sz w:val="20"/>
        </w:rPr>
        <w:drawing>
          <wp:inline distT="0" distB="0" distL="0" distR="0">
            <wp:extent cx="5040240" cy="388715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040240" cy="3887152"/>
                    </a:xfrm>
                    <a:prstGeom prst="rect">
                      <a:avLst/>
                    </a:prstGeom>
                  </pic:spPr>
                </pic:pic>
              </a:graphicData>
            </a:graphic>
          </wp:inline>
        </w:drawing>
      </w:r>
      <w:r>
        <w:rPr>
          <w:sz w:val="20"/>
        </w:rPr>
      </w:r>
    </w:p>
    <w:p>
      <w:pPr>
        <w:pStyle w:val="BodyText"/>
        <w:spacing w:before="106"/>
        <w:ind w:left="0"/>
        <w:rPr>
          <w:b/>
        </w:rPr>
      </w:pPr>
    </w:p>
    <w:p>
      <w:pPr>
        <w:pStyle w:val="BodyText"/>
        <w:ind w:right="226"/>
      </w:pPr>
      <w:r>
        <w:rPr/>
        <w:t>This</w:t>
      </w:r>
      <w:r>
        <w:rPr>
          <w:spacing w:val="-3"/>
        </w:rPr>
        <w:t> </w:t>
      </w:r>
      <w:r>
        <w:rPr/>
        <w:t>PMP</w:t>
      </w:r>
      <w:r>
        <w:rPr>
          <w:spacing w:val="-3"/>
        </w:rPr>
        <w:t> </w:t>
      </w:r>
      <w:r>
        <w:rPr/>
        <w:t>aims</w:t>
      </w:r>
      <w:r>
        <w:rPr>
          <w:spacing w:val="-3"/>
        </w:rPr>
        <w:t> </w:t>
      </w:r>
      <w:r>
        <w:rPr/>
        <w:t>to</w:t>
      </w:r>
      <w:r>
        <w:rPr>
          <w:spacing w:val="-3"/>
        </w:rPr>
        <w:t> </w:t>
      </w:r>
      <w:r>
        <w:rPr/>
        <w:t>study</w:t>
      </w:r>
      <w:r>
        <w:rPr>
          <w:spacing w:val="-3"/>
        </w:rPr>
        <w:t> </w:t>
      </w:r>
      <w:r>
        <w:rPr/>
        <w:t>the</w:t>
      </w:r>
      <w:r>
        <w:rPr>
          <w:spacing w:val="-3"/>
        </w:rPr>
        <w:t> </w:t>
      </w:r>
      <w:r>
        <w:rPr/>
        <w:t>impacts</w:t>
      </w:r>
      <w:r>
        <w:rPr>
          <w:spacing w:val="-3"/>
        </w:rPr>
        <w:t> </w:t>
      </w:r>
      <w:r>
        <w:rPr/>
        <w:t>of</w:t>
      </w:r>
      <w:r>
        <w:rPr>
          <w:spacing w:val="-3"/>
        </w:rPr>
        <w:t> </w:t>
      </w:r>
      <w:r>
        <w:rPr/>
        <w:t>wetland</w:t>
      </w:r>
      <w:r>
        <w:rPr>
          <w:spacing w:val="-3"/>
        </w:rPr>
        <w:t> </w:t>
      </w:r>
      <w:r>
        <w:rPr/>
        <w:t>restoration</w:t>
      </w:r>
      <w:r>
        <w:rPr>
          <w:spacing w:val="-3"/>
        </w:rPr>
        <w:t> </w:t>
      </w:r>
      <w:r>
        <w:rPr/>
        <w:t>and</w:t>
      </w:r>
      <w:r>
        <w:rPr>
          <w:spacing w:val="-3"/>
        </w:rPr>
        <w:t> </w:t>
      </w:r>
      <w:r>
        <w:rPr/>
        <w:t>dam</w:t>
      </w:r>
      <w:r>
        <w:rPr>
          <w:spacing w:val="-3"/>
        </w:rPr>
        <w:t> </w:t>
      </w:r>
      <w:r>
        <w:rPr/>
        <w:t>operations</w:t>
      </w:r>
      <w:r>
        <w:rPr>
          <w:spacing w:val="-3"/>
        </w:rPr>
        <w:t> </w:t>
      </w:r>
      <w:r>
        <w:rPr/>
        <w:t>on</w:t>
      </w:r>
      <w:r>
        <w:rPr>
          <w:spacing w:val="-3"/>
        </w:rPr>
        <w:t> </w:t>
      </w:r>
      <w:r>
        <w:rPr/>
        <w:t>water</w:t>
      </w:r>
      <w:r>
        <w:rPr>
          <w:spacing w:val="-3"/>
        </w:rPr>
        <w:t> </w:t>
      </w:r>
      <w:r>
        <w:rPr/>
        <w:t>dynamics.</w:t>
      </w:r>
      <w:r>
        <w:rPr>
          <w:spacing w:val="-3"/>
        </w:rPr>
        <w:t> </w:t>
      </w:r>
      <w:r>
        <w:rPr/>
        <w:t>It will explore impacts of proposed designed EWN strategies on overall water budget and different fluxes, including ET, groundwater recharge, river flux, etc. To achieve the above goals, we are constructing high resolution basin scale land surface models, groundwater flow models and river routing models to simulate the Brazos water system. Meanwhile, we are conducting basin-scale studies on the mechanisms of groundwater dynamics in response to inner and external forces using both physical process-based and machine learning models. (94-word summary)</w:t>
      </w:r>
    </w:p>
    <w:p>
      <w:pPr>
        <w:pStyle w:val="BodyText"/>
        <w:spacing w:before="240"/>
        <w:ind w:right="239"/>
      </w:pPr>
      <w:r>
        <w:rPr/>
        <w:t>The</w:t>
      </w:r>
      <w:r>
        <w:rPr>
          <w:spacing w:val="-4"/>
        </w:rPr>
        <w:t> </w:t>
      </w:r>
      <w:r>
        <w:rPr/>
        <w:t>groundwater</w:t>
      </w:r>
      <w:r>
        <w:rPr>
          <w:spacing w:val="-4"/>
        </w:rPr>
        <w:t> </w:t>
      </w:r>
      <w:r>
        <w:rPr/>
        <w:t>flow</w:t>
      </w:r>
      <w:r>
        <w:rPr>
          <w:spacing w:val="-4"/>
        </w:rPr>
        <w:t> </w:t>
      </w:r>
      <w:r>
        <w:rPr/>
        <w:t>equation</w:t>
      </w:r>
      <w:r>
        <w:rPr>
          <w:spacing w:val="-4"/>
        </w:rPr>
        <w:t> </w:t>
      </w:r>
      <w:r>
        <w:rPr/>
        <w:t>describes</w:t>
      </w:r>
      <w:r>
        <w:rPr>
          <w:spacing w:val="-4"/>
        </w:rPr>
        <w:t> </w:t>
      </w:r>
      <w:r>
        <w:rPr/>
        <w:t>the</w:t>
      </w:r>
      <w:r>
        <w:rPr>
          <w:spacing w:val="-4"/>
        </w:rPr>
        <w:t> </w:t>
      </w:r>
      <w:r>
        <w:rPr/>
        <w:t>movement</w:t>
      </w:r>
      <w:r>
        <w:rPr>
          <w:spacing w:val="-4"/>
        </w:rPr>
        <w:t> </w:t>
      </w:r>
      <w:r>
        <w:rPr/>
        <w:t>of</w:t>
      </w:r>
      <w:r>
        <w:rPr>
          <w:spacing w:val="-4"/>
        </w:rPr>
        <w:t> </w:t>
      </w:r>
      <w:r>
        <w:rPr/>
        <w:t>groundwater</w:t>
      </w:r>
      <w:r>
        <w:rPr>
          <w:spacing w:val="-4"/>
        </w:rPr>
        <w:t> </w:t>
      </w:r>
      <w:r>
        <w:rPr/>
        <w:t>through</w:t>
      </w:r>
      <w:r>
        <w:rPr>
          <w:spacing w:val="-4"/>
        </w:rPr>
        <w:t> </w:t>
      </w:r>
      <w:r>
        <w:rPr/>
        <w:t>a</w:t>
      </w:r>
      <w:r>
        <w:rPr>
          <w:spacing w:val="-4"/>
        </w:rPr>
        <w:t> </w:t>
      </w:r>
      <w:r>
        <w:rPr/>
        <w:t>porous</w:t>
      </w:r>
      <w:r>
        <w:rPr>
          <w:spacing w:val="-4"/>
        </w:rPr>
        <w:t> </w:t>
      </w:r>
      <w:r>
        <w:rPr/>
        <w:t>medium,</w:t>
      </w:r>
      <w:r>
        <w:rPr>
          <w:spacing w:val="-4"/>
        </w:rPr>
        <w:t> </w:t>
      </w:r>
      <w:r>
        <w:rPr/>
        <w:t>it is</w:t>
      </w:r>
      <w:r>
        <w:rPr>
          <w:spacing w:val="-3"/>
        </w:rPr>
        <w:t> </w:t>
      </w:r>
      <w:r>
        <w:rPr/>
        <w:t>a</w:t>
      </w:r>
      <w:r>
        <w:rPr>
          <w:spacing w:val="-3"/>
        </w:rPr>
        <w:t> </w:t>
      </w:r>
      <w:r>
        <w:rPr/>
        <w:t>nonlinear</w:t>
      </w:r>
      <w:r>
        <w:rPr>
          <w:spacing w:val="-3"/>
        </w:rPr>
        <w:t> </w:t>
      </w:r>
      <w:r>
        <w:rPr/>
        <w:t>partial</w:t>
      </w:r>
      <w:r>
        <w:rPr>
          <w:spacing w:val="-3"/>
        </w:rPr>
        <w:t> </w:t>
      </w:r>
      <w:r>
        <w:rPr/>
        <w:t>differential</w:t>
      </w:r>
      <w:r>
        <w:rPr>
          <w:spacing w:val="-3"/>
        </w:rPr>
        <w:t> </w:t>
      </w:r>
      <w:r>
        <w:rPr/>
        <w:t>equation</w:t>
      </w:r>
      <w:r>
        <w:rPr>
          <w:spacing w:val="-3"/>
        </w:rPr>
        <w:t> </w:t>
      </w:r>
      <w:r>
        <w:rPr/>
        <w:t>(PDE).</w:t>
      </w:r>
      <w:r>
        <w:rPr>
          <w:spacing w:val="-3"/>
        </w:rPr>
        <w:t> </w:t>
      </w:r>
      <w:r>
        <w:rPr/>
        <w:t>The</w:t>
      </w:r>
      <w:r>
        <w:rPr>
          <w:spacing w:val="-3"/>
        </w:rPr>
        <w:t> </w:t>
      </w:r>
      <w:r>
        <w:rPr/>
        <w:t>nonlinear</w:t>
      </w:r>
      <w:r>
        <w:rPr>
          <w:spacing w:val="-3"/>
        </w:rPr>
        <w:t> </w:t>
      </w:r>
      <w:r>
        <w:rPr/>
        <w:t>nature</w:t>
      </w:r>
      <w:r>
        <w:rPr>
          <w:spacing w:val="-3"/>
        </w:rPr>
        <w:t> </w:t>
      </w:r>
      <w:r>
        <w:rPr/>
        <w:t>of</w:t>
      </w:r>
      <w:r>
        <w:rPr>
          <w:spacing w:val="-3"/>
        </w:rPr>
        <w:t> </w:t>
      </w:r>
      <w:r>
        <w:rPr/>
        <w:t>the</w:t>
      </w:r>
      <w:r>
        <w:rPr>
          <w:spacing w:val="-3"/>
        </w:rPr>
        <w:t> </w:t>
      </w:r>
      <w:r>
        <w:rPr/>
        <w:t>equation</w:t>
      </w:r>
      <w:r>
        <w:rPr>
          <w:spacing w:val="-3"/>
        </w:rPr>
        <w:t> </w:t>
      </w:r>
      <w:r>
        <w:rPr/>
        <w:t>arises</w:t>
      </w:r>
      <w:r>
        <w:rPr>
          <w:spacing w:val="-3"/>
        </w:rPr>
        <w:t> </w:t>
      </w:r>
      <w:r>
        <w:rPr/>
        <w:t>from</w:t>
      </w:r>
      <w:r>
        <w:rPr>
          <w:spacing w:val="-3"/>
        </w:rPr>
        <w:t> </w:t>
      </w:r>
      <w:r>
        <w:rPr/>
        <w:t>the dependency of hydraulic conductivity (K) on the hydraulic head. Solving such nonlinear PDEs often requires numerical methods, such as finite difference, finite element, or finite volume methods, due</w:t>
      </w:r>
      <w:r>
        <w:rPr>
          <w:spacing w:val="40"/>
        </w:rPr>
        <w:t> </w:t>
      </w:r>
      <w:r>
        <w:rPr/>
        <w:t>to the complexity of the equations and the limited availability of analytical solutions in most cases.</w:t>
      </w:r>
    </w:p>
    <w:p>
      <w:pPr>
        <w:pStyle w:val="BodyText"/>
        <w:ind w:right="226"/>
      </w:pPr>
      <w:r>
        <w:rPr/>
        <w:t>Recently, Machine Learning (ML) methods for solving partial differential equations (PDEs) have experienced a surge in popularity. Physics-Informed Neural Networks (PINNs) are innovative deep learning</w:t>
      </w:r>
      <w:r>
        <w:rPr>
          <w:spacing w:val="-5"/>
        </w:rPr>
        <w:t> </w:t>
      </w:r>
      <w:r>
        <w:rPr/>
        <w:t>frameworks</w:t>
      </w:r>
      <w:r>
        <w:rPr>
          <w:spacing w:val="-5"/>
        </w:rPr>
        <w:t> </w:t>
      </w:r>
      <w:r>
        <w:rPr/>
        <w:t>designed</w:t>
      </w:r>
      <w:r>
        <w:rPr>
          <w:spacing w:val="-5"/>
        </w:rPr>
        <w:t> </w:t>
      </w:r>
      <w:r>
        <w:rPr/>
        <w:t>to</w:t>
      </w:r>
      <w:r>
        <w:rPr>
          <w:spacing w:val="-5"/>
        </w:rPr>
        <w:t> </w:t>
      </w:r>
      <w:r>
        <w:rPr/>
        <w:t>address</w:t>
      </w:r>
      <w:r>
        <w:rPr>
          <w:spacing w:val="-5"/>
        </w:rPr>
        <w:t> </w:t>
      </w:r>
      <w:r>
        <w:rPr/>
        <w:t>forward</w:t>
      </w:r>
      <w:r>
        <w:rPr>
          <w:spacing w:val="-5"/>
        </w:rPr>
        <w:t> </w:t>
      </w:r>
      <w:r>
        <w:rPr/>
        <w:t>and</w:t>
      </w:r>
      <w:r>
        <w:rPr>
          <w:spacing w:val="-5"/>
        </w:rPr>
        <w:t> </w:t>
      </w:r>
      <w:r>
        <w:rPr/>
        <w:t>inverse</w:t>
      </w:r>
      <w:r>
        <w:rPr>
          <w:spacing w:val="-5"/>
        </w:rPr>
        <w:t> </w:t>
      </w:r>
      <w:r>
        <w:rPr/>
        <w:t>problems</w:t>
      </w:r>
      <w:r>
        <w:rPr>
          <w:spacing w:val="-5"/>
        </w:rPr>
        <w:t> </w:t>
      </w:r>
      <w:r>
        <w:rPr/>
        <w:t>involving</w:t>
      </w:r>
      <w:r>
        <w:rPr>
          <w:spacing w:val="-5"/>
        </w:rPr>
        <w:t> </w:t>
      </w:r>
      <w:r>
        <w:rPr/>
        <w:t>non-linear</w:t>
      </w:r>
      <w:r>
        <w:rPr>
          <w:spacing w:val="-5"/>
        </w:rPr>
        <w:t> </w:t>
      </w:r>
      <w:r>
        <w:rPr/>
        <w:t>PDEs.</w:t>
      </w:r>
    </w:p>
    <w:p>
      <w:pPr>
        <w:pStyle w:val="BodyText"/>
        <w:spacing w:before="240"/>
        <w:ind w:right="285"/>
      </w:pPr>
      <w:r>
        <w:rPr/>
        <w:t>In this study, we explore the capability of PINNs in solving higher-dimensional flow equations, we analyze the approximation error for field cases in a statistical learning framework. Lastly, we compare our results obtained from PINNs with those from the Finite Difference Method (FDM) to highlight the advantages of PINNs in solving PDEs without the need for discretization. Our study suggests that the data driven model is effective when provided with systematic and consistent data over</w:t>
      </w:r>
      <w:r>
        <w:rPr>
          <w:spacing w:val="-6"/>
        </w:rPr>
        <w:t> </w:t>
      </w:r>
      <w:r>
        <w:rPr/>
        <w:t>a</w:t>
      </w:r>
      <w:r>
        <w:rPr>
          <w:spacing w:val="-6"/>
        </w:rPr>
        <w:t> </w:t>
      </w:r>
      <w:r>
        <w:rPr/>
        <w:t>continuous</w:t>
      </w:r>
      <w:r>
        <w:rPr>
          <w:spacing w:val="-6"/>
        </w:rPr>
        <w:t> </w:t>
      </w:r>
      <w:r>
        <w:rPr/>
        <w:t>time</w:t>
      </w:r>
      <w:r>
        <w:rPr>
          <w:spacing w:val="-6"/>
        </w:rPr>
        <w:t> </w:t>
      </w:r>
      <w:r>
        <w:rPr/>
        <w:t>period,</w:t>
      </w:r>
      <w:r>
        <w:rPr>
          <w:spacing w:val="-6"/>
        </w:rPr>
        <w:t> </w:t>
      </w:r>
      <w:r>
        <w:rPr/>
        <w:t>the</w:t>
      </w:r>
      <w:r>
        <w:rPr>
          <w:spacing w:val="-6"/>
        </w:rPr>
        <w:t> </w:t>
      </w:r>
      <w:r>
        <w:rPr/>
        <w:t>PIML</w:t>
      </w:r>
      <w:r>
        <w:rPr>
          <w:spacing w:val="-6"/>
        </w:rPr>
        <w:t> </w:t>
      </w:r>
      <w:r>
        <w:rPr/>
        <w:t>models</w:t>
      </w:r>
      <w:r>
        <w:rPr>
          <w:spacing w:val="-6"/>
        </w:rPr>
        <w:t> </w:t>
      </w:r>
      <w:r>
        <w:rPr/>
        <w:t>have</w:t>
      </w:r>
      <w:r>
        <w:rPr>
          <w:spacing w:val="-6"/>
        </w:rPr>
        <w:t> </w:t>
      </w:r>
      <w:r>
        <w:rPr/>
        <w:t>higher</w:t>
      </w:r>
      <w:r>
        <w:rPr>
          <w:spacing w:val="-6"/>
        </w:rPr>
        <w:t> </w:t>
      </w:r>
      <w:r>
        <w:rPr/>
        <w:t>accuracy,</w:t>
      </w:r>
      <w:r>
        <w:rPr>
          <w:spacing w:val="-6"/>
        </w:rPr>
        <w:t> </w:t>
      </w:r>
      <w:r>
        <w:rPr/>
        <w:t>efficiency,</w:t>
      </w:r>
      <w:r>
        <w:rPr>
          <w:spacing w:val="-6"/>
        </w:rPr>
        <w:t> </w:t>
      </w:r>
      <w:r>
        <w:rPr/>
        <w:t>and</w:t>
      </w:r>
      <w:r>
        <w:rPr>
          <w:spacing w:val="-6"/>
        </w:rPr>
        <w:t> </w:t>
      </w:r>
      <w:r>
        <w:rPr/>
        <w:t>ability</w:t>
      </w:r>
      <w:r>
        <w:rPr>
          <w:spacing w:val="-6"/>
        </w:rPr>
        <w:t> </w:t>
      </w:r>
      <w:r>
        <w:rPr/>
        <w:t>to</w:t>
      </w:r>
      <w:r>
        <w:rPr>
          <w:spacing w:val="-6"/>
        </w:rPr>
        <w:t> </w:t>
      </w:r>
      <w:r>
        <w:rPr/>
        <w:t>deal with data. The Number of Cells/Neurons (N), Number of hidden layers (L) and Number of output</w:t>
      </w:r>
    </w:p>
    <w:p>
      <w:pPr>
        <w:spacing w:after="0"/>
        <w:sectPr>
          <w:pgSz w:w="12240" w:h="15840"/>
          <w:pgMar w:top="1620" w:bottom="280" w:left="900" w:right="1100"/>
        </w:sectPr>
      </w:pPr>
    </w:p>
    <w:p>
      <w:pPr>
        <w:pStyle w:val="BodyText"/>
        <w:spacing w:before="80"/>
        <w:ind w:right="226"/>
      </w:pPr>
      <w:r>
        <w:rPr/>
        <w:t>sensor</w:t>
      </w:r>
      <w:r>
        <w:rPr>
          <w:spacing w:val="-4"/>
        </w:rPr>
        <w:t> </w:t>
      </w:r>
      <w:r>
        <w:rPr/>
        <w:t>(n)</w:t>
      </w:r>
      <w:r>
        <w:rPr>
          <w:spacing w:val="-4"/>
        </w:rPr>
        <w:t> </w:t>
      </w:r>
      <w:r>
        <w:rPr/>
        <w:t>have</w:t>
      </w:r>
      <w:r>
        <w:rPr>
          <w:spacing w:val="-4"/>
        </w:rPr>
        <w:t> </w:t>
      </w:r>
      <w:r>
        <w:rPr/>
        <w:t>vital</w:t>
      </w:r>
      <w:r>
        <w:rPr>
          <w:spacing w:val="-4"/>
        </w:rPr>
        <w:t> </w:t>
      </w:r>
      <w:r>
        <w:rPr/>
        <w:t>influence</w:t>
      </w:r>
      <w:r>
        <w:rPr>
          <w:spacing w:val="-4"/>
        </w:rPr>
        <w:t> </w:t>
      </w:r>
      <w:r>
        <w:rPr/>
        <w:t>on</w:t>
      </w:r>
      <w:r>
        <w:rPr>
          <w:spacing w:val="-4"/>
        </w:rPr>
        <w:t> </w:t>
      </w:r>
      <w:r>
        <w:rPr/>
        <w:t>the</w:t>
      </w:r>
      <w:r>
        <w:rPr>
          <w:spacing w:val="-4"/>
        </w:rPr>
        <w:t> </w:t>
      </w:r>
      <w:r>
        <w:rPr/>
        <w:t>model</w:t>
      </w:r>
      <w:r>
        <w:rPr>
          <w:spacing w:val="-4"/>
        </w:rPr>
        <w:t> </w:t>
      </w:r>
      <w:r>
        <w:rPr/>
        <w:t>performance.</w:t>
      </w:r>
      <w:r>
        <w:rPr>
          <w:spacing w:val="-4"/>
        </w:rPr>
        <w:t> </w:t>
      </w:r>
      <w:r>
        <w:rPr/>
        <w:t>It</w:t>
      </w:r>
      <w:r>
        <w:rPr>
          <w:spacing w:val="-4"/>
        </w:rPr>
        <w:t> </w:t>
      </w:r>
      <w:r>
        <w:rPr/>
        <w:t>remains</w:t>
      </w:r>
      <w:r>
        <w:rPr>
          <w:spacing w:val="-4"/>
        </w:rPr>
        <w:t> </w:t>
      </w:r>
      <w:r>
        <w:rPr/>
        <w:t>challenging</w:t>
      </w:r>
      <w:r>
        <w:rPr>
          <w:spacing w:val="-4"/>
        </w:rPr>
        <w:t> </w:t>
      </w:r>
      <w:r>
        <w:rPr/>
        <w:t>to</w:t>
      </w:r>
      <w:r>
        <w:rPr>
          <w:spacing w:val="-4"/>
        </w:rPr>
        <w:t> </w:t>
      </w:r>
      <w:r>
        <w:rPr/>
        <w:t>balance</w:t>
      </w:r>
      <w:r>
        <w:rPr>
          <w:spacing w:val="-4"/>
        </w:rPr>
        <w:t> </w:t>
      </w:r>
      <w:r>
        <w:rPr/>
        <w:t>the computational time, the complexity of models and the accuracy of model outputs.</w:t>
      </w:r>
    </w:p>
    <w:p>
      <w:pPr>
        <w:pStyle w:val="BodyText"/>
        <w:ind w:left="0"/>
        <w:rPr>
          <w:sz w:val="20"/>
        </w:rPr>
      </w:pPr>
    </w:p>
    <w:p>
      <w:pPr>
        <w:pStyle w:val="BodyText"/>
        <w:ind w:left="0"/>
        <w:rPr>
          <w:sz w:val="20"/>
        </w:rPr>
      </w:pPr>
    </w:p>
    <w:p>
      <w:pPr>
        <w:pStyle w:val="BodyText"/>
        <w:spacing w:before="49"/>
        <w:ind w:left="0"/>
        <w:rPr>
          <w:sz w:val="20"/>
        </w:rPr>
      </w:pPr>
      <w:r>
        <w:rPr/>
        <w:drawing>
          <wp:anchor distT="0" distB="0" distL="0" distR="0" allowOverlap="1" layoutInCell="1" locked="0" behindDoc="1" simplePos="0" relativeHeight="487587840">
            <wp:simplePos x="0" y="0"/>
            <wp:positionH relativeFrom="page">
              <wp:posOffset>723900</wp:posOffset>
            </wp:positionH>
            <wp:positionV relativeFrom="paragraph">
              <wp:posOffset>192416</wp:posOffset>
            </wp:positionV>
            <wp:extent cx="5113579" cy="346281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113579" cy="3462813"/>
                    </a:xfrm>
                    <a:prstGeom prst="rect">
                      <a:avLst/>
                    </a:prstGeom>
                  </pic:spPr>
                </pic:pic>
              </a:graphicData>
            </a:graphic>
          </wp:anchor>
        </w:drawing>
      </w:r>
    </w:p>
    <w:p>
      <w:pPr>
        <w:pStyle w:val="BodyText"/>
        <w:spacing w:before="55"/>
        <w:ind w:left="0"/>
      </w:pPr>
    </w:p>
    <w:p>
      <w:pPr>
        <w:pStyle w:val="BodyText"/>
        <w:ind w:right="226"/>
      </w:pPr>
      <w:r>
        <w:rPr>
          <w:b/>
        </w:rPr>
        <w:t>Progress</w:t>
      </w:r>
      <w:r>
        <w:rPr>
          <w:b/>
          <w:spacing w:val="-4"/>
        </w:rPr>
        <w:t> </w:t>
      </w:r>
      <w:r>
        <w:rPr>
          <w:b/>
        </w:rPr>
        <w:t>on</w:t>
      </w:r>
      <w:r>
        <w:rPr>
          <w:b/>
          <w:spacing w:val="-4"/>
        </w:rPr>
        <w:t> </w:t>
      </w:r>
      <w:r>
        <w:rPr>
          <w:b/>
        </w:rPr>
        <w:t>DataStorrm:</w:t>
      </w:r>
      <w:r>
        <w:rPr>
          <w:b/>
          <w:spacing w:val="-4"/>
        </w:rPr>
        <w:t> </w:t>
      </w:r>
      <w:r>
        <w:rPr/>
        <w:t>The</w:t>
      </w:r>
      <w:r>
        <w:rPr>
          <w:spacing w:val="-4"/>
        </w:rPr>
        <w:t> </w:t>
      </w:r>
      <w:r>
        <w:rPr/>
        <w:t>ASU</w:t>
      </w:r>
      <w:r>
        <w:rPr>
          <w:spacing w:val="-4"/>
        </w:rPr>
        <w:t> </w:t>
      </w:r>
      <w:r>
        <w:rPr/>
        <w:t>SCAI</w:t>
      </w:r>
      <w:r>
        <w:rPr>
          <w:spacing w:val="-4"/>
        </w:rPr>
        <w:t> </w:t>
      </w:r>
      <w:r>
        <w:rPr/>
        <w:t>team</w:t>
      </w:r>
      <w:r>
        <w:rPr>
          <w:spacing w:val="-4"/>
        </w:rPr>
        <w:t> </w:t>
      </w:r>
      <w:r>
        <w:rPr/>
        <w:t>has</w:t>
      </w:r>
      <w:r>
        <w:rPr>
          <w:spacing w:val="-4"/>
        </w:rPr>
        <w:t> </w:t>
      </w:r>
      <w:r>
        <w:rPr/>
        <w:t>datasets</w:t>
      </w:r>
      <w:r>
        <w:rPr>
          <w:spacing w:val="-4"/>
        </w:rPr>
        <w:t> </w:t>
      </w:r>
      <w:r>
        <w:rPr/>
        <w:t>from</w:t>
      </w:r>
      <w:r>
        <w:rPr>
          <w:spacing w:val="-4"/>
        </w:rPr>
        <w:t> </w:t>
      </w:r>
      <w:r>
        <w:rPr/>
        <w:t>VIC-3L,</w:t>
      </w:r>
      <w:r>
        <w:rPr>
          <w:spacing w:val="-4"/>
        </w:rPr>
        <w:t> </w:t>
      </w:r>
      <w:r>
        <w:rPr/>
        <w:t>CMF</w:t>
      </w:r>
      <w:r>
        <w:rPr>
          <w:spacing w:val="-4"/>
        </w:rPr>
        <w:t> </w:t>
      </w:r>
      <w:r>
        <w:rPr/>
        <w:t>and</w:t>
      </w:r>
      <w:r>
        <w:rPr>
          <w:spacing w:val="-4"/>
        </w:rPr>
        <w:t> </w:t>
      </w:r>
      <w:r>
        <w:rPr/>
        <w:t>MODFLOW</w:t>
      </w:r>
      <w:r>
        <w:rPr>
          <w:spacing w:val="-4"/>
        </w:rPr>
        <w:t> </w:t>
      </w:r>
      <w:r>
        <w:rPr/>
        <w:t>in hand and is actively working on a DataStorm integration of these data workflows.</w:t>
      </w:r>
      <w:r>
        <w:rPr>
          <w:spacing w:val="40"/>
        </w:rPr>
        <w:t> </w:t>
      </w:r>
      <w:r>
        <w:rPr>
          <w:color w:val="242424"/>
        </w:rPr>
        <w:t>A wealth of datasets</w:t>
      </w:r>
      <w:r>
        <w:rPr>
          <w:color w:val="242424"/>
          <w:spacing w:val="-4"/>
        </w:rPr>
        <w:t> </w:t>
      </w:r>
      <w:r>
        <w:rPr>
          <w:color w:val="242424"/>
        </w:rPr>
        <w:t>generated</w:t>
      </w:r>
      <w:r>
        <w:rPr>
          <w:color w:val="242424"/>
          <w:spacing w:val="-4"/>
        </w:rPr>
        <w:t> </w:t>
      </w:r>
      <w:r>
        <w:rPr>
          <w:color w:val="242424"/>
        </w:rPr>
        <w:t>by</w:t>
      </w:r>
      <w:r>
        <w:rPr>
          <w:color w:val="242424"/>
          <w:spacing w:val="-4"/>
        </w:rPr>
        <w:t> </w:t>
      </w:r>
      <w:r>
        <w:rPr>
          <w:color w:val="242424"/>
        </w:rPr>
        <w:t>physical</w:t>
      </w:r>
      <w:r>
        <w:rPr>
          <w:color w:val="242424"/>
          <w:spacing w:val="-4"/>
        </w:rPr>
        <w:t> </w:t>
      </w:r>
      <w:r>
        <w:rPr>
          <w:color w:val="242424"/>
        </w:rPr>
        <w:t>models</w:t>
      </w:r>
      <w:r>
        <w:rPr>
          <w:color w:val="242424"/>
          <w:spacing w:val="-4"/>
        </w:rPr>
        <w:t> </w:t>
      </w:r>
      <w:r>
        <w:rPr>
          <w:color w:val="242424"/>
        </w:rPr>
        <w:t>will</w:t>
      </w:r>
      <w:r>
        <w:rPr>
          <w:color w:val="242424"/>
          <w:spacing w:val="-4"/>
        </w:rPr>
        <w:t> </w:t>
      </w:r>
      <w:r>
        <w:rPr>
          <w:color w:val="242424"/>
        </w:rPr>
        <w:t>represent</w:t>
      </w:r>
      <w:r>
        <w:rPr>
          <w:color w:val="242424"/>
          <w:spacing w:val="-4"/>
        </w:rPr>
        <w:t> </w:t>
      </w:r>
      <w:r>
        <w:rPr>
          <w:color w:val="242424"/>
        </w:rPr>
        <w:t>a</w:t>
      </w:r>
      <w:r>
        <w:rPr>
          <w:color w:val="242424"/>
          <w:spacing w:val="-4"/>
        </w:rPr>
        <w:t> </w:t>
      </w:r>
      <w:r>
        <w:rPr>
          <w:color w:val="242424"/>
        </w:rPr>
        <w:t>wide</w:t>
      </w:r>
      <w:r>
        <w:rPr>
          <w:color w:val="242424"/>
          <w:spacing w:val="-4"/>
        </w:rPr>
        <w:t> </w:t>
      </w:r>
      <w:r>
        <w:rPr>
          <w:color w:val="242424"/>
        </w:rPr>
        <w:t>variety</w:t>
      </w:r>
      <w:r>
        <w:rPr>
          <w:color w:val="242424"/>
          <w:spacing w:val="-4"/>
        </w:rPr>
        <w:t> </w:t>
      </w:r>
      <w:r>
        <w:rPr>
          <w:color w:val="242424"/>
        </w:rPr>
        <w:t>of</w:t>
      </w:r>
      <w:r>
        <w:rPr>
          <w:color w:val="242424"/>
          <w:spacing w:val="-4"/>
        </w:rPr>
        <w:t> </w:t>
      </w:r>
      <w:r>
        <w:rPr>
          <w:color w:val="242424"/>
        </w:rPr>
        <w:t>hydrologic</w:t>
      </w:r>
      <w:r>
        <w:rPr>
          <w:color w:val="242424"/>
          <w:spacing w:val="-4"/>
        </w:rPr>
        <w:t> </w:t>
      </w:r>
      <w:r>
        <w:rPr>
          <w:color w:val="242424"/>
        </w:rPr>
        <w:t>processes.</w:t>
      </w:r>
      <w:r>
        <w:rPr>
          <w:color w:val="242424"/>
          <w:spacing w:val="-4"/>
        </w:rPr>
        <w:t> </w:t>
      </w:r>
      <w:r>
        <w:rPr>
          <w:color w:val="242424"/>
        </w:rPr>
        <w:t>One</w:t>
      </w:r>
      <w:r>
        <w:rPr>
          <w:color w:val="242424"/>
          <w:spacing w:val="-4"/>
        </w:rPr>
        <w:t> </w:t>
      </w:r>
      <w:r>
        <w:rPr>
          <w:color w:val="242424"/>
        </w:rPr>
        <w:t>of the grand challenges is to integrate datasets to get robust representation of natural/engineered process. Also, integration of spatio-temporal datasets of various granularity. Datastorm platform is explored to fully couple the hydrologic process in VIC3L and CaMa-Flood, and VIC4L and</w:t>
      </w:r>
    </w:p>
    <w:p>
      <w:pPr>
        <w:pStyle w:val="BodyText"/>
        <w:ind w:right="226"/>
      </w:pPr>
      <w:r>
        <w:rPr>
          <w:color w:val="242424"/>
        </w:rPr>
        <w:t>CaMa-Flood.</w:t>
      </w:r>
      <w:r>
        <w:rPr>
          <w:color w:val="242424"/>
          <w:spacing w:val="-6"/>
        </w:rPr>
        <w:t> </w:t>
      </w:r>
      <w:r>
        <w:rPr>
          <w:color w:val="242424"/>
        </w:rPr>
        <w:t>Basically,</w:t>
      </w:r>
      <w:r>
        <w:rPr>
          <w:color w:val="242424"/>
          <w:spacing w:val="-6"/>
        </w:rPr>
        <w:t> </w:t>
      </w:r>
      <w:r>
        <w:rPr>
          <w:color w:val="242424"/>
        </w:rPr>
        <w:t>this</w:t>
      </w:r>
      <w:r>
        <w:rPr>
          <w:color w:val="242424"/>
          <w:spacing w:val="-6"/>
        </w:rPr>
        <w:t> </w:t>
      </w:r>
      <w:r>
        <w:rPr>
          <w:color w:val="242424"/>
        </w:rPr>
        <w:t>will</w:t>
      </w:r>
      <w:r>
        <w:rPr>
          <w:color w:val="242424"/>
          <w:spacing w:val="-6"/>
        </w:rPr>
        <w:t> </w:t>
      </w:r>
      <w:r>
        <w:rPr>
          <w:color w:val="242424"/>
        </w:rPr>
        <w:t>improve</w:t>
      </w:r>
      <w:r>
        <w:rPr>
          <w:color w:val="242424"/>
          <w:spacing w:val="-6"/>
        </w:rPr>
        <w:t> </w:t>
      </w:r>
      <w:r>
        <w:rPr>
          <w:color w:val="242424"/>
        </w:rPr>
        <w:t>our</w:t>
      </w:r>
      <w:r>
        <w:rPr>
          <w:color w:val="242424"/>
          <w:spacing w:val="-6"/>
        </w:rPr>
        <w:t> </w:t>
      </w:r>
      <w:r>
        <w:rPr>
          <w:color w:val="242424"/>
        </w:rPr>
        <w:t>representation</w:t>
      </w:r>
      <w:r>
        <w:rPr>
          <w:color w:val="242424"/>
          <w:spacing w:val="-6"/>
        </w:rPr>
        <w:t> </w:t>
      </w:r>
      <w:r>
        <w:rPr>
          <w:color w:val="242424"/>
        </w:rPr>
        <w:t>of</w:t>
      </w:r>
      <w:r>
        <w:rPr>
          <w:color w:val="242424"/>
          <w:spacing w:val="-6"/>
        </w:rPr>
        <w:t> </w:t>
      </w:r>
      <w:r>
        <w:rPr>
          <w:color w:val="242424"/>
        </w:rPr>
        <w:t>hydrologic</w:t>
      </w:r>
      <w:r>
        <w:rPr>
          <w:color w:val="242424"/>
          <w:spacing w:val="-6"/>
        </w:rPr>
        <w:t> </w:t>
      </w:r>
      <w:r>
        <w:rPr>
          <w:color w:val="242424"/>
        </w:rPr>
        <w:t>variables</w:t>
      </w:r>
      <w:r>
        <w:rPr>
          <w:color w:val="242424"/>
          <w:spacing w:val="-6"/>
        </w:rPr>
        <w:t> </w:t>
      </w:r>
      <w:r>
        <w:rPr>
          <w:color w:val="242424"/>
        </w:rPr>
        <w:t>in</w:t>
      </w:r>
      <w:r>
        <w:rPr>
          <w:color w:val="242424"/>
          <w:spacing w:val="-6"/>
        </w:rPr>
        <w:t> </w:t>
      </w:r>
      <w:r>
        <w:rPr>
          <w:color w:val="242424"/>
        </w:rPr>
        <w:t>wetlands,</w:t>
      </w:r>
      <w:r>
        <w:rPr>
          <w:color w:val="242424"/>
          <w:spacing w:val="-6"/>
        </w:rPr>
        <w:t> </w:t>
      </w:r>
      <w:r>
        <w:rPr>
          <w:color w:val="242424"/>
        </w:rPr>
        <w:t>such as evapotranspiration (ET) and infiltration. Next, we will integrate datasets of ET, streamflow and groundwater</w:t>
      </w:r>
      <w:r>
        <w:rPr>
          <w:color w:val="242424"/>
          <w:spacing w:val="-4"/>
        </w:rPr>
        <w:t> </w:t>
      </w:r>
      <w:r>
        <w:rPr>
          <w:color w:val="242424"/>
        </w:rPr>
        <w:t>coming</w:t>
      </w:r>
      <w:r>
        <w:rPr>
          <w:color w:val="242424"/>
          <w:spacing w:val="-4"/>
        </w:rPr>
        <w:t> </w:t>
      </w:r>
      <w:r>
        <w:rPr>
          <w:color w:val="242424"/>
        </w:rPr>
        <w:t>from</w:t>
      </w:r>
      <w:r>
        <w:rPr>
          <w:color w:val="242424"/>
          <w:spacing w:val="-4"/>
        </w:rPr>
        <w:t> </w:t>
      </w:r>
      <w:r>
        <w:rPr>
          <w:color w:val="242424"/>
        </w:rPr>
        <w:t>multiple</w:t>
      </w:r>
      <w:r>
        <w:rPr>
          <w:color w:val="242424"/>
          <w:spacing w:val="-4"/>
        </w:rPr>
        <w:t> </w:t>
      </w:r>
      <w:r>
        <w:rPr>
          <w:color w:val="242424"/>
        </w:rPr>
        <w:t>modeling</w:t>
      </w:r>
      <w:r>
        <w:rPr>
          <w:color w:val="242424"/>
          <w:spacing w:val="-4"/>
        </w:rPr>
        <w:t> </w:t>
      </w:r>
      <w:r>
        <w:rPr>
          <w:color w:val="242424"/>
        </w:rPr>
        <w:t>framework</w:t>
      </w:r>
      <w:r>
        <w:rPr>
          <w:color w:val="242424"/>
          <w:spacing w:val="-4"/>
        </w:rPr>
        <w:t> </w:t>
      </w:r>
      <w:r>
        <w:rPr>
          <w:color w:val="242424"/>
        </w:rPr>
        <w:t>(VIC3L-CaMaFlood,</w:t>
      </w:r>
      <w:r>
        <w:rPr>
          <w:color w:val="242424"/>
          <w:spacing w:val="-4"/>
        </w:rPr>
        <w:t> </w:t>
      </w:r>
      <w:r>
        <w:rPr>
          <w:color w:val="242424"/>
        </w:rPr>
        <w:t>VIC4L-CaMaFlood</w:t>
      </w:r>
      <w:r>
        <w:rPr>
          <w:color w:val="242424"/>
          <w:spacing w:val="-4"/>
        </w:rPr>
        <w:t> </w:t>
      </w:r>
      <w:r>
        <w:rPr>
          <w:color w:val="242424"/>
        </w:rPr>
        <w:t>and MODFLOW). </w:t>
      </w:r>
      <w:r>
        <w:rPr/>
        <w:t>Modeled data are calibrated for VIC-3L but not yet for MODFLOW.</w:t>
      </w:r>
      <w:r>
        <w:rPr>
          <w:spacing w:val="40"/>
        </w:rPr>
        <w:t> </w:t>
      </w:r>
      <w:r>
        <w:rPr/>
        <w:t>Calibration of MODFLOW is happening in parallel, but the structure of the data from the calibrated model will not differ from those with which we are building the DataStorm infrastructure.</w:t>
      </w:r>
    </w:p>
    <w:p>
      <w:pPr>
        <w:pStyle w:val="BodyText"/>
        <w:ind w:left="0"/>
      </w:pPr>
    </w:p>
    <w:p>
      <w:pPr>
        <w:pStyle w:val="BodyText"/>
        <w:spacing w:before="227"/>
        <w:ind w:left="0"/>
      </w:pPr>
    </w:p>
    <w:p>
      <w:pPr>
        <w:pStyle w:val="Heading1"/>
      </w:pPr>
      <w:r>
        <w:rPr>
          <w:spacing w:val="-2"/>
        </w:rPr>
        <w:t>Activities</w:t>
      </w:r>
    </w:p>
    <w:p>
      <w:pPr>
        <w:pStyle w:val="ListParagraph"/>
        <w:numPr>
          <w:ilvl w:val="0"/>
          <w:numId w:val="1"/>
        </w:numPr>
        <w:tabs>
          <w:tab w:pos="928" w:val="left" w:leader="none"/>
          <w:tab w:pos="930" w:val="left" w:leader="none"/>
        </w:tabs>
        <w:spacing w:line="240" w:lineRule="auto" w:before="0" w:after="0"/>
        <w:ind w:left="930" w:right="326" w:hanging="360"/>
        <w:jc w:val="left"/>
        <w:rPr>
          <w:sz w:val="22"/>
        </w:rPr>
      </w:pPr>
      <w:r>
        <w:rPr>
          <w:sz w:val="22"/>
        </w:rPr>
        <w:t>Building geospatial analysis tool for the Brazos River basin to identify potential wetland creation/restoration</w:t>
      </w:r>
      <w:r>
        <w:rPr>
          <w:spacing w:val="-5"/>
          <w:sz w:val="22"/>
        </w:rPr>
        <w:t> </w:t>
      </w:r>
      <w:r>
        <w:rPr>
          <w:sz w:val="22"/>
        </w:rPr>
        <w:t>sites</w:t>
      </w:r>
      <w:r>
        <w:rPr>
          <w:spacing w:val="-5"/>
          <w:sz w:val="22"/>
        </w:rPr>
        <w:t> </w:t>
      </w:r>
      <w:r>
        <w:rPr>
          <w:sz w:val="22"/>
        </w:rPr>
        <w:t>to</w:t>
      </w:r>
      <w:r>
        <w:rPr>
          <w:spacing w:val="-5"/>
          <w:sz w:val="22"/>
        </w:rPr>
        <w:t> </w:t>
      </w:r>
      <w:r>
        <w:rPr>
          <w:sz w:val="22"/>
        </w:rPr>
        <w:t>increase</w:t>
      </w:r>
      <w:r>
        <w:rPr>
          <w:spacing w:val="-5"/>
          <w:sz w:val="22"/>
        </w:rPr>
        <w:t> </w:t>
      </w:r>
      <w:r>
        <w:rPr>
          <w:sz w:val="22"/>
        </w:rPr>
        <w:t>floodplain</w:t>
      </w:r>
      <w:r>
        <w:rPr>
          <w:spacing w:val="-5"/>
          <w:sz w:val="22"/>
        </w:rPr>
        <w:t> </w:t>
      </w:r>
      <w:r>
        <w:rPr>
          <w:sz w:val="22"/>
        </w:rPr>
        <w:t>storage</w:t>
      </w:r>
      <w:r>
        <w:rPr>
          <w:spacing w:val="-5"/>
          <w:sz w:val="22"/>
        </w:rPr>
        <w:t> </w:t>
      </w:r>
      <w:r>
        <w:rPr>
          <w:sz w:val="22"/>
        </w:rPr>
        <w:t>and</w:t>
      </w:r>
      <w:r>
        <w:rPr>
          <w:spacing w:val="-5"/>
          <w:sz w:val="22"/>
        </w:rPr>
        <w:t> </w:t>
      </w:r>
      <w:r>
        <w:rPr>
          <w:sz w:val="22"/>
        </w:rPr>
        <w:t>reduce</w:t>
      </w:r>
      <w:r>
        <w:rPr>
          <w:spacing w:val="-5"/>
          <w:sz w:val="22"/>
        </w:rPr>
        <w:t> </w:t>
      </w:r>
      <w:r>
        <w:rPr>
          <w:sz w:val="22"/>
        </w:rPr>
        <w:t>flood</w:t>
      </w:r>
      <w:r>
        <w:rPr>
          <w:spacing w:val="-5"/>
          <w:sz w:val="22"/>
        </w:rPr>
        <w:t> </w:t>
      </w:r>
      <w:r>
        <w:rPr>
          <w:sz w:val="22"/>
        </w:rPr>
        <w:t>risk</w:t>
      </w:r>
      <w:r>
        <w:rPr>
          <w:spacing w:val="-5"/>
          <w:sz w:val="22"/>
        </w:rPr>
        <w:t> </w:t>
      </w:r>
      <w:r>
        <w:rPr>
          <w:sz w:val="22"/>
        </w:rPr>
        <w:t>in</w:t>
      </w:r>
      <w:r>
        <w:rPr>
          <w:spacing w:val="-5"/>
          <w:sz w:val="22"/>
        </w:rPr>
        <w:t> </w:t>
      </w:r>
      <w:r>
        <w:rPr>
          <w:sz w:val="22"/>
        </w:rPr>
        <w:t>downstream.</w:t>
      </w:r>
    </w:p>
    <w:p>
      <w:pPr>
        <w:pStyle w:val="ListParagraph"/>
        <w:numPr>
          <w:ilvl w:val="0"/>
          <w:numId w:val="1"/>
        </w:numPr>
        <w:tabs>
          <w:tab w:pos="928" w:val="left" w:leader="none"/>
        </w:tabs>
        <w:spacing w:line="240" w:lineRule="auto" w:before="0" w:after="0"/>
        <w:ind w:left="928" w:right="0" w:hanging="358"/>
        <w:jc w:val="left"/>
        <w:rPr>
          <w:sz w:val="22"/>
        </w:rPr>
      </w:pPr>
      <w:r>
        <w:rPr>
          <w:sz w:val="22"/>
        </w:rPr>
        <w:t>Coupling</w:t>
      </w:r>
      <w:r>
        <w:rPr>
          <w:spacing w:val="-9"/>
          <w:sz w:val="22"/>
        </w:rPr>
        <w:t> </w:t>
      </w:r>
      <w:r>
        <w:rPr>
          <w:sz w:val="22"/>
        </w:rPr>
        <w:t>hydrology</w:t>
      </w:r>
      <w:r>
        <w:rPr>
          <w:spacing w:val="-7"/>
          <w:sz w:val="22"/>
        </w:rPr>
        <w:t> </w:t>
      </w:r>
      <w:r>
        <w:rPr>
          <w:sz w:val="22"/>
        </w:rPr>
        <w:t>(VIC)</w:t>
      </w:r>
      <w:r>
        <w:rPr>
          <w:spacing w:val="-6"/>
          <w:sz w:val="22"/>
        </w:rPr>
        <w:t> </w:t>
      </w:r>
      <w:r>
        <w:rPr>
          <w:sz w:val="22"/>
        </w:rPr>
        <w:t>and</w:t>
      </w:r>
      <w:r>
        <w:rPr>
          <w:spacing w:val="-7"/>
          <w:sz w:val="22"/>
        </w:rPr>
        <w:t> </w:t>
      </w:r>
      <w:r>
        <w:rPr>
          <w:sz w:val="22"/>
        </w:rPr>
        <w:t>hydrodynamic</w:t>
      </w:r>
      <w:r>
        <w:rPr>
          <w:spacing w:val="-7"/>
          <w:sz w:val="22"/>
        </w:rPr>
        <w:t> </w:t>
      </w:r>
      <w:r>
        <w:rPr>
          <w:sz w:val="22"/>
        </w:rPr>
        <w:t>model</w:t>
      </w:r>
      <w:r>
        <w:rPr>
          <w:spacing w:val="-6"/>
          <w:sz w:val="22"/>
        </w:rPr>
        <w:t> </w:t>
      </w:r>
      <w:r>
        <w:rPr>
          <w:sz w:val="22"/>
        </w:rPr>
        <w:t>(CaMa-Flood)</w:t>
      </w:r>
      <w:r>
        <w:rPr>
          <w:spacing w:val="-7"/>
          <w:sz w:val="22"/>
        </w:rPr>
        <w:t> </w:t>
      </w:r>
      <w:r>
        <w:rPr>
          <w:sz w:val="22"/>
        </w:rPr>
        <w:t>for</w:t>
      </w:r>
      <w:r>
        <w:rPr>
          <w:spacing w:val="-7"/>
          <w:sz w:val="22"/>
        </w:rPr>
        <w:t> </w:t>
      </w:r>
      <w:r>
        <w:rPr>
          <w:sz w:val="22"/>
        </w:rPr>
        <w:t>the</w:t>
      </w:r>
      <w:r>
        <w:rPr>
          <w:spacing w:val="-6"/>
          <w:sz w:val="22"/>
        </w:rPr>
        <w:t> </w:t>
      </w:r>
      <w:r>
        <w:rPr>
          <w:spacing w:val="-2"/>
          <w:sz w:val="22"/>
        </w:rPr>
        <w:t>basin.</w:t>
      </w:r>
    </w:p>
    <w:p>
      <w:pPr>
        <w:pStyle w:val="ListParagraph"/>
        <w:numPr>
          <w:ilvl w:val="0"/>
          <w:numId w:val="1"/>
        </w:numPr>
        <w:tabs>
          <w:tab w:pos="928" w:val="left" w:leader="none"/>
          <w:tab w:pos="930" w:val="left" w:leader="none"/>
        </w:tabs>
        <w:spacing w:line="240" w:lineRule="auto" w:before="0" w:after="0"/>
        <w:ind w:left="930" w:right="546" w:hanging="360"/>
        <w:jc w:val="left"/>
        <w:rPr>
          <w:sz w:val="22"/>
        </w:rPr>
      </w:pPr>
      <w:r>
        <w:rPr>
          <w:sz w:val="22"/>
        </w:rPr>
        <w:t>Building</w:t>
      </w:r>
      <w:r>
        <w:rPr>
          <w:spacing w:val="-1"/>
          <w:sz w:val="22"/>
        </w:rPr>
        <w:t> </w:t>
      </w:r>
      <w:r>
        <w:rPr>
          <w:sz w:val="22"/>
        </w:rPr>
        <w:t>and</w:t>
      </w:r>
      <w:r>
        <w:rPr>
          <w:spacing w:val="-1"/>
          <w:sz w:val="22"/>
        </w:rPr>
        <w:t> </w:t>
      </w:r>
      <w:r>
        <w:rPr>
          <w:sz w:val="22"/>
        </w:rPr>
        <w:t>calibrating</w:t>
      </w:r>
      <w:r>
        <w:rPr>
          <w:spacing w:val="-1"/>
          <w:sz w:val="22"/>
        </w:rPr>
        <w:t> </w:t>
      </w:r>
      <w:r>
        <w:rPr>
          <w:sz w:val="22"/>
        </w:rPr>
        <w:t>three</w:t>
      </w:r>
      <w:r>
        <w:rPr>
          <w:spacing w:val="-1"/>
          <w:sz w:val="22"/>
        </w:rPr>
        <w:t> </w:t>
      </w:r>
      <w:r>
        <w:rPr>
          <w:sz w:val="22"/>
        </w:rPr>
        <w:t>representations</w:t>
      </w:r>
      <w:r>
        <w:rPr>
          <w:spacing w:val="-1"/>
          <w:sz w:val="22"/>
        </w:rPr>
        <w:t> </w:t>
      </w:r>
      <w:r>
        <w:rPr>
          <w:sz w:val="22"/>
        </w:rPr>
        <w:t>of</w:t>
      </w:r>
      <w:r>
        <w:rPr>
          <w:spacing w:val="-1"/>
          <w:sz w:val="22"/>
        </w:rPr>
        <w:t> </w:t>
      </w:r>
      <w:r>
        <w:rPr>
          <w:sz w:val="22"/>
        </w:rPr>
        <w:t>MODFLOW:</w:t>
      </w:r>
      <w:r>
        <w:rPr>
          <w:spacing w:val="-1"/>
          <w:sz w:val="22"/>
        </w:rPr>
        <w:t> </w:t>
      </w:r>
      <w:r>
        <w:rPr>
          <w:sz w:val="22"/>
        </w:rPr>
        <w:t>physically-based</w:t>
      </w:r>
      <w:r>
        <w:rPr>
          <w:spacing w:val="-1"/>
          <w:sz w:val="22"/>
        </w:rPr>
        <w:t> </w:t>
      </w:r>
      <w:r>
        <w:rPr>
          <w:sz w:val="22"/>
        </w:rPr>
        <w:t>(PB),</w:t>
      </w:r>
      <w:r>
        <w:rPr>
          <w:spacing w:val="-1"/>
          <w:sz w:val="22"/>
        </w:rPr>
        <w:t> </w:t>
      </w:r>
      <w:r>
        <w:rPr>
          <w:sz w:val="22"/>
        </w:rPr>
        <w:t>deep learning</w:t>
      </w:r>
      <w:r>
        <w:rPr>
          <w:spacing w:val="-6"/>
          <w:sz w:val="22"/>
        </w:rPr>
        <w:t> </w:t>
      </w:r>
      <w:r>
        <w:rPr>
          <w:sz w:val="22"/>
        </w:rPr>
        <w:t>emulation</w:t>
      </w:r>
      <w:r>
        <w:rPr>
          <w:spacing w:val="-6"/>
          <w:sz w:val="22"/>
        </w:rPr>
        <w:t> </w:t>
      </w:r>
      <w:r>
        <w:rPr>
          <w:sz w:val="22"/>
        </w:rPr>
        <w:t>(DLE)</w:t>
      </w:r>
      <w:r>
        <w:rPr>
          <w:spacing w:val="-6"/>
          <w:sz w:val="22"/>
        </w:rPr>
        <w:t> </w:t>
      </w:r>
      <w:r>
        <w:rPr>
          <w:sz w:val="22"/>
        </w:rPr>
        <w:t>and</w:t>
      </w:r>
      <w:r>
        <w:rPr>
          <w:spacing w:val="-6"/>
          <w:sz w:val="22"/>
        </w:rPr>
        <w:t> </w:t>
      </w:r>
      <w:r>
        <w:rPr>
          <w:sz w:val="22"/>
        </w:rPr>
        <w:t>physics-informed</w:t>
      </w:r>
      <w:r>
        <w:rPr>
          <w:spacing w:val="-6"/>
          <w:sz w:val="22"/>
        </w:rPr>
        <w:t> </w:t>
      </w:r>
      <w:r>
        <w:rPr>
          <w:sz w:val="22"/>
        </w:rPr>
        <w:t>machine</w:t>
      </w:r>
      <w:r>
        <w:rPr>
          <w:spacing w:val="-6"/>
          <w:sz w:val="22"/>
        </w:rPr>
        <w:t> </w:t>
      </w:r>
      <w:r>
        <w:rPr>
          <w:sz w:val="22"/>
        </w:rPr>
        <w:t>learning</w:t>
      </w:r>
      <w:r>
        <w:rPr>
          <w:spacing w:val="-6"/>
          <w:sz w:val="22"/>
        </w:rPr>
        <w:t> </w:t>
      </w:r>
      <w:r>
        <w:rPr>
          <w:sz w:val="22"/>
        </w:rPr>
        <w:t>implementations</w:t>
      </w:r>
      <w:r>
        <w:rPr>
          <w:spacing w:val="-6"/>
          <w:sz w:val="22"/>
        </w:rPr>
        <w:t> </w:t>
      </w:r>
      <w:r>
        <w:rPr>
          <w:sz w:val="22"/>
        </w:rPr>
        <w:t>(PIML).</w:t>
      </w:r>
    </w:p>
    <w:p>
      <w:pPr>
        <w:pStyle w:val="ListParagraph"/>
        <w:numPr>
          <w:ilvl w:val="0"/>
          <w:numId w:val="1"/>
        </w:numPr>
        <w:tabs>
          <w:tab w:pos="928" w:val="left" w:leader="none"/>
        </w:tabs>
        <w:spacing w:line="240" w:lineRule="auto" w:before="0" w:after="0"/>
        <w:ind w:left="928" w:right="0" w:hanging="358"/>
        <w:jc w:val="left"/>
        <w:rPr>
          <w:sz w:val="22"/>
        </w:rPr>
      </w:pPr>
      <w:r>
        <w:rPr>
          <w:sz w:val="22"/>
        </w:rPr>
        <w:t>Editing</w:t>
      </w:r>
      <w:r>
        <w:rPr>
          <w:spacing w:val="-8"/>
          <w:sz w:val="22"/>
        </w:rPr>
        <w:t> </w:t>
      </w:r>
      <w:r>
        <w:rPr>
          <w:sz w:val="22"/>
        </w:rPr>
        <w:t>science</w:t>
      </w:r>
      <w:r>
        <w:rPr>
          <w:spacing w:val="-7"/>
          <w:sz w:val="22"/>
        </w:rPr>
        <w:t> </w:t>
      </w:r>
      <w:r>
        <w:rPr>
          <w:sz w:val="22"/>
        </w:rPr>
        <w:t>article</w:t>
      </w:r>
      <w:r>
        <w:rPr>
          <w:spacing w:val="-7"/>
          <w:sz w:val="22"/>
        </w:rPr>
        <w:t> </w:t>
      </w:r>
      <w:r>
        <w:rPr>
          <w:sz w:val="22"/>
        </w:rPr>
        <w:t>on</w:t>
      </w:r>
      <w:r>
        <w:rPr>
          <w:spacing w:val="-7"/>
          <w:sz w:val="22"/>
        </w:rPr>
        <w:t> </w:t>
      </w:r>
      <w:r>
        <w:rPr>
          <w:sz w:val="22"/>
        </w:rPr>
        <w:t>coupling</w:t>
      </w:r>
      <w:r>
        <w:rPr>
          <w:spacing w:val="-7"/>
          <w:sz w:val="22"/>
        </w:rPr>
        <w:t> </w:t>
      </w:r>
      <w:r>
        <w:rPr>
          <w:sz w:val="22"/>
        </w:rPr>
        <w:t>hydro-economic</w:t>
      </w:r>
      <w:r>
        <w:rPr>
          <w:spacing w:val="-8"/>
          <w:sz w:val="22"/>
        </w:rPr>
        <w:t> </w:t>
      </w:r>
      <w:r>
        <w:rPr>
          <w:sz w:val="22"/>
        </w:rPr>
        <w:t>modeling</w:t>
      </w:r>
      <w:r>
        <w:rPr>
          <w:spacing w:val="-7"/>
          <w:sz w:val="22"/>
        </w:rPr>
        <w:t> </w:t>
      </w:r>
      <w:r>
        <w:rPr>
          <w:sz w:val="22"/>
        </w:rPr>
        <w:t>framework</w:t>
      </w:r>
      <w:r>
        <w:rPr>
          <w:spacing w:val="-7"/>
          <w:sz w:val="22"/>
        </w:rPr>
        <w:t> </w:t>
      </w:r>
      <w:r>
        <w:rPr>
          <w:sz w:val="22"/>
        </w:rPr>
        <w:t>for</w:t>
      </w:r>
      <w:r>
        <w:rPr>
          <w:spacing w:val="-7"/>
          <w:sz w:val="22"/>
        </w:rPr>
        <w:t> </w:t>
      </w:r>
      <w:r>
        <w:rPr>
          <w:sz w:val="22"/>
        </w:rPr>
        <w:t>wetland</w:t>
      </w:r>
      <w:r>
        <w:rPr>
          <w:spacing w:val="-7"/>
          <w:sz w:val="22"/>
        </w:rPr>
        <w:t> </w:t>
      </w:r>
      <w:r>
        <w:rPr>
          <w:spacing w:val="-2"/>
          <w:sz w:val="22"/>
        </w:rPr>
        <w:t>creation</w:t>
      </w:r>
    </w:p>
    <w:p>
      <w:pPr>
        <w:spacing w:after="0" w:line="240" w:lineRule="auto"/>
        <w:jc w:val="left"/>
        <w:rPr>
          <w:sz w:val="22"/>
        </w:rPr>
        <w:sectPr>
          <w:pgSz w:w="12240" w:h="15840"/>
          <w:pgMar w:top="1480" w:bottom="280" w:left="900" w:right="1100"/>
        </w:sect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0015"/>
      </w:tblGrid>
      <w:tr>
        <w:trPr>
          <w:trHeight w:val="7539" w:hRule="atLeast"/>
        </w:trPr>
        <w:tc>
          <w:tcPr>
            <w:tcW w:w="10015" w:type="dxa"/>
            <w:tcBorders>
              <w:right w:val="nil"/>
            </w:tcBorders>
          </w:tcPr>
          <w:p>
            <w:pPr>
              <w:pStyle w:val="TableParagraph"/>
              <w:spacing w:before="100"/>
              <w:ind w:right="201" w:hanging="360"/>
              <w:jc w:val="both"/>
              <w:rPr>
                <w:sz w:val="22"/>
              </w:rPr>
            </w:pPr>
            <w:r>
              <w:rPr>
                <w:sz w:val="22"/>
              </w:rPr>
              <w:t>5.</w:t>
            </w:r>
            <w:r>
              <w:rPr>
                <w:spacing w:val="80"/>
                <w:sz w:val="22"/>
              </w:rPr>
              <w:t> </w:t>
            </w:r>
            <w:r>
              <w:rPr>
                <w:sz w:val="22"/>
              </w:rPr>
              <w:t>Planning</w:t>
            </w:r>
            <w:r>
              <w:rPr>
                <w:spacing w:val="-4"/>
                <w:sz w:val="22"/>
              </w:rPr>
              <w:t> </w:t>
            </w:r>
            <w:r>
              <w:rPr>
                <w:sz w:val="22"/>
              </w:rPr>
              <w:t>for</w:t>
            </w:r>
            <w:r>
              <w:rPr>
                <w:spacing w:val="-4"/>
                <w:sz w:val="22"/>
              </w:rPr>
              <w:t> </w:t>
            </w:r>
            <w:r>
              <w:rPr>
                <w:sz w:val="22"/>
              </w:rPr>
              <w:t>initial</w:t>
            </w:r>
            <w:r>
              <w:rPr>
                <w:spacing w:val="-4"/>
                <w:sz w:val="22"/>
              </w:rPr>
              <w:t> </w:t>
            </w:r>
            <w:r>
              <w:rPr>
                <w:sz w:val="22"/>
              </w:rPr>
              <w:t>stake-holder</w:t>
            </w:r>
            <w:r>
              <w:rPr>
                <w:spacing w:val="-4"/>
                <w:sz w:val="22"/>
              </w:rPr>
              <w:t> </w:t>
            </w:r>
            <w:r>
              <w:rPr>
                <w:sz w:val="22"/>
              </w:rPr>
              <w:t>focus</w:t>
            </w:r>
            <w:r>
              <w:rPr>
                <w:spacing w:val="-4"/>
                <w:sz w:val="22"/>
              </w:rPr>
              <w:t> </w:t>
            </w:r>
            <w:r>
              <w:rPr>
                <w:sz w:val="22"/>
              </w:rPr>
              <w:t>groups</w:t>
            </w:r>
            <w:r>
              <w:rPr>
                <w:spacing w:val="-4"/>
                <w:sz w:val="22"/>
              </w:rPr>
              <w:t> </w:t>
            </w:r>
            <w:r>
              <w:rPr>
                <w:sz w:val="22"/>
              </w:rPr>
              <w:t>to</w:t>
            </w:r>
            <w:r>
              <w:rPr>
                <w:spacing w:val="-4"/>
                <w:sz w:val="22"/>
              </w:rPr>
              <w:t> </w:t>
            </w:r>
            <w:r>
              <w:rPr>
                <w:sz w:val="22"/>
              </w:rPr>
              <w:t>co-produce</w:t>
            </w:r>
            <w:r>
              <w:rPr>
                <w:spacing w:val="-4"/>
                <w:sz w:val="22"/>
              </w:rPr>
              <w:t> </w:t>
            </w:r>
            <w:r>
              <w:rPr>
                <w:sz w:val="22"/>
              </w:rPr>
              <w:t>analytical</w:t>
            </w:r>
            <w:r>
              <w:rPr>
                <w:spacing w:val="-4"/>
                <w:sz w:val="22"/>
              </w:rPr>
              <w:t> </w:t>
            </w:r>
            <w:r>
              <w:rPr>
                <w:sz w:val="22"/>
              </w:rPr>
              <w:t>tools</w:t>
            </w:r>
            <w:r>
              <w:rPr>
                <w:spacing w:val="-4"/>
                <w:sz w:val="22"/>
              </w:rPr>
              <w:t> </w:t>
            </w:r>
            <w:r>
              <w:rPr>
                <w:sz w:val="22"/>
              </w:rPr>
              <w:t>and</w:t>
            </w:r>
            <w:r>
              <w:rPr>
                <w:spacing w:val="-4"/>
                <w:sz w:val="22"/>
              </w:rPr>
              <w:t> </w:t>
            </w:r>
            <w:r>
              <w:rPr>
                <w:sz w:val="22"/>
              </w:rPr>
              <w:t>scenarios</w:t>
            </w:r>
            <w:r>
              <w:rPr>
                <w:spacing w:val="-4"/>
                <w:sz w:val="22"/>
              </w:rPr>
              <w:t> </w:t>
            </w:r>
            <w:r>
              <w:rPr>
                <w:sz w:val="22"/>
              </w:rPr>
              <w:t>for wetland planning in the Brazos River Basin</w:t>
            </w:r>
          </w:p>
          <w:p>
            <w:pPr>
              <w:pStyle w:val="TableParagraph"/>
              <w:spacing w:before="253"/>
              <w:ind w:left="99"/>
              <w:rPr>
                <w:b/>
                <w:sz w:val="22"/>
              </w:rPr>
            </w:pPr>
            <w:r>
              <w:rPr>
                <w:b/>
                <w:spacing w:val="-2"/>
                <w:sz w:val="22"/>
              </w:rPr>
              <w:t>Outcomes</w:t>
            </w:r>
          </w:p>
          <w:p>
            <w:pPr>
              <w:pStyle w:val="TableParagraph"/>
              <w:numPr>
                <w:ilvl w:val="0"/>
                <w:numId w:val="2"/>
              </w:numPr>
              <w:tabs>
                <w:tab w:pos="817" w:val="left" w:leader="none"/>
                <w:tab w:pos="819" w:val="left" w:leader="none"/>
              </w:tabs>
              <w:spacing w:line="240" w:lineRule="auto" w:before="0" w:after="0"/>
              <w:ind w:left="819" w:right="105" w:hanging="360"/>
              <w:jc w:val="both"/>
              <w:rPr>
                <w:sz w:val="22"/>
              </w:rPr>
            </w:pPr>
            <w:r>
              <w:rPr>
                <w:sz w:val="22"/>
              </w:rPr>
              <w:t>We have initial map showing sites for potential wetland sites developed with objective of increasing floodplain storage (at 1km x 1 km). Geospatial analysis was done on physical variables (such as soil characteristics, land use land cover, etc).</w:t>
            </w:r>
          </w:p>
          <w:p>
            <w:pPr>
              <w:pStyle w:val="TableParagraph"/>
              <w:numPr>
                <w:ilvl w:val="0"/>
                <w:numId w:val="2"/>
              </w:numPr>
              <w:tabs>
                <w:tab w:pos="817" w:val="left" w:leader="none"/>
              </w:tabs>
              <w:spacing w:line="240" w:lineRule="auto" w:before="0" w:after="0"/>
              <w:ind w:left="817" w:right="0" w:hanging="358"/>
              <w:jc w:val="both"/>
              <w:rPr>
                <w:sz w:val="22"/>
              </w:rPr>
            </w:pPr>
            <w:r>
              <w:rPr>
                <w:sz w:val="22"/>
              </w:rPr>
              <w:t>Set-up</w:t>
            </w:r>
            <w:r>
              <w:rPr>
                <w:spacing w:val="-7"/>
                <w:sz w:val="22"/>
              </w:rPr>
              <w:t> </w:t>
            </w:r>
            <w:r>
              <w:rPr>
                <w:sz w:val="22"/>
              </w:rPr>
              <w:t>for</w:t>
            </w:r>
            <w:r>
              <w:rPr>
                <w:spacing w:val="-5"/>
                <w:sz w:val="22"/>
              </w:rPr>
              <w:t> </w:t>
            </w:r>
            <w:r>
              <w:rPr>
                <w:sz w:val="22"/>
              </w:rPr>
              <w:t>hydrologic</w:t>
            </w:r>
            <w:r>
              <w:rPr>
                <w:spacing w:val="-5"/>
                <w:sz w:val="22"/>
              </w:rPr>
              <w:t> </w:t>
            </w:r>
            <w:r>
              <w:rPr>
                <w:sz w:val="22"/>
              </w:rPr>
              <w:t>model</w:t>
            </w:r>
            <w:r>
              <w:rPr>
                <w:spacing w:val="-5"/>
                <w:sz w:val="22"/>
              </w:rPr>
              <w:t> </w:t>
            </w:r>
            <w:r>
              <w:rPr>
                <w:sz w:val="22"/>
              </w:rPr>
              <w:t>ready</w:t>
            </w:r>
            <w:r>
              <w:rPr>
                <w:spacing w:val="-5"/>
                <w:sz w:val="22"/>
              </w:rPr>
              <w:t> </w:t>
            </w:r>
            <w:r>
              <w:rPr>
                <w:sz w:val="22"/>
              </w:rPr>
              <w:t>to</w:t>
            </w:r>
            <w:r>
              <w:rPr>
                <w:spacing w:val="-5"/>
                <w:sz w:val="22"/>
              </w:rPr>
              <w:t> </w:t>
            </w:r>
            <w:r>
              <w:rPr>
                <w:sz w:val="22"/>
              </w:rPr>
              <w:t>be</w:t>
            </w:r>
            <w:r>
              <w:rPr>
                <w:spacing w:val="-5"/>
                <w:sz w:val="22"/>
              </w:rPr>
              <w:t> </w:t>
            </w:r>
            <w:r>
              <w:rPr>
                <w:sz w:val="22"/>
              </w:rPr>
              <w:t>studied</w:t>
            </w:r>
            <w:r>
              <w:rPr>
                <w:spacing w:val="-5"/>
                <w:sz w:val="22"/>
              </w:rPr>
              <w:t> </w:t>
            </w:r>
            <w:r>
              <w:rPr>
                <w:sz w:val="22"/>
              </w:rPr>
              <w:t>for</w:t>
            </w:r>
            <w:r>
              <w:rPr>
                <w:spacing w:val="-5"/>
                <w:sz w:val="22"/>
              </w:rPr>
              <w:t> </w:t>
            </w:r>
            <w:r>
              <w:rPr>
                <w:sz w:val="22"/>
              </w:rPr>
              <w:t>use</w:t>
            </w:r>
            <w:r>
              <w:rPr>
                <w:spacing w:val="-5"/>
                <w:sz w:val="22"/>
              </w:rPr>
              <w:t> </w:t>
            </w:r>
            <w:r>
              <w:rPr>
                <w:sz w:val="22"/>
              </w:rPr>
              <w:t>of</w:t>
            </w:r>
            <w:r>
              <w:rPr>
                <w:spacing w:val="-5"/>
                <w:sz w:val="22"/>
              </w:rPr>
              <w:t> </w:t>
            </w:r>
            <w:r>
              <w:rPr>
                <w:sz w:val="22"/>
              </w:rPr>
              <w:t>integration</w:t>
            </w:r>
            <w:r>
              <w:rPr>
                <w:spacing w:val="-5"/>
                <w:sz w:val="22"/>
              </w:rPr>
              <w:t> </w:t>
            </w:r>
            <w:r>
              <w:rPr>
                <w:sz w:val="22"/>
              </w:rPr>
              <w:t>in</w:t>
            </w:r>
            <w:r>
              <w:rPr>
                <w:spacing w:val="-5"/>
                <w:sz w:val="22"/>
              </w:rPr>
              <w:t> </w:t>
            </w:r>
            <w:r>
              <w:rPr>
                <w:sz w:val="22"/>
              </w:rPr>
              <w:t>Datastorm</w:t>
            </w:r>
            <w:r>
              <w:rPr>
                <w:spacing w:val="-5"/>
                <w:sz w:val="22"/>
              </w:rPr>
              <w:t> </w:t>
            </w:r>
            <w:r>
              <w:rPr>
                <w:spacing w:val="-2"/>
                <w:sz w:val="22"/>
              </w:rPr>
              <w:t>platform</w:t>
            </w:r>
          </w:p>
          <w:p>
            <w:pPr>
              <w:pStyle w:val="TableParagraph"/>
              <w:numPr>
                <w:ilvl w:val="0"/>
                <w:numId w:val="2"/>
              </w:numPr>
              <w:tabs>
                <w:tab w:pos="817" w:val="left" w:leader="none"/>
                <w:tab w:pos="819" w:val="left" w:leader="none"/>
              </w:tabs>
              <w:spacing w:line="240" w:lineRule="auto" w:before="0" w:after="0"/>
              <w:ind w:left="819" w:right="572" w:hanging="360"/>
              <w:jc w:val="both"/>
              <w:rPr>
                <w:sz w:val="22"/>
              </w:rPr>
            </w:pPr>
            <w:r>
              <w:rPr>
                <w:sz w:val="22"/>
              </w:rPr>
              <w:t>Calibration</w:t>
            </w:r>
            <w:r>
              <w:rPr>
                <w:spacing w:val="-5"/>
                <w:sz w:val="22"/>
              </w:rPr>
              <w:t> </w:t>
            </w:r>
            <w:r>
              <w:rPr>
                <w:sz w:val="22"/>
              </w:rPr>
              <w:t>results</w:t>
            </w:r>
            <w:r>
              <w:rPr>
                <w:spacing w:val="-5"/>
                <w:sz w:val="22"/>
              </w:rPr>
              <w:t> </w:t>
            </w:r>
            <w:r>
              <w:rPr>
                <w:sz w:val="22"/>
              </w:rPr>
              <w:t>for</w:t>
            </w:r>
            <w:r>
              <w:rPr>
                <w:spacing w:val="-5"/>
                <w:sz w:val="22"/>
              </w:rPr>
              <w:t> </w:t>
            </w:r>
            <w:r>
              <w:rPr>
                <w:sz w:val="22"/>
              </w:rPr>
              <w:t>MODFLOW</w:t>
            </w:r>
            <w:r>
              <w:rPr>
                <w:spacing w:val="-5"/>
                <w:sz w:val="22"/>
              </w:rPr>
              <w:t> </w:t>
            </w:r>
            <w:r>
              <w:rPr>
                <w:sz w:val="22"/>
              </w:rPr>
              <w:t>indicate</w:t>
            </w:r>
            <w:r>
              <w:rPr>
                <w:spacing w:val="-5"/>
                <w:sz w:val="22"/>
              </w:rPr>
              <w:t> </w:t>
            </w:r>
            <w:r>
              <w:rPr>
                <w:sz w:val="22"/>
              </w:rPr>
              <w:t>better</w:t>
            </w:r>
            <w:r>
              <w:rPr>
                <w:spacing w:val="-5"/>
                <w:sz w:val="22"/>
              </w:rPr>
              <w:t> </w:t>
            </w:r>
            <w:r>
              <w:rPr>
                <w:sz w:val="22"/>
              </w:rPr>
              <w:t>performance</w:t>
            </w:r>
            <w:r>
              <w:rPr>
                <w:spacing w:val="-5"/>
                <w:sz w:val="22"/>
              </w:rPr>
              <w:t> </w:t>
            </w:r>
            <w:r>
              <w:rPr>
                <w:sz w:val="22"/>
              </w:rPr>
              <w:t>and</w:t>
            </w:r>
            <w:r>
              <w:rPr>
                <w:spacing w:val="-5"/>
                <w:sz w:val="22"/>
              </w:rPr>
              <w:t> </w:t>
            </w:r>
            <w:r>
              <w:rPr>
                <w:sz w:val="22"/>
              </w:rPr>
              <w:t>efficiency</w:t>
            </w:r>
            <w:r>
              <w:rPr>
                <w:spacing w:val="-5"/>
                <w:sz w:val="22"/>
              </w:rPr>
              <w:t> </w:t>
            </w:r>
            <w:r>
              <w:rPr>
                <w:sz w:val="22"/>
              </w:rPr>
              <w:t>of</w:t>
            </w:r>
            <w:r>
              <w:rPr>
                <w:spacing w:val="-5"/>
                <w:sz w:val="22"/>
              </w:rPr>
              <w:t> </w:t>
            </w:r>
            <w:r>
              <w:rPr>
                <w:sz w:val="22"/>
              </w:rPr>
              <w:t>the</w:t>
            </w:r>
            <w:r>
              <w:rPr>
                <w:spacing w:val="-5"/>
                <w:sz w:val="22"/>
              </w:rPr>
              <w:t> </w:t>
            </w:r>
            <w:r>
              <w:rPr>
                <w:sz w:val="22"/>
              </w:rPr>
              <w:t>PIML MODFLOW implementation.</w:t>
            </w:r>
            <w:r>
              <w:rPr>
                <w:spacing w:val="40"/>
                <w:sz w:val="22"/>
              </w:rPr>
              <w:t> </w:t>
            </w:r>
            <w:r>
              <w:rPr>
                <w:sz w:val="22"/>
              </w:rPr>
              <w:t>Data ready for DataStorm integration.</w:t>
            </w:r>
          </w:p>
          <w:p>
            <w:pPr>
              <w:pStyle w:val="TableParagraph"/>
              <w:numPr>
                <w:ilvl w:val="0"/>
                <w:numId w:val="2"/>
              </w:numPr>
              <w:tabs>
                <w:tab w:pos="817" w:val="left" w:leader="none"/>
              </w:tabs>
              <w:spacing w:line="240" w:lineRule="auto" w:before="0" w:after="0"/>
              <w:ind w:left="817" w:right="0" w:hanging="358"/>
              <w:jc w:val="both"/>
              <w:rPr>
                <w:sz w:val="22"/>
              </w:rPr>
            </w:pPr>
            <w:r>
              <w:rPr>
                <w:sz w:val="22"/>
              </w:rPr>
              <w:t>In</w:t>
            </w:r>
            <w:r>
              <w:rPr>
                <w:spacing w:val="-5"/>
                <w:sz w:val="22"/>
              </w:rPr>
              <w:t> </w:t>
            </w:r>
            <w:r>
              <w:rPr>
                <w:sz w:val="22"/>
              </w:rPr>
              <w:t>review</w:t>
            </w:r>
            <w:r>
              <w:rPr>
                <w:spacing w:val="-5"/>
                <w:sz w:val="22"/>
              </w:rPr>
              <w:t> </w:t>
            </w:r>
            <w:r>
              <w:rPr>
                <w:sz w:val="22"/>
              </w:rPr>
              <w:t>science</w:t>
            </w:r>
            <w:r>
              <w:rPr>
                <w:spacing w:val="-5"/>
                <w:sz w:val="22"/>
              </w:rPr>
              <w:t> </w:t>
            </w:r>
            <w:r>
              <w:rPr>
                <w:spacing w:val="-2"/>
                <w:sz w:val="22"/>
              </w:rPr>
              <w:t>article:</w:t>
            </w:r>
          </w:p>
          <w:p>
            <w:pPr>
              <w:pStyle w:val="TableParagraph"/>
              <w:spacing w:line="247" w:lineRule="auto" w:before="240"/>
              <w:ind w:right="102"/>
              <w:jc w:val="both"/>
              <w:rPr>
                <w:sz w:val="22"/>
              </w:rPr>
            </w:pPr>
            <w:r>
              <w:rPr>
                <w:sz w:val="22"/>
              </w:rPr>
              <w:t>Gao Hongkai, Shah Reepal, Yamzazki</w:t>
            </w:r>
            <w:r>
              <w:rPr>
                <w:spacing w:val="-7"/>
                <w:sz w:val="22"/>
              </w:rPr>
              <w:t> </w:t>
            </w:r>
            <w:r>
              <w:rPr>
                <w:sz w:val="22"/>
              </w:rPr>
              <w:t>Dai,</w:t>
            </w:r>
            <w:r>
              <w:rPr>
                <w:spacing w:val="-7"/>
                <w:sz w:val="22"/>
              </w:rPr>
              <w:t> </w:t>
            </w:r>
            <w:r>
              <w:rPr>
                <w:sz w:val="22"/>
              </w:rPr>
              <w:t>Finley</w:t>
            </w:r>
            <w:r>
              <w:rPr>
                <w:spacing w:val="-7"/>
                <w:sz w:val="22"/>
              </w:rPr>
              <w:t> </w:t>
            </w:r>
            <w:r>
              <w:rPr>
                <w:sz w:val="22"/>
              </w:rPr>
              <w:t>Tim,</w:t>
            </w:r>
            <w:r>
              <w:rPr>
                <w:spacing w:val="-7"/>
                <w:sz w:val="22"/>
              </w:rPr>
              <w:t> </w:t>
            </w:r>
            <w:r>
              <w:rPr>
                <w:sz w:val="22"/>
              </w:rPr>
              <w:t>Bohn</w:t>
            </w:r>
            <w:r>
              <w:rPr>
                <w:spacing w:val="-7"/>
                <w:sz w:val="22"/>
              </w:rPr>
              <w:t> </w:t>
            </w:r>
            <w:r>
              <w:rPr>
                <w:sz w:val="22"/>
              </w:rPr>
              <w:t>Ted,</w:t>
            </w:r>
            <w:r>
              <w:rPr>
                <w:spacing w:val="-7"/>
                <w:sz w:val="22"/>
              </w:rPr>
              <w:t> </w:t>
            </w:r>
            <w:r>
              <w:rPr>
                <w:sz w:val="22"/>
              </w:rPr>
              <w:t>Low</w:t>
            </w:r>
            <w:r>
              <w:rPr>
                <w:spacing w:val="-7"/>
                <w:sz w:val="22"/>
              </w:rPr>
              <w:t> </w:t>
            </w:r>
            <w:r>
              <w:rPr>
                <w:sz w:val="22"/>
              </w:rPr>
              <w:t>Glen,</w:t>
            </w:r>
            <w:r>
              <w:rPr>
                <w:spacing w:val="-7"/>
                <w:sz w:val="22"/>
              </w:rPr>
              <w:t> </w:t>
            </w:r>
            <w:r>
              <w:rPr>
                <w:sz w:val="22"/>
              </w:rPr>
              <w:t>and</w:t>
            </w:r>
            <w:r>
              <w:rPr>
                <w:spacing w:val="-7"/>
                <w:sz w:val="22"/>
              </w:rPr>
              <w:t> </w:t>
            </w:r>
            <w:r>
              <w:rPr>
                <w:sz w:val="22"/>
              </w:rPr>
              <w:t>Sabo</w:t>
            </w:r>
            <w:r>
              <w:rPr>
                <w:spacing w:val="-7"/>
                <w:sz w:val="22"/>
              </w:rPr>
              <w:t> </w:t>
            </w:r>
            <w:r>
              <w:rPr>
                <w:sz w:val="22"/>
              </w:rPr>
              <w:t>John, (2024), “Coordination of natural and built infrastructure to better manage extreme events in coastal water systems.”, Environmental Research Letters.</w:t>
            </w:r>
          </w:p>
          <w:p>
            <w:pPr>
              <w:pStyle w:val="TableParagraph"/>
              <w:numPr>
                <w:ilvl w:val="0"/>
                <w:numId w:val="2"/>
              </w:numPr>
              <w:tabs>
                <w:tab w:pos="817" w:val="left" w:leader="none"/>
                <w:tab w:pos="819" w:val="left" w:leader="none"/>
              </w:tabs>
              <w:spacing w:line="240" w:lineRule="auto" w:before="232" w:after="0"/>
              <w:ind w:left="819" w:right="96" w:hanging="360"/>
              <w:jc w:val="both"/>
              <w:rPr>
                <w:rFonts w:ascii="Verdana"/>
                <w:sz w:val="22"/>
              </w:rPr>
            </w:pPr>
            <w:r>
              <w:rPr>
                <w:rFonts w:ascii="Verdana"/>
                <w:sz w:val="22"/>
              </w:rPr>
              <w:t>Human Subjects protocol approved</w:t>
            </w:r>
            <w:r>
              <w:rPr>
                <w:rFonts w:ascii="Verdana"/>
                <w:spacing w:val="-5"/>
                <w:sz w:val="22"/>
              </w:rPr>
              <w:t> </w:t>
            </w:r>
            <w:r>
              <w:rPr>
                <w:rFonts w:ascii="Verdana"/>
                <w:sz w:val="22"/>
              </w:rPr>
              <w:t>through</w:t>
            </w:r>
            <w:r>
              <w:rPr>
                <w:rFonts w:ascii="Verdana"/>
                <w:spacing w:val="-5"/>
                <w:sz w:val="22"/>
              </w:rPr>
              <w:t> </w:t>
            </w:r>
            <w:r>
              <w:rPr>
                <w:rFonts w:ascii="Verdana"/>
                <w:sz w:val="22"/>
              </w:rPr>
              <w:t>ASU</w:t>
            </w:r>
            <w:r>
              <w:rPr>
                <w:rFonts w:ascii="Verdana"/>
                <w:spacing w:val="-5"/>
                <w:sz w:val="22"/>
              </w:rPr>
              <w:t> </w:t>
            </w:r>
            <w:r>
              <w:rPr>
                <w:rFonts w:ascii="Verdana"/>
                <w:sz w:val="22"/>
              </w:rPr>
              <w:t>and</w:t>
            </w:r>
            <w:r>
              <w:rPr>
                <w:rFonts w:ascii="Verdana"/>
                <w:spacing w:val="-5"/>
                <w:sz w:val="22"/>
              </w:rPr>
              <w:t> </w:t>
            </w:r>
            <w:r>
              <w:rPr>
                <w:rFonts w:ascii="Verdana"/>
                <w:sz w:val="22"/>
              </w:rPr>
              <w:t>the</w:t>
            </w:r>
            <w:r>
              <w:rPr>
                <w:rFonts w:ascii="Verdana"/>
                <w:spacing w:val="-5"/>
                <w:sz w:val="22"/>
              </w:rPr>
              <w:t> </w:t>
            </w:r>
            <w:r>
              <w:rPr>
                <w:rFonts w:ascii="Verdana"/>
                <w:sz w:val="22"/>
              </w:rPr>
              <w:t>USACE</w:t>
            </w:r>
            <w:r>
              <w:rPr>
                <w:rFonts w:ascii="Verdana"/>
                <w:spacing w:val="-5"/>
                <w:sz w:val="22"/>
              </w:rPr>
              <w:t> </w:t>
            </w:r>
            <w:r>
              <w:rPr>
                <w:rFonts w:ascii="Verdana"/>
                <w:sz w:val="22"/>
              </w:rPr>
              <w:t>for</w:t>
            </w:r>
            <w:r>
              <w:rPr>
                <w:rFonts w:ascii="Verdana"/>
                <w:spacing w:val="-5"/>
                <w:sz w:val="22"/>
              </w:rPr>
              <w:t> </w:t>
            </w:r>
            <w:r>
              <w:rPr>
                <w:rFonts w:ascii="Verdana"/>
                <w:sz w:val="22"/>
              </w:rPr>
              <w:t>our</w:t>
            </w:r>
            <w:r>
              <w:rPr>
                <w:rFonts w:ascii="Verdana"/>
                <w:spacing w:val="-5"/>
                <w:sz w:val="22"/>
              </w:rPr>
              <w:t> </w:t>
            </w:r>
            <w:r>
              <w:rPr>
                <w:rFonts w:ascii="Verdana"/>
                <w:sz w:val="22"/>
              </w:rPr>
              <w:t>proposed stakeholder engagement activities.</w:t>
            </w:r>
          </w:p>
          <w:p>
            <w:pPr>
              <w:pStyle w:val="TableParagraph"/>
              <w:spacing w:before="240"/>
              <w:ind w:left="0"/>
              <w:rPr>
                <w:sz w:val="22"/>
              </w:rPr>
            </w:pPr>
          </w:p>
          <w:p>
            <w:pPr>
              <w:pStyle w:val="TableParagraph"/>
              <w:ind w:left="99"/>
              <w:rPr>
                <w:b/>
                <w:sz w:val="22"/>
              </w:rPr>
            </w:pPr>
            <w:r>
              <w:rPr>
                <w:b/>
                <w:spacing w:val="-4"/>
                <w:sz w:val="22"/>
              </w:rPr>
              <w:t>Team</w:t>
            </w:r>
          </w:p>
          <w:p>
            <w:pPr>
              <w:pStyle w:val="TableParagraph"/>
              <w:numPr>
                <w:ilvl w:val="1"/>
                <w:numId w:val="2"/>
              </w:numPr>
              <w:tabs>
                <w:tab w:pos="819" w:val="left" w:leader="none"/>
              </w:tabs>
              <w:spacing w:line="240" w:lineRule="auto" w:before="0" w:after="0"/>
              <w:ind w:left="819" w:right="0" w:hanging="360"/>
              <w:jc w:val="left"/>
              <w:rPr>
                <w:sz w:val="22"/>
              </w:rPr>
            </w:pPr>
            <w:r>
              <w:rPr>
                <w:sz w:val="22"/>
              </w:rPr>
              <w:t>John</w:t>
            </w:r>
            <w:r>
              <w:rPr>
                <w:spacing w:val="-5"/>
                <w:sz w:val="22"/>
              </w:rPr>
              <w:t> </w:t>
            </w:r>
            <w:r>
              <w:rPr>
                <w:sz w:val="22"/>
              </w:rPr>
              <w:t>Sabo,</w:t>
            </w:r>
            <w:r>
              <w:rPr>
                <w:spacing w:val="-4"/>
                <w:sz w:val="22"/>
              </w:rPr>
              <w:t> </w:t>
            </w:r>
            <w:r>
              <w:rPr>
                <w:spacing w:val="-5"/>
                <w:sz w:val="22"/>
              </w:rPr>
              <w:t>PhD</w:t>
            </w:r>
          </w:p>
          <w:p>
            <w:pPr>
              <w:pStyle w:val="TableParagraph"/>
              <w:numPr>
                <w:ilvl w:val="1"/>
                <w:numId w:val="2"/>
              </w:numPr>
              <w:tabs>
                <w:tab w:pos="818" w:val="left" w:leader="none"/>
              </w:tabs>
              <w:spacing w:line="240" w:lineRule="auto" w:before="0" w:after="0"/>
              <w:ind w:left="818" w:right="0" w:hanging="359"/>
              <w:jc w:val="both"/>
              <w:rPr>
                <w:sz w:val="22"/>
              </w:rPr>
            </w:pPr>
            <w:r>
              <w:rPr>
                <w:sz w:val="22"/>
              </w:rPr>
              <w:t>Reepal</w:t>
            </w:r>
            <w:r>
              <w:rPr>
                <w:spacing w:val="-6"/>
                <w:sz w:val="22"/>
              </w:rPr>
              <w:t> </w:t>
            </w:r>
            <w:r>
              <w:rPr>
                <w:sz w:val="22"/>
              </w:rPr>
              <w:t>Shah,</w:t>
            </w:r>
            <w:r>
              <w:rPr>
                <w:spacing w:val="-5"/>
                <w:sz w:val="22"/>
              </w:rPr>
              <w:t> PhD</w:t>
            </w:r>
          </w:p>
          <w:p>
            <w:pPr>
              <w:pStyle w:val="TableParagraph"/>
              <w:numPr>
                <w:ilvl w:val="1"/>
                <w:numId w:val="2"/>
              </w:numPr>
              <w:tabs>
                <w:tab w:pos="819" w:val="left" w:leader="none"/>
              </w:tabs>
              <w:spacing w:line="240" w:lineRule="auto" w:before="0" w:after="0"/>
              <w:ind w:left="819" w:right="0" w:hanging="360"/>
              <w:jc w:val="left"/>
              <w:rPr>
                <w:sz w:val="22"/>
              </w:rPr>
            </w:pPr>
            <w:r>
              <w:rPr>
                <w:sz w:val="22"/>
              </w:rPr>
              <w:t>Li</w:t>
            </w:r>
            <w:r>
              <w:rPr>
                <w:spacing w:val="-4"/>
                <w:sz w:val="22"/>
              </w:rPr>
              <w:t> </w:t>
            </w:r>
            <w:r>
              <w:rPr>
                <w:sz w:val="22"/>
              </w:rPr>
              <w:t>Huang,</w:t>
            </w:r>
            <w:r>
              <w:rPr>
                <w:spacing w:val="-4"/>
                <w:sz w:val="22"/>
              </w:rPr>
              <w:t> </w:t>
            </w:r>
            <w:r>
              <w:rPr>
                <w:spacing w:val="-5"/>
                <w:sz w:val="22"/>
              </w:rPr>
              <w:t>PhD</w:t>
            </w:r>
          </w:p>
          <w:p>
            <w:pPr>
              <w:pStyle w:val="TableParagraph"/>
              <w:numPr>
                <w:ilvl w:val="1"/>
                <w:numId w:val="2"/>
              </w:numPr>
              <w:tabs>
                <w:tab w:pos="819" w:val="left" w:leader="none"/>
              </w:tabs>
              <w:spacing w:line="240" w:lineRule="auto" w:before="0" w:after="0"/>
              <w:ind w:left="819" w:right="0" w:hanging="360"/>
              <w:jc w:val="left"/>
              <w:rPr>
                <w:sz w:val="22"/>
              </w:rPr>
            </w:pPr>
            <w:r>
              <w:rPr>
                <w:sz w:val="22"/>
              </w:rPr>
              <w:t>Qi</w:t>
            </w:r>
            <w:r>
              <w:rPr>
                <w:spacing w:val="-4"/>
                <w:sz w:val="22"/>
              </w:rPr>
              <w:t> </w:t>
            </w:r>
            <w:r>
              <w:rPr>
                <w:sz w:val="22"/>
              </w:rPr>
              <w:t>Deng,</w:t>
            </w:r>
            <w:r>
              <w:rPr>
                <w:spacing w:val="-3"/>
                <w:sz w:val="22"/>
              </w:rPr>
              <w:t> </w:t>
            </w:r>
            <w:r>
              <w:rPr>
                <w:spacing w:val="-5"/>
                <w:sz w:val="22"/>
              </w:rPr>
              <w:t>PhD</w:t>
            </w:r>
          </w:p>
        </w:tc>
      </w:tr>
      <w:tr>
        <w:trPr>
          <w:trHeight w:val="460" w:hRule="atLeast"/>
        </w:trPr>
        <w:tc>
          <w:tcPr>
            <w:tcW w:w="10015" w:type="dxa"/>
            <w:tcBorders>
              <w:right w:val="nil"/>
            </w:tcBorders>
            <w:shd w:val="clear" w:color="auto" w:fill="EFEFEF"/>
          </w:tcPr>
          <w:p>
            <w:pPr>
              <w:pStyle w:val="TableParagraph"/>
              <w:spacing w:before="106"/>
              <w:ind w:left="99"/>
              <w:rPr>
                <w:b/>
                <w:sz w:val="22"/>
              </w:rPr>
            </w:pPr>
            <w:r>
              <w:rPr>
                <w:b/>
                <w:sz w:val="22"/>
              </w:rPr>
              <w:t>Ag/WQ</w:t>
            </w:r>
            <w:r>
              <w:rPr>
                <w:b/>
                <w:spacing w:val="-5"/>
                <w:sz w:val="22"/>
              </w:rPr>
              <w:t> PMP</w:t>
            </w:r>
          </w:p>
        </w:tc>
      </w:tr>
      <w:tr>
        <w:trPr>
          <w:trHeight w:val="4219" w:hRule="atLeast"/>
        </w:trPr>
        <w:tc>
          <w:tcPr>
            <w:tcW w:w="10015" w:type="dxa"/>
            <w:tcBorders>
              <w:right w:val="nil"/>
            </w:tcBorders>
          </w:tcPr>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78"/>
              <w:ind w:left="0"/>
              <w:rPr>
                <w:sz w:val="22"/>
              </w:rPr>
            </w:pPr>
          </w:p>
          <w:p>
            <w:pPr>
              <w:pStyle w:val="TableParagraph"/>
              <w:ind w:left="99"/>
              <w:rPr>
                <w:b/>
                <w:sz w:val="22"/>
              </w:rPr>
            </w:pPr>
            <w:r>
              <w:rPr>
                <w:b/>
                <w:spacing w:val="-2"/>
                <w:sz w:val="22"/>
              </w:rPr>
              <w:t>Activities</w:t>
            </w:r>
          </w:p>
          <w:p>
            <w:pPr>
              <w:pStyle w:val="TableParagraph"/>
              <w:ind w:left="0"/>
              <w:rPr>
                <w:sz w:val="22"/>
              </w:rPr>
            </w:pPr>
          </w:p>
          <w:p>
            <w:pPr>
              <w:pStyle w:val="TableParagraph"/>
              <w:numPr>
                <w:ilvl w:val="0"/>
                <w:numId w:val="3"/>
              </w:numPr>
              <w:tabs>
                <w:tab w:pos="817" w:val="left" w:leader="none"/>
                <w:tab w:pos="819" w:val="left" w:leader="none"/>
              </w:tabs>
              <w:spacing w:line="240" w:lineRule="auto" w:before="0" w:after="0"/>
              <w:ind w:left="819" w:right="360" w:hanging="360"/>
              <w:jc w:val="both"/>
              <w:rPr>
                <w:sz w:val="22"/>
              </w:rPr>
            </w:pPr>
            <w:r>
              <w:rPr>
                <w:sz w:val="22"/>
              </w:rPr>
              <w:t>Verifying</w:t>
            </w:r>
            <w:r>
              <w:rPr>
                <w:spacing w:val="-5"/>
                <w:sz w:val="22"/>
              </w:rPr>
              <w:t> </w:t>
            </w:r>
            <w:r>
              <w:rPr>
                <w:sz w:val="22"/>
              </w:rPr>
              <w:t>and</w:t>
            </w:r>
            <w:r>
              <w:rPr>
                <w:spacing w:val="-5"/>
                <w:sz w:val="22"/>
              </w:rPr>
              <w:t> </w:t>
            </w:r>
            <w:r>
              <w:rPr>
                <w:sz w:val="22"/>
              </w:rPr>
              <w:t>correcting</w:t>
            </w:r>
            <w:r>
              <w:rPr>
                <w:spacing w:val="-5"/>
                <w:sz w:val="22"/>
              </w:rPr>
              <w:t> </w:t>
            </w:r>
            <w:r>
              <w:rPr>
                <w:sz w:val="22"/>
              </w:rPr>
              <w:t>dam</w:t>
            </w:r>
            <w:r>
              <w:rPr>
                <w:spacing w:val="-5"/>
                <w:sz w:val="22"/>
              </w:rPr>
              <w:t> </w:t>
            </w:r>
            <w:r>
              <w:rPr>
                <w:sz w:val="22"/>
              </w:rPr>
              <w:t>and</w:t>
            </w:r>
            <w:r>
              <w:rPr>
                <w:spacing w:val="-5"/>
                <w:sz w:val="22"/>
              </w:rPr>
              <w:t> </w:t>
            </w:r>
            <w:r>
              <w:rPr>
                <w:sz w:val="22"/>
              </w:rPr>
              <w:t>reservoir</w:t>
            </w:r>
            <w:r>
              <w:rPr>
                <w:spacing w:val="-5"/>
                <w:sz w:val="22"/>
              </w:rPr>
              <w:t> </w:t>
            </w:r>
            <w:r>
              <w:rPr>
                <w:sz w:val="22"/>
              </w:rPr>
              <w:t>locations</w:t>
            </w:r>
            <w:r>
              <w:rPr>
                <w:spacing w:val="-5"/>
                <w:sz w:val="22"/>
              </w:rPr>
              <w:t> </w:t>
            </w:r>
            <w:r>
              <w:rPr>
                <w:sz w:val="22"/>
              </w:rPr>
              <w:t>from</w:t>
            </w:r>
            <w:r>
              <w:rPr>
                <w:spacing w:val="-5"/>
                <w:sz w:val="22"/>
              </w:rPr>
              <w:t> </w:t>
            </w:r>
            <w:r>
              <w:rPr>
                <w:sz w:val="22"/>
              </w:rPr>
              <w:t>the</w:t>
            </w:r>
            <w:r>
              <w:rPr>
                <w:spacing w:val="-5"/>
                <w:sz w:val="22"/>
              </w:rPr>
              <w:t> </w:t>
            </w:r>
            <w:r>
              <w:rPr>
                <w:sz w:val="22"/>
              </w:rPr>
              <w:t>USACE</w:t>
            </w:r>
            <w:r>
              <w:rPr>
                <w:spacing w:val="-5"/>
                <w:sz w:val="22"/>
              </w:rPr>
              <w:t> </w:t>
            </w:r>
            <w:r>
              <w:rPr>
                <w:sz w:val="22"/>
              </w:rPr>
              <w:t>National</w:t>
            </w:r>
            <w:r>
              <w:rPr>
                <w:spacing w:val="-5"/>
                <w:sz w:val="22"/>
              </w:rPr>
              <w:t> </w:t>
            </w:r>
            <w:r>
              <w:rPr>
                <w:sz w:val="22"/>
              </w:rPr>
              <w:t>Inventory</w:t>
            </w:r>
            <w:r>
              <w:rPr>
                <w:spacing w:val="-5"/>
                <w:sz w:val="22"/>
              </w:rPr>
              <w:t> </w:t>
            </w:r>
            <w:r>
              <w:rPr>
                <w:sz w:val="22"/>
              </w:rPr>
              <w:t>of Dam database.</w:t>
            </w:r>
          </w:p>
          <w:p>
            <w:pPr>
              <w:pStyle w:val="TableParagraph"/>
              <w:numPr>
                <w:ilvl w:val="1"/>
                <w:numId w:val="3"/>
              </w:numPr>
              <w:tabs>
                <w:tab w:pos="1537" w:val="left" w:leader="none"/>
              </w:tabs>
              <w:spacing w:line="240" w:lineRule="auto" w:before="0" w:after="0"/>
              <w:ind w:left="1537" w:right="0" w:hanging="358"/>
              <w:jc w:val="both"/>
              <w:rPr>
                <w:sz w:val="22"/>
              </w:rPr>
            </w:pPr>
            <w:r>
              <w:rPr>
                <w:sz w:val="22"/>
              </w:rPr>
              <w:t>Have</w:t>
            </w:r>
            <w:r>
              <w:rPr>
                <w:spacing w:val="-8"/>
                <w:sz w:val="22"/>
              </w:rPr>
              <w:t> </w:t>
            </w:r>
            <w:r>
              <w:rPr>
                <w:sz w:val="22"/>
              </w:rPr>
              <w:t>hired</w:t>
            </w:r>
            <w:r>
              <w:rPr>
                <w:spacing w:val="-5"/>
                <w:sz w:val="22"/>
              </w:rPr>
              <w:t> </w:t>
            </w:r>
            <w:r>
              <w:rPr>
                <w:sz w:val="22"/>
              </w:rPr>
              <w:t>two</w:t>
            </w:r>
            <w:r>
              <w:rPr>
                <w:spacing w:val="-6"/>
                <w:sz w:val="22"/>
              </w:rPr>
              <w:t> </w:t>
            </w:r>
            <w:r>
              <w:rPr>
                <w:sz w:val="22"/>
              </w:rPr>
              <w:t>undergraduate</w:t>
            </w:r>
            <w:r>
              <w:rPr>
                <w:spacing w:val="-5"/>
                <w:sz w:val="22"/>
              </w:rPr>
              <w:t> </w:t>
            </w:r>
            <w:r>
              <w:rPr>
                <w:sz w:val="22"/>
              </w:rPr>
              <w:t>students</w:t>
            </w:r>
            <w:r>
              <w:rPr>
                <w:spacing w:val="-6"/>
                <w:sz w:val="22"/>
              </w:rPr>
              <w:t> </w:t>
            </w:r>
            <w:r>
              <w:rPr>
                <w:sz w:val="22"/>
              </w:rPr>
              <w:t>to</w:t>
            </w:r>
            <w:r>
              <w:rPr>
                <w:spacing w:val="-5"/>
                <w:sz w:val="22"/>
              </w:rPr>
              <w:t> </w:t>
            </w:r>
            <w:r>
              <w:rPr>
                <w:sz w:val="22"/>
              </w:rPr>
              <w:t>assist</w:t>
            </w:r>
            <w:r>
              <w:rPr>
                <w:spacing w:val="-6"/>
                <w:sz w:val="22"/>
              </w:rPr>
              <w:t> </w:t>
            </w:r>
            <w:r>
              <w:rPr>
                <w:sz w:val="22"/>
              </w:rPr>
              <w:t>with</w:t>
            </w:r>
            <w:r>
              <w:rPr>
                <w:spacing w:val="-5"/>
                <w:sz w:val="22"/>
              </w:rPr>
              <w:t> </w:t>
            </w:r>
            <w:r>
              <w:rPr>
                <w:sz w:val="22"/>
              </w:rPr>
              <w:t>this</w:t>
            </w:r>
            <w:r>
              <w:rPr>
                <w:spacing w:val="-5"/>
                <w:sz w:val="22"/>
              </w:rPr>
              <w:t> </w:t>
            </w:r>
            <w:r>
              <w:rPr>
                <w:spacing w:val="-2"/>
                <w:sz w:val="22"/>
              </w:rPr>
              <w:t>process</w:t>
            </w:r>
          </w:p>
          <w:p>
            <w:pPr>
              <w:pStyle w:val="TableParagraph"/>
              <w:numPr>
                <w:ilvl w:val="0"/>
                <w:numId w:val="3"/>
              </w:numPr>
              <w:tabs>
                <w:tab w:pos="817" w:val="left" w:leader="none"/>
              </w:tabs>
              <w:spacing w:line="240" w:lineRule="auto" w:before="0" w:after="0"/>
              <w:ind w:left="817" w:right="0" w:hanging="358"/>
              <w:jc w:val="both"/>
              <w:rPr>
                <w:sz w:val="22"/>
              </w:rPr>
            </w:pPr>
            <w:r>
              <w:rPr>
                <w:sz w:val="22"/>
              </w:rPr>
              <w:t>De-bugging</w:t>
            </w:r>
            <w:r>
              <w:rPr>
                <w:spacing w:val="-8"/>
                <w:sz w:val="22"/>
              </w:rPr>
              <w:t> </w:t>
            </w:r>
            <w:r>
              <w:rPr>
                <w:sz w:val="22"/>
              </w:rPr>
              <w:t>USGS</w:t>
            </w:r>
            <w:r>
              <w:rPr>
                <w:spacing w:val="-7"/>
                <w:sz w:val="22"/>
              </w:rPr>
              <w:t> </w:t>
            </w:r>
            <w:r>
              <w:rPr>
                <w:sz w:val="22"/>
              </w:rPr>
              <w:t>API</w:t>
            </w:r>
            <w:r>
              <w:rPr>
                <w:spacing w:val="-7"/>
                <w:sz w:val="22"/>
              </w:rPr>
              <w:t> </w:t>
            </w:r>
            <w:r>
              <w:rPr>
                <w:sz w:val="22"/>
              </w:rPr>
              <w:t>for</w:t>
            </w:r>
            <w:r>
              <w:rPr>
                <w:spacing w:val="-7"/>
                <w:sz w:val="22"/>
              </w:rPr>
              <w:t> </w:t>
            </w:r>
            <w:r>
              <w:rPr>
                <w:sz w:val="22"/>
              </w:rPr>
              <w:t>delineating</w:t>
            </w:r>
            <w:r>
              <w:rPr>
                <w:spacing w:val="-7"/>
                <w:sz w:val="22"/>
              </w:rPr>
              <w:t> </w:t>
            </w:r>
            <w:r>
              <w:rPr>
                <w:sz w:val="22"/>
              </w:rPr>
              <w:t>contributing</w:t>
            </w:r>
            <w:r>
              <w:rPr>
                <w:spacing w:val="-7"/>
                <w:sz w:val="22"/>
              </w:rPr>
              <w:t> </w:t>
            </w:r>
            <w:r>
              <w:rPr>
                <w:spacing w:val="-2"/>
                <w:sz w:val="22"/>
              </w:rPr>
              <w:t>areas</w:t>
            </w:r>
          </w:p>
          <w:p>
            <w:pPr>
              <w:pStyle w:val="TableParagraph"/>
              <w:numPr>
                <w:ilvl w:val="0"/>
                <w:numId w:val="3"/>
              </w:numPr>
              <w:tabs>
                <w:tab w:pos="817" w:val="left" w:leader="none"/>
                <w:tab w:pos="819" w:val="left" w:leader="none"/>
              </w:tabs>
              <w:spacing w:line="240" w:lineRule="auto" w:before="0" w:after="0"/>
              <w:ind w:left="819" w:right="185" w:hanging="360"/>
              <w:jc w:val="both"/>
              <w:rPr>
                <w:sz w:val="22"/>
              </w:rPr>
            </w:pPr>
            <w:r>
              <w:rPr>
                <w:sz w:val="22"/>
              </w:rPr>
              <w:t>Creating</w:t>
            </w:r>
            <w:r>
              <w:rPr>
                <w:spacing w:val="-9"/>
                <w:sz w:val="22"/>
              </w:rPr>
              <w:t> </w:t>
            </w:r>
            <w:r>
              <w:rPr>
                <w:sz w:val="22"/>
              </w:rPr>
              <w:t>Soil</w:t>
            </w:r>
            <w:r>
              <w:rPr>
                <w:spacing w:val="-9"/>
                <w:sz w:val="22"/>
              </w:rPr>
              <w:t> </w:t>
            </w:r>
            <w:r>
              <w:rPr>
                <w:sz w:val="22"/>
              </w:rPr>
              <w:t>and</w:t>
            </w:r>
            <w:r>
              <w:rPr>
                <w:spacing w:val="-9"/>
                <w:sz w:val="22"/>
              </w:rPr>
              <w:t> </w:t>
            </w:r>
            <w:r>
              <w:rPr>
                <w:sz w:val="22"/>
              </w:rPr>
              <w:t>Water</w:t>
            </w:r>
            <w:r>
              <w:rPr>
                <w:spacing w:val="-9"/>
                <w:sz w:val="22"/>
              </w:rPr>
              <w:t> </w:t>
            </w:r>
            <w:r>
              <w:rPr>
                <w:sz w:val="22"/>
              </w:rPr>
              <w:t>Assessment</w:t>
            </w:r>
            <w:r>
              <w:rPr>
                <w:spacing w:val="-9"/>
                <w:sz w:val="22"/>
              </w:rPr>
              <w:t> </w:t>
            </w:r>
            <w:r>
              <w:rPr>
                <w:sz w:val="22"/>
              </w:rPr>
              <w:t>Tool</w:t>
            </w:r>
            <w:r>
              <w:rPr>
                <w:spacing w:val="-9"/>
                <w:sz w:val="22"/>
              </w:rPr>
              <w:t> </w:t>
            </w:r>
            <w:r>
              <w:rPr>
                <w:sz w:val="22"/>
              </w:rPr>
              <w:t>(SWAT)</w:t>
            </w:r>
            <w:r>
              <w:rPr>
                <w:spacing w:val="-9"/>
                <w:sz w:val="22"/>
              </w:rPr>
              <w:t> </w:t>
            </w:r>
            <w:r>
              <w:rPr>
                <w:sz w:val="22"/>
              </w:rPr>
              <w:t>model</w:t>
            </w:r>
            <w:r>
              <w:rPr>
                <w:spacing w:val="-9"/>
                <w:sz w:val="22"/>
              </w:rPr>
              <w:t> </w:t>
            </w:r>
            <w:r>
              <w:rPr>
                <w:sz w:val="22"/>
              </w:rPr>
              <w:t>parameter</w:t>
            </w:r>
            <w:r>
              <w:rPr>
                <w:spacing w:val="-9"/>
                <w:sz w:val="22"/>
              </w:rPr>
              <w:t> </w:t>
            </w:r>
            <w:r>
              <w:rPr>
                <w:sz w:val="22"/>
              </w:rPr>
              <w:t>diagram</w:t>
            </w:r>
            <w:r>
              <w:rPr>
                <w:spacing w:val="-9"/>
                <w:sz w:val="22"/>
              </w:rPr>
              <w:t> </w:t>
            </w:r>
            <w:r>
              <w:rPr>
                <w:sz w:val="22"/>
              </w:rPr>
              <w:t>to</w:t>
            </w:r>
            <w:r>
              <w:rPr>
                <w:spacing w:val="-9"/>
                <w:sz w:val="22"/>
              </w:rPr>
              <w:t> </w:t>
            </w:r>
            <w:r>
              <w:rPr>
                <w:sz w:val="22"/>
              </w:rPr>
              <w:t>help</w:t>
            </w:r>
            <w:r>
              <w:rPr>
                <w:spacing w:val="-9"/>
                <w:sz w:val="22"/>
              </w:rPr>
              <w:t> </w:t>
            </w:r>
            <w:r>
              <w:rPr>
                <w:sz w:val="22"/>
              </w:rPr>
              <w:t>connect SWAT with data science research for the next steps.</w:t>
            </w:r>
          </w:p>
          <w:p>
            <w:pPr>
              <w:pStyle w:val="TableParagraph"/>
              <w:numPr>
                <w:ilvl w:val="0"/>
                <w:numId w:val="3"/>
              </w:numPr>
              <w:tabs>
                <w:tab w:pos="817" w:val="left" w:leader="none"/>
                <w:tab w:pos="819" w:val="left" w:leader="none"/>
              </w:tabs>
              <w:spacing w:line="240" w:lineRule="auto" w:before="0" w:after="0"/>
              <w:ind w:left="819" w:right="885" w:hanging="360"/>
              <w:jc w:val="both"/>
              <w:rPr>
                <w:sz w:val="22"/>
              </w:rPr>
            </w:pPr>
            <w:r>
              <w:rPr>
                <w:sz w:val="22"/>
              </w:rPr>
              <w:t>Building</w:t>
            </w:r>
            <w:r>
              <w:rPr>
                <w:spacing w:val="-5"/>
                <w:sz w:val="22"/>
              </w:rPr>
              <w:t> </w:t>
            </w:r>
            <w:r>
              <w:rPr>
                <w:sz w:val="22"/>
              </w:rPr>
              <w:t>USGS</w:t>
            </w:r>
            <w:r>
              <w:rPr>
                <w:spacing w:val="-5"/>
                <w:sz w:val="22"/>
              </w:rPr>
              <w:t> </w:t>
            </w:r>
            <w:r>
              <w:rPr>
                <w:sz w:val="22"/>
              </w:rPr>
              <w:t>nutrient</w:t>
            </w:r>
            <w:r>
              <w:rPr>
                <w:spacing w:val="-5"/>
                <w:sz w:val="22"/>
              </w:rPr>
              <w:t> </w:t>
            </w:r>
            <w:r>
              <w:rPr>
                <w:sz w:val="22"/>
              </w:rPr>
              <w:t>and</w:t>
            </w:r>
            <w:r>
              <w:rPr>
                <w:spacing w:val="-5"/>
                <w:sz w:val="22"/>
              </w:rPr>
              <w:t> </w:t>
            </w:r>
            <w:r>
              <w:rPr>
                <w:sz w:val="22"/>
              </w:rPr>
              <w:t>sediment</w:t>
            </w:r>
            <w:r>
              <w:rPr>
                <w:spacing w:val="-5"/>
                <w:sz w:val="22"/>
              </w:rPr>
              <w:t> </w:t>
            </w:r>
            <w:r>
              <w:rPr>
                <w:sz w:val="22"/>
              </w:rPr>
              <w:t>parameter</w:t>
            </w:r>
            <w:r>
              <w:rPr>
                <w:spacing w:val="-5"/>
                <w:sz w:val="22"/>
              </w:rPr>
              <w:t> </w:t>
            </w:r>
            <w:r>
              <w:rPr>
                <w:sz w:val="22"/>
              </w:rPr>
              <w:t>integrator</w:t>
            </w:r>
            <w:r>
              <w:rPr>
                <w:spacing w:val="-5"/>
                <w:sz w:val="22"/>
              </w:rPr>
              <w:t> </w:t>
            </w:r>
            <w:r>
              <w:rPr>
                <w:sz w:val="22"/>
              </w:rPr>
              <w:t>to</w:t>
            </w:r>
            <w:r>
              <w:rPr>
                <w:spacing w:val="-5"/>
                <w:sz w:val="22"/>
              </w:rPr>
              <w:t> </w:t>
            </w:r>
            <w:r>
              <w:rPr>
                <w:sz w:val="22"/>
              </w:rPr>
              <w:t>standardize</w:t>
            </w:r>
            <w:r>
              <w:rPr>
                <w:spacing w:val="-5"/>
                <w:sz w:val="22"/>
              </w:rPr>
              <w:t> </w:t>
            </w:r>
            <w:r>
              <w:rPr>
                <w:sz w:val="22"/>
              </w:rPr>
              <w:t>the</w:t>
            </w:r>
            <w:r>
              <w:rPr>
                <w:spacing w:val="-5"/>
                <w:sz w:val="22"/>
              </w:rPr>
              <w:t> </w:t>
            </w:r>
            <w:r>
              <w:rPr>
                <w:sz w:val="22"/>
              </w:rPr>
              <w:t>nutrient measurements</w:t>
            </w:r>
            <w:r>
              <w:rPr>
                <w:spacing w:val="-3"/>
                <w:sz w:val="22"/>
              </w:rPr>
              <w:t> </w:t>
            </w:r>
            <w:r>
              <w:rPr>
                <w:sz w:val="22"/>
              </w:rPr>
              <w:t>into</w:t>
            </w:r>
            <w:r>
              <w:rPr>
                <w:spacing w:val="-3"/>
                <w:sz w:val="22"/>
              </w:rPr>
              <w:t> </w:t>
            </w:r>
            <w:r>
              <w:rPr>
                <w:sz w:val="22"/>
              </w:rPr>
              <w:t>uniform</w:t>
            </w:r>
            <w:r>
              <w:rPr>
                <w:spacing w:val="-3"/>
                <w:sz w:val="22"/>
              </w:rPr>
              <w:t> </w:t>
            </w:r>
            <w:r>
              <w:rPr>
                <w:sz w:val="22"/>
              </w:rPr>
              <w:t>chemical</w:t>
            </w:r>
            <w:r>
              <w:rPr>
                <w:spacing w:val="-3"/>
                <w:sz w:val="22"/>
              </w:rPr>
              <w:t> </w:t>
            </w:r>
            <w:r>
              <w:rPr>
                <w:sz w:val="22"/>
              </w:rPr>
              <w:t>forms</w:t>
            </w:r>
            <w:r>
              <w:rPr>
                <w:spacing w:val="-3"/>
                <w:sz w:val="22"/>
              </w:rPr>
              <w:t> </w:t>
            </w:r>
            <w:r>
              <w:rPr>
                <w:sz w:val="22"/>
              </w:rPr>
              <w:t>and</w:t>
            </w:r>
            <w:r>
              <w:rPr>
                <w:spacing w:val="-3"/>
                <w:sz w:val="22"/>
              </w:rPr>
              <w:t> </w:t>
            </w:r>
            <w:r>
              <w:rPr>
                <w:sz w:val="22"/>
              </w:rPr>
              <w:t>units</w:t>
            </w:r>
            <w:r>
              <w:rPr>
                <w:spacing w:val="-3"/>
                <w:sz w:val="22"/>
              </w:rPr>
              <w:t> </w:t>
            </w:r>
            <w:r>
              <w:rPr>
                <w:sz w:val="22"/>
              </w:rPr>
              <w:t>that</w:t>
            </w:r>
            <w:r>
              <w:rPr>
                <w:spacing w:val="-3"/>
                <w:sz w:val="22"/>
              </w:rPr>
              <w:t> </w:t>
            </w:r>
            <w:r>
              <w:rPr>
                <w:sz w:val="22"/>
              </w:rPr>
              <w:t>align</w:t>
            </w:r>
            <w:r>
              <w:rPr>
                <w:spacing w:val="-3"/>
                <w:sz w:val="22"/>
              </w:rPr>
              <w:t> </w:t>
            </w:r>
            <w:r>
              <w:rPr>
                <w:sz w:val="22"/>
              </w:rPr>
              <w:t>with</w:t>
            </w:r>
            <w:r>
              <w:rPr>
                <w:spacing w:val="-3"/>
                <w:sz w:val="22"/>
              </w:rPr>
              <w:t> </w:t>
            </w:r>
            <w:r>
              <w:rPr>
                <w:sz w:val="22"/>
              </w:rPr>
              <w:t>the</w:t>
            </w:r>
            <w:r>
              <w:rPr>
                <w:spacing w:val="-3"/>
                <w:sz w:val="22"/>
              </w:rPr>
              <w:t> </w:t>
            </w:r>
            <w:r>
              <w:rPr>
                <w:sz w:val="22"/>
              </w:rPr>
              <w:t>SWAT</w:t>
            </w:r>
            <w:r>
              <w:rPr>
                <w:spacing w:val="-3"/>
                <w:sz w:val="22"/>
              </w:rPr>
              <w:t> </w:t>
            </w:r>
            <w:r>
              <w:rPr>
                <w:sz w:val="22"/>
              </w:rPr>
              <w:t>model </w:t>
            </w:r>
            <w:r>
              <w:rPr>
                <w:spacing w:val="-2"/>
                <w:sz w:val="22"/>
              </w:rPr>
              <w:t>simulations.</w:t>
            </w:r>
          </w:p>
          <w:p>
            <w:pPr>
              <w:pStyle w:val="TableParagraph"/>
              <w:ind w:left="99"/>
              <w:rPr>
                <w:b/>
                <w:sz w:val="22"/>
              </w:rPr>
            </w:pPr>
            <w:r>
              <w:rPr>
                <w:b/>
                <w:spacing w:val="-2"/>
                <w:sz w:val="22"/>
              </w:rPr>
              <w:t>Outcomes</w:t>
            </w:r>
          </w:p>
        </w:tc>
      </w:tr>
    </w:tbl>
    <w:p>
      <w:pPr>
        <w:spacing w:after="0"/>
        <w:rPr>
          <w:sz w:val="22"/>
        </w:rPr>
        <w:sectPr>
          <w:pgSz w:w="12240" w:h="15840"/>
          <w:pgMar w:top="1420" w:bottom="280" w:left="900" w:right="1100"/>
        </w:sect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0015"/>
      </w:tblGrid>
      <w:tr>
        <w:trPr>
          <w:trHeight w:val="6779" w:hRule="atLeast"/>
        </w:trPr>
        <w:tc>
          <w:tcPr>
            <w:tcW w:w="10015" w:type="dxa"/>
            <w:tcBorders>
              <w:right w:val="nil"/>
            </w:tcBorders>
          </w:tcPr>
          <w:p>
            <w:pPr>
              <w:pStyle w:val="TableParagraph"/>
              <w:numPr>
                <w:ilvl w:val="0"/>
                <w:numId w:val="4"/>
              </w:numPr>
              <w:tabs>
                <w:tab w:pos="817" w:val="left" w:leader="none"/>
                <w:tab w:pos="819" w:val="left" w:leader="none"/>
              </w:tabs>
              <w:spacing w:line="240" w:lineRule="auto" w:before="100" w:after="0"/>
              <w:ind w:left="819" w:right="385" w:hanging="360"/>
              <w:jc w:val="left"/>
              <w:rPr>
                <w:sz w:val="22"/>
              </w:rPr>
            </w:pPr>
            <w:r>
              <w:rPr>
                <w:sz w:val="22"/>
              </w:rPr>
              <w:t>We have now recruited two undergraduate students to participate in the massive work of verifying</w:t>
            </w:r>
            <w:r>
              <w:rPr>
                <w:spacing w:val="-4"/>
                <w:sz w:val="22"/>
              </w:rPr>
              <w:t> </w:t>
            </w:r>
            <w:r>
              <w:rPr>
                <w:sz w:val="22"/>
              </w:rPr>
              <w:t>and</w:t>
            </w:r>
            <w:r>
              <w:rPr>
                <w:spacing w:val="-4"/>
                <w:sz w:val="22"/>
              </w:rPr>
              <w:t> </w:t>
            </w:r>
            <w:r>
              <w:rPr>
                <w:sz w:val="22"/>
              </w:rPr>
              <w:t>correcting</w:t>
            </w:r>
            <w:r>
              <w:rPr>
                <w:spacing w:val="-4"/>
                <w:sz w:val="22"/>
              </w:rPr>
              <w:t> </w:t>
            </w:r>
            <w:r>
              <w:rPr>
                <w:sz w:val="22"/>
              </w:rPr>
              <w:t>dam</w:t>
            </w:r>
            <w:r>
              <w:rPr>
                <w:spacing w:val="-4"/>
                <w:sz w:val="22"/>
              </w:rPr>
              <w:t> </w:t>
            </w:r>
            <w:r>
              <w:rPr>
                <w:sz w:val="22"/>
              </w:rPr>
              <w:t>and</w:t>
            </w:r>
            <w:r>
              <w:rPr>
                <w:spacing w:val="-4"/>
                <w:sz w:val="22"/>
              </w:rPr>
              <w:t> </w:t>
            </w:r>
            <w:r>
              <w:rPr>
                <w:sz w:val="22"/>
              </w:rPr>
              <w:t>reservoir</w:t>
            </w:r>
            <w:r>
              <w:rPr>
                <w:spacing w:val="-4"/>
                <w:sz w:val="22"/>
              </w:rPr>
              <w:t> </w:t>
            </w:r>
            <w:r>
              <w:rPr>
                <w:sz w:val="22"/>
              </w:rPr>
              <w:t>locations</w:t>
            </w:r>
            <w:r>
              <w:rPr>
                <w:spacing w:val="-4"/>
                <w:sz w:val="22"/>
              </w:rPr>
              <w:t> </w:t>
            </w:r>
            <w:r>
              <w:rPr>
                <w:sz w:val="22"/>
              </w:rPr>
              <w:t>from</w:t>
            </w:r>
            <w:r>
              <w:rPr>
                <w:spacing w:val="-4"/>
                <w:sz w:val="22"/>
              </w:rPr>
              <w:t> </w:t>
            </w:r>
            <w:r>
              <w:rPr>
                <w:sz w:val="22"/>
              </w:rPr>
              <w:t>the</w:t>
            </w:r>
            <w:r>
              <w:rPr>
                <w:spacing w:val="-4"/>
                <w:sz w:val="22"/>
              </w:rPr>
              <w:t> </w:t>
            </w:r>
            <w:r>
              <w:rPr>
                <w:sz w:val="22"/>
              </w:rPr>
              <w:t>USACE</w:t>
            </w:r>
            <w:r>
              <w:rPr>
                <w:spacing w:val="-4"/>
                <w:sz w:val="22"/>
              </w:rPr>
              <w:t> </w:t>
            </w:r>
            <w:r>
              <w:rPr>
                <w:sz w:val="22"/>
              </w:rPr>
              <w:t>National</w:t>
            </w:r>
            <w:r>
              <w:rPr>
                <w:spacing w:val="-4"/>
                <w:sz w:val="22"/>
              </w:rPr>
              <w:t> </w:t>
            </w:r>
            <w:r>
              <w:rPr>
                <w:sz w:val="22"/>
              </w:rPr>
              <w:t>Inventory</w:t>
            </w:r>
            <w:r>
              <w:rPr>
                <w:spacing w:val="-4"/>
                <w:sz w:val="22"/>
              </w:rPr>
              <w:t> </w:t>
            </w:r>
            <w:r>
              <w:rPr>
                <w:sz w:val="22"/>
              </w:rPr>
              <w:t>of Dam database.</w:t>
            </w:r>
          </w:p>
          <w:p>
            <w:pPr>
              <w:pStyle w:val="TableParagraph"/>
              <w:numPr>
                <w:ilvl w:val="0"/>
                <w:numId w:val="4"/>
              </w:numPr>
              <w:tabs>
                <w:tab w:pos="817" w:val="left" w:leader="none"/>
              </w:tabs>
              <w:spacing w:line="240" w:lineRule="auto" w:before="0" w:after="0"/>
              <w:ind w:left="817" w:right="0" w:hanging="358"/>
              <w:jc w:val="left"/>
              <w:rPr>
                <w:sz w:val="22"/>
              </w:rPr>
            </w:pPr>
            <w:r>
              <w:rPr>
                <w:sz w:val="22"/>
              </w:rPr>
              <w:t>Dr.</w:t>
            </w:r>
            <w:r>
              <w:rPr>
                <w:spacing w:val="-9"/>
                <w:sz w:val="22"/>
              </w:rPr>
              <w:t> </w:t>
            </w:r>
            <w:r>
              <w:rPr>
                <w:sz w:val="22"/>
              </w:rPr>
              <w:t>Muenich</w:t>
            </w:r>
            <w:r>
              <w:rPr>
                <w:spacing w:val="-7"/>
                <w:sz w:val="22"/>
              </w:rPr>
              <w:t> </w:t>
            </w:r>
            <w:r>
              <w:rPr>
                <w:sz w:val="22"/>
              </w:rPr>
              <w:t>has</w:t>
            </w:r>
            <w:r>
              <w:rPr>
                <w:spacing w:val="-7"/>
                <w:sz w:val="22"/>
              </w:rPr>
              <w:t> </w:t>
            </w:r>
            <w:r>
              <w:rPr>
                <w:sz w:val="22"/>
              </w:rPr>
              <w:t>co-initiated</w:t>
            </w:r>
            <w:r>
              <w:rPr>
                <w:spacing w:val="-7"/>
                <w:sz w:val="22"/>
              </w:rPr>
              <w:t> </w:t>
            </w:r>
            <w:r>
              <w:rPr>
                <w:sz w:val="22"/>
              </w:rPr>
              <w:t>an</w:t>
            </w:r>
            <w:r>
              <w:rPr>
                <w:spacing w:val="-7"/>
                <w:sz w:val="22"/>
              </w:rPr>
              <w:t> </w:t>
            </w:r>
            <w:r>
              <w:rPr>
                <w:sz w:val="22"/>
              </w:rPr>
              <w:t>agricultural</w:t>
            </w:r>
            <w:r>
              <w:rPr>
                <w:spacing w:val="-7"/>
                <w:sz w:val="22"/>
              </w:rPr>
              <w:t> </w:t>
            </w:r>
            <w:r>
              <w:rPr>
                <w:sz w:val="22"/>
              </w:rPr>
              <w:t>working</w:t>
            </w:r>
            <w:r>
              <w:rPr>
                <w:spacing w:val="-7"/>
                <w:sz w:val="22"/>
              </w:rPr>
              <w:t> </w:t>
            </w:r>
            <w:r>
              <w:rPr>
                <w:sz w:val="22"/>
              </w:rPr>
              <w:t>group</w:t>
            </w:r>
            <w:r>
              <w:rPr>
                <w:spacing w:val="-7"/>
                <w:sz w:val="22"/>
              </w:rPr>
              <w:t> </w:t>
            </w:r>
            <w:r>
              <w:rPr>
                <w:sz w:val="22"/>
              </w:rPr>
              <w:t>in</w:t>
            </w:r>
            <w:r>
              <w:rPr>
                <w:spacing w:val="-7"/>
                <w:sz w:val="22"/>
              </w:rPr>
              <w:t> </w:t>
            </w:r>
            <w:r>
              <w:rPr>
                <w:sz w:val="22"/>
              </w:rPr>
              <w:t>the</w:t>
            </w:r>
            <w:r>
              <w:rPr>
                <w:spacing w:val="-7"/>
                <w:sz w:val="22"/>
              </w:rPr>
              <w:t> </w:t>
            </w:r>
            <w:r>
              <w:rPr>
                <w:sz w:val="22"/>
              </w:rPr>
              <w:t>larger</w:t>
            </w:r>
            <w:r>
              <w:rPr>
                <w:spacing w:val="-6"/>
                <w:sz w:val="22"/>
              </w:rPr>
              <w:t> </w:t>
            </w:r>
            <w:r>
              <w:rPr>
                <w:sz w:val="22"/>
              </w:rPr>
              <w:t>N-</w:t>
            </w:r>
            <w:r>
              <w:rPr>
                <w:spacing w:val="-4"/>
                <w:sz w:val="22"/>
              </w:rPr>
              <w:t>EWN.</w:t>
            </w:r>
          </w:p>
          <w:p>
            <w:pPr>
              <w:pStyle w:val="TableParagraph"/>
              <w:numPr>
                <w:ilvl w:val="0"/>
                <w:numId w:val="4"/>
              </w:numPr>
              <w:tabs>
                <w:tab w:pos="817" w:val="left" w:leader="none"/>
                <w:tab w:pos="819" w:val="left" w:leader="none"/>
              </w:tabs>
              <w:spacing w:line="240" w:lineRule="auto" w:before="0" w:after="0"/>
              <w:ind w:left="819" w:right="266" w:hanging="360"/>
              <w:jc w:val="both"/>
              <w:rPr>
                <w:sz w:val="22"/>
              </w:rPr>
            </w:pPr>
            <w:r>
              <w:rPr>
                <w:sz w:val="22"/>
              </w:rPr>
              <w:t>We</w:t>
            </w:r>
            <w:r>
              <w:rPr>
                <w:spacing w:val="-6"/>
                <w:sz w:val="22"/>
              </w:rPr>
              <w:t> </w:t>
            </w:r>
            <w:r>
              <w:rPr>
                <w:sz w:val="22"/>
              </w:rPr>
              <w:t>have</w:t>
            </w:r>
            <w:r>
              <w:rPr>
                <w:spacing w:val="-6"/>
                <w:sz w:val="22"/>
              </w:rPr>
              <w:t> </w:t>
            </w:r>
            <w:r>
              <w:rPr>
                <w:sz w:val="22"/>
              </w:rPr>
              <w:t>distributed</w:t>
            </w:r>
            <w:r>
              <w:rPr>
                <w:spacing w:val="-6"/>
                <w:sz w:val="22"/>
              </w:rPr>
              <w:t> </w:t>
            </w:r>
            <w:r>
              <w:rPr>
                <w:sz w:val="22"/>
              </w:rPr>
              <w:t>the</w:t>
            </w:r>
            <w:r>
              <w:rPr>
                <w:spacing w:val="-6"/>
                <w:sz w:val="22"/>
              </w:rPr>
              <w:t> </w:t>
            </w:r>
            <w:r>
              <w:rPr>
                <w:sz w:val="22"/>
              </w:rPr>
              <w:t>first</w:t>
            </w:r>
            <w:r>
              <w:rPr>
                <w:spacing w:val="-6"/>
                <w:sz w:val="22"/>
              </w:rPr>
              <w:t> </w:t>
            </w:r>
            <w:r>
              <w:rPr>
                <w:sz w:val="22"/>
              </w:rPr>
              <w:t>edition</w:t>
            </w:r>
            <w:r>
              <w:rPr>
                <w:spacing w:val="-6"/>
                <w:sz w:val="22"/>
              </w:rPr>
              <w:t> </w:t>
            </w:r>
            <w:r>
              <w:rPr>
                <w:sz w:val="22"/>
              </w:rPr>
              <w:t>of</w:t>
            </w:r>
            <w:r>
              <w:rPr>
                <w:spacing w:val="-6"/>
                <w:sz w:val="22"/>
              </w:rPr>
              <w:t> </w:t>
            </w:r>
            <w:r>
              <w:rPr>
                <w:sz w:val="22"/>
              </w:rPr>
              <w:t>the</w:t>
            </w:r>
            <w:r>
              <w:rPr>
                <w:spacing w:val="-6"/>
                <w:sz w:val="22"/>
              </w:rPr>
              <w:t> </w:t>
            </w:r>
            <w:r>
              <w:rPr>
                <w:sz w:val="22"/>
              </w:rPr>
              <w:t>SWAT</w:t>
            </w:r>
            <w:r>
              <w:rPr>
                <w:spacing w:val="-6"/>
                <w:sz w:val="22"/>
              </w:rPr>
              <w:t> </w:t>
            </w:r>
            <w:r>
              <w:rPr>
                <w:sz w:val="22"/>
              </w:rPr>
              <w:t>model</w:t>
            </w:r>
            <w:r>
              <w:rPr>
                <w:spacing w:val="-6"/>
                <w:sz w:val="22"/>
              </w:rPr>
              <w:t> </w:t>
            </w:r>
            <w:r>
              <w:rPr>
                <w:sz w:val="22"/>
              </w:rPr>
              <w:t>parameter</w:t>
            </w:r>
            <w:r>
              <w:rPr>
                <w:spacing w:val="-6"/>
                <w:sz w:val="22"/>
              </w:rPr>
              <w:t> </w:t>
            </w:r>
            <w:r>
              <w:rPr>
                <w:sz w:val="22"/>
              </w:rPr>
              <w:t>diagram</w:t>
            </w:r>
            <w:r>
              <w:rPr>
                <w:spacing w:val="-6"/>
                <w:sz w:val="22"/>
              </w:rPr>
              <w:t> </w:t>
            </w:r>
            <w:r>
              <w:rPr>
                <w:sz w:val="22"/>
              </w:rPr>
              <w:t>to</w:t>
            </w:r>
            <w:r>
              <w:rPr>
                <w:spacing w:val="-6"/>
                <w:sz w:val="22"/>
              </w:rPr>
              <w:t> </w:t>
            </w:r>
            <w:r>
              <w:rPr>
                <w:sz w:val="22"/>
              </w:rPr>
              <w:t>collaborators, which</w:t>
            </w:r>
            <w:r>
              <w:rPr>
                <w:spacing w:val="-1"/>
                <w:sz w:val="22"/>
              </w:rPr>
              <w:t> </w:t>
            </w:r>
            <w:r>
              <w:rPr>
                <w:sz w:val="22"/>
              </w:rPr>
              <w:t>includes</w:t>
            </w:r>
            <w:r>
              <w:rPr>
                <w:spacing w:val="-1"/>
                <w:sz w:val="22"/>
              </w:rPr>
              <w:t> </w:t>
            </w:r>
            <w:r>
              <w:rPr>
                <w:sz w:val="22"/>
              </w:rPr>
              <w:t>detailed</w:t>
            </w:r>
            <w:r>
              <w:rPr>
                <w:spacing w:val="-1"/>
                <w:sz w:val="22"/>
              </w:rPr>
              <w:t> </w:t>
            </w:r>
            <w:r>
              <w:rPr>
                <w:sz w:val="22"/>
              </w:rPr>
              <w:t>indexing</w:t>
            </w:r>
            <w:r>
              <w:rPr>
                <w:spacing w:val="-1"/>
                <w:sz w:val="22"/>
              </w:rPr>
              <w:t> </w:t>
            </w:r>
            <w:r>
              <w:rPr>
                <w:sz w:val="22"/>
              </w:rPr>
              <w:t>of</w:t>
            </w:r>
            <w:r>
              <w:rPr>
                <w:spacing w:val="-1"/>
                <w:sz w:val="22"/>
              </w:rPr>
              <w:t> </w:t>
            </w:r>
            <w:r>
              <w:rPr>
                <w:sz w:val="22"/>
              </w:rPr>
              <w:t>all</w:t>
            </w:r>
            <w:r>
              <w:rPr>
                <w:spacing w:val="-1"/>
                <w:sz w:val="22"/>
              </w:rPr>
              <w:t> </w:t>
            </w:r>
            <w:r>
              <w:rPr>
                <w:sz w:val="22"/>
              </w:rPr>
              <w:t>sub-watershed</w:t>
            </w:r>
            <w:r>
              <w:rPr>
                <w:spacing w:val="-1"/>
                <w:sz w:val="22"/>
              </w:rPr>
              <w:t> </w:t>
            </w:r>
            <w:r>
              <w:rPr>
                <w:sz w:val="22"/>
              </w:rPr>
              <w:t>level</w:t>
            </w:r>
            <w:r>
              <w:rPr>
                <w:spacing w:val="-1"/>
                <w:sz w:val="22"/>
              </w:rPr>
              <w:t> </w:t>
            </w:r>
            <w:r>
              <w:rPr>
                <w:sz w:val="22"/>
              </w:rPr>
              <w:t>water</w:t>
            </w:r>
            <w:r>
              <w:rPr>
                <w:spacing w:val="-1"/>
                <w:sz w:val="22"/>
              </w:rPr>
              <w:t> </w:t>
            </w:r>
            <w:r>
              <w:rPr>
                <w:sz w:val="22"/>
              </w:rPr>
              <w:t>quantity</w:t>
            </w:r>
            <w:r>
              <w:rPr>
                <w:spacing w:val="-1"/>
                <w:sz w:val="22"/>
              </w:rPr>
              <w:t> </w:t>
            </w:r>
            <w:r>
              <w:rPr>
                <w:sz w:val="22"/>
              </w:rPr>
              <w:t>parameters</w:t>
            </w:r>
            <w:r>
              <w:rPr>
                <w:spacing w:val="-1"/>
                <w:sz w:val="22"/>
              </w:rPr>
              <w:t> </w:t>
            </w:r>
            <w:r>
              <w:rPr>
                <w:sz w:val="22"/>
              </w:rPr>
              <w:t>in</w:t>
            </w:r>
            <w:r>
              <w:rPr>
                <w:spacing w:val="-1"/>
                <w:sz w:val="22"/>
              </w:rPr>
              <w:t> </w:t>
            </w:r>
            <w:r>
              <w:rPr>
                <w:sz w:val="22"/>
              </w:rPr>
              <w:t>the SWAT model.</w:t>
            </w:r>
          </w:p>
          <w:p>
            <w:pPr>
              <w:pStyle w:val="TableParagraph"/>
              <w:numPr>
                <w:ilvl w:val="0"/>
                <w:numId w:val="5"/>
              </w:numPr>
              <w:tabs>
                <w:tab w:pos="817" w:val="left" w:leader="none"/>
                <w:tab w:pos="819" w:val="left" w:leader="none"/>
              </w:tabs>
              <w:spacing w:line="240" w:lineRule="auto" w:before="0" w:after="0"/>
              <w:ind w:left="819" w:right="168" w:hanging="360"/>
              <w:jc w:val="left"/>
              <w:rPr>
                <w:sz w:val="22"/>
              </w:rPr>
            </w:pPr>
            <w:r>
              <w:rPr>
                <w:sz w:val="22"/>
              </w:rPr>
              <w:t>We</w:t>
            </w:r>
            <w:r>
              <w:rPr>
                <w:spacing w:val="-5"/>
                <w:sz w:val="22"/>
              </w:rPr>
              <w:t> </w:t>
            </w:r>
            <w:r>
              <w:rPr>
                <w:sz w:val="22"/>
              </w:rPr>
              <w:t>have</w:t>
            </w:r>
            <w:r>
              <w:rPr>
                <w:spacing w:val="-5"/>
                <w:sz w:val="22"/>
              </w:rPr>
              <w:t> </w:t>
            </w:r>
            <w:r>
              <w:rPr>
                <w:sz w:val="22"/>
              </w:rPr>
              <w:t>completed</w:t>
            </w:r>
            <w:r>
              <w:rPr>
                <w:spacing w:val="-5"/>
                <w:sz w:val="22"/>
              </w:rPr>
              <w:t> </w:t>
            </w:r>
            <w:r>
              <w:rPr>
                <w:sz w:val="22"/>
              </w:rPr>
              <w:t>the</w:t>
            </w:r>
            <w:r>
              <w:rPr>
                <w:spacing w:val="-5"/>
                <w:sz w:val="22"/>
              </w:rPr>
              <w:t> </w:t>
            </w:r>
            <w:r>
              <w:rPr>
                <w:sz w:val="22"/>
              </w:rPr>
              <w:t>code</w:t>
            </w:r>
            <w:r>
              <w:rPr>
                <w:spacing w:val="-5"/>
                <w:sz w:val="22"/>
              </w:rPr>
              <w:t> </w:t>
            </w:r>
            <w:r>
              <w:rPr>
                <w:sz w:val="22"/>
              </w:rPr>
              <w:t>and</w:t>
            </w:r>
            <w:r>
              <w:rPr>
                <w:spacing w:val="-5"/>
                <w:sz w:val="22"/>
              </w:rPr>
              <w:t> </w:t>
            </w:r>
            <w:r>
              <w:rPr>
                <w:sz w:val="22"/>
              </w:rPr>
              <w:t>validation</w:t>
            </w:r>
            <w:r>
              <w:rPr>
                <w:spacing w:val="-5"/>
                <w:sz w:val="22"/>
              </w:rPr>
              <w:t> </w:t>
            </w:r>
            <w:r>
              <w:rPr>
                <w:sz w:val="22"/>
              </w:rPr>
              <w:t>of</w:t>
            </w:r>
            <w:r>
              <w:rPr>
                <w:spacing w:val="-5"/>
                <w:sz w:val="22"/>
              </w:rPr>
              <w:t> </w:t>
            </w:r>
            <w:r>
              <w:rPr>
                <w:sz w:val="22"/>
              </w:rPr>
              <w:t>the</w:t>
            </w:r>
            <w:r>
              <w:rPr>
                <w:spacing w:val="-5"/>
                <w:sz w:val="22"/>
              </w:rPr>
              <w:t> </w:t>
            </w:r>
            <w:r>
              <w:rPr>
                <w:sz w:val="22"/>
              </w:rPr>
              <w:t>USGS</w:t>
            </w:r>
            <w:r>
              <w:rPr>
                <w:spacing w:val="-5"/>
                <w:sz w:val="22"/>
              </w:rPr>
              <w:t> </w:t>
            </w:r>
            <w:r>
              <w:rPr>
                <w:sz w:val="22"/>
              </w:rPr>
              <w:t>nutrient</w:t>
            </w:r>
            <w:r>
              <w:rPr>
                <w:spacing w:val="-5"/>
                <w:sz w:val="22"/>
              </w:rPr>
              <w:t> </w:t>
            </w:r>
            <w:r>
              <w:rPr>
                <w:sz w:val="22"/>
              </w:rPr>
              <w:t>parameter</w:t>
            </w:r>
            <w:r>
              <w:rPr>
                <w:spacing w:val="-5"/>
                <w:sz w:val="22"/>
              </w:rPr>
              <w:t> </w:t>
            </w:r>
            <w:r>
              <w:rPr>
                <w:sz w:val="22"/>
              </w:rPr>
              <w:t>integrator,</w:t>
            </w:r>
            <w:r>
              <w:rPr>
                <w:spacing w:val="-5"/>
                <w:sz w:val="22"/>
              </w:rPr>
              <w:t> </w:t>
            </w:r>
            <w:r>
              <w:rPr>
                <w:sz w:val="22"/>
              </w:rPr>
              <w:t>while still working on the sediment integrator.</w:t>
            </w:r>
          </w:p>
          <w:p>
            <w:pPr>
              <w:pStyle w:val="TableParagraph"/>
              <w:numPr>
                <w:ilvl w:val="0"/>
                <w:numId w:val="5"/>
              </w:numPr>
              <w:tabs>
                <w:tab w:pos="817" w:val="left" w:leader="none"/>
                <w:tab w:pos="819" w:val="left" w:leader="none"/>
              </w:tabs>
              <w:spacing w:line="240" w:lineRule="auto" w:before="0" w:after="0"/>
              <w:ind w:left="819" w:right="107" w:hanging="360"/>
              <w:jc w:val="left"/>
              <w:rPr>
                <w:sz w:val="22"/>
              </w:rPr>
            </w:pPr>
            <w:r>
              <w:rPr>
                <w:sz w:val="22"/>
              </w:rPr>
              <w:t>We</w:t>
            </w:r>
            <w:r>
              <w:rPr>
                <w:spacing w:val="-4"/>
                <w:sz w:val="22"/>
              </w:rPr>
              <w:t> </w:t>
            </w:r>
            <w:r>
              <w:rPr>
                <w:sz w:val="22"/>
              </w:rPr>
              <w:t>have</w:t>
            </w:r>
            <w:r>
              <w:rPr>
                <w:spacing w:val="-4"/>
                <w:sz w:val="22"/>
              </w:rPr>
              <w:t> </w:t>
            </w:r>
            <w:r>
              <w:rPr>
                <w:sz w:val="22"/>
              </w:rPr>
              <w:t>submitted</w:t>
            </w:r>
            <w:r>
              <w:rPr>
                <w:spacing w:val="-4"/>
                <w:sz w:val="22"/>
              </w:rPr>
              <w:t> </w:t>
            </w:r>
            <w:r>
              <w:rPr>
                <w:sz w:val="22"/>
              </w:rPr>
              <w:t>two</w:t>
            </w:r>
            <w:r>
              <w:rPr>
                <w:spacing w:val="-4"/>
                <w:sz w:val="22"/>
              </w:rPr>
              <w:t> </w:t>
            </w:r>
            <w:r>
              <w:rPr>
                <w:sz w:val="22"/>
              </w:rPr>
              <w:t>abstracts</w:t>
            </w:r>
            <w:r>
              <w:rPr>
                <w:spacing w:val="-4"/>
                <w:sz w:val="22"/>
              </w:rPr>
              <w:t> </w:t>
            </w:r>
            <w:r>
              <w:rPr>
                <w:sz w:val="22"/>
              </w:rPr>
              <w:t>which</w:t>
            </w:r>
            <w:r>
              <w:rPr>
                <w:spacing w:val="-4"/>
                <w:sz w:val="22"/>
              </w:rPr>
              <w:t> </w:t>
            </w:r>
            <w:r>
              <w:rPr>
                <w:sz w:val="22"/>
              </w:rPr>
              <w:t>expecting</w:t>
            </w:r>
            <w:r>
              <w:rPr>
                <w:spacing w:val="-4"/>
                <w:sz w:val="22"/>
              </w:rPr>
              <w:t> </w:t>
            </w:r>
            <w:r>
              <w:rPr>
                <w:sz w:val="22"/>
              </w:rPr>
              <w:t>to</w:t>
            </w:r>
            <w:r>
              <w:rPr>
                <w:spacing w:val="-4"/>
                <w:sz w:val="22"/>
              </w:rPr>
              <w:t> </w:t>
            </w:r>
            <w:r>
              <w:rPr>
                <w:sz w:val="22"/>
              </w:rPr>
              <w:t>be</w:t>
            </w:r>
            <w:r>
              <w:rPr>
                <w:spacing w:val="-4"/>
                <w:sz w:val="22"/>
              </w:rPr>
              <w:t> </w:t>
            </w:r>
            <w:r>
              <w:rPr>
                <w:sz w:val="22"/>
              </w:rPr>
              <w:t>presented</w:t>
            </w:r>
            <w:r>
              <w:rPr>
                <w:spacing w:val="-4"/>
                <w:sz w:val="22"/>
              </w:rPr>
              <w:t> </w:t>
            </w:r>
            <w:r>
              <w:rPr>
                <w:sz w:val="22"/>
              </w:rPr>
              <w:t>in</w:t>
            </w:r>
            <w:r>
              <w:rPr>
                <w:spacing w:val="-4"/>
                <w:sz w:val="22"/>
              </w:rPr>
              <w:t> </w:t>
            </w:r>
            <w:r>
              <w:rPr>
                <w:sz w:val="22"/>
              </w:rPr>
              <w:t>the</w:t>
            </w:r>
            <w:r>
              <w:rPr>
                <w:spacing w:val="-4"/>
                <w:sz w:val="22"/>
              </w:rPr>
              <w:t> </w:t>
            </w:r>
            <w:r>
              <w:rPr>
                <w:sz w:val="22"/>
              </w:rPr>
              <w:t>AGU</w:t>
            </w:r>
            <w:r>
              <w:rPr>
                <w:spacing w:val="-4"/>
                <w:sz w:val="22"/>
              </w:rPr>
              <w:t> </w:t>
            </w:r>
            <w:r>
              <w:rPr>
                <w:sz w:val="22"/>
              </w:rPr>
              <w:t>24</w:t>
            </w:r>
            <w:r>
              <w:rPr>
                <w:spacing w:val="-4"/>
                <w:sz w:val="22"/>
              </w:rPr>
              <w:t> </w:t>
            </w:r>
            <w:r>
              <w:rPr>
                <w:sz w:val="22"/>
              </w:rPr>
              <w:t>fall</w:t>
            </w:r>
            <w:r>
              <w:rPr>
                <w:spacing w:val="-4"/>
                <w:sz w:val="22"/>
              </w:rPr>
              <w:t> </w:t>
            </w:r>
            <w:r>
              <w:rPr>
                <w:sz w:val="22"/>
              </w:rPr>
              <w:t>meeting and expect both to become full paper drafts by the end of the year: “Comparison of agricultural</w:t>
            </w:r>
            <w:r>
              <w:rPr>
                <w:spacing w:val="-1"/>
                <w:sz w:val="22"/>
              </w:rPr>
              <w:t> </w:t>
            </w:r>
            <w:r>
              <w:rPr>
                <w:sz w:val="22"/>
              </w:rPr>
              <w:t>activities</w:t>
            </w:r>
            <w:r>
              <w:rPr>
                <w:spacing w:val="-1"/>
                <w:sz w:val="22"/>
              </w:rPr>
              <w:t> </w:t>
            </w:r>
            <w:r>
              <w:rPr>
                <w:sz w:val="22"/>
              </w:rPr>
              <w:t>and</w:t>
            </w:r>
            <w:r>
              <w:rPr>
                <w:spacing w:val="-1"/>
                <w:sz w:val="22"/>
              </w:rPr>
              <w:t> </w:t>
            </w:r>
            <w:r>
              <w:rPr>
                <w:sz w:val="22"/>
              </w:rPr>
              <w:t>reservoir</w:t>
            </w:r>
            <w:r>
              <w:rPr>
                <w:spacing w:val="-1"/>
                <w:sz w:val="22"/>
              </w:rPr>
              <w:t> </w:t>
            </w:r>
            <w:r>
              <w:rPr>
                <w:sz w:val="22"/>
              </w:rPr>
              <w:t>management</w:t>
            </w:r>
            <w:r>
              <w:rPr>
                <w:spacing w:val="-1"/>
                <w:sz w:val="22"/>
              </w:rPr>
              <w:t> </w:t>
            </w:r>
            <w:r>
              <w:rPr>
                <w:sz w:val="22"/>
              </w:rPr>
              <w:t>on</w:t>
            </w:r>
            <w:r>
              <w:rPr>
                <w:spacing w:val="-1"/>
                <w:sz w:val="22"/>
              </w:rPr>
              <w:t> </w:t>
            </w:r>
            <w:r>
              <w:rPr>
                <w:sz w:val="22"/>
              </w:rPr>
              <w:t>water</w:t>
            </w:r>
            <w:r>
              <w:rPr>
                <w:spacing w:val="-1"/>
                <w:sz w:val="22"/>
              </w:rPr>
              <w:t> </w:t>
            </w:r>
            <w:r>
              <w:rPr>
                <w:sz w:val="22"/>
              </w:rPr>
              <w:t>quality</w:t>
            </w:r>
            <w:r>
              <w:rPr>
                <w:spacing w:val="-1"/>
                <w:sz w:val="22"/>
              </w:rPr>
              <w:t> </w:t>
            </w:r>
            <w:r>
              <w:rPr>
                <w:sz w:val="22"/>
              </w:rPr>
              <w:t>at</w:t>
            </w:r>
            <w:r>
              <w:rPr>
                <w:spacing w:val="-1"/>
                <w:sz w:val="22"/>
              </w:rPr>
              <w:t> </w:t>
            </w:r>
            <w:r>
              <w:rPr>
                <w:sz w:val="22"/>
              </w:rPr>
              <w:t>the</w:t>
            </w:r>
            <w:r>
              <w:rPr>
                <w:spacing w:val="-1"/>
                <w:sz w:val="22"/>
              </w:rPr>
              <w:t> </w:t>
            </w:r>
            <w:r>
              <w:rPr>
                <w:sz w:val="22"/>
              </w:rPr>
              <w:t>watershed-scale”</w:t>
            </w:r>
            <w:r>
              <w:rPr>
                <w:spacing w:val="-1"/>
                <w:sz w:val="22"/>
              </w:rPr>
              <w:t> </w:t>
            </w:r>
            <w:r>
              <w:rPr>
                <w:sz w:val="22"/>
              </w:rPr>
              <w:t>and “Do upland agricultural areas and downstream reservoirs counteract efforts to improve water </w:t>
            </w:r>
            <w:r>
              <w:rPr>
                <w:spacing w:val="-2"/>
                <w:sz w:val="22"/>
              </w:rPr>
              <w:t>resources?”.</w:t>
            </w:r>
          </w:p>
          <w:p>
            <w:pPr>
              <w:pStyle w:val="TableParagraph"/>
              <w:ind w:left="99"/>
              <w:rPr>
                <w:b/>
                <w:sz w:val="22"/>
              </w:rPr>
            </w:pPr>
            <w:r>
              <w:rPr>
                <w:b/>
                <w:spacing w:val="-4"/>
                <w:sz w:val="22"/>
              </w:rPr>
              <w:t>Team</w:t>
            </w:r>
          </w:p>
          <w:p>
            <w:pPr>
              <w:pStyle w:val="TableParagraph"/>
              <w:numPr>
                <w:ilvl w:val="1"/>
                <w:numId w:val="5"/>
              </w:numPr>
              <w:tabs>
                <w:tab w:pos="819" w:val="left" w:leader="none"/>
              </w:tabs>
              <w:spacing w:line="240" w:lineRule="auto" w:before="0" w:after="0"/>
              <w:ind w:left="819" w:right="0" w:hanging="360"/>
              <w:jc w:val="left"/>
              <w:rPr>
                <w:sz w:val="22"/>
              </w:rPr>
            </w:pPr>
            <w:r>
              <w:rPr>
                <w:sz w:val="22"/>
              </w:rPr>
              <w:t>Rebecca</w:t>
            </w:r>
            <w:r>
              <w:rPr>
                <w:spacing w:val="-8"/>
                <w:sz w:val="22"/>
              </w:rPr>
              <w:t> </w:t>
            </w:r>
            <w:r>
              <w:rPr>
                <w:sz w:val="22"/>
              </w:rPr>
              <w:t>Muenich,</w:t>
            </w:r>
            <w:r>
              <w:rPr>
                <w:spacing w:val="-7"/>
                <w:sz w:val="22"/>
              </w:rPr>
              <w:t> </w:t>
            </w:r>
            <w:r>
              <w:rPr>
                <w:spacing w:val="-2"/>
                <w:sz w:val="22"/>
              </w:rPr>
              <w:t>Ph.D.</w:t>
            </w:r>
          </w:p>
          <w:p>
            <w:pPr>
              <w:pStyle w:val="TableParagraph"/>
              <w:numPr>
                <w:ilvl w:val="1"/>
                <w:numId w:val="5"/>
              </w:numPr>
              <w:tabs>
                <w:tab w:pos="819" w:val="left" w:leader="none"/>
              </w:tabs>
              <w:spacing w:line="240" w:lineRule="auto" w:before="0" w:after="0"/>
              <w:ind w:left="819" w:right="0" w:hanging="360"/>
              <w:jc w:val="left"/>
              <w:rPr>
                <w:sz w:val="22"/>
              </w:rPr>
            </w:pPr>
            <w:r>
              <w:rPr>
                <w:sz w:val="22"/>
              </w:rPr>
              <w:t>Selcuk</w:t>
            </w:r>
            <w:r>
              <w:rPr>
                <w:spacing w:val="-7"/>
                <w:sz w:val="22"/>
              </w:rPr>
              <w:t> </w:t>
            </w:r>
            <w:r>
              <w:rPr>
                <w:sz w:val="22"/>
              </w:rPr>
              <w:t>Candan,</w:t>
            </w:r>
            <w:r>
              <w:rPr>
                <w:spacing w:val="-6"/>
                <w:sz w:val="22"/>
              </w:rPr>
              <w:t> </w:t>
            </w:r>
            <w:r>
              <w:rPr>
                <w:spacing w:val="-2"/>
                <w:sz w:val="22"/>
              </w:rPr>
              <w:t>Ph.D.</w:t>
            </w:r>
          </w:p>
          <w:p>
            <w:pPr>
              <w:pStyle w:val="TableParagraph"/>
              <w:numPr>
                <w:ilvl w:val="1"/>
                <w:numId w:val="5"/>
              </w:numPr>
              <w:tabs>
                <w:tab w:pos="819" w:val="left" w:leader="none"/>
              </w:tabs>
              <w:spacing w:line="240" w:lineRule="auto" w:before="0" w:after="0"/>
              <w:ind w:left="819" w:right="0" w:hanging="360"/>
              <w:jc w:val="left"/>
              <w:rPr>
                <w:sz w:val="22"/>
              </w:rPr>
            </w:pPr>
            <w:r>
              <w:rPr>
                <w:sz w:val="22"/>
              </w:rPr>
              <w:t>Ting</w:t>
            </w:r>
            <w:r>
              <w:rPr>
                <w:spacing w:val="-8"/>
                <w:sz w:val="22"/>
              </w:rPr>
              <w:t> </w:t>
            </w:r>
            <w:r>
              <w:rPr>
                <w:sz w:val="22"/>
              </w:rPr>
              <w:t>Liu,</w:t>
            </w:r>
            <w:r>
              <w:rPr>
                <w:spacing w:val="-8"/>
                <w:sz w:val="22"/>
              </w:rPr>
              <w:t> </w:t>
            </w:r>
            <w:r>
              <w:rPr>
                <w:spacing w:val="-2"/>
                <w:sz w:val="22"/>
              </w:rPr>
              <w:t>Ph.D.</w:t>
            </w:r>
          </w:p>
          <w:p>
            <w:pPr>
              <w:pStyle w:val="TableParagraph"/>
              <w:numPr>
                <w:ilvl w:val="1"/>
                <w:numId w:val="5"/>
              </w:numPr>
              <w:tabs>
                <w:tab w:pos="819" w:val="left" w:leader="none"/>
              </w:tabs>
              <w:spacing w:line="240" w:lineRule="auto" w:before="0" w:after="0"/>
              <w:ind w:left="819" w:right="0" w:hanging="360"/>
              <w:jc w:val="left"/>
              <w:rPr>
                <w:sz w:val="22"/>
              </w:rPr>
            </w:pPr>
            <w:r>
              <w:rPr>
                <w:sz w:val="22"/>
              </w:rPr>
              <w:t>Danna</w:t>
            </w:r>
            <w:r>
              <w:rPr>
                <w:spacing w:val="-5"/>
                <w:sz w:val="22"/>
              </w:rPr>
              <w:t> </w:t>
            </w:r>
            <w:r>
              <w:rPr>
                <w:spacing w:val="-2"/>
                <w:sz w:val="22"/>
              </w:rPr>
              <w:t>Villarreal</w:t>
            </w:r>
          </w:p>
          <w:p>
            <w:pPr>
              <w:pStyle w:val="TableParagraph"/>
              <w:numPr>
                <w:ilvl w:val="1"/>
                <w:numId w:val="5"/>
              </w:numPr>
              <w:tabs>
                <w:tab w:pos="819" w:val="left" w:leader="none"/>
              </w:tabs>
              <w:spacing w:line="240" w:lineRule="auto" w:before="0" w:after="0"/>
              <w:ind w:left="819" w:right="0" w:hanging="360"/>
              <w:jc w:val="left"/>
              <w:rPr>
                <w:sz w:val="22"/>
              </w:rPr>
            </w:pPr>
            <w:r>
              <w:rPr>
                <w:sz w:val="22"/>
              </w:rPr>
              <w:t>Qi</w:t>
            </w:r>
            <w:r>
              <w:rPr>
                <w:spacing w:val="-4"/>
                <w:sz w:val="22"/>
              </w:rPr>
              <w:t> </w:t>
            </w:r>
            <w:r>
              <w:rPr>
                <w:sz w:val="22"/>
              </w:rPr>
              <w:t>Deng,</w:t>
            </w:r>
            <w:r>
              <w:rPr>
                <w:spacing w:val="-3"/>
                <w:sz w:val="22"/>
              </w:rPr>
              <w:t> </w:t>
            </w:r>
            <w:r>
              <w:rPr>
                <w:spacing w:val="-2"/>
                <w:sz w:val="22"/>
              </w:rPr>
              <w:t>Ph.D.</w:t>
            </w:r>
          </w:p>
          <w:p>
            <w:pPr>
              <w:pStyle w:val="TableParagraph"/>
              <w:numPr>
                <w:ilvl w:val="1"/>
                <w:numId w:val="5"/>
              </w:numPr>
              <w:tabs>
                <w:tab w:pos="819" w:val="left" w:leader="none"/>
              </w:tabs>
              <w:spacing w:line="240" w:lineRule="auto" w:before="0" w:after="0"/>
              <w:ind w:left="819" w:right="0" w:hanging="360"/>
              <w:jc w:val="left"/>
              <w:rPr>
                <w:sz w:val="22"/>
              </w:rPr>
            </w:pPr>
            <w:r>
              <w:rPr>
                <w:sz w:val="22"/>
              </w:rPr>
              <w:t>Kaize</w:t>
            </w:r>
            <w:r>
              <w:rPr>
                <w:spacing w:val="-5"/>
                <w:sz w:val="22"/>
              </w:rPr>
              <w:t> </w:t>
            </w:r>
            <w:r>
              <w:rPr>
                <w:sz w:val="22"/>
              </w:rPr>
              <w:t>Ding,</w:t>
            </w:r>
            <w:r>
              <w:rPr>
                <w:spacing w:val="-5"/>
                <w:sz w:val="22"/>
              </w:rPr>
              <w:t> </w:t>
            </w:r>
            <w:r>
              <w:rPr>
                <w:spacing w:val="-2"/>
                <w:sz w:val="22"/>
              </w:rPr>
              <w:t>Ph.D.</w:t>
            </w:r>
          </w:p>
          <w:p>
            <w:pPr>
              <w:pStyle w:val="TableParagraph"/>
              <w:numPr>
                <w:ilvl w:val="1"/>
                <w:numId w:val="5"/>
              </w:numPr>
              <w:tabs>
                <w:tab w:pos="819" w:val="left" w:leader="none"/>
              </w:tabs>
              <w:spacing w:line="240" w:lineRule="auto" w:before="0" w:after="0"/>
              <w:ind w:left="819" w:right="0" w:hanging="360"/>
              <w:jc w:val="left"/>
              <w:rPr>
                <w:sz w:val="22"/>
              </w:rPr>
            </w:pPr>
            <w:r>
              <w:rPr>
                <w:sz w:val="22"/>
              </w:rPr>
              <w:t>Pratanu</w:t>
            </w:r>
            <w:r>
              <w:rPr>
                <w:spacing w:val="-7"/>
                <w:sz w:val="22"/>
              </w:rPr>
              <w:t> </w:t>
            </w:r>
            <w:r>
              <w:rPr>
                <w:sz w:val="22"/>
              </w:rPr>
              <w:t>Mangal</w:t>
            </w:r>
            <w:r>
              <w:rPr>
                <w:spacing w:val="-6"/>
                <w:sz w:val="22"/>
              </w:rPr>
              <w:t> </w:t>
            </w:r>
            <w:r>
              <w:rPr>
                <w:sz w:val="22"/>
              </w:rPr>
              <w:t>(Ph.D.</w:t>
            </w:r>
            <w:r>
              <w:rPr>
                <w:spacing w:val="-6"/>
                <w:sz w:val="22"/>
              </w:rPr>
              <w:t> </w:t>
            </w:r>
            <w:r>
              <w:rPr>
                <w:spacing w:val="-2"/>
                <w:sz w:val="22"/>
              </w:rPr>
              <w:t>Student)</w:t>
            </w:r>
          </w:p>
          <w:p>
            <w:pPr>
              <w:pStyle w:val="TableParagraph"/>
              <w:numPr>
                <w:ilvl w:val="1"/>
                <w:numId w:val="5"/>
              </w:numPr>
              <w:tabs>
                <w:tab w:pos="819" w:val="left" w:leader="none"/>
              </w:tabs>
              <w:spacing w:line="240" w:lineRule="auto" w:before="0" w:after="0"/>
              <w:ind w:left="819" w:right="0" w:hanging="360"/>
              <w:jc w:val="left"/>
              <w:rPr>
                <w:sz w:val="22"/>
              </w:rPr>
            </w:pPr>
            <w:r>
              <w:rPr>
                <w:spacing w:val="-2"/>
                <w:sz w:val="22"/>
              </w:rPr>
              <w:t>Todd</w:t>
            </w:r>
            <w:r>
              <w:rPr>
                <w:spacing w:val="-5"/>
                <w:sz w:val="22"/>
              </w:rPr>
              <w:t> </w:t>
            </w:r>
            <w:r>
              <w:rPr>
                <w:spacing w:val="-2"/>
                <w:sz w:val="22"/>
              </w:rPr>
              <w:t>Steissberg,</w:t>
            </w:r>
            <w:r>
              <w:rPr>
                <w:spacing w:val="-4"/>
                <w:sz w:val="22"/>
              </w:rPr>
              <w:t> </w:t>
            </w:r>
            <w:r>
              <w:rPr>
                <w:spacing w:val="-2"/>
                <w:sz w:val="22"/>
              </w:rPr>
              <w:t>Ph.D.</w:t>
            </w:r>
          </w:p>
          <w:p>
            <w:pPr>
              <w:pStyle w:val="TableParagraph"/>
              <w:numPr>
                <w:ilvl w:val="1"/>
                <w:numId w:val="5"/>
              </w:numPr>
              <w:tabs>
                <w:tab w:pos="819" w:val="left" w:leader="none"/>
              </w:tabs>
              <w:spacing w:line="240" w:lineRule="auto" w:before="0" w:after="0"/>
              <w:ind w:left="819" w:right="0" w:hanging="360"/>
              <w:jc w:val="left"/>
              <w:rPr>
                <w:sz w:val="22"/>
              </w:rPr>
            </w:pPr>
            <w:r>
              <w:rPr>
                <w:sz w:val="22"/>
              </w:rPr>
              <w:t>Billy</w:t>
            </w:r>
            <w:r>
              <w:rPr>
                <w:spacing w:val="-7"/>
                <w:sz w:val="22"/>
              </w:rPr>
              <w:t> </w:t>
            </w:r>
            <w:r>
              <w:rPr>
                <w:sz w:val="22"/>
              </w:rPr>
              <w:t>Johnson,</w:t>
            </w:r>
            <w:r>
              <w:rPr>
                <w:spacing w:val="-6"/>
                <w:sz w:val="22"/>
              </w:rPr>
              <w:t> </w:t>
            </w:r>
            <w:r>
              <w:rPr>
                <w:spacing w:val="-2"/>
                <w:sz w:val="22"/>
              </w:rPr>
              <w:t>Ph.D.</w:t>
            </w:r>
          </w:p>
        </w:tc>
      </w:tr>
      <w:tr>
        <w:trPr>
          <w:trHeight w:val="460" w:hRule="atLeast"/>
        </w:trPr>
        <w:tc>
          <w:tcPr>
            <w:tcW w:w="10015" w:type="dxa"/>
            <w:tcBorders>
              <w:right w:val="nil"/>
            </w:tcBorders>
            <w:shd w:val="clear" w:color="auto" w:fill="EFEFEF"/>
          </w:tcPr>
          <w:p>
            <w:pPr>
              <w:pStyle w:val="TableParagraph"/>
              <w:spacing w:before="102"/>
              <w:ind w:left="99"/>
              <w:rPr>
                <w:b/>
                <w:sz w:val="22"/>
              </w:rPr>
            </w:pPr>
            <w:r>
              <w:rPr>
                <w:b/>
                <w:sz w:val="22"/>
              </w:rPr>
              <w:t>Flood-MAR</w:t>
            </w:r>
            <w:r>
              <w:rPr>
                <w:b/>
                <w:spacing w:val="-9"/>
                <w:sz w:val="22"/>
              </w:rPr>
              <w:t> </w:t>
            </w:r>
            <w:r>
              <w:rPr>
                <w:b/>
                <w:spacing w:val="-5"/>
                <w:sz w:val="22"/>
              </w:rPr>
              <w:t>PMP</w:t>
            </w:r>
          </w:p>
        </w:tc>
      </w:tr>
      <w:tr>
        <w:trPr>
          <w:trHeight w:val="5380" w:hRule="atLeast"/>
        </w:trPr>
        <w:tc>
          <w:tcPr>
            <w:tcW w:w="10015" w:type="dxa"/>
            <w:tcBorders>
              <w:right w:val="nil"/>
            </w:tcBorders>
          </w:tcPr>
          <w:p>
            <w:pPr>
              <w:pStyle w:val="TableParagraph"/>
              <w:spacing w:before="3" w:after="1"/>
              <w:ind w:left="0"/>
              <w:rPr>
                <w:sz w:val="11"/>
              </w:rPr>
            </w:pPr>
          </w:p>
          <w:p>
            <w:pPr>
              <w:pStyle w:val="TableParagraph"/>
              <w:ind w:left="130"/>
              <w:rPr>
                <w:sz w:val="20"/>
              </w:rPr>
            </w:pPr>
            <w:r>
              <w:rPr>
                <w:sz w:val="20"/>
              </w:rPr>
              <w:drawing>
                <wp:inline distT="0" distB="0" distL="0" distR="0">
                  <wp:extent cx="5073225" cy="2927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073225" cy="2927223"/>
                          </a:xfrm>
                          <a:prstGeom prst="rect">
                            <a:avLst/>
                          </a:prstGeom>
                        </pic:spPr>
                      </pic:pic>
                    </a:graphicData>
                  </a:graphic>
                </wp:inline>
              </w:drawing>
            </w:r>
            <w:r>
              <w:rPr>
                <w:sz w:val="20"/>
              </w:rPr>
            </w:r>
          </w:p>
          <w:p>
            <w:pPr>
              <w:pStyle w:val="TableParagraph"/>
              <w:spacing w:before="116"/>
              <w:ind w:left="99"/>
              <w:rPr>
                <w:b/>
                <w:i/>
                <w:sz w:val="16"/>
              </w:rPr>
            </w:pPr>
            <w:r>
              <w:rPr>
                <w:b/>
                <w:i/>
                <w:sz w:val="16"/>
              </w:rPr>
              <w:t>Comparison</w:t>
            </w:r>
            <w:r>
              <w:rPr>
                <w:b/>
                <w:i/>
                <w:spacing w:val="-10"/>
                <w:sz w:val="16"/>
              </w:rPr>
              <w:t> </w:t>
            </w:r>
            <w:r>
              <w:rPr>
                <w:b/>
                <w:i/>
                <w:sz w:val="16"/>
              </w:rPr>
              <w:t>of</w:t>
            </w:r>
            <w:r>
              <w:rPr>
                <w:b/>
                <w:i/>
                <w:spacing w:val="-7"/>
                <w:sz w:val="16"/>
              </w:rPr>
              <w:t> </w:t>
            </w:r>
            <w:r>
              <w:rPr>
                <w:b/>
                <w:i/>
                <w:sz w:val="16"/>
              </w:rPr>
              <w:t>four</w:t>
            </w:r>
            <w:r>
              <w:rPr>
                <w:b/>
                <w:i/>
                <w:spacing w:val="-8"/>
                <w:sz w:val="16"/>
              </w:rPr>
              <w:t> </w:t>
            </w:r>
            <w:r>
              <w:rPr>
                <w:b/>
                <w:i/>
                <w:sz w:val="16"/>
              </w:rPr>
              <w:t>different</w:t>
            </w:r>
            <w:r>
              <w:rPr>
                <w:b/>
                <w:i/>
                <w:spacing w:val="-7"/>
                <w:sz w:val="16"/>
              </w:rPr>
              <w:t> </w:t>
            </w:r>
            <w:r>
              <w:rPr>
                <w:b/>
                <w:i/>
                <w:sz w:val="16"/>
              </w:rPr>
              <w:t>statistical</w:t>
            </w:r>
            <w:r>
              <w:rPr>
                <w:b/>
                <w:i/>
                <w:spacing w:val="-7"/>
                <w:sz w:val="16"/>
              </w:rPr>
              <w:t> </w:t>
            </w:r>
            <w:r>
              <w:rPr>
                <w:b/>
                <w:i/>
                <w:sz w:val="16"/>
              </w:rPr>
              <w:t>methods</w:t>
            </w:r>
            <w:r>
              <w:rPr>
                <w:b/>
                <w:i/>
                <w:spacing w:val="-8"/>
                <w:sz w:val="16"/>
              </w:rPr>
              <w:t> </w:t>
            </w:r>
            <w:r>
              <w:rPr>
                <w:b/>
                <w:i/>
                <w:sz w:val="16"/>
              </w:rPr>
              <w:t>for</w:t>
            </w:r>
            <w:r>
              <w:rPr>
                <w:b/>
                <w:i/>
                <w:spacing w:val="-7"/>
                <w:sz w:val="16"/>
              </w:rPr>
              <w:t> </w:t>
            </w:r>
            <w:r>
              <w:rPr>
                <w:b/>
                <w:i/>
                <w:sz w:val="16"/>
              </w:rPr>
              <w:t>interpolating</w:t>
            </w:r>
            <w:r>
              <w:rPr>
                <w:b/>
                <w:i/>
                <w:spacing w:val="-7"/>
                <w:sz w:val="16"/>
              </w:rPr>
              <w:t> </w:t>
            </w:r>
            <w:r>
              <w:rPr>
                <w:b/>
                <w:i/>
                <w:sz w:val="16"/>
              </w:rPr>
              <w:t>streamflow</w:t>
            </w:r>
            <w:r>
              <w:rPr>
                <w:b/>
                <w:i/>
                <w:spacing w:val="-8"/>
                <w:sz w:val="16"/>
              </w:rPr>
              <w:t> </w:t>
            </w:r>
            <w:r>
              <w:rPr>
                <w:b/>
                <w:i/>
                <w:sz w:val="16"/>
              </w:rPr>
              <w:t>in</w:t>
            </w:r>
            <w:r>
              <w:rPr>
                <w:b/>
                <w:i/>
                <w:spacing w:val="-7"/>
                <w:sz w:val="16"/>
              </w:rPr>
              <w:t> </w:t>
            </w:r>
            <w:r>
              <w:rPr>
                <w:b/>
                <w:i/>
                <w:sz w:val="16"/>
              </w:rPr>
              <w:t>ungauged</w:t>
            </w:r>
            <w:r>
              <w:rPr>
                <w:b/>
                <w:i/>
                <w:spacing w:val="-7"/>
                <w:sz w:val="16"/>
              </w:rPr>
              <w:t> </w:t>
            </w:r>
            <w:r>
              <w:rPr>
                <w:b/>
                <w:i/>
                <w:spacing w:val="-2"/>
                <w:sz w:val="16"/>
              </w:rPr>
              <w:t>streams.</w:t>
            </w:r>
          </w:p>
        </w:tc>
      </w:tr>
    </w:tbl>
    <w:p>
      <w:pPr>
        <w:spacing w:after="0"/>
        <w:rPr>
          <w:sz w:val="16"/>
        </w:rPr>
        <w:sectPr>
          <w:type w:val="continuous"/>
          <w:pgSz w:w="12240" w:h="15840"/>
          <w:pgMar w:top="1420" w:bottom="280" w:left="900" w:right="1100"/>
        </w:sectPr>
      </w:pPr>
    </w:p>
    <w:p>
      <w:pPr>
        <w:pStyle w:val="Heading1"/>
        <w:spacing w:before="80"/>
      </w:pPr>
      <w:r>
        <w:rPr>
          <w:spacing w:val="-2"/>
        </w:rPr>
        <w:t>Activities</w:t>
      </w:r>
    </w:p>
    <w:p>
      <w:pPr>
        <w:pStyle w:val="BodyText"/>
        <w:spacing w:before="253"/>
        <w:ind w:right="226"/>
      </w:pPr>
      <w:r>
        <w:rPr/>
        <w:t>We</w:t>
      </w:r>
      <w:r>
        <w:rPr>
          <w:spacing w:val="-1"/>
        </w:rPr>
        <w:t> </w:t>
      </w:r>
      <w:r>
        <w:rPr/>
        <w:t>are</w:t>
      </w:r>
      <w:r>
        <w:rPr>
          <w:spacing w:val="-1"/>
        </w:rPr>
        <w:t> </w:t>
      </w:r>
      <w:r>
        <w:rPr/>
        <w:t>working</w:t>
      </w:r>
      <w:r>
        <w:rPr>
          <w:spacing w:val="-1"/>
        </w:rPr>
        <w:t> </w:t>
      </w:r>
      <w:r>
        <w:rPr/>
        <w:t>to</w:t>
      </w:r>
      <w:r>
        <w:rPr>
          <w:spacing w:val="-1"/>
        </w:rPr>
        <w:t> </w:t>
      </w:r>
      <w:r>
        <w:rPr/>
        <w:t>develop</w:t>
      </w:r>
      <w:r>
        <w:rPr>
          <w:spacing w:val="-1"/>
        </w:rPr>
        <w:t> </w:t>
      </w:r>
      <w:r>
        <w:rPr/>
        <w:t>three</w:t>
      </w:r>
      <w:r>
        <w:rPr>
          <w:spacing w:val="-1"/>
        </w:rPr>
        <w:t> </w:t>
      </w:r>
      <w:r>
        <w:rPr/>
        <w:t>CONUS-wide</w:t>
      </w:r>
      <w:r>
        <w:rPr>
          <w:spacing w:val="-1"/>
        </w:rPr>
        <w:t> </w:t>
      </w:r>
      <w:r>
        <w:rPr/>
        <w:t>geospatial</w:t>
      </w:r>
      <w:r>
        <w:rPr>
          <w:spacing w:val="-1"/>
        </w:rPr>
        <w:t> </w:t>
      </w:r>
      <w:r>
        <w:rPr/>
        <w:t>datasets</w:t>
      </w:r>
      <w:r>
        <w:rPr>
          <w:spacing w:val="-1"/>
        </w:rPr>
        <w:t> </w:t>
      </w:r>
      <w:r>
        <w:rPr/>
        <w:t>that</w:t>
      </w:r>
      <w:r>
        <w:rPr>
          <w:spacing w:val="-1"/>
        </w:rPr>
        <w:t> </w:t>
      </w:r>
      <w:r>
        <w:rPr/>
        <w:t>will</w:t>
      </w:r>
      <w:r>
        <w:rPr>
          <w:spacing w:val="-1"/>
        </w:rPr>
        <w:t> </w:t>
      </w:r>
      <w:r>
        <w:rPr/>
        <w:t>be</w:t>
      </w:r>
      <w:r>
        <w:rPr>
          <w:spacing w:val="-1"/>
        </w:rPr>
        <w:t> </w:t>
      </w:r>
      <w:r>
        <w:rPr/>
        <w:t>used</w:t>
      </w:r>
      <w:r>
        <w:rPr>
          <w:spacing w:val="-1"/>
        </w:rPr>
        <w:t> </w:t>
      </w:r>
      <w:r>
        <w:rPr/>
        <w:t>to</w:t>
      </w:r>
      <w:r>
        <w:rPr>
          <w:spacing w:val="-1"/>
        </w:rPr>
        <w:t> </w:t>
      </w:r>
      <w:r>
        <w:rPr/>
        <w:t>calculate</w:t>
      </w:r>
      <w:r>
        <w:rPr>
          <w:spacing w:val="-1"/>
        </w:rPr>
        <w:t> </w:t>
      </w:r>
      <w:r>
        <w:rPr/>
        <w:t>the FloodMAR suitability index and a web-based GIS application that incorporates these data into a FloodMAR</w:t>
      </w:r>
      <w:r>
        <w:rPr>
          <w:spacing w:val="-4"/>
        </w:rPr>
        <w:t> </w:t>
      </w:r>
      <w:r>
        <w:rPr/>
        <w:t>suitability</w:t>
      </w:r>
      <w:r>
        <w:rPr>
          <w:spacing w:val="-4"/>
        </w:rPr>
        <w:t> </w:t>
      </w:r>
      <w:r>
        <w:rPr/>
        <w:t>screening</w:t>
      </w:r>
      <w:r>
        <w:rPr>
          <w:spacing w:val="-4"/>
        </w:rPr>
        <w:t> </w:t>
      </w:r>
      <w:r>
        <w:rPr/>
        <w:t>tool.</w:t>
      </w:r>
      <w:r>
        <w:rPr>
          <w:spacing w:val="-4"/>
        </w:rPr>
        <w:t> </w:t>
      </w:r>
      <w:r>
        <w:rPr/>
        <w:t>One</w:t>
      </w:r>
      <w:r>
        <w:rPr>
          <w:spacing w:val="-4"/>
        </w:rPr>
        <w:t> </w:t>
      </w:r>
      <w:r>
        <w:rPr/>
        <w:t>of</w:t>
      </w:r>
      <w:r>
        <w:rPr>
          <w:spacing w:val="-4"/>
        </w:rPr>
        <w:t> </w:t>
      </w:r>
      <w:r>
        <w:rPr/>
        <w:t>these</w:t>
      </w:r>
      <w:r>
        <w:rPr>
          <w:spacing w:val="-4"/>
        </w:rPr>
        <w:t> </w:t>
      </w:r>
      <w:r>
        <w:rPr/>
        <w:t>datasets</w:t>
      </w:r>
      <w:r>
        <w:rPr>
          <w:spacing w:val="-4"/>
        </w:rPr>
        <w:t> </w:t>
      </w:r>
      <w:r>
        <w:rPr/>
        <w:t>(land</w:t>
      </w:r>
      <w:r>
        <w:rPr>
          <w:spacing w:val="-4"/>
        </w:rPr>
        <w:t> </w:t>
      </w:r>
      <w:r>
        <w:rPr/>
        <w:t>surface</w:t>
      </w:r>
      <w:r>
        <w:rPr>
          <w:spacing w:val="-4"/>
        </w:rPr>
        <w:t> </w:t>
      </w:r>
      <w:r>
        <w:rPr/>
        <w:t>suitability</w:t>
      </w:r>
      <w:r>
        <w:rPr>
          <w:spacing w:val="-4"/>
        </w:rPr>
        <w:t> </w:t>
      </w:r>
      <w:r>
        <w:rPr/>
        <w:t>for</w:t>
      </w:r>
      <w:r>
        <w:rPr>
          <w:spacing w:val="-4"/>
        </w:rPr>
        <w:t> </w:t>
      </w:r>
      <w:r>
        <w:rPr/>
        <w:t>FloodMAR)</w:t>
      </w:r>
      <w:r>
        <w:rPr>
          <w:spacing w:val="-4"/>
        </w:rPr>
        <w:t> </w:t>
      </w:r>
      <w:r>
        <w:rPr/>
        <w:t>is </w:t>
      </w:r>
      <w:r>
        <w:rPr>
          <w:spacing w:val="-2"/>
        </w:rPr>
        <w:t>complete.</w:t>
      </w:r>
    </w:p>
    <w:p>
      <w:pPr>
        <w:pStyle w:val="ListParagraph"/>
        <w:numPr>
          <w:ilvl w:val="1"/>
          <w:numId w:val="1"/>
        </w:numPr>
        <w:tabs>
          <w:tab w:pos="930" w:val="left" w:leader="none"/>
        </w:tabs>
        <w:spacing w:line="240" w:lineRule="auto" w:before="253" w:after="0"/>
        <w:ind w:left="930" w:right="440" w:hanging="360"/>
        <w:jc w:val="left"/>
        <w:rPr>
          <w:sz w:val="22"/>
        </w:rPr>
      </w:pPr>
      <w:r>
        <w:rPr>
          <w:sz w:val="22"/>
        </w:rPr>
        <w:t>Surface</w:t>
      </w:r>
      <w:r>
        <w:rPr>
          <w:spacing w:val="-4"/>
          <w:sz w:val="22"/>
        </w:rPr>
        <w:t> </w:t>
      </w:r>
      <w:r>
        <w:rPr>
          <w:sz w:val="22"/>
        </w:rPr>
        <w:t>water</w:t>
      </w:r>
      <w:r>
        <w:rPr>
          <w:spacing w:val="-4"/>
          <w:sz w:val="22"/>
        </w:rPr>
        <w:t> </w:t>
      </w:r>
      <w:r>
        <w:rPr>
          <w:sz w:val="22"/>
        </w:rPr>
        <w:t>availability</w:t>
      </w:r>
      <w:r>
        <w:rPr>
          <w:spacing w:val="-4"/>
          <w:sz w:val="22"/>
        </w:rPr>
        <w:t> </w:t>
      </w:r>
      <w:r>
        <w:rPr>
          <w:sz w:val="22"/>
        </w:rPr>
        <w:t>-</w:t>
      </w:r>
      <w:r>
        <w:rPr>
          <w:spacing w:val="-4"/>
          <w:sz w:val="22"/>
        </w:rPr>
        <w:t> </w:t>
      </w:r>
      <w:r>
        <w:rPr>
          <w:sz w:val="22"/>
        </w:rPr>
        <w:t>We</w:t>
      </w:r>
      <w:r>
        <w:rPr>
          <w:spacing w:val="-4"/>
          <w:sz w:val="22"/>
        </w:rPr>
        <w:t> </w:t>
      </w:r>
      <w:r>
        <w:rPr>
          <w:sz w:val="22"/>
        </w:rPr>
        <w:t>are</w:t>
      </w:r>
      <w:r>
        <w:rPr>
          <w:spacing w:val="-4"/>
          <w:sz w:val="22"/>
        </w:rPr>
        <w:t> </w:t>
      </w:r>
      <w:r>
        <w:rPr>
          <w:sz w:val="22"/>
        </w:rPr>
        <w:t>developing</w:t>
      </w:r>
      <w:r>
        <w:rPr>
          <w:spacing w:val="-4"/>
          <w:sz w:val="22"/>
        </w:rPr>
        <w:t> </w:t>
      </w:r>
      <w:r>
        <w:rPr>
          <w:sz w:val="22"/>
        </w:rPr>
        <w:t>a</w:t>
      </w:r>
      <w:r>
        <w:rPr>
          <w:spacing w:val="-4"/>
          <w:sz w:val="22"/>
        </w:rPr>
        <w:t> </w:t>
      </w:r>
      <w:r>
        <w:rPr>
          <w:sz w:val="22"/>
        </w:rPr>
        <w:t>statistical</w:t>
      </w:r>
      <w:r>
        <w:rPr>
          <w:spacing w:val="-4"/>
          <w:sz w:val="22"/>
        </w:rPr>
        <w:t> </w:t>
      </w:r>
      <w:r>
        <w:rPr>
          <w:sz w:val="22"/>
        </w:rPr>
        <w:t>method</w:t>
      </w:r>
      <w:r>
        <w:rPr>
          <w:spacing w:val="-4"/>
          <w:sz w:val="22"/>
        </w:rPr>
        <w:t> </w:t>
      </w:r>
      <w:r>
        <w:rPr>
          <w:sz w:val="22"/>
        </w:rPr>
        <w:t>for</w:t>
      </w:r>
      <w:r>
        <w:rPr>
          <w:spacing w:val="-4"/>
          <w:sz w:val="22"/>
        </w:rPr>
        <w:t> </w:t>
      </w:r>
      <w:r>
        <w:rPr>
          <w:sz w:val="22"/>
        </w:rPr>
        <w:t>predicting</w:t>
      </w:r>
      <w:r>
        <w:rPr>
          <w:spacing w:val="-4"/>
          <w:sz w:val="22"/>
        </w:rPr>
        <w:t> </w:t>
      </w:r>
      <w:r>
        <w:rPr>
          <w:sz w:val="22"/>
        </w:rPr>
        <w:t>the</w:t>
      </w:r>
      <w:r>
        <w:rPr>
          <w:spacing w:val="-4"/>
          <w:sz w:val="22"/>
        </w:rPr>
        <w:t> </w:t>
      </w:r>
      <w:r>
        <w:rPr>
          <w:sz w:val="22"/>
        </w:rPr>
        <w:t>volume and duration of high flow events in ungauged watersheds.</w:t>
      </w:r>
    </w:p>
    <w:p>
      <w:pPr>
        <w:pStyle w:val="ListParagraph"/>
        <w:numPr>
          <w:ilvl w:val="1"/>
          <w:numId w:val="1"/>
        </w:numPr>
        <w:tabs>
          <w:tab w:pos="930" w:val="left" w:leader="none"/>
        </w:tabs>
        <w:spacing w:line="240" w:lineRule="auto" w:before="0" w:after="0"/>
        <w:ind w:left="930" w:right="440" w:hanging="360"/>
        <w:jc w:val="left"/>
        <w:rPr>
          <w:sz w:val="22"/>
        </w:rPr>
      </w:pPr>
      <w:r>
        <w:rPr>
          <w:sz w:val="22"/>
        </w:rPr>
        <w:t>Aquifer Storage Potential - A machine learning algorithm model is being trained using observed groundwater levels at monitoring wells to simulate groundwater table response using climate variables, land use land cover change, physiographic properties (e.g., topography,</w:t>
      </w:r>
      <w:r>
        <w:rPr>
          <w:spacing w:val="-6"/>
          <w:sz w:val="22"/>
        </w:rPr>
        <w:t> </w:t>
      </w:r>
      <w:r>
        <w:rPr>
          <w:sz w:val="22"/>
        </w:rPr>
        <w:t>soil</w:t>
      </w:r>
      <w:r>
        <w:rPr>
          <w:spacing w:val="-6"/>
          <w:sz w:val="22"/>
        </w:rPr>
        <w:t> </w:t>
      </w:r>
      <w:r>
        <w:rPr>
          <w:sz w:val="22"/>
        </w:rPr>
        <w:t>texture),</w:t>
      </w:r>
      <w:r>
        <w:rPr>
          <w:spacing w:val="-6"/>
          <w:sz w:val="22"/>
        </w:rPr>
        <w:t> </w:t>
      </w:r>
      <w:r>
        <w:rPr>
          <w:sz w:val="22"/>
        </w:rPr>
        <w:t>and</w:t>
      </w:r>
      <w:r>
        <w:rPr>
          <w:spacing w:val="-6"/>
          <w:sz w:val="22"/>
        </w:rPr>
        <w:t> </w:t>
      </w:r>
      <w:r>
        <w:rPr>
          <w:sz w:val="22"/>
        </w:rPr>
        <w:t>with</w:t>
      </w:r>
      <w:r>
        <w:rPr>
          <w:spacing w:val="-6"/>
          <w:sz w:val="22"/>
        </w:rPr>
        <w:t> </w:t>
      </w:r>
      <w:r>
        <w:rPr>
          <w:sz w:val="22"/>
        </w:rPr>
        <w:t>and</w:t>
      </w:r>
      <w:r>
        <w:rPr>
          <w:spacing w:val="-6"/>
          <w:sz w:val="22"/>
        </w:rPr>
        <w:t> </w:t>
      </w:r>
      <w:r>
        <w:rPr>
          <w:sz w:val="22"/>
        </w:rPr>
        <w:t>without</w:t>
      </w:r>
      <w:r>
        <w:rPr>
          <w:spacing w:val="-6"/>
          <w:sz w:val="22"/>
        </w:rPr>
        <w:t> </w:t>
      </w:r>
      <w:r>
        <w:rPr>
          <w:sz w:val="22"/>
        </w:rPr>
        <w:t>remotely</w:t>
      </w:r>
      <w:r>
        <w:rPr>
          <w:spacing w:val="-6"/>
          <w:sz w:val="22"/>
        </w:rPr>
        <w:t> </w:t>
      </w:r>
      <w:r>
        <w:rPr>
          <w:sz w:val="22"/>
        </w:rPr>
        <w:t>sensed</w:t>
      </w:r>
      <w:r>
        <w:rPr>
          <w:spacing w:val="-6"/>
          <w:sz w:val="22"/>
        </w:rPr>
        <w:t> </w:t>
      </w:r>
      <w:r>
        <w:rPr>
          <w:sz w:val="22"/>
        </w:rPr>
        <w:t>products</w:t>
      </w:r>
      <w:r>
        <w:rPr>
          <w:spacing w:val="-6"/>
          <w:sz w:val="22"/>
        </w:rPr>
        <w:t> </w:t>
      </w:r>
      <w:r>
        <w:rPr>
          <w:sz w:val="22"/>
        </w:rPr>
        <w:t>of</w:t>
      </w:r>
      <w:r>
        <w:rPr>
          <w:spacing w:val="-6"/>
          <w:sz w:val="22"/>
        </w:rPr>
        <w:t> </w:t>
      </w:r>
      <w:r>
        <w:rPr>
          <w:sz w:val="22"/>
        </w:rPr>
        <w:t>terrestrial</w:t>
      </w:r>
      <w:r>
        <w:rPr>
          <w:spacing w:val="-6"/>
          <w:sz w:val="22"/>
        </w:rPr>
        <w:t> </w:t>
      </w:r>
      <w:r>
        <w:rPr>
          <w:sz w:val="22"/>
        </w:rPr>
        <w:t>water storage and fluxes. The machine learning model will be used to create monthly gridded groundwater table depths across CONUS including areas with no or scarce groundwater level observations.</w:t>
      </w:r>
    </w:p>
    <w:p>
      <w:pPr>
        <w:pStyle w:val="ListParagraph"/>
        <w:numPr>
          <w:ilvl w:val="1"/>
          <w:numId w:val="1"/>
        </w:numPr>
        <w:tabs>
          <w:tab w:pos="930" w:val="left" w:leader="none"/>
        </w:tabs>
        <w:spacing w:line="240" w:lineRule="auto" w:before="0" w:after="0"/>
        <w:ind w:left="930" w:right="305" w:hanging="360"/>
        <w:jc w:val="left"/>
        <w:rPr>
          <w:sz w:val="22"/>
        </w:rPr>
      </w:pPr>
      <w:r>
        <w:rPr>
          <w:sz w:val="22"/>
        </w:rPr>
        <w:t>Screening Tool - We are working closely with the Social Science PMP team to study factors that</w:t>
      </w:r>
      <w:r>
        <w:rPr>
          <w:spacing w:val="-5"/>
          <w:sz w:val="22"/>
        </w:rPr>
        <w:t> </w:t>
      </w:r>
      <w:r>
        <w:rPr>
          <w:sz w:val="22"/>
        </w:rPr>
        <w:t>affect</w:t>
      </w:r>
      <w:r>
        <w:rPr>
          <w:spacing w:val="-5"/>
          <w:sz w:val="22"/>
        </w:rPr>
        <w:t> </w:t>
      </w:r>
      <w:r>
        <w:rPr>
          <w:sz w:val="22"/>
        </w:rPr>
        <w:t>the</w:t>
      </w:r>
      <w:r>
        <w:rPr>
          <w:spacing w:val="-5"/>
          <w:sz w:val="22"/>
        </w:rPr>
        <w:t> </w:t>
      </w:r>
      <w:r>
        <w:rPr>
          <w:sz w:val="22"/>
        </w:rPr>
        <w:t>social</w:t>
      </w:r>
      <w:r>
        <w:rPr>
          <w:spacing w:val="-5"/>
          <w:sz w:val="22"/>
        </w:rPr>
        <w:t> </w:t>
      </w:r>
      <w:r>
        <w:rPr>
          <w:sz w:val="22"/>
        </w:rPr>
        <w:t>suitability</w:t>
      </w:r>
      <w:r>
        <w:rPr>
          <w:spacing w:val="-5"/>
          <w:sz w:val="22"/>
        </w:rPr>
        <w:t> </w:t>
      </w:r>
      <w:r>
        <w:rPr>
          <w:sz w:val="22"/>
        </w:rPr>
        <w:t>of</w:t>
      </w:r>
      <w:r>
        <w:rPr>
          <w:spacing w:val="-5"/>
          <w:sz w:val="22"/>
        </w:rPr>
        <w:t> </w:t>
      </w:r>
      <w:r>
        <w:rPr>
          <w:sz w:val="22"/>
        </w:rPr>
        <w:t>FloodMAR,</w:t>
      </w:r>
      <w:r>
        <w:rPr>
          <w:spacing w:val="-5"/>
          <w:sz w:val="22"/>
        </w:rPr>
        <w:t> </w:t>
      </w:r>
      <w:r>
        <w:rPr>
          <w:sz w:val="22"/>
        </w:rPr>
        <w:t>including</w:t>
      </w:r>
      <w:r>
        <w:rPr>
          <w:spacing w:val="-5"/>
          <w:sz w:val="22"/>
        </w:rPr>
        <w:t> </w:t>
      </w:r>
      <w:r>
        <w:rPr>
          <w:sz w:val="22"/>
        </w:rPr>
        <w:t>leveraging</w:t>
      </w:r>
      <w:r>
        <w:rPr>
          <w:spacing w:val="-5"/>
          <w:sz w:val="22"/>
        </w:rPr>
        <w:t> </w:t>
      </w:r>
      <w:r>
        <w:rPr>
          <w:sz w:val="22"/>
        </w:rPr>
        <w:t>perspectives</w:t>
      </w:r>
      <w:r>
        <w:rPr>
          <w:spacing w:val="-5"/>
          <w:sz w:val="22"/>
        </w:rPr>
        <w:t> </w:t>
      </w:r>
      <w:r>
        <w:rPr>
          <w:sz w:val="22"/>
        </w:rPr>
        <w:t>and</w:t>
      </w:r>
      <w:r>
        <w:rPr>
          <w:spacing w:val="-5"/>
          <w:sz w:val="22"/>
        </w:rPr>
        <w:t> </w:t>
      </w:r>
      <w:r>
        <w:rPr>
          <w:sz w:val="22"/>
        </w:rPr>
        <w:t>feedback from USACE and other floodplain managers. These factors will inform the design of the screening tool.</w:t>
      </w:r>
    </w:p>
    <w:p>
      <w:pPr>
        <w:pStyle w:val="Heading1"/>
        <w:spacing w:before="253"/>
      </w:pPr>
      <w:r>
        <w:rPr>
          <w:spacing w:val="-2"/>
        </w:rPr>
        <w:t>Outcomes</w:t>
      </w:r>
    </w:p>
    <w:p>
      <w:pPr>
        <w:pStyle w:val="ListParagraph"/>
        <w:numPr>
          <w:ilvl w:val="1"/>
          <w:numId w:val="1"/>
        </w:numPr>
        <w:tabs>
          <w:tab w:pos="930" w:val="left" w:leader="none"/>
        </w:tabs>
        <w:spacing w:line="240" w:lineRule="auto" w:before="0" w:after="0"/>
        <w:ind w:left="930" w:right="258" w:hanging="360"/>
        <w:jc w:val="left"/>
        <w:rPr>
          <w:sz w:val="22"/>
        </w:rPr>
      </w:pPr>
      <w:r>
        <w:rPr>
          <w:sz w:val="22"/>
        </w:rPr>
        <w:t>Multiple sources of flowrate data were evaluated, including the National Water Model, Nearest-Neighbor Drainage Area Ratio (NNDAR), Map-Correlation Drainage Area Ratio (MCDAR),</w:t>
      </w:r>
      <w:r>
        <w:rPr>
          <w:spacing w:val="-4"/>
          <w:sz w:val="22"/>
        </w:rPr>
        <w:t> </w:t>
      </w:r>
      <w:r>
        <w:rPr>
          <w:sz w:val="22"/>
        </w:rPr>
        <w:t>and</w:t>
      </w:r>
      <w:r>
        <w:rPr>
          <w:spacing w:val="-4"/>
          <w:sz w:val="22"/>
        </w:rPr>
        <w:t> </w:t>
      </w:r>
      <w:r>
        <w:rPr>
          <w:sz w:val="22"/>
        </w:rPr>
        <w:t>Ordinary</w:t>
      </w:r>
      <w:r>
        <w:rPr>
          <w:spacing w:val="-4"/>
          <w:sz w:val="22"/>
        </w:rPr>
        <w:t> </w:t>
      </w:r>
      <w:r>
        <w:rPr>
          <w:sz w:val="22"/>
        </w:rPr>
        <w:t>Kriging</w:t>
      </w:r>
      <w:r>
        <w:rPr>
          <w:spacing w:val="-4"/>
          <w:sz w:val="22"/>
        </w:rPr>
        <w:t> </w:t>
      </w:r>
      <w:r>
        <w:rPr>
          <w:sz w:val="22"/>
        </w:rPr>
        <w:t>of</w:t>
      </w:r>
      <w:r>
        <w:rPr>
          <w:spacing w:val="-4"/>
          <w:sz w:val="22"/>
        </w:rPr>
        <w:t> </w:t>
      </w:r>
      <w:r>
        <w:rPr>
          <w:sz w:val="22"/>
        </w:rPr>
        <w:t>the</w:t>
      </w:r>
      <w:r>
        <w:rPr>
          <w:spacing w:val="-4"/>
          <w:sz w:val="22"/>
        </w:rPr>
        <w:t> </w:t>
      </w:r>
      <w:r>
        <w:rPr>
          <w:sz w:val="22"/>
        </w:rPr>
        <w:t>logarithms</w:t>
      </w:r>
      <w:r>
        <w:rPr>
          <w:spacing w:val="-4"/>
          <w:sz w:val="22"/>
        </w:rPr>
        <w:t> </w:t>
      </w:r>
      <w:r>
        <w:rPr>
          <w:sz w:val="22"/>
        </w:rPr>
        <w:t>of</w:t>
      </w:r>
      <w:r>
        <w:rPr>
          <w:spacing w:val="-4"/>
          <w:sz w:val="22"/>
        </w:rPr>
        <w:t> </w:t>
      </w:r>
      <w:r>
        <w:rPr>
          <w:sz w:val="22"/>
        </w:rPr>
        <w:t>discharge</w:t>
      </w:r>
      <w:r>
        <w:rPr>
          <w:spacing w:val="-4"/>
          <w:sz w:val="22"/>
        </w:rPr>
        <w:t> </w:t>
      </w:r>
      <w:r>
        <w:rPr>
          <w:sz w:val="22"/>
        </w:rPr>
        <w:t>per</w:t>
      </w:r>
      <w:r>
        <w:rPr>
          <w:spacing w:val="-4"/>
          <w:sz w:val="22"/>
        </w:rPr>
        <w:t> </w:t>
      </w:r>
      <w:r>
        <w:rPr>
          <w:sz w:val="22"/>
        </w:rPr>
        <w:t>unit</w:t>
      </w:r>
      <w:r>
        <w:rPr>
          <w:spacing w:val="-4"/>
          <w:sz w:val="22"/>
        </w:rPr>
        <w:t> </w:t>
      </w:r>
      <w:r>
        <w:rPr>
          <w:sz w:val="22"/>
        </w:rPr>
        <w:t>area</w:t>
      </w:r>
      <w:r>
        <w:rPr>
          <w:spacing w:val="-4"/>
          <w:sz w:val="22"/>
        </w:rPr>
        <w:t> </w:t>
      </w:r>
      <w:r>
        <w:rPr>
          <w:sz w:val="22"/>
        </w:rPr>
        <w:t>(OKDAR).</w:t>
      </w:r>
      <w:r>
        <w:rPr>
          <w:spacing w:val="-4"/>
          <w:sz w:val="22"/>
        </w:rPr>
        <w:t> </w:t>
      </w:r>
      <w:r>
        <w:rPr>
          <w:sz w:val="22"/>
        </w:rPr>
        <w:t>We’ve determined that OKDAR out performs the other statistical methods and the National Water Model, when compared to USGS stream gage data.</w:t>
      </w:r>
    </w:p>
    <w:p>
      <w:pPr>
        <w:pStyle w:val="ListParagraph"/>
        <w:numPr>
          <w:ilvl w:val="1"/>
          <w:numId w:val="1"/>
        </w:numPr>
        <w:tabs>
          <w:tab w:pos="930" w:val="left" w:leader="none"/>
        </w:tabs>
        <w:spacing w:line="240" w:lineRule="auto" w:before="0" w:after="0"/>
        <w:ind w:left="930" w:right="412" w:hanging="360"/>
        <w:jc w:val="left"/>
        <w:rPr>
          <w:sz w:val="22"/>
        </w:rPr>
      </w:pPr>
      <w:r>
        <w:rPr>
          <w:sz w:val="22"/>
        </w:rPr>
        <w:t>A methodology has been developed for determining total flow in a HUC8 based on the interpolated</w:t>
      </w:r>
      <w:r>
        <w:rPr>
          <w:spacing w:val="-4"/>
          <w:sz w:val="22"/>
        </w:rPr>
        <w:t> </w:t>
      </w:r>
      <w:r>
        <w:rPr>
          <w:sz w:val="22"/>
        </w:rPr>
        <w:t>flow</w:t>
      </w:r>
      <w:r>
        <w:rPr>
          <w:spacing w:val="-4"/>
          <w:sz w:val="22"/>
        </w:rPr>
        <w:t> </w:t>
      </w:r>
      <w:r>
        <w:rPr>
          <w:sz w:val="22"/>
        </w:rPr>
        <w:t>of</w:t>
      </w:r>
      <w:r>
        <w:rPr>
          <w:spacing w:val="-4"/>
          <w:sz w:val="22"/>
        </w:rPr>
        <w:t> </w:t>
      </w:r>
      <w:r>
        <w:rPr>
          <w:sz w:val="22"/>
        </w:rPr>
        <w:t>all</w:t>
      </w:r>
      <w:r>
        <w:rPr>
          <w:spacing w:val="-4"/>
          <w:sz w:val="22"/>
        </w:rPr>
        <w:t> </w:t>
      </w:r>
      <w:r>
        <w:rPr>
          <w:sz w:val="22"/>
        </w:rPr>
        <w:t>component</w:t>
      </w:r>
      <w:r>
        <w:rPr>
          <w:spacing w:val="-4"/>
          <w:sz w:val="22"/>
        </w:rPr>
        <w:t> </w:t>
      </w:r>
      <w:r>
        <w:rPr>
          <w:sz w:val="22"/>
        </w:rPr>
        <w:t>HUC12s.</w:t>
      </w:r>
      <w:r>
        <w:rPr>
          <w:spacing w:val="-4"/>
          <w:sz w:val="22"/>
        </w:rPr>
        <w:t> </w:t>
      </w:r>
      <w:r>
        <w:rPr>
          <w:sz w:val="22"/>
        </w:rPr>
        <w:t>This</w:t>
      </w:r>
      <w:r>
        <w:rPr>
          <w:spacing w:val="-4"/>
          <w:sz w:val="22"/>
        </w:rPr>
        <w:t> </w:t>
      </w:r>
      <w:r>
        <w:rPr>
          <w:sz w:val="22"/>
        </w:rPr>
        <w:t>requires</w:t>
      </w:r>
      <w:r>
        <w:rPr>
          <w:spacing w:val="-4"/>
          <w:sz w:val="22"/>
        </w:rPr>
        <w:t> </w:t>
      </w:r>
      <w:r>
        <w:rPr>
          <w:sz w:val="22"/>
        </w:rPr>
        <w:t>determining</w:t>
      </w:r>
      <w:r>
        <w:rPr>
          <w:spacing w:val="-4"/>
          <w:sz w:val="22"/>
        </w:rPr>
        <w:t> </w:t>
      </w:r>
      <w:r>
        <w:rPr>
          <w:sz w:val="22"/>
        </w:rPr>
        <w:t>which</w:t>
      </w:r>
      <w:r>
        <w:rPr>
          <w:spacing w:val="-4"/>
          <w:sz w:val="22"/>
        </w:rPr>
        <w:t> </w:t>
      </w:r>
      <w:r>
        <w:rPr>
          <w:sz w:val="22"/>
        </w:rPr>
        <w:t>of</w:t>
      </w:r>
      <w:r>
        <w:rPr>
          <w:spacing w:val="-4"/>
          <w:sz w:val="22"/>
        </w:rPr>
        <w:t> </w:t>
      </w:r>
      <w:r>
        <w:rPr>
          <w:sz w:val="22"/>
        </w:rPr>
        <w:t>the</w:t>
      </w:r>
      <w:r>
        <w:rPr>
          <w:spacing w:val="-4"/>
          <w:sz w:val="22"/>
        </w:rPr>
        <w:t> </w:t>
      </w:r>
      <w:r>
        <w:rPr>
          <w:sz w:val="22"/>
        </w:rPr>
        <w:t>HUC12s are most downstream, as well as which ones are ocean/lake draining or endorheic.</w:t>
      </w:r>
    </w:p>
    <w:p>
      <w:pPr>
        <w:pStyle w:val="ListParagraph"/>
        <w:numPr>
          <w:ilvl w:val="1"/>
          <w:numId w:val="1"/>
        </w:numPr>
        <w:tabs>
          <w:tab w:pos="930" w:val="left" w:leader="none"/>
        </w:tabs>
        <w:spacing w:line="240" w:lineRule="auto" w:before="0" w:after="0"/>
        <w:ind w:left="930" w:right="349" w:hanging="360"/>
        <w:jc w:val="left"/>
        <w:rPr>
          <w:sz w:val="22"/>
        </w:rPr>
      </w:pPr>
      <w:r>
        <w:rPr>
          <w:sz w:val="22"/>
        </w:rPr>
        <w:t>A</w:t>
      </w:r>
      <w:r>
        <w:rPr>
          <w:spacing w:val="-4"/>
          <w:sz w:val="22"/>
        </w:rPr>
        <w:t> </w:t>
      </w:r>
      <w:r>
        <w:rPr>
          <w:sz w:val="22"/>
        </w:rPr>
        <w:t>new</w:t>
      </w:r>
      <w:r>
        <w:rPr>
          <w:spacing w:val="-4"/>
          <w:sz w:val="22"/>
        </w:rPr>
        <w:t> </w:t>
      </w:r>
      <w:r>
        <w:rPr>
          <w:sz w:val="22"/>
        </w:rPr>
        <w:t>machine</w:t>
      </w:r>
      <w:r>
        <w:rPr>
          <w:spacing w:val="-4"/>
          <w:sz w:val="22"/>
        </w:rPr>
        <w:t> </w:t>
      </w:r>
      <w:r>
        <w:rPr>
          <w:sz w:val="22"/>
        </w:rPr>
        <w:t>learning</w:t>
      </w:r>
      <w:r>
        <w:rPr>
          <w:spacing w:val="-4"/>
          <w:sz w:val="22"/>
        </w:rPr>
        <w:t> </w:t>
      </w:r>
      <w:r>
        <w:rPr>
          <w:sz w:val="22"/>
        </w:rPr>
        <w:t>model</w:t>
      </w:r>
      <w:r>
        <w:rPr>
          <w:spacing w:val="-4"/>
          <w:sz w:val="22"/>
        </w:rPr>
        <w:t> </w:t>
      </w:r>
      <w:r>
        <w:rPr>
          <w:sz w:val="22"/>
        </w:rPr>
        <w:t>for</w:t>
      </w:r>
      <w:r>
        <w:rPr>
          <w:spacing w:val="-4"/>
          <w:sz w:val="22"/>
        </w:rPr>
        <w:t> </w:t>
      </w:r>
      <w:r>
        <w:rPr>
          <w:sz w:val="22"/>
        </w:rPr>
        <w:t>interpolating</w:t>
      </w:r>
      <w:r>
        <w:rPr>
          <w:spacing w:val="-4"/>
          <w:sz w:val="22"/>
        </w:rPr>
        <w:t> </w:t>
      </w:r>
      <w:r>
        <w:rPr>
          <w:sz w:val="22"/>
        </w:rPr>
        <w:t>groundwater</w:t>
      </w:r>
      <w:r>
        <w:rPr>
          <w:spacing w:val="-4"/>
          <w:sz w:val="22"/>
        </w:rPr>
        <w:t> </w:t>
      </w:r>
      <w:r>
        <w:rPr>
          <w:sz w:val="22"/>
        </w:rPr>
        <w:t>levels</w:t>
      </w:r>
      <w:r>
        <w:rPr>
          <w:spacing w:val="-4"/>
          <w:sz w:val="22"/>
        </w:rPr>
        <w:t> </w:t>
      </w:r>
      <w:r>
        <w:rPr>
          <w:sz w:val="22"/>
        </w:rPr>
        <w:t>has</w:t>
      </w:r>
      <w:r>
        <w:rPr>
          <w:spacing w:val="-4"/>
          <w:sz w:val="22"/>
        </w:rPr>
        <w:t> </w:t>
      </w:r>
      <w:r>
        <w:rPr>
          <w:sz w:val="22"/>
        </w:rPr>
        <w:t>been</w:t>
      </w:r>
      <w:r>
        <w:rPr>
          <w:spacing w:val="-4"/>
          <w:sz w:val="22"/>
        </w:rPr>
        <w:t> </w:t>
      </w:r>
      <w:r>
        <w:rPr>
          <w:sz w:val="22"/>
        </w:rPr>
        <w:t>developed</w:t>
      </w:r>
      <w:r>
        <w:rPr>
          <w:spacing w:val="-4"/>
          <w:sz w:val="22"/>
        </w:rPr>
        <w:t> </w:t>
      </w:r>
      <w:r>
        <w:rPr>
          <w:sz w:val="22"/>
        </w:rPr>
        <w:t>that uses USGS monitoring wells directly for training, instead of aggregating them into a raster grid first. This is much more compute-intensive, and requires the use of ASU’s supercomputer, but is performing much more accurate interpolations.</w:t>
      </w:r>
    </w:p>
    <w:p>
      <w:pPr>
        <w:pStyle w:val="ListParagraph"/>
        <w:numPr>
          <w:ilvl w:val="1"/>
          <w:numId w:val="1"/>
        </w:numPr>
        <w:tabs>
          <w:tab w:pos="930" w:val="left" w:leader="none"/>
        </w:tabs>
        <w:spacing w:line="240" w:lineRule="auto" w:before="0" w:after="0"/>
        <w:ind w:left="930" w:right="631" w:hanging="360"/>
        <w:jc w:val="left"/>
        <w:rPr>
          <w:sz w:val="22"/>
        </w:rPr>
      </w:pPr>
      <w:r>
        <w:rPr>
          <w:sz w:val="22"/>
        </w:rPr>
        <w:t>An</w:t>
      </w:r>
      <w:r>
        <w:rPr>
          <w:spacing w:val="-5"/>
          <w:sz w:val="22"/>
        </w:rPr>
        <w:t> </w:t>
      </w:r>
      <w:r>
        <w:rPr>
          <w:sz w:val="22"/>
        </w:rPr>
        <w:t>approach</w:t>
      </w:r>
      <w:r>
        <w:rPr>
          <w:spacing w:val="-5"/>
          <w:sz w:val="22"/>
        </w:rPr>
        <w:t> </w:t>
      </w:r>
      <w:r>
        <w:rPr>
          <w:sz w:val="22"/>
        </w:rPr>
        <w:t>was</w:t>
      </w:r>
      <w:r>
        <w:rPr>
          <w:spacing w:val="-5"/>
          <w:sz w:val="22"/>
        </w:rPr>
        <w:t> </w:t>
      </w:r>
      <w:r>
        <w:rPr>
          <w:sz w:val="22"/>
        </w:rPr>
        <w:t>developed</w:t>
      </w:r>
      <w:r>
        <w:rPr>
          <w:spacing w:val="-5"/>
          <w:sz w:val="22"/>
        </w:rPr>
        <w:t> </w:t>
      </w:r>
      <w:r>
        <w:rPr>
          <w:sz w:val="22"/>
        </w:rPr>
        <w:t>for</w:t>
      </w:r>
      <w:r>
        <w:rPr>
          <w:spacing w:val="-5"/>
          <w:sz w:val="22"/>
        </w:rPr>
        <w:t> </w:t>
      </w:r>
      <w:r>
        <w:rPr>
          <w:sz w:val="22"/>
        </w:rPr>
        <w:t>incorporating</w:t>
      </w:r>
      <w:r>
        <w:rPr>
          <w:spacing w:val="-5"/>
          <w:sz w:val="22"/>
        </w:rPr>
        <w:t> </w:t>
      </w:r>
      <w:r>
        <w:rPr>
          <w:sz w:val="22"/>
        </w:rPr>
        <w:t>GRACE</w:t>
      </w:r>
      <w:r>
        <w:rPr>
          <w:spacing w:val="-5"/>
          <w:sz w:val="22"/>
        </w:rPr>
        <w:t> </w:t>
      </w:r>
      <w:r>
        <w:rPr>
          <w:sz w:val="22"/>
        </w:rPr>
        <w:t>gravitational</w:t>
      </w:r>
      <w:r>
        <w:rPr>
          <w:spacing w:val="-5"/>
          <w:sz w:val="22"/>
        </w:rPr>
        <w:t> </w:t>
      </w:r>
      <w:r>
        <w:rPr>
          <w:sz w:val="22"/>
        </w:rPr>
        <w:t>anomaly</w:t>
      </w:r>
      <w:r>
        <w:rPr>
          <w:spacing w:val="-5"/>
          <w:sz w:val="22"/>
        </w:rPr>
        <w:t> </w:t>
      </w:r>
      <w:r>
        <w:rPr>
          <w:sz w:val="22"/>
        </w:rPr>
        <w:t>data</w:t>
      </w:r>
      <w:r>
        <w:rPr>
          <w:spacing w:val="-5"/>
          <w:sz w:val="22"/>
        </w:rPr>
        <w:t> </w:t>
      </w:r>
      <w:r>
        <w:rPr>
          <w:sz w:val="22"/>
        </w:rPr>
        <w:t>into</w:t>
      </w:r>
      <w:r>
        <w:rPr>
          <w:spacing w:val="-5"/>
          <w:sz w:val="22"/>
        </w:rPr>
        <w:t> </w:t>
      </w:r>
      <w:r>
        <w:rPr>
          <w:sz w:val="22"/>
        </w:rPr>
        <w:t>the groundwater interpolation model.</w:t>
      </w:r>
    </w:p>
    <w:p>
      <w:pPr>
        <w:pStyle w:val="ListParagraph"/>
        <w:numPr>
          <w:ilvl w:val="1"/>
          <w:numId w:val="1"/>
        </w:numPr>
        <w:tabs>
          <w:tab w:pos="929" w:val="left" w:leader="none"/>
        </w:tabs>
        <w:spacing w:line="240" w:lineRule="auto" w:before="0" w:after="0"/>
        <w:ind w:left="929" w:right="0" w:hanging="359"/>
        <w:jc w:val="left"/>
        <w:rPr>
          <w:sz w:val="22"/>
        </w:rPr>
      </w:pPr>
      <w:r>
        <w:rPr>
          <w:sz w:val="22"/>
        </w:rPr>
        <w:t>Submitted</w:t>
      </w:r>
      <w:r>
        <w:rPr>
          <w:spacing w:val="-7"/>
          <w:sz w:val="22"/>
        </w:rPr>
        <w:t> </w:t>
      </w:r>
      <w:r>
        <w:rPr>
          <w:sz w:val="22"/>
        </w:rPr>
        <w:t>two</w:t>
      </w:r>
      <w:r>
        <w:rPr>
          <w:spacing w:val="-6"/>
          <w:sz w:val="22"/>
        </w:rPr>
        <w:t> </w:t>
      </w:r>
      <w:r>
        <w:rPr>
          <w:sz w:val="22"/>
        </w:rPr>
        <w:t>abstracts</w:t>
      </w:r>
      <w:r>
        <w:rPr>
          <w:spacing w:val="-7"/>
          <w:sz w:val="22"/>
        </w:rPr>
        <w:t> </w:t>
      </w:r>
      <w:r>
        <w:rPr>
          <w:sz w:val="22"/>
        </w:rPr>
        <w:t>for</w:t>
      </w:r>
      <w:r>
        <w:rPr>
          <w:spacing w:val="-6"/>
          <w:sz w:val="22"/>
        </w:rPr>
        <w:t> </w:t>
      </w:r>
      <w:r>
        <w:rPr>
          <w:sz w:val="22"/>
        </w:rPr>
        <w:t>presentations</w:t>
      </w:r>
      <w:r>
        <w:rPr>
          <w:spacing w:val="-7"/>
          <w:sz w:val="22"/>
        </w:rPr>
        <w:t> </w:t>
      </w:r>
      <w:r>
        <w:rPr>
          <w:sz w:val="22"/>
        </w:rPr>
        <w:t>at</w:t>
      </w:r>
      <w:r>
        <w:rPr>
          <w:spacing w:val="-6"/>
          <w:sz w:val="22"/>
        </w:rPr>
        <w:t> </w:t>
      </w:r>
      <w:r>
        <w:rPr>
          <w:spacing w:val="-4"/>
          <w:sz w:val="22"/>
        </w:rPr>
        <w:t>AGU:</w:t>
      </w:r>
    </w:p>
    <w:p>
      <w:pPr>
        <w:pStyle w:val="ListParagraph"/>
        <w:numPr>
          <w:ilvl w:val="2"/>
          <w:numId w:val="1"/>
        </w:numPr>
        <w:tabs>
          <w:tab w:pos="1649" w:val="left" w:leader="none"/>
        </w:tabs>
        <w:spacing w:line="240" w:lineRule="auto" w:before="0" w:after="0"/>
        <w:ind w:left="1649" w:right="0" w:hanging="359"/>
        <w:jc w:val="left"/>
        <w:rPr>
          <w:sz w:val="22"/>
        </w:rPr>
      </w:pPr>
      <w:r>
        <w:rPr>
          <w:sz w:val="22"/>
        </w:rPr>
        <w:t>“Managed</w:t>
      </w:r>
      <w:r>
        <w:rPr>
          <w:spacing w:val="-10"/>
          <w:sz w:val="22"/>
        </w:rPr>
        <w:t> </w:t>
      </w:r>
      <w:r>
        <w:rPr>
          <w:sz w:val="22"/>
        </w:rPr>
        <w:t>Aquifer</w:t>
      </w:r>
      <w:r>
        <w:rPr>
          <w:spacing w:val="-7"/>
          <w:sz w:val="22"/>
        </w:rPr>
        <w:t> </w:t>
      </w:r>
      <w:r>
        <w:rPr>
          <w:sz w:val="22"/>
        </w:rPr>
        <w:t>Recharge:</w:t>
      </w:r>
      <w:r>
        <w:rPr>
          <w:spacing w:val="-7"/>
          <w:sz w:val="22"/>
        </w:rPr>
        <w:t> </w:t>
      </w:r>
      <w:r>
        <w:rPr>
          <w:sz w:val="22"/>
        </w:rPr>
        <w:t>Physical</w:t>
      </w:r>
      <w:r>
        <w:rPr>
          <w:spacing w:val="-7"/>
          <w:sz w:val="22"/>
        </w:rPr>
        <w:t> </w:t>
      </w:r>
      <w:r>
        <w:rPr>
          <w:sz w:val="22"/>
        </w:rPr>
        <w:t>and</w:t>
      </w:r>
      <w:r>
        <w:rPr>
          <w:spacing w:val="-8"/>
          <w:sz w:val="22"/>
        </w:rPr>
        <w:t> </w:t>
      </w:r>
      <w:r>
        <w:rPr>
          <w:sz w:val="22"/>
        </w:rPr>
        <w:t>Social</w:t>
      </w:r>
      <w:r>
        <w:rPr>
          <w:spacing w:val="-7"/>
          <w:sz w:val="22"/>
        </w:rPr>
        <w:t> </w:t>
      </w:r>
      <w:r>
        <w:rPr>
          <w:sz w:val="22"/>
        </w:rPr>
        <w:t>Considerations</w:t>
      </w:r>
      <w:r>
        <w:rPr>
          <w:spacing w:val="-7"/>
          <w:sz w:val="22"/>
        </w:rPr>
        <w:t> </w:t>
      </w:r>
      <w:r>
        <w:rPr>
          <w:sz w:val="22"/>
        </w:rPr>
        <w:t>for</w:t>
      </w:r>
      <w:r>
        <w:rPr>
          <w:spacing w:val="-7"/>
          <w:sz w:val="22"/>
        </w:rPr>
        <w:t> </w:t>
      </w:r>
      <w:r>
        <w:rPr>
          <w:spacing w:val="-2"/>
          <w:sz w:val="22"/>
        </w:rPr>
        <w:t>Siting”</w:t>
      </w:r>
    </w:p>
    <w:p>
      <w:pPr>
        <w:pStyle w:val="ListParagraph"/>
        <w:numPr>
          <w:ilvl w:val="2"/>
          <w:numId w:val="1"/>
        </w:numPr>
        <w:tabs>
          <w:tab w:pos="1650" w:val="left" w:leader="none"/>
        </w:tabs>
        <w:spacing w:line="240" w:lineRule="auto" w:before="0" w:after="0"/>
        <w:ind w:left="1650" w:right="368" w:hanging="360"/>
        <w:jc w:val="left"/>
        <w:rPr>
          <w:sz w:val="22"/>
        </w:rPr>
      </w:pPr>
      <w:r>
        <w:rPr>
          <w:sz w:val="22"/>
        </w:rPr>
        <w:t>“Varying</w:t>
      </w:r>
      <w:r>
        <w:rPr>
          <w:spacing w:val="-6"/>
          <w:sz w:val="22"/>
        </w:rPr>
        <w:t> </w:t>
      </w:r>
      <w:r>
        <w:rPr>
          <w:sz w:val="22"/>
        </w:rPr>
        <w:t>impacts</w:t>
      </w:r>
      <w:r>
        <w:rPr>
          <w:spacing w:val="-6"/>
          <w:sz w:val="22"/>
        </w:rPr>
        <w:t> </w:t>
      </w:r>
      <w:r>
        <w:rPr>
          <w:sz w:val="22"/>
        </w:rPr>
        <w:t>of</w:t>
      </w:r>
      <w:r>
        <w:rPr>
          <w:spacing w:val="-6"/>
          <w:sz w:val="22"/>
        </w:rPr>
        <w:t> </w:t>
      </w:r>
      <w:r>
        <w:rPr>
          <w:sz w:val="22"/>
        </w:rPr>
        <w:t>climate</w:t>
      </w:r>
      <w:r>
        <w:rPr>
          <w:spacing w:val="-6"/>
          <w:sz w:val="22"/>
        </w:rPr>
        <w:t> </w:t>
      </w:r>
      <w:r>
        <w:rPr>
          <w:sz w:val="22"/>
        </w:rPr>
        <w:t>variability</w:t>
      </w:r>
      <w:r>
        <w:rPr>
          <w:spacing w:val="-6"/>
          <w:sz w:val="22"/>
        </w:rPr>
        <w:t> </w:t>
      </w:r>
      <w:r>
        <w:rPr>
          <w:sz w:val="22"/>
        </w:rPr>
        <w:t>and</w:t>
      </w:r>
      <w:r>
        <w:rPr>
          <w:spacing w:val="-6"/>
          <w:sz w:val="22"/>
        </w:rPr>
        <w:t> </w:t>
      </w:r>
      <w:r>
        <w:rPr>
          <w:sz w:val="22"/>
        </w:rPr>
        <w:t>human</w:t>
      </w:r>
      <w:r>
        <w:rPr>
          <w:spacing w:val="-6"/>
          <w:sz w:val="22"/>
        </w:rPr>
        <w:t> </w:t>
      </w:r>
      <w:r>
        <w:rPr>
          <w:sz w:val="22"/>
        </w:rPr>
        <w:t>activities</w:t>
      </w:r>
      <w:r>
        <w:rPr>
          <w:spacing w:val="-6"/>
          <w:sz w:val="22"/>
        </w:rPr>
        <w:t> </w:t>
      </w:r>
      <w:r>
        <w:rPr>
          <w:sz w:val="22"/>
        </w:rPr>
        <w:t>on</w:t>
      </w:r>
      <w:r>
        <w:rPr>
          <w:spacing w:val="-6"/>
          <w:sz w:val="22"/>
        </w:rPr>
        <w:t> </w:t>
      </w:r>
      <w:r>
        <w:rPr>
          <w:sz w:val="22"/>
        </w:rPr>
        <w:t>groundwater</w:t>
      </w:r>
      <w:r>
        <w:rPr>
          <w:spacing w:val="-6"/>
          <w:sz w:val="22"/>
        </w:rPr>
        <w:t> </w:t>
      </w:r>
      <w:r>
        <w:rPr>
          <w:sz w:val="22"/>
        </w:rPr>
        <w:t>response in the western United States”</w:t>
      </w:r>
    </w:p>
    <w:p>
      <w:pPr>
        <w:pStyle w:val="BodyText"/>
        <w:spacing w:before="252"/>
        <w:ind w:left="0"/>
      </w:pPr>
    </w:p>
    <w:p>
      <w:pPr>
        <w:pStyle w:val="BodyText"/>
        <w:spacing w:before="1"/>
      </w:pPr>
      <w:r>
        <w:rPr>
          <w:spacing w:val="-4"/>
        </w:rPr>
        <w:t>Team</w:t>
      </w:r>
    </w:p>
    <w:p>
      <w:pPr>
        <w:pStyle w:val="ListParagraph"/>
        <w:numPr>
          <w:ilvl w:val="1"/>
          <w:numId w:val="1"/>
        </w:numPr>
        <w:tabs>
          <w:tab w:pos="929" w:val="left" w:leader="none"/>
        </w:tabs>
        <w:spacing w:line="240" w:lineRule="auto" w:before="0" w:after="0"/>
        <w:ind w:left="929" w:right="0" w:hanging="359"/>
        <w:jc w:val="left"/>
        <w:rPr>
          <w:sz w:val="22"/>
        </w:rPr>
      </w:pPr>
      <w:r>
        <w:rPr>
          <w:sz w:val="22"/>
        </w:rPr>
        <w:t>Aubrey</w:t>
      </w:r>
      <w:r>
        <w:rPr>
          <w:spacing w:val="-7"/>
          <w:sz w:val="22"/>
        </w:rPr>
        <w:t> </w:t>
      </w:r>
      <w:r>
        <w:rPr>
          <w:sz w:val="22"/>
        </w:rPr>
        <w:t>Harris,</w:t>
      </w:r>
      <w:r>
        <w:rPr>
          <w:spacing w:val="-6"/>
          <w:sz w:val="22"/>
        </w:rPr>
        <w:t> </w:t>
      </w:r>
      <w:r>
        <w:rPr>
          <w:spacing w:val="-5"/>
          <w:sz w:val="22"/>
        </w:rPr>
        <w:t>PE</w:t>
      </w:r>
    </w:p>
    <w:p>
      <w:pPr>
        <w:pStyle w:val="ListParagraph"/>
        <w:numPr>
          <w:ilvl w:val="1"/>
          <w:numId w:val="1"/>
        </w:numPr>
        <w:tabs>
          <w:tab w:pos="929" w:val="left" w:leader="none"/>
        </w:tabs>
        <w:spacing w:line="240" w:lineRule="auto" w:before="0" w:after="0"/>
        <w:ind w:left="929" w:right="0" w:hanging="359"/>
        <w:jc w:val="left"/>
        <w:rPr>
          <w:sz w:val="22"/>
        </w:rPr>
      </w:pPr>
      <w:r>
        <w:rPr>
          <w:sz w:val="22"/>
        </w:rPr>
        <w:t>Aaron</w:t>
      </w:r>
      <w:r>
        <w:rPr>
          <w:spacing w:val="-5"/>
          <w:sz w:val="22"/>
        </w:rPr>
        <w:t> </w:t>
      </w:r>
      <w:r>
        <w:rPr>
          <w:sz w:val="22"/>
        </w:rPr>
        <w:t>Byrd,</w:t>
      </w:r>
      <w:r>
        <w:rPr>
          <w:spacing w:val="-5"/>
          <w:sz w:val="22"/>
        </w:rPr>
        <w:t> PhD</w:t>
      </w:r>
    </w:p>
    <w:p>
      <w:pPr>
        <w:pStyle w:val="ListParagraph"/>
        <w:numPr>
          <w:ilvl w:val="1"/>
          <w:numId w:val="1"/>
        </w:numPr>
        <w:tabs>
          <w:tab w:pos="929" w:val="left" w:leader="none"/>
        </w:tabs>
        <w:spacing w:line="240" w:lineRule="auto" w:before="0" w:after="0"/>
        <w:ind w:left="929" w:right="0" w:hanging="359"/>
        <w:jc w:val="left"/>
        <w:rPr>
          <w:sz w:val="22"/>
        </w:rPr>
      </w:pPr>
      <w:r>
        <w:rPr>
          <w:sz w:val="22"/>
        </w:rPr>
        <w:t>Daniel</w:t>
      </w:r>
      <w:r>
        <w:rPr>
          <w:spacing w:val="-6"/>
          <w:sz w:val="22"/>
        </w:rPr>
        <w:t> </w:t>
      </w:r>
      <w:r>
        <w:rPr>
          <w:spacing w:val="-2"/>
          <w:sz w:val="22"/>
        </w:rPr>
        <w:t>Siegel</w:t>
      </w:r>
    </w:p>
    <w:p>
      <w:pPr>
        <w:pStyle w:val="ListParagraph"/>
        <w:numPr>
          <w:ilvl w:val="1"/>
          <w:numId w:val="1"/>
        </w:numPr>
        <w:tabs>
          <w:tab w:pos="929" w:val="left" w:leader="none"/>
        </w:tabs>
        <w:spacing w:line="240" w:lineRule="auto" w:before="0" w:after="0"/>
        <w:ind w:left="929" w:right="0" w:hanging="359"/>
        <w:jc w:val="left"/>
        <w:rPr>
          <w:sz w:val="22"/>
        </w:rPr>
      </w:pPr>
      <w:r>
        <w:rPr>
          <w:sz w:val="22"/>
        </w:rPr>
        <w:t>Glen</w:t>
      </w:r>
      <w:r>
        <w:rPr>
          <w:spacing w:val="-4"/>
          <w:sz w:val="22"/>
        </w:rPr>
        <w:t> </w:t>
      </w:r>
      <w:r>
        <w:rPr>
          <w:spacing w:val="-5"/>
          <w:sz w:val="22"/>
        </w:rPr>
        <w:t>Low</w:t>
      </w:r>
    </w:p>
    <w:p>
      <w:pPr>
        <w:pStyle w:val="ListParagraph"/>
        <w:numPr>
          <w:ilvl w:val="1"/>
          <w:numId w:val="1"/>
        </w:numPr>
        <w:tabs>
          <w:tab w:pos="929" w:val="left" w:leader="none"/>
        </w:tabs>
        <w:spacing w:line="240" w:lineRule="auto" w:before="0" w:after="0"/>
        <w:ind w:left="929" w:right="0" w:hanging="359"/>
        <w:jc w:val="left"/>
        <w:rPr>
          <w:sz w:val="22"/>
        </w:rPr>
      </w:pPr>
      <w:r>
        <w:rPr>
          <w:sz w:val="22"/>
        </w:rPr>
        <w:t>Giuseppe</w:t>
      </w:r>
      <w:r>
        <w:rPr>
          <w:spacing w:val="-8"/>
          <w:sz w:val="22"/>
        </w:rPr>
        <w:t> </w:t>
      </w:r>
      <w:r>
        <w:rPr>
          <w:sz w:val="22"/>
        </w:rPr>
        <w:t>Mascaro,</w:t>
      </w:r>
      <w:r>
        <w:rPr>
          <w:spacing w:val="-8"/>
          <w:sz w:val="22"/>
        </w:rPr>
        <w:t> </w:t>
      </w:r>
      <w:r>
        <w:rPr>
          <w:spacing w:val="-5"/>
          <w:sz w:val="22"/>
        </w:rPr>
        <w:t>PhD</w:t>
      </w:r>
    </w:p>
    <w:p>
      <w:pPr>
        <w:pStyle w:val="ListParagraph"/>
        <w:numPr>
          <w:ilvl w:val="1"/>
          <w:numId w:val="1"/>
        </w:numPr>
        <w:tabs>
          <w:tab w:pos="929" w:val="left" w:leader="none"/>
        </w:tabs>
        <w:spacing w:line="240" w:lineRule="auto" w:before="0" w:after="0"/>
        <w:ind w:left="929" w:right="0" w:hanging="359"/>
        <w:jc w:val="left"/>
        <w:rPr>
          <w:sz w:val="22"/>
        </w:rPr>
      </w:pPr>
      <w:r>
        <w:rPr>
          <w:sz w:val="22"/>
        </w:rPr>
        <w:t>Suraj</w:t>
      </w:r>
      <w:r>
        <w:rPr>
          <w:spacing w:val="-5"/>
          <w:sz w:val="22"/>
        </w:rPr>
        <w:t> </w:t>
      </w:r>
      <w:r>
        <w:rPr>
          <w:spacing w:val="-2"/>
          <w:sz w:val="22"/>
        </w:rPr>
        <w:t>Tiwari</w:t>
      </w:r>
    </w:p>
    <w:p>
      <w:pPr>
        <w:pStyle w:val="ListParagraph"/>
        <w:numPr>
          <w:ilvl w:val="1"/>
          <w:numId w:val="1"/>
        </w:numPr>
        <w:tabs>
          <w:tab w:pos="929" w:val="left" w:leader="none"/>
        </w:tabs>
        <w:spacing w:line="240" w:lineRule="auto" w:before="0" w:after="0"/>
        <w:ind w:left="929" w:right="0" w:hanging="359"/>
        <w:jc w:val="left"/>
        <w:rPr>
          <w:sz w:val="22"/>
        </w:rPr>
      </w:pPr>
      <w:r>
        <w:rPr>
          <w:sz w:val="22"/>
        </w:rPr>
        <w:t>Tianfang</w:t>
      </w:r>
      <w:r>
        <w:rPr>
          <w:spacing w:val="-10"/>
          <w:sz w:val="22"/>
        </w:rPr>
        <w:t> </w:t>
      </w:r>
      <w:r>
        <w:rPr>
          <w:sz w:val="22"/>
        </w:rPr>
        <w:t>Xu,</w:t>
      </w:r>
      <w:r>
        <w:rPr>
          <w:spacing w:val="-9"/>
          <w:sz w:val="22"/>
        </w:rPr>
        <w:t> </w:t>
      </w:r>
      <w:r>
        <w:rPr>
          <w:spacing w:val="-5"/>
          <w:sz w:val="22"/>
        </w:rPr>
        <w:t>PhD</w:t>
      </w:r>
    </w:p>
    <w:p>
      <w:pPr>
        <w:spacing w:after="0" w:line="240" w:lineRule="auto"/>
        <w:jc w:val="left"/>
        <w:rPr>
          <w:sz w:val="22"/>
        </w:rPr>
        <w:sectPr>
          <w:pgSz w:w="12240" w:h="15840"/>
          <w:pgMar w:top="1480" w:bottom="280" w:left="900" w:right="1100"/>
        </w:sect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0015"/>
      </w:tblGrid>
      <w:tr>
        <w:trPr>
          <w:trHeight w:val="1199" w:hRule="atLeast"/>
        </w:trPr>
        <w:tc>
          <w:tcPr>
            <w:tcW w:w="10015" w:type="dxa"/>
            <w:tcBorders>
              <w:right w:val="nil"/>
            </w:tcBorders>
          </w:tcPr>
          <w:p>
            <w:pPr>
              <w:pStyle w:val="TableParagraph"/>
              <w:numPr>
                <w:ilvl w:val="0"/>
                <w:numId w:val="6"/>
              </w:numPr>
              <w:tabs>
                <w:tab w:pos="819" w:val="left" w:leader="none"/>
              </w:tabs>
              <w:spacing w:line="240" w:lineRule="auto" w:before="100" w:after="0"/>
              <w:ind w:left="819" w:right="0" w:hanging="360"/>
              <w:jc w:val="left"/>
              <w:rPr>
                <w:sz w:val="22"/>
              </w:rPr>
            </w:pPr>
            <w:r>
              <w:rPr>
                <w:sz w:val="22"/>
              </w:rPr>
              <w:t>Qinyuan</w:t>
            </w:r>
            <w:r>
              <w:rPr>
                <w:spacing w:val="-7"/>
                <w:sz w:val="22"/>
              </w:rPr>
              <w:t> </w:t>
            </w:r>
            <w:r>
              <w:rPr>
                <w:spacing w:val="-5"/>
                <w:sz w:val="22"/>
              </w:rPr>
              <w:t>Dai</w:t>
            </w:r>
          </w:p>
        </w:tc>
      </w:tr>
      <w:tr>
        <w:trPr>
          <w:trHeight w:val="460" w:hRule="atLeast"/>
        </w:trPr>
        <w:tc>
          <w:tcPr>
            <w:tcW w:w="10015" w:type="dxa"/>
            <w:tcBorders>
              <w:right w:val="nil"/>
            </w:tcBorders>
            <w:shd w:val="clear" w:color="auto" w:fill="EFEFEF"/>
          </w:tcPr>
          <w:p>
            <w:pPr>
              <w:pStyle w:val="TableParagraph"/>
              <w:spacing w:before="117"/>
              <w:ind w:left="99"/>
              <w:rPr>
                <w:b/>
                <w:sz w:val="22"/>
              </w:rPr>
            </w:pPr>
            <w:r>
              <w:rPr>
                <w:b/>
                <w:sz w:val="22"/>
              </w:rPr>
              <w:t>Participatory</w:t>
            </w:r>
            <w:r>
              <w:rPr>
                <w:b/>
                <w:spacing w:val="-11"/>
                <w:sz w:val="22"/>
              </w:rPr>
              <w:t> </w:t>
            </w:r>
            <w:r>
              <w:rPr>
                <w:b/>
                <w:sz w:val="22"/>
              </w:rPr>
              <w:t>Research</w:t>
            </w:r>
            <w:r>
              <w:rPr>
                <w:b/>
                <w:spacing w:val="-10"/>
                <w:sz w:val="22"/>
              </w:rPr>
              <w:t> </w:t>
            </w:r>
            <w:r>
              <w:rPr>
                <w:b/>
                <w:spacing w:val="-5"/>
                <w:sz w:val="22"/>
              </w:rPr>
              <w:t>PMP</w:t>
            </w:r>
          </w:p>
        </w:tc>
      </w:tr>
      <w:tr>
        <w:trPr>
          <w:trHeight w:val="10780" w:hRule="atLeast"/>
        </w:trPr>
        <w:tc>
          <w:tcPr>
            <w:tcW w:w="10015" w:type="dxa"/>
            <w:tcBorders>
              <w:right w:val="nil"/>
            </w:tcBorders>
          </w:tcPr>
          <w:p>
            <w:pPr>
              <w:pStyle w:val="TableParagraph"/>
              <w:spacing w:before="64"/>
              <w:ind w:left="0"/>
              <w:rPr>
                <w:sz w:val="20"/>
              </w:rPr>
            </w:pPr>
          </w:p>
          <w:p>
            <w:pPr>
              <w:pStyle w:val="TableParagraph"/>
              <w:ind w:left="1090"/>
              <w:rPr>
                <w:sz w:val="20"/>
              </w:rPr>
            </w:pPr>
            <w:r>
              <w:rPr>
                <w:sz w:val="20"/>
              </w:rPr>
              <w:drawing>
                <wp:inline distT="0" distB="0" distL="0" distR="0">
                  <wp:extent cx="4313842" cy="3470148"/>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4313842" cy="3470148"/>
                          </a:xfrm>
                          <a:prstGeom prst="rect">
                            <a:avLst/>
                          </a:prstGeom>
                        </pic:spPr>
                      </pic:pic>
                    </a:graphicData>
                  </a:graphic>
                </wp:inline>
              </w:drawing>
            </w:r>
            <w:r>
              <w:rPr>
                <w:sz w:val="20"/>
              </w:rPr>
            </w:r>
          </w:p>
          <w:p>
            <w:pPr>
              <w:pStyle w:val="TableParagraph"/>
              <w:spacing w:before="212"/>
              <w:ind w:left="99" w:right="120"/>
              <w:rPr>
                <w:rFonts w:ascii="Times New Roman"/>
                <w:i/>
                <w:sz w:val="20"/>
              </w:rPr>
            </w:pPr>
            <w:r>
              <w:rPr>
                <w:rFonts w:ascii="Times New Roman"/>
                <w:i/>
                <w:sz w:val="20"/>
              </w:rPr>
              <w:t>Our review of research on Managed Aquifer Recharge assessed and classified the methodological approaches used to study</w:t>
            </w:r>
            <w:r>
              <w:rPr>
                <w:rFonts w:ascii="Times New Roman"/>
                <w:i/>
                <w:spacing w:val="-4"/>
                <w:sz w:val="20"/>
              </w:rPr>
              <w:t> </w:t>
            </w:r>
            <w:r>
              <w:rPr>
                <w:rFonts w:ascii="Times New Roman"/>
                <w:i/>
                <w:sz w:val="20"/>
              </w:rPr>
              <w:t>MAR</w:t>
            </w:r>
            <w:r>
              <w:rPr>
                <w:rFonts w:ascii="Times New Roman"/>
                <w:i/>
                <w:spacing w:val="-4"/>
                <w:sz w:val="20"/>
              </w:rPr>
              <w:t> </w:t>
            </w:r>
            <w:r>
              <w:rPr>
                <w:rFonts w:ascii="Times New Roman"/>
                <w:i/>
                <w:sz w:val="20"/>
              </w:rPr>
              <w:t>social</w:t>
            </w:r>
            <w:r>
              <w:rPr>
                <w:rFonts w:ascii="Times New Roman"/>
                <w:i/>
                <w:spacing w:val="-4"/>
                <w:sz w:val="20"/>
              </w:rPr>
              <w:t> </w:t>
            </w:r>
            <w:r>
              <w:rPr>
                <w:rFonts w:ascii="Times New Roman"/>
                <w:i/>
                <w:sz w:val="20"/>
              </w:rPr>
              <w:t>dynamics:</w:t>
            </w:r>
            <w:r>
              <w:rPr>
                <w:rFonts w:ascii="Times New Roman"/>
                <w:i/>
                <w:spacing w:val="-4"/>
                <w:sz w:val="20"/>
              </w:rPr>
              <w:t> </w:t>
            </w:r>
            <w:r>
              <w:rPr>
                <w:rFonts w:ascii="Times New Roman"/>
                <w:i/>
                <w:sz w:val="20"/>
              </w:rPr>
              <w:t>quantitative</w:t>
            </w:r>
            <w:r>
              <w:rPr>
                <w:rFonts w:ascii="Times New Roman"/>
                <w:i/>
                <w:spacing w:val="-4"/>
                <w:sz w:val="20"/>
              </w:rPr>
              <w:t> </w:t>
            </w:r>
            <w:r>
              <w:rPr>
                <w:rFonts w:ascii="Times New Roman"/>
                <w:i/>
                <w:sz w:val="20"/>
              </w:rPr>
              <w:t>approach</w:t>
            </w:r>
            <w:r>
              <w:rPr>
                <w:rFonts w:ascii="Times New Roman"/>
                <w:i/>
                <w:spacing w:val="-4"/>
                <w:sz w:val="20"/>
              </w:rPr>
              <w:t> </w:t>
            </w:r>
            <w:r>
              <w:rPr>
                <w:rFonts w:ascii="Times New Roman"/>
                <w:i/>
                <w:sz w:val="20"/>
              </w:rPr>
              <w:t>(41%),</w:t>
            </w:r>
            <w:r>
              <w:rPr>
                <w:rFonts w:ascii="Times New Roman"/>
                <w:i/>
                <w:spacing w:val="-4"/>
                <w:sz w:val="20"/>
              </w:rPr>
              <w:t> </w:t>
            </w:r>
            <w:r>
              <w:rPr>
                <w:rFonts w:ascii="Times New Roman"/>
                <w:i/>
                <w:sz w:val="20"/>
              </w:rPr>
              <w:t>followed</w:t>
            </w:r>
            <w:r>
              <w:rPr>
                <w:rFonts w:ascii="Times New Roman"/>
                <w:i/>
                <w:spacing w:val="-4"/>
                <w:sz w:val="20"/>
              </w:rPr>
              <w:t> </w:t>
            </w:r>
            <w:r>
              <w:rPr>
                <w:rFonts w:ascii="Times New Roman"/>
                <w:i/>
                <w:sz w:val="20"/>
              </w:rPr>
              <w:t>by</w:t>
            </w:r>
            <w:r>
              <w:rPr>
                <w:rFonts w:ascii="Times New Roman"/>
                <w:i/>
                <w:spacing w:val="-4"/>
                <w:sz w:val="20"/>
              </w:rPr>
              <w:t> </w:t>
            </w:r>
            <w:r>
              <w:rPr>
                <w:rFonts w:ascii="Times New Roman"/>
                <w:i/>
                <w:sz w:val="20"/>
              </w:rPr>
              <w:t>qualitative</w:t>
            </w:r>
            <w:r>
              <w:rPr>
                <w:rFonts w:ascii="Times New Roman"/>
                <w:i/>
                <w:spacing w:val="-4"/>
                <w:sz w:val="20"/>
              </w:rPr>
              <w:t> </w:t>
            </w:r>
            <w:r>
              <w:rPr>
                <w:rFonts w:ascii="Times New Roman"/>
                <w:i/>
                <w:sz w:val="20"/>
              </w:rPr>
              <w:t>(23%)</w:t>
            </w:r>
            <w:r>
              <w:rPr>
                <w:rFonts w:ascii="Times New Roman"/>
                <w:i/>
                <w:spacing w:val="-4"/>
                <w:sz w:val="20"/>
              </w:rPr>
              <w:t> </w:t>
            </w:r>
            <w:r>
              <w:rPr>
                <w:rFonts w:ascii="Times New Roman"/>
                <w:i/>
                <w:sz w:val="20"/>
              </w:rPr>
              <w:t>and</w:t>
            </w:r>
            <w:r>
              <w:rPr>
                <w:rFonts w:ascii="Times New Roman"/>
                <w:i/>
                <w:spacing w:val="-4"/>
                <w:sz w:val="20"/>
              </w:rPr>
              <w:t> </w:t>
            </w:r>
            <w:r>
              <w:rPr>
                <w:rFonts w:ascii="Times New Roman"/>
                <w:i/>
                <w:sz w:val="20"/>
              </w:rPr>
              <w:t>mixed</w:t>
            </w:r>
            <w:r>
              <w:rPr>
                <w:rFonts w:ascii="Times New Roman"/>
                <w:i/>
                <w:spacing w:val="-4"/>
                <w:sz w:val="20"/>
              </w:rPr>
              <w:t> </w:t>
            </w:r>
            <w:r>
              <w:rPr>
                <w:rFonts w:ascii="Times New Roman"/>
                <w:i/>
                <w:sz w:val="20"/>
              </w:rPr>
              <w:t>methods</w:t>
            </w:r>
            <w:r>
              <w:rPr>
                <w:rFonts w:ascii="Times New Roman"/>
                <w:i/>
                <w:spacing w:val="-4"/>
                <w:sz w:val="20"/>
              </w:rPr>
              <w:t> </w:t>
            </w:r>
            <w:r>
              <w:rPr>
                <w:rFonts w:ascii="Times New Roman"/>
                <w:i/>
                <w:sz w:val="20"/>
              </w:rPr>
              <w:t>(12%).</w:t>
            </w:r>
            <w:r>
              <w:rPr>
                <w:rFonts w:ascii="Times New Roman"/>
                <w:i/>
                <w:spacing w:val="-4"/>
                <w:sz w:val="20"/>
              </w:rPr>
              <w:t> </w:t>
            </w:r>
            <w:r>
              <w:rPr>
                <w:rFonts w:ascii="Times New Roman"/>
                <w:i/>
                <w:sz w:val="20"/>
              </w:rPr>
              <w:t>Most of the studies used surveys (21%), document reviews (17%), interviews (10%), and focus groups (5%). Our findings can inform the future growth of the NEWN and its integration of interdisciplinary teams and approaches.</w:t>
            </w:r>
          </w:p>
          <w:p>
            <w:pPr>
              <w:pStyle w:val="TableParagraph"/>
              <w:spacing w:before="23"/>
              <w:ind w:left="0"/>
              <w:rPr>
                <w:sz w:val="20"/>
              </w:rPr>
            </w:pPr>
          </w:p>
          <w:p>
            <w:pPr>
              <w:pStyle w:val="TableParagraph"/>
              <w:ind w:left="99"/>
              <w:rPr>
                <w:b/>
                <w:sz w:val="22"/>
              </w:rPr>
            </w:pPr>
            <w:r>
              <w:rPr>
                <w:b/>
                <w:spacing w:val="-2"/>
                <w:sz w:val="22"/>
              </w:rPr>
              <w:t>Activities</w:t>
            </w:r>
          </w:p>
          <w:p>
            <w:pPr>
              <w:pStyle w:val="TableParagraph"/>
              <w:ind w:left="99" w:right="120"/>
              <w:rPr>
                <w:sz w:val="22"/>
              </w:rPr>
            </w:pPr>
            <w:r>
              <w:rPr>
                <w:sz w:val="22"/>
              </w:rPr>
              <w:t>The goals of the social science PMP are to study human dimensions of engineering with nature, integrate and inform other PMPs of key human and social dynamics, and capacitate the NEWN to work with human stakeholders to advance engineering with nature. To this end, the social science PMP</w:t>
            </w:r>
            <w:r>
              <w:rPr>
                <w:spacing w:val="-3"/>
                <w:sz w:val="22"/>
              </w:rPr>
              <w:t> </w:t>
            </w:r>
            <w:r>
              <w:rPr>
                <w:sz w:val="22"/>
              </w:rPr>
              <w:t>has</w:t>
            </w:r>
            <w:r>
              <w:rPr>
                <w:spacing w:val="-3"/>
                <w:sz w:val="22"/>
              </w:rPr>
              <w:t> </w:t>
            </w:r>
            <w:r>
              <w:rPr>
                <w:sz w:val="22"/>
              </w:rPr>
              <w:t>taken</w:t>
            </w:r>
            <w:r>
              <w:rPr>
                <w:spacing w:val="-3"/>
                <w:sz w:val="22"/>
              </w:rPr>
              <w:t> </w:t>
            </w:r>
            <w:r>
              <w:rPr>
                <w:sz w:val="22"/>
              </w:rPr>
              <w:t>the</w:t>
            </w:r>
            <w:r>
              <w:rPr>
                <w:spacing w:val="-3"/>
                <w:sz w:val="22"/>
              </w:rPr>
              <w:t> </w:t>
            </w:r>
            <w:r>
              <w:rPr>
                <w:sz w:val="22"/>
              </w:rPr>
              <w:t>lead</w:t>
            </w:r>
            <w:r>
              <w:rPr>
                <w:spacing w:val="-3"/>
                <w:sz w:val="22"/>
              </w:rPr>
              <w:t> </w:t>
            </w:r>
            <w:r>
              <w:rPr>
                <w:sz w:val="22"/>
              </w:rPr>
              <w:t>in</w:t>
            </w:r>
            <w:r>
              <w:rPr>
                <w:spacing w:val="-3"/>
                <w:sz w:val="22"/>
              </w:rPr>
              <w:t> </w:t>
            </w:r>
            <w:r>
              <w:rPr>
                <w:sz w:val="22"/>
              </w:rPr>
              <w:t>developing</w:t>
            </w:r>
            <w:r>
              <w:rPr>
                <w:spacing w:val="-3"/>
                <w:sz w:val="22"/>
              </w:rPr>
              <w:t> </w:t>
            </w:r>
            <w:r>
              <w:rPr>
                <w:sz w:val="22"/>
              </w:rPr>
              <w:t>a</w:t>
            </w:r>
            <w:r>
              <w:rPr>
                <w:spacing w:val="-3"/>
                <w:sz w:val="22"/>
              </w:rPr>
              <w:t> </w:t>
            </w:r>
            <w:r>
              <w:rPr>
                <w:sz w:val="22"/>
              </w:rPr>
              <w:t>high-level,</w:t>
            </w:r>
            <w:r>
              <w:rPr>
                <w:spacing w:val="-3"/>
                <w:sz w:val="22"/>
              </w:rPr>
              <w:t> </w:t>
            </w:r>
            <w:r>
              <w:rPr>
                <w:sz w:val="22"/>
              </w:rPr>
              <w:t>free-of-cost</w:t>
            </w:r>
            <w:r>
              <w:rPr>
                <w:spacing w:val="-3"/>
                <w:sz w:val="22"/>
              </w:rPr>
              <w:t> </w:t>
            </w:r>
            <w:r>
              <w:rPr>
                <w:sz w:val="22"/>
              </w:rPr>
              <w:t>curriculum</w:t>
            </w:r>
            <w:r>
              <w:rPr>
                <w:spacing w:val="-3"/>
                <w:sz w:val="22"/>
              </w:rPr>
              <w:t> </w:t>
            </w:r>
            <w:r>
              <w:rPr>
                <w:sz w:val="22"/>
              </w:rPr>
              <w:t>to</w:t>
            </w:r>
            <w:r>
              <w:rPr>
                <w:spacing w:val="-3"/>
                <w:sz w:val="22"/>
              </w:rPr>
              <w:t> </w:t>
            </w:r>
            <w:r>
              <w:rPr>
                <w:sz w:val="22"/>
              </w:rPr>
              <w:t>train</w:t>
            </w:r>
            <w:r>
              <w:rPr>
                <w:spacing w:val="-3"/>
                <w:sz w:val="22"/>
              </w:rPr>
              <w:t> </w:t>
            </w:r>
            <w:r>
              <w:rPr>
                <w:sz w:val="22"/>
              </w:rPr>
              <w:t>NEWN</w:t>
            </w:r>
            <w:r>
              <w:rPr>
                <w:spacing w:val="-3"/>
                <w:sz w:val="22"/>
              </w:rPr>
              <w:t> </w:t>
            </w:r>
            <w:r>
              <w:rPr>
                <w:sz w:val="22"/>
              </w:rPr>
              <w:t>partners</w:t>
            </w:r>
            <w:r>
              <w:rPr>
                <w:spacing w:val="-3"/>
                <w:sz w:val="22"/>
              </w:rPr>
              <w:t> </w:t>
            </w:r>
            <w:r>
              <w:rPr>
                <w:sz w:val="22"/>
              </w:rPr>
              <w:t>in participatory methods. Leveraging a $150,000 investment from the Arizona Water Innovation Initiative, which is funded by the Arizona Governor's Office, the social science PMP has partnered with ASU’s Learning Enterprise to create an interactive continuing education course.</w:t>
            </w:r>
          </w:p>
          <w:p>
            <w:pPr>
              <w:pStyle w:val="TableParagraph"/>
              <w:ind w:left="0"/>
              <w:rPr>
                <w:sz w:val="22"/>
              </w:rPr>
            </w:pPr>
          </w:p>
          <w:p>
            <w:pPr>
              <w:pStyle w:val="TableParagraph"/>
              <w:ind w:left="99"/>
              <w:rPr>
                <w:sz w:val="22"/>
              </w:rPr>
            </w:pPr>
            <w:r>
              <w:rPr>
                <w:sz w:val="22"/>
              </w:rPr>
              <w:t>The social science PMP continues to be integrated into several other PMPs, including FloodMAR, Brazos, and Education. We have made significant progress in our partnership with the FloodMAR PMP in the last quarter. Our process included an 18-month effort, now complete, to secure IRB and other federal approvals required to launch human subjects research in partnership with the USACE. Once</w:t>
            </w:r>
            <w:r>
              <w:rPr>
                <w:spacing w:val="-4"/>
                <w:sz w:val="22"/>
              </w:rPr>
              <w:t> </w:t>
            </w:r>
            <w:r>
              <w:rPr>
                <w:sz w:val="22"/>
              </w:rPr>
              <w:t>permissions</w:t>
            </w:r>
            <w:r>
              <w:rPr>
                <w:spacing w:val="-4"/>
                <w:sz w:val="22"/>
              </w:rPr>
              <w:t> </w:t>
            </w:r>
            <w:r>
              <w:rPr>
                <w:sz w:val="22"/>
              </w:rPr>
              <w:t>were</w:t>
            </w:r>
            <w:r>
              <w:rPr>
                <w:spacing w:val="-4"/>
                <w:sz w:val="22"/>
              </w:rPr>
              <w:t> </w:t>
            </w:r>
            <w:r>
              <w:rPr>
                <w:sz w:val="22"/>
              </w:rPr>
              <w:t>finalized,</w:t>
            </w:r>
            <w:r>
              <w:rPr>
                <w:spacing w:val="-4"/>
                <w:sz w:val="22"/>
              </w:rPr>
              <w:t> </w:t>
            </w:r>
            <w:r>
              <w:rPr>
                <w:sz w:val="22"/>
              </w:rPr>
              <w:t>we</w:t>
            </w:r>
            <w:r>
              <w:rPr>
                <w:spacing w:val="-4"/>
                <w:sz w:val="22"/>
              </w:rPr>
              <w:t> </w:t>
            </w:r>
            <w:r>
              <w:rPr>
                <w:sz w:val="22"/>
              </w:rPr>
              <w:t>were</w:t>
            </w:r>
            <w:r>
              <w:rPr>
                <w:spacing w:val="-4"/>
                <w:sz w:val="22"/>
              </w:rPr>
              <w:t> </w:t>
            </w:r>
            <w:r>
              <w:rPr>
                <w:sz w:val="22"/>
              </w:rPr>
              <w:t>able</w:t>
            </w:r>
            <w:r>
              <w:rPr>
                <w:spacing w:val="-4"/>
                <w:sz w:val="22"/>
              </w:rPr>
              <w:t> </w:t>
            </w:r>
            <w:r>
              <w:rPr>
                <w:sz w:val="22"/>
              </w:rPr>
              <w:t>to</w:t>
            </w:r>
            <w:r>
              <w:rPr>
                <w:spacing w:val="-4"/>
                <w:sz w:val="22"/>
              </w:rPr>
              <w:t> </w:t>
            </w:r>
            <w:r>
              <w:rPr>
                <w:sz w:val="22"/>
              </w:rPr>
              <w:t>launch</w:t>
            </w:r>
            <w:r>
              <w:rPr>
                <w:spacing w:val="-4"/>
                <w:sz w:val="22"/>
              </w:rPr>
              <w:t> </w:t>
            </w:r>
            <w:r>
              <w:rPr>
                <w:sz w:val="22"/>
              </w:rPr>
              <w:t>FloodMAR</w:t>
            </w:r>
            <w:r>
              <w:rPr>
                <w:spacing w:val="-4"/>
                <w:sz w:val="22"/>
              </w:rPr>
              <w:t> </w:t>
            </w:r>
            <w:r>
              <w:rPr>
                <w:sz w:val="22"/>
              </w:rPr>
              <w:t>surveys</w:t>
            </w:r>
            <w:r>
              <w:rPr>
                <w:spacing w:val="-4"/>
                <w:sz w:val="22"/>
              </w:rPr>
              <w:t> </w:t>
            </w:r>
            <w:r>
              <w:rPr>
                <w:sz w:val="22"/>
              </w:rPr>
              <w:t>to</w:t>
            </w:r>
            <w:r>
              <w:rPr>
                <w:spacing w:val="-4"/>
                <w:sz w:val="22"/>
              </w:rPr>
              <w:t> </w:t>
            </w:r>
            <w:r>
              <w:rPr>
                <w:sz w:val="22"/>
              </w:rPr>
              <w:t>internal</w:t>
            </w:r>
            <w:r>
              <w:rPr>
                <w:spacing w:val="-4"/>
                <w:sz w:val="22"/>
              </w:rPr>
              <w:t> </w:t>
            </w:r>
            <w:r>
              <w:rPr>
                <w:sz w:val="22"/>
              </w:rPr>
              <w:t>and</w:t>
            </w:r>
            <w:r>
              <w:rPr>
                <w:spacing w:val="-4"/>
                <w:sz w:val="22"/>
              </w:rPr>
              <w:t> </w:t>
            </w:r>
            <w:r>
              <w:rPr>
                <w:sz w:val="22"/>
              </w:rPr>
              <w:t>external</w:t>
            </w:r>
          </w:p>
        </w:tc>
      </w:tr>
    </w:tbl>
    <w:p>
      <w:pPr>
        <w:spacing w:after="0"/>
        <w:rPr>
          <w:sz w:val="22"/>
        </w:rPr>
        <w:sectPr>
          <w:pgSz w:w="12240" w:h="15840"/>
          <w:pgMar w:top="1420" w:bottom="280" w:left="900" w:right="1100"/>
        </w:sectPr>
      </w:pPr>
    </w:p>
    <w:p>
      <w:pPr>
        <w:pStyle w:val="BodyText"/>
        <w:spacing w:before="80"/>
        <w:ind w:right="226"/>
      </w:pPr>
      <w:r>
        <w:rPr/>
        <w:t>stakeholders</w:t>
      </w:r>
      <w:r>
        <w:rPr>
          <w:spacing w:val="-6"/>
        </w:rPr>
        <w:t> </w:t>
      </w:r>
      <w:r>
        <w:rPr/>
        <w:t>who</w:t>
      </w:r>
      <w:r>
        <w:rPr>
          <w:spacing w:val="-6"/>
        </w:rPr>
        <w:t> </w:t>
      </w:r>
      <w:r>
        <w:rPr/>
        <w:t>have</w:t>
      </w:r>
      <w:r>
        <w:rPr>
          <w:spacing w:val="-6"/>
        </w:rPr>
        <w:t> </w:t>
      </w:r>
      <w:r>
        <w:rPr/>
        <w:t>expertise</w:t>
      </w:r>
      <w:r>
        <w:rPr>
          <w:spacing w:val="-6"/>
        </w:rPr>
        <w:t> </w:t>
      </w:r>
      <w:r>
        <w:rPr/>
        <w:t>about</w:t>
      </w:r>
      <w:r>
        <w:rPr>
          <w:spacing w:val="-6"/>
        </w:rPr>
        <w:t> </w:t>
      </w:r>
      <w:r>
        <w:rPr/>
        <w:t>MAR.</w:t>
      </w:r>
      <w:r>
        <w:rPr>
          <w:spacing w:val="-6"/>
        </w:rPr>
        <w:t> </w:t>
      </w:r>
      <w:r>
        <w:rPr/>
        <w:t>To</w:t>
      </w:r>
      <w:r>
        <w:rPr>
          <w:spacing w:val="-6"/>
        </w:rPr>
        <w:t> </w:t>
      </w:r>
      <w:r>
        <w:rPr/>
        <w:t>support</w:t>
      </w:r>
      <w:r>
        <w:rPr>
          <w:spacing w:val="-6"/>
        </w:rPr>
        <w:t> </w:t>
      </w:r>
      <w:r>
        <w:rPr/>
        <w:t>this</w:t>
      </w:r>
      <w:r>
        <w:rPr>
          <w:spacing w:val="-6"/>
        </w:rPr>
        <w:t> </w:t>
      </w:r>
      <w:r>
        <w:rPr/>
        <w:t>broader</w:t>
      </w:r>
      <w:r>
        <w:rPr>
          <w:spacing w:val="-6"/>
        </w:rPr>
        <w:t> </w:t>
      </w:r>
      <w:r>
        <w:rPr/>
        <w:t>effort,</w:t>
      </w:r>
      <w:r>
        <w:rPr>
          <w:spacing w:val="-6"/>
        </w:rPr>
        <w:t> </w:t>
      </w:r>
      <w:r>
        <w:rPr/>
        <w:t>we</w:t>
      </w:r>
      <w:r>
        <w:rPr>
          <w:spacing w:val="-6"/>
        </w:rPr>
        <w:t> </w:t>
      </w:r>
      <w:r>
        <w:rPr/>
        <w:t>are</w:t>
      </w:r>
      <w:r>
        <w:rPr>
          <w:spacing w:val="-6"/>
        </w:rPr>
        <w:t> </w:t>
      </w:r>
      <w:r>
        <w:rPr/>
        <w:t>also</w:t>
      </w:r>
      <w:r>
        <w:rPr>
          <w:spacing w:val="-6"/>
        </w:rPr>
        <w:t> </w:t>
      </w:r>
      <w:r>
        <w:rPr/>
        <w:t>completing two review papers about the roles of social dynamics and participatory methods in MAR.</w:t>
      </w:r>
    </w:p>
    <w:p>
      <w:pPr>
        <w:pStyle w:val="BodyText"/>
        <w:spacing w:before="253"/>
      </w:pPr>
      <w:r>
        <w:rPr/>
        <w:t>Highlights</w:t>
      </w:r>
      <w:r>
        <w:rPr>
          <w:spacing w:val="-7"/>
        </w:rPr>
        <w:t> </w:t>
      </w:r>
      <w:r>
        <w:rPr/>
        <w:t>of</w:t>
      </w:r>
      <w:r>
        <w:rPr>
          <w:spacing w:val="-6"/>
        </w:rPr>
        <w:t> </w:t>
      </w:r>
      <w:r>
        <w:rPr/>
        <w:t>the</w:t>
      </w:r>
      <w:r>
        <w:rPr>
          <w:spacing w:val="-6"/>
        </w:rPr>
        <w:t> </w:t>
      </w:r>
      <w:r>
        <w:rPr/>
        <w:t>social</w:t>
      </w:r>
      <w:r>
        <w:rPr>
          <w:spacing w:val="-6"/>
        </w:rPr>
        <w:t> </w:t>
      </w:r>
      <w:r>
        <w:rPr/>
        <w:t>science</w:t>
      </w:r>
      <w:r>
        <w:rPr>
          <w:spacing w:val="-6"/>
        </w:rPr>
        <w:t> </w:t>
      </w:r>
      <w:r>
        <w:rPr/>
        <w:t>team</w:t>
      </w:r>
      <w:r>
        <w:rPr>
          <w:spacing w:val="-6"/>
        </w:rPr>
        <w:t> </w:t>
      </w:r>
      <w:r>
        <w:rPr/>
        <w:t>several</w:t>
      </w:r>
      <w:r>
        <w:rPr>
          <w:spacing w:val="-6"/>
        </w:rPr>
        <w:t> </w:t>
      </w:r>
      <w:r>
        <w:rPr/>
        <w:t>activities</w:t>
      </w:r>
      <w:r>
        <w:rPr>
          <w:spacing w:val="-6"/>
        </w:rPr>
        <w:t> </w:t>
      </w:r>
      <w:r>
        <w:rPr/>
        <w:t>across</w:t>
      </w:r>
      <w:r>
        <w:rPr>
          <w:spacing w:val="-6"/>
        </w:rPr>
        <w:t> </w:t>
      </w:r>
      <w:r>
        <w:rPr>
          <w:spacing w:val="-2"/>
        </w:rPr>
        <w:t>PMPs:</w:t>
      </w:r>
    </w:p>
    <w:p>
      <w:pPr>
        <w:pStyle w:val="ListParagraph"/>
        <w:numPr>
          <w:ilvl w:val="1"/>
          <w:numId w:val="1"/>
        </w:numPr>
        <w:tabs>
          <w:tab w:pos="974" w:val="left" w:leader="none"/>
        </w:tabs>
        <w:spacing w:line="240" w:lineRule="auto" w:before="0" w:after="0"/>
        <w:ind w:left="974" w:right="0" w:hanging="359"/>
        <w:jc w:val="left"/>
        <w:rPr>
          <w:sz w:val="22"/>
        </w:rPr>
      </w:pPr>
      <w:r>
        <w:rPr>
          <w:sz w:val="22"/>
        </w:rPr>
        <w:t>Meetings</w:t>
      </w:r>
      <w:r>
        <w:rPr>
          <w:spacing w:val="-7"/>
          <w:sz w:val="22"/>
        </w:rPr>
        <w:t> </w:t>
      </w:r>
      <w:r>
        <w:rPr>
          <w:sz w:val="22"/>
        </w:rPr>
        <w:t>with</w:t>
      </w:r>
      <w:r>
        <w:rPr>
          <w:spacing w:val="-6"/>
          <w:sz w:val="22"/>
        </w:rPr>
        <w:t> </w:t>
      </w:r>
      <w:r>
        <w:rPr>
          <w:sz w:val="22"/>
        </w:rPr>
        <w:t>Learning</w:t>
      </w:r>
      <w:r>
        <w:rPr>
          <w:spacing w:val="-6"/>
          <w:sz w:val="22"/>
        </w:rPr>
        <w:t> </w:t>
      </w:r>
      <w:r>
        <w:rPr>
          <w:sz w:val="22"/>
        </w:rPr>
        <w:t>Enterprise</w:t>
      </w:r>
      <w:r>
        <w:rPr>
          <w:spacing w:val="-6"/>
          <w:sz w:val="22"/>
        </w:rPr>
        <w:t> </w:t>
      </w:r>
      <w:r>
        <w:rPr>
          <w:sz w:val="22"/>
        </w:rPr>
        <w:t>to</w:t>
      </w:r>
      <w:r>
        <w:rPr>
          <w:spacing w:val="-6"/>
          <w:sz w:val="22"/>
        </w:rPr>
        <w:t> </w:t>
      </w:r>
      <w:r>
        <w:rPr>
          <w:sz w:val="22"/>
        </w:rPr>
        <w:t>build</w:t>
      </w:r>
      <w:r>
        <w:rPr>
          <w:spacing w:val="-6"/>
          <w:sz w:val="22"/>
        </w:rPr>
        <w:t> </w:t>
      </w:r>
      <w:r>
        <w:rPr>
          <w:sz w:val="22"/>
        </w:rPr>
        <w:t>the</w:t>
      </w:r>
      <w:r>
        <w:rPr>
          <w:spacing w:val="-6"/>
          <w:sz w:val="22"/>
        </w:rPr>
        <w:t> </w:t>
      </w:r>
      <w:r>
        <w:rPr>
          <w:sz w:val="22"/>
        </w:rPr>
        <w:t>education</w:t>
      </w:r>
      <w:r>
        <w:rPr>
          <w:spacing w:val="-6"/>
          <w:sz w:val="22"/>
        </w:rPr>
        <w:t> </w:t>
      </w:r>
      <w:r>
        <w:rPr>
          <w:spacing w:val="-2"/>
          <w:sz w:val="22"/>
        </w:rPr>
        <w:t>platform</w:t>
      </w:r>
    </w:p>
    <w:p>
      <w:pPr>
        <w:pStyle w:val="ListParagraph"/>
        <w:numPr>
          <w:ilvl w:val="1"/>
          <w:numId w:val="1"/>
        </w:numPr>
        <w:tabs>
          <w:tab w:pos="975" w:val="left" w:leader="none"/>
        </w:tabs>
        <w:spacing w:line="240" w:lineRule="auto" w:before="0" w:after="0"/>
        <w:ind w:left="975" w:right="660" w:hanging="360"/>
        <w:jc w:val="left"/>
        <w:rPr>
          <w:color w:val="212121"/>
          <w:sz w:val="22"/>
        </w:rPr>
      </w:pPr>
      <w:r>
        <w:rPr>
          <w:color w:val="212121"/>
          <w:sz w:val="22"/>
        </w:rPr>
        <w:t>Deployed</w:t>
      </w:r>
      <w:r>
        <w:rPr>
          <w:color w:val="212121"/>
          <w:spacing w:val="-5"/>
          <w:sz w:val="22"/>
        </w:rPr>
        <w:t> </w:t>
      </w:r>
      <w:r>
        <w:rPr>
          <w:color w:val="212121"/>
          <w:sz w:val="22"/>
        </w:rPr>
        <w:t>the</w:t>
      </w:r>
      <w:r>
        <w:rPr>
          <w:color w:val="212121"/>
          <w:spacing w:val="-5"/>
          <w:sz w:val="22"/>
        </w:rPr>
        <w:t> </w:t>
      </w:r>
      <w:r>
        <w:rPr>
          <w:color w:val="212121"/>
          <w:sz w:val="22"/>
        </w:rPr>
        <w:t>Perceptions</w:t>
      </w:r>
      <w:r>
        <w:rPr>
          <w:color w:val="212121"/>
          <w:spacing w:val="-5"/>
          <w:sz w:val="22"/>
        </w:rPr>
        <w:t> </w:t>
      </w:r>
      <w:r>
        <w:rPr>
          <w:color w:val="212121"/>
          <w:sz w:val="22"/>
        </w:rPr>
        <w:t>of</w:t>
      </w:r>
      <w:r>
        <w:rPr>
          <w:color w:val="212121"/>
          <w:spacing w:val="-5"/>
          <w:sz w:val="22"/>
        </w:rPr>
        <w:t> </w:t>
      </w:r>
      <w:r>
        <w:rPr>
          <w:color w:val="212121"/>
          <w:sz w:val="22"/>
        </w:rPr>
        <w:t>Flood-MAR</w:t>
      </w:r>
      <w:r>
        <w:rPr>
          <w:color w:val="212121"/>
          <w:spacing w:val="-5"/>
          <w:sz w:val="22"/>
        </w:rPr>
        <w:t> </w:t>
      </w:r>
      <w:r>
        <w:rPr>
          <w:color w:val="212121"/>
          <w:sz w:val="22"/>
        </w:rPr>
        <w:t>survey</w:t>
      </w:r>
      <w:r>
        <w:rPr>
          <w:color w:val="212121"/>
          <w:spacing w:val="-5"/>
          <w:sz w:val="22"/>
        </w:rPr>
        <w:t> </w:t>
      </w:r>
      <w:r>
        <w:rPr>
          <w:color w:val="212121"/>
          <w:sz w:val="22"/>
        </w:rPr>
        <w:t>to</w:t>
      </w:r>
      <w:r>
        <w:rPr>
          <w:color w:val="212121"/>
          <w:spacing w:val="-5"/>
          <w:sz w:val="22"/>
        </w:rPr>
        <w:t> </w:t>
      </w:r>
      <w:r>
        <w:rPr>
          <w:color w:val="212121"/>
          <w:sz w:val="22"/>
        </w:rPr>
        <w:t>internal</w:t>
      </w:r>
      <w:r>
        <w:rPr>
          <w:color w:val="212121"/>
          <w:spacing w:val="-5"/>
          <w:sz w:val="22"/>
        </w:rPr>
        <w:t> </w:t>
      </w:r>
      <w:r>
        <w:rPr>
          <w:color w:val="212121"/>
          <w:sz w:val="22"/>
        </w:rPr>
        <w:t>USACE</w:t>
      </w:r>
      <w:r>
        <w:rPr>
          <w:color w:val="212121"/>
          <w:spacing w:val="-5"/>
          <w:sz w:val="22"/>
        </w:rPr>
        <w:t> </w:t>
      </w:r>
      <w:r>
        <w:rPr>
          <w:color w:val="212121"/>
          <w:sz w:val="22"/>
        </w:rPr>
        <w:t>Stakeholders</w:t>
      </w:r>
      <w:r>
        <w:rPr>
          <w:color w:val="212121"/>
          <w:spacing w:val="-5"/>
          <w:sz w:val="22"/>
        </w:rPr>
        <w:t> </w:t>
      </w:r>
      <w:r>
        <w:rPr>
          <w:color w:val="212121"/>
          <w:sz w:val="22"/>
        </w:rPr>
        <w:t>(emails sent to 3 internal listservs, with more pending)</w:t>
      </w:r>
    </w:p>
    <w:p>
      <w:pPr>
        <w:pStyle w:val="ListParagraph"/>
        <w:numPr>
          <w:ilvl w:val="1"/>
          <w:numId w:val="1"/>
        </w:numPr>
        <w:tabs>
          <w:tab w:pos="975" w:val="left" w:leader="none"/>
        </w:tabs>
        <w:spacing w:line="240" w:lineRule="auto" w:before="0" w:after="0"/>
        <w:ind w:left="975" w:right="305" w:hanging="360"/>
        <w:jc w:val="left"/>
        <w:rPr>
          <w:color w:val="212121"/>
          <w:sz w:val="22"/>
        </w:rPr>
      </w:pPr>
      <w:r>
        <w:rPr>
          <w:color w:val="212121"/>
          <w:sz w:val="22"/>
        </w:rPr>
        <w:t>Deployed</w:t>
      </w:r>
      <w:r>
        <w:rPr>
          <w:color w:val="212121"/>
          <w:spacing w:val="-4"/>
          <w:sz w:val="22"/>
        </w:rPr>
        <w:t> </w:t>
      </w:r>
      <w:r>
        <w:rPr>
          <w:color w:val="212121"/>
          <w:sz w:val="22"/>
        </w:rPr>
        <w:t>the</w:t>
      </w:r>
      <w:r>
        <w:rPr>
          <w:color w:val="212121"/>
          <w:spacing w:val="-4"/>
          <w:sz w:val="22"/>
        </w:rPr>
        <w:t> </w:t>
      </w:r>
      <w:r>
        <w:rPr>
          <w:color w:val="212121"/>
          <w:sz w:val="22"/>
        </w:rPr>
        <w:t>Perceptions</w:t>
      </w:r>
      <w:r>
        <w:rPr>
          <w:color w:val="212121"/>
          <w:spacing w:val="-4"/>
          <w:sz w:val="22"/>
        </w:rPr>
        <w:t> </w:t>
      </w:r>
      <w:r>
        <w:rPr>
          <w:color w:val="212121"/>
          <w:sz w:val="22"/>
        </w:rPr>
        <w:t>of</w:t>
      </w:r>
      <w:r>
        <w:rPr>
          <w:color w:val="212121"/>
          <w:spacing w:val="-4"/>
          <w:sz w:val="22"/>
        </w:rPr>
        <w:t> </w:t>
      </w:r>
      <w:r>
        <w:rPr>
          <w:color w:val="212121"/>
          <w:sz w:val="22"/>
        </w:rPr>
        <w:t>Flood-MAR</w:t>
      </w:r>
      <w:r>
        <w:rPr>
          <w:color w:val="212121"/>
          <w:spacing w:val="-4"/>
          <w:sz w:val="22"/>
        </w:rPr>
        <w:t> </w:t>
      </w:r>
      <w:r>
        <w:rPr>
          <w:color w:val="212121"/>
          <w:sz w:val="22"/>
        </w:rPr>
        <w:t>survey</w:t>
      </w:r>
      <w:r>
        <w:rPr>
          <w:color w:val="212121"/>
          <w:spacing w:val="-4"/>
          <w:sz w:val="22"/>
        </w:rPr>
        <w:t> </w:t>
      </w:r>
      <w:r>
        <w:rPr>
          <w:color w:val="212121"/>
          <w:sz w:val="22"/>
        </w:rPr>
        <w:t>to</w:t>
      </w:r>
      <w:r>
        <w:rPr>
          <w:color w:val="212121"/>
          <w:spacing w:val="-4"/>
          <w:sz w:val="22"/>
        </w:rPr>
        <w:t> </w:t>
      </w:r>
      <w:r>
        <w:rPr>
          <w:color w:val="212121"/>
          <w:sz w:val="22"/>
        </w:rPr>
        <w:t>external</w:t>
      </w:r>
      <w:r>
        <w:rPr>
          <w:color w:val="212121"/>
          <w:spacing w:val="-4"/>
          <w:sz w:val="22"/>
        </w:rPr>
        <w:t> </w:t>
      </w:r>
      <w:r>
        <w:rPr>
          <w:color w:val="212121"/>
          <w:sz w:val="22"/>
        </w:rPr>
        <w:t>stakeholders</w:t>
      </w:r>
      <w:r>
        <w:rPr>
          <w:color w:val="212121"/>
          <w:spacing w:val="-4"/>
          <w:sz w:val="22"/>
        </w:rPr>
        <w:t> </w:t>
      </w:r>
      <w:r>
        <w:rPr>
          <w:color w:val="212121"/>
          <w:sz w:val="22"/>
        </w:rPr>
        <w:t>(283</w:t>
      </w:r>
      <w:r>
        <w:rPr>
          <w:color w:val="212121"/>
          <w:spacing w:val="-4"/>
          <w:sz w:val="22"/>
        </w:rPr>
        <w:t> </w:t>
      </w:r>
      <w:r>
        <w:rPr>
          <w:color w:val="212121"/>
          <w:sz w:val="22"/>
        </w:rPr>
        <w:t>emails</w:t>
      </w:r>
      <w:r>
        <w:rPr>
          <w:color w:val="212121"/>
          <w:spacing w:val="-4"/>
          <w:sz w:val="22"/>
        </w:rPr>
        <w:t> </w:t>
      </w:r>
      <w:r>
        <w:rPr>
          <w:color w:val="212121"/>
          <w:sz w:val="22"/>
        </w:rPr>
        <w:t>sent</w:t>
      </w:r>
      <w:r>
        <w:rPr>
          <w:color w:val="212121"/>
          <w:spacing w:val="-4"/>
          <w:sz w:val="22"/>
        </w:rPr>
        <w:t> </w:t>
      </w:r>
      <w:r>
        <w:rPr>
          <w:color w:val="212121"/>
          <w:sz w:val="22"/>
        </w:rPr>
        <w:t>to relevant stakeholders)</w:t>
      </w:r>
    </w:p>
    <w:p>
      <w:pPr>
        <w:pStyle w:val="ListParagraph"/>
        <w:numPr>
          <w:ilvl w:val="1"/>
          <w:numId w:val="1"/>
        </w:numPr>
        <w:tabs>
          <w:tab w:pos="974" w:val="left" w:leader="none"/>
        </w:tabs>
        <w:spacing w:line="240" w:lineRule="auto" w:before="0" w:after="0"/>
        <w:ind w:left="974" w:right="0" w:hanging="359"/>
        <w:jc w:val="left"/>
        <w:rPr>
          <w:sz w:val="22"/>
        </w:rPr>
      </w:pPr>
      <w:r>
        <w:rPr>
          <w:sz w:val="22"/>
        </w:rPr>
        <w:t>Two</w:t>
      </w:r>
      <w:r>
        <w:rPr>
          <w:spacing w:val="-8"/>
          <w:sz w:val="22"/>
        </w:rPr>
        <w:t> </w:t>
      </w:r>
      <w:r>
        <w:rPr>
          <w:sz w:val="22"/>
        </w:rPr>
        <w:t>review</w:t>
      </w:r>
      <w:r>
        <w:rPr>
          <w:spacing w:val="-7"/>
          <w:sz w:val="22"/>
        </w:rPr>
        <w:t> </w:t>
      </w:r>
      <w:r>
        <w:rPr>
          <w:sz w:val="22"/>
        </w:rPr>
        <w:t>papers</w:t>
      </w:r>
      <w:r>
        <w:rPr>
          <w:spacing w:val="-7"/>
          <w:sz w:val="22"/>
        </w:rPr>
        <w:t> </w:t>
      </w:r>
      <w:r>
        <w:rPr>
          <w:sz w:val="22"/>
        </w:rPr>
        <w:t>in</w:t>
      </w:r>
      <w:r>
        <w:rPr>
          <w:spacing w:val="-7"/>
          <w:sz w:val="22"/>
        </w:rPr>
        <w:t> </w:t>
      </w:r>
      <w:r>
        <w:rPr>
          <w:spacing w:val="-2"/>
          <w:sz w:val="22"/>
        </w:rPr>
        <w:t>progress</w:t>
      </w:r>
    </w:p>
    <w:p>
      <w:pPr>
        <w:pStyle w:val="ListParagraph"/>
        <w:numPr>
          <w:ilvl w:val="2"/>
          <w:numId w:val="1"/>
        </w:numPr>
        <w:tabs>
          <w:tab w:pos="1649" w:val="left" w:leader="none"/>
        </w:tabs>
        <w:spacing w:line="240" w:lineRule="auto" w:before="0" w:after="0"/>
        <w:ind w:left="1649" w:right="0" w:hanging="359"/>
        <w:jc w:val="left"/>
        <w:rPr>
          <w:sz w:val="22"/>
        </w:rPr>
      </w:pPr>
      <w:r>
        <w:rPr>
          <w:sz w:val="22"/>
        </w:rPr>
        <w:t>The</w:t>
      </w:r>
      <w:r>
        <w:rPr>
          <w:spacing w:val="-7"/>
          <w:sz w:val="22"/>
        </w:rPr>
        <w:t> </w:t>
      </w:r>
      <w:r>
        <w:rPr>
          <w:sz w:val="22"/>
        </w:rPr>
        <w:t>first</w:t>
      </w:r>
      <w:r>
        <w:rPr>
          <w:spacing w:val="-4"/>
          <w:sz w:val="22"/>
        </w:rPr>
        <w:t> </w:t>
      </w:r>
      <w:r>
        <w:rPr>
          <w:sz w:val="22"/>
        </w:rPr>
        <w:t>version</w:t>
      </w:r>
      <w:r>
        <w:rPr>
          <w:spacing w:val="-4"/>
          <w:sz w:val="22"/>
        </w:rPr>
        <w:t> </w:t>
      </w:r>
      <w:r>
        <w:rPr>
          <w:sz w:val="22"/>
        </w:rPr>
        <w:t>of</w:t>
      </w:r>
      <w:r>
        <w:rPr>
          <w:spacing w:val="-4"/>
          <w:sz w:val="22"/>
        </w:rPr>
        <w:t> </w:t>
      </w:r>
      <w:r>
        <w:rPr>
          <w:sz w:val="22"/>
        </w:rPr>
        <w:t>the</w:t>
      </w:r>
      <w:r>
        <w:rPr>
          <w:spacing w:val="-5"/>
          <w:sz w:val="22"/>
        </w:rPr>
        <w:t> </w:t>
      </w:r>
      <w:r>
        <w:rPr>
          <w:sz w:val="22"/>
        </w:rPr>
        <w:t>MAR</w:t>
      </w:r>
      <w:r>
        <w:rPr>
          <w:spacing w:val="-4"/>
          <w:sz w:val="22"/>
        </w:rPr>
        <w:t> </w:t>
      </w:r>
      <w:r>
        <w:rPr>
          <w:sz w:val="22"/>
        </w:rPr>
        <w:t>scoping</w:t>
      </w:r>
      <w:r>
        <w:rPr>
          <w:spacing w:val="-4"/>
          <w:sz w:val="22"/>
        </w:rPr>
        <w:t> </w:t>
      </w:r>
      <w:r>
        <w:rPr>
          <w:sz w:val="22"/>
        </w:rPr>
        <w:t>review</w:t>
      </w:r>
      <w:r>
        <w:rPr>
          <w:spacing w:val="-4"/>
          <w:sz w:val="22"/>
        </w:rPr>
        <w:t> </w:t>
      </w:r>
      <w:r>
        <w:rPr>
          <w:sz w:val="22"/>
        </w:rPr>
        <w:t>is</w:t>
      </w:r>
      <w:r>
        <w:rPr>
          <w:spacing w:val="-4"/>
          <w:sz w:val="22"/>
        </w:rPr>
        <w:t> </w:t>
      </w:r>
      <w:r>
        <w:rPr>
          <w:spacing w:val="-2"/>
          <w:sz w:val="22"/>
        </w:rPr>
        <w:t>complete</w:t>
      </w:r>
    </w:p>
    <w:p>
      <w:pPr>
        <w:pStyle w:val="ListParagraph"/>
        <w:numPr>
          <w:ilvl w:val="3"/>
          <w:numId w:val="1"/>
        </w:numPr>
        <w:tabs>
          <w:tab w:pos="2369" w:val="left" w:leader="none"/>
        </w:tabs>
        <w:spacing w:line="240" w:lineRule="auto" w:before="0" w:after="0"/>
        <w:ind w:left="2369" w:right="0" w:hanging="359"/>
        <w:jc w:val="left"/>
        <w:rPr>
          <w:sz w:val="22"/>
        </w:rPr>
      </w:pPr>
      <w:r>
        <w:rPr>
          <w:sz w:val="22"/>
        </w:rPr>
        <w:t>Invitation</w:t>
      </w:r>
      <w:r>
        <w:rPr>
          <w:spacing w:val="-6"/>
          <w:sz w:val="22"/>
        </w:rPr>
        <w:t> </w:t>
      </w:r>
      <w:r>
        <w:rPr>
          <w:sz w:val="22"/>
        </w:rPr>
        <w:t>from</w:t>
      </w:r>
      <w:r>
        <w:rPr>
          <w:spacing w:val="-6"/>
          <w:sz w:val="22"/>
        </w:rPr>
        <w:t> </w:t>
      </w:r>
      <w:r>
        <w:rPr>
          <w:sz w:val="22"/>
        </w:rPr>
        <w:t>journal</w:t>
      </w:r>
      <w:r>
        <w:rPr>
          <w:spacing w:val="-6"/>
          <w:sz w:val="22"/>
        </w:rPr>
        <w:t> </w:t>
      </w:r>
      <w:r>
        <w:rPr>
          <w:sz w:val="22"/>
        </w:rPr>
        <w:t>editors</w:t>
      </w:r>
      <w:r>
        <w:rPr>
          <w:spacing w:val="-6"/>
          <w:sz w:val="22"/>
        </w:rPr>
        <w:t> </w:t>
      </w:r>
      <w:r>
        <w:rPr>
          <w:sz w:val="22"/>
        </w:rPr>
        <w:t>secured</w:t>
      </w:r>
      <w:r>
        <w:rPr>
          <w:spacing w:val="-6"/>
          <w:sz w:val="22"/>
        </w:rPr>
        <w:t> </w:t>
      </w:r>
      <w:r>
        <w:rPr>
          <w:sz w:val="22"/>
        </w:rPr>
        <w:t>&amp;</w:t>
      </w:r>
      <w:r>
        <w:rPr>
          <w:spacing w:val="-6"/>
          <w:sz w:val="22"/>
        </w:rPr>
        <w:t> </w:t>
      </w:r>
      <w:r>
        <w:rPr>
          <w:spacing w:val="-2"/>
          <w:sz w:val="22"/>
        </w:rPr>
        <w:t>confirmed</w:t>
      </w:r>
    </w:p>
    <w:p>
      <w:pPr>
        <w:pStyle w:val="ListParagraph"/>
        <w:numPr>
          <w:ilvl w:val="3"/>
          <w:numId w:val="1"/>
        </w:numPr>
        <w:tabs>
          <w:tab w:pos="2369" w:val="left" w:leader="none"/>
        </w:tabs>
        <w:spacing w:line="240" w:lineRule="auto" w:before="0" w:after="0"/>
        <w:ind w:left="2369" w:right="0" w:hanging="359"/>
        <w:jc w:val="left"/>
        <w:rPr>
          <w:sz w:val="22"/>
        </w:rPr>
      </w:pPr>
      <w:r>
        <w:rPr>
          <w:sz w:val="22"/>
        </w:rPr>
        <w:t>The</w:t>
      </w:r>
      <w:r>
        <w:rPr>
          <w:spacing w:val="-7"/>
          <w:sz w:val="22"/>
        </w:rPr>
        <w:t> </w:t>
      </w:r>
      <w:r>
        <w:rPr>
          <w:sz w:val="22"/>
        </w:rPr>
        <w:t>manuscript</w:t>
      </w:r>
      <w:r>
        <w:rPr>
          <w:spacing w:val="-5"/>
          <w:sz w:val="22"/>
        </w:rPr>
        <w:t> </w:t>
      </w:r>
      <w:r>
        <w:rPr>
          <w:sz w:val="22"/>
        </w:rPr>
        <w:t>has</w:t>
      </w:r>
      <w:r>
        <w:rPr>
          <w:spacing w:val="-4"/>
          <w:sz w:val="22"/>
        </w:rPr>
        <w:t> </w:t>
      </w:r>
      <w:r>
        <w:rPr>
          <w:sz w:val="22"/>
        </w:rPr>
        <w:t>been</w:t>
      </w:r>
      <w:r>
        <w:rPr>
          <w:spacing w:val="-5"/>
          <w:sz w:val="22"/>
        </w:rPr>
        <w:t> </w:t>
      </w:r>
      <w:r>
        <w:rPr>
          <w:sz w:val="22"/>
        </w:rPr>
        <w:t>edited</w:t>
      </w:r>
      <w:r>
        <w:rPr>
          <w:spacing w:val="-4"/>
          <w:sz w:val="22"/>
        </w:rPr>
        <w:t> </w:t>
      </w:r>
      <w:r>
        <w:rPr>
          <w:sz w:val="22"/>
        </w:rPr>
        <w:t>by</w:t>
      </w:r>
      <w:r>
        <w:rPr>
          <w:spacing w:val="-5"/>
          <w:sz w:val="22"/>
        </w:rPr>
        <w:t> </w:t>
      </w:r>
      <w:r>
        <w:rPr>
          <w:sz w:val="22"/>
        </w:rPr>
        <w:t>lead</w:t>
      </w:r>
      <w:r>
        <w:rPr>
          <w:spacing w:val="-4"/>
          <w:sz w:val="22"/>
        </w:rPr>
        <w:t> </w:t>
      </w:r>
      <w:r>
        <w:rPr>
          <w:spacing w:val="-2"/>
          <w:sz w:val="22"/>
        </w:rPr>
        <w:t>coauthors.</w:t>
      </w:r>
    </w:p>
    <w:p>
      <w:pPr>
        <w:pStyle w:val="ListParagraph"/>
        <w:numPr>
          <w:ilvl w:val="3"/>
          <w:numId w:val="1"/>
        </w:numPr>
        <w:tabs>
          <w:tab w:pos="2369" w:val="left" w:leader="none"/>
        </w:tabs>
        <w:spacing w:line="240" w:lineRule="auto" w:before="0" w:after="0"/>
        <w:ind w:left="2369" w:right="0" w:hanging="359"/>
        <w:jc w:val="left"/>
        <w:rPr>
          <w:sz w:val="22"/>
        </w:rPr>
      </w:pPr>
      <w:r>
        <w:rPr>
          <w:sz w:val="22"/>
        </w:rPr>
        <w:t>Next</w:t>
      </w:r>
      <w:r>
        <w:rPr>
          <w:spacing w:val="-5"/>
          <w:sz w:val="22"/>
        </w:rPr>
        <w:t> </w:t>
      </w:r>
      <w:r>
        <w:rPr>
          <w:sz w:val="22"/>
        </w:rPr>
        <w:t>steps</w:t>
      </w:r>
      <w:r>
        <w:rPr>
          <w:spacing w:val="-4"/>
          <w:sz w:val="22"/>
        </w:rPr>
        <w:t> </w:t>
      </w:r>
      <w:r>
        <w:rPr>
          <w:sz w:val="22"/>
        </w:rPr>
        <w:t>to</w:t>
      </w:r>
      <w:r>
        <w:rPr>
          <w:spacing w:val="-4"/>
          <w:sz w:val="22"/>
        </w:rPr>
        <w:t> </w:t>
      </w:r>
      <w:r>
        <w:rPr>
          <w:sz w:val="22"/>
        </w:rPr>
        <w:t>circulate</w:t>
      </w:r>
      <w:r>
        <w:rPr>
          <w:spacing w:val="-5"/>
          <w:sz w:val="22"/>
        </w:rPr>
        <w:t> </w:t>
      </w:r>
      <w:r>
        <w:rPr>
          <w:sz w:val="22"/>
        </w:rPr>
        <w:t>to</w:t>
      </w:r>
      <w:r>
        <w:rPr>
          <w:spacing w:val="-4"/>
          <w:sz w:val="22"/>
        </w:rPr>
        <w:t> </w:t>
      </w:r>
      <w:r>
        <w:rPr>
          <w:sz w:val="22"/>
        </w:rPr>
        <w:t>full</w:t>
      </w:r>
      <w:r>
        <w:rPr>
          <w:spacing w:val="-4"/>
          <w:sz w:val="22"/>
        </w:rPr>
        <w:t> team</w:t>
      </w:r>
    </w:p>
    <w:p>
      <w:pPr>
        <w:pStyle w:val="ListParagraph"/>
        <w:numPr>
          <w:ilvl w:val="2"/>
          <w:numId w:val="1"/>
        </w:numPr>
        <w:tabs>
          <w:tab w:pos="1649" w:val="left" w:leader="none"/>
        </w:tabs>
        <w:spacing w:line="240" w:lineRule="auto" w:before="0" w:after="0"/>
        <w:ind w:left="1649" w:right="0" w:hanging="359"/>
        <w:jc w:val="left"/>
        <w:rPr>
          <w:sz w:val="22"/>
        </w:rPr>
      </w:pPr>
      <w:r>
        <w:rPr>
          <w:sz w:val="22"/>
        </w:rPr>
        <w:t>Outline</w:t>
      </w:r>
      <w:r>
        <w:rPr>
          <w:spacing w:val="-8"/>
          <w:sz w:val="22"/>
        </w:rPr>
        <w:t> </w:t>
      </w:r>
      <w:r>
        <w:rPr>
          <w:sz w:val="22"/>
        </w:rPr>
        <w:t>of</w:t>
      </w:r>
      <w:r>
        <w:rPr>
          <w:spacing w:val="-6"/>
          <w:sz w:val="22"/>
        </w:rPr>
        <w:t> </w:t>
      </w:r>
      <w:r>
        <w:rPr>
          <w:sz w:val="22"/>
        </w:rPr>
        <w:t>the</w:t>
      </w:r>
      <w:r>
        <w:rPr>
          <w:spacing w:val="-5"/>
          <w:sz w:val="22"/>
        </w:rPr>
        <w:t> </w:t>
      </w:r>
      <w:r>
        <w:rPr>
          <w:sz w:val="22"/>
        </w:rPr>
        <w:t>review</w:t>
      </w:r>
      <w:r>
        <w:rPr>
          <w:spacing w:val="-6"/>
          <w:sz w:val="22"/>
        </w:rPr>
        <w:t> </w:t>
      </w:r>
      <w:r>
        <w:rPr>
          <w:sz w:val="22"/>
        </w:rPr>
        <w:t>Participatory</w:t>
      </w:r>
      <w:r>
        <w:rPr>
          <w:spacing w:val="-5"/>
          <w:sz w:val="22"/>
        </w:rPr>
        <w:t> </w:t>
      </w:r>
      <w:r>
        <w:rPr>
          <w:sz w:val="22"/>
        </w:rPr>
        <w:t>methods</w:t>
      </w:r>
      <w:r>
        <w:rPr>
          <w:spacing w:val="-6"/>
          <w:sz w:val="22"/>
        </w:rPr>
        <w:t> </w:t>
      </w:r>
      <w:r>
        <w:rPr>
          <w:sz w:val="22"/>
        </w:rPr>
        <w:t>&amp;</w:t>
      </w:r>
      <w:r>
        <w:rPr>
          <w:spacing w:val="-5"/>
          <w:sz w:val="22"/>
        </w:rPr>
        <w:t> MAR</w:t>
      </w:r>
    </w:p>
    <w:p>
      <w:pPr>
        <w:pStyle w:val="ListParagraph"/>
        <w:numPr>
          <w:ilvl w:val="3"/>
          <w:numId w:val="1"/>
        </w:numPr>
        <w:tabs>
          <w:tab w:pos="2369" w:val="left" w:leader="none"/>
        </w:tabs>
        <w:spacing w:line="240" w:lineRule="auto" w:before="0" w:after="0"/>
        <w:ind w:left="2369" w:right="0" w:hanging="359"/>
        <w:jc w:val="left"/>
        <w:rPr>
          <w:sz w:val="22"/>
        </w:rPr>
      </w:pPr>
      <w:r>
        <w:rPr>
          <w:sz w:val="22"/>
        </w:rPr>
        <w:t>Preliminary</w:t>
      </w:r>
      <w:r>
        <w:rPr>
          <w:spacing w:val="-7"/>
          <w:sz w:val="22"/>
        </w:rPr>
        <w:t> </w:t>
      </w:r>
      <w:r>
        <w:rPr>
          <w:sz w:val="22"/>
        </w:rPr>
        <w:t>outline</w:t>
      </w:r>
      <w:r>
        <w:rPr>
          <w:spacing w:val="-6"/>
          <w:sz w:val="22"/>
        </w:rPr>
        <w:t> </w:t>
      </w:r>
      <w:r>
        <w:rPr>
          <w:sz w:val="22"/>
        </w:rPr>
        <w:t>–</w:t>
      </w:r>
      <w:r>
        <w:rPr>
          <w:spacing w:val="-6"/>
          <w:sz w:val="22"/>
        </w:rPr>
        <w:t> </w:t>
      </w:r>
      <w:r>
        <w:rPr>
          <w:spacing w:val="-2"/>
          <w:sz w:val="22"/>
        </w:rPr>
        <w:t>complete</w:t>
      </w:r>
    </w:p>
    <w:p>
      <w:pPr>
        <w:pStyle w:val="ListParagraph"/>
        <w:numPr>
          <w:ilvl w:val="3"/>
          <w:numId w:val="1"/>
        </w:numPr>
        <w:tabs>
          <w:tab w:pos="2369" w:val="left" w:leader="none"/>
        </w:tabs>
        <w:spacing w:line="240" w:lineRule="auto" w:before="38" w:after="0"/>
        <w:ind w:left="2369" w:right="0" w:hanging="359"/>
        <w:jc w:val="left"/>
        <w:rPr>
          <w:sz w:val="22"/>
        </w:rPr>
      </w:pPr>
      <w:r>
        <w:rPr>
          <w:sz w:val="22"/>
        </w:rPr>
        <w:t>Detailed</w:t>
      </w:r>
      <w:r>
        <w:rPr>
          <w:spacing w:val="-5"/>
          <w:sz w:val="22"/>
        </w:rPr>
        <w:t> </w:t>
      </w:r>
      <w:r>
        <w:rPr>
          <w:sz w:val="22"/>
        </w:rPr>
        <w:t>outline</w:t>
      </w:r>
      <w:r>
        <w:rPr>
          <w:spacing w:val="-4"/>
          <w:sz w:val="22"/>
        </w:rPr>
        <w:t> </w:t>
      </w:r>
      <w:r>
        <w:rPr>
          <w:sz w:val="22"/>
        </w:rPr>
        <w:t>–</w:t>
      </w:r>
      <w:r>
        <w:rPr>
          <w:spacing w:val="-5"/>
          <w:sz w:val="22"/>
        </w:rPr>
        <w:t> </w:t>
      </w:r>
      <w:r>
        <w:rPr>
          <w:sz w:val="22"/>
        </w:rPr>
        <w:t>in</w:t>
      </w:r>
      <w:r>
        <w:rPr>
          <w:spacing w:val="-4"/>
          <w:sz w:val="22"/>
        </w:rPr>
        <w:t> </w:t>
      </w:r>
      <w:r>
        <w:rPr>
          <w:spacing w:val="-2"/>
          <w:sz w:val="22"/>
        </w:rPr>
        <w:t>progress</w:t>
      </w:r>
    </w:p>
    <w:p>
      <w:pPr>
        <w:pStyle w:val="ListParagraph"/>
        <w:numPr>
          <w:ilvl w:val="3"/>
          <w:numId w:val="1"/>
        </w:numPr>
        <w:tabs>
          <w:tab w:pos="2370" w:val="left" w:leader="none"/>
        </w:tabs>
        <w:spacing w:line="276" w:lineRule="auto" w:before="38" w:after="0"/>
        <w:ind w:left="2370" w:right="657" w:hanging="360"/>
        <w:jc w:val="left"/>
        <w:rPr>
          <w:sz w:val="22"/>
        </w:rPr>
      </w:pPr>
      <w:r>
        <w:rPr>
          <w:sz w:val="22"/>
        </w:rPr>
        <w:t>Circulate</w:t>
      </w:r>
      <w:r>
        <w:rPr>
          <w:spacing w:val="-5"/>
          <w:sz w:val="22"/>
        </w:rPr>
        <w:t> </w:t>
      </w:r>
      <w:r>
        <w:rPr>
          <w:sz w:val="22"/>
        </w:rPr>
        <w:t>detailed</w:t>
      </w:r>
      <w:r>
        <w:rPr>
          <w:spacing w:val="-5"/>
          <w:sz w:val="22"/>
        </w:rPr>
        <w:t> </w:t>
      </w:r>
      <w:r>
        <w:rPr>
          <w:sz w:val="22"/>
        </w:rPr>
        <w:t>outline</w:t>
      </w:r>
      <w:r>
        <w:rPr>
          <w:spacing w:val="-5"/>
          <w:sz w:val="22"/>
        </w:rPr>
        <w:t> </w:t>
      </w:r>
      <w:r>
        <w:rPr>
          <w:sz w:val="22"/>
        </w:rPr>
        <w:t>to</w:t>
      </w:r>
      <w:r>
        <w:rPr>
          <w:spacing w:val="-5"/>
          <w:sz w:val="22"/>
        </w:rPr>
        <w:t> </w:t>
      </w:r>
      <w:r>
        <w:rPr>
          <w:sz w:val="22"/>
        </w:rPr>
        <w:t>social</w:t>
      </w:r>
      <w:r>
        <w:rPr>
          <w:spacing w:val="-5"/>
          <w:sz w:val="22"/>
        </w:rPr>
        <w:t> </w:t>
      </w:r>
      <w:r>
        <w:rPr>
          <w:sz w:val="22"/>
        </w:rPr>
        <w:t>science</w:t>
      </w:r>
      <w:r>
        <w:rPr>
          <w:spacing w:val="-5"/>
          <w:sz w:val="22"/>
        </w:rPr>
        <w:t> </w:t>
      </w:r>
      <w:r>
        <w:rPr>
          <w:sz w:val="22"/>
        </w:rPr>
        <w:t>team</w:t>
      </w:r>
      <w:r>
        <w:rPr>
          <w:spacing w:val="-5"/>
          <w:sz w:val="22"/>
        </w:rPr>
        <w:t> </w:t>
      </w:r>
      <w:r>
        <w:rPr>
          <w:sz w:val="22"/>
        </w:rPr>
        <w:t>for</w:t>
      </w:r>
      <w:r>
        <w:rPr>
          <w:spacing w:val="-5"/>
          <w:sz w:val="22"/>
        </w:rPr>
        <w:t> </w:t>
      </w:r>
      <w:r>
        <w:rPr>
          <w:sz w:val="22"/>
        </w:rPr>
        <w:t>feedback</w:t>
      </w:r>
      <w:r>
        <w:rPr>
          <w:spacing w:val="-5"/>
          <w:sz w:val="22"/>
        </w:rPr>
        <w:t> </w:t>
      </w:r>
      <w:r>
        <w:rPr>
          <w:sz w:val="22"/>
        </w:rPr>
        <w:t>–</w:t>
      </w:r>
      <w:r>
        <w:rPr>
          <w:spacing w:val="-5"/>
          <w:sz w:val="22"/>
        </w:rPr>
        <w:t> </w:t>
      </w:r>
      <w:r>
        <w:rPr>
          <w:sz w:val="22"/>
        </w:rPr>
        <w:t>anticipated Sept 30</w:t>
      </w:r>
    </w:p>
    <w:p>
      <w:pPr>
        <w:pStyle w:val="BodyText"/>
        <w:spacing w:before="239"/>
        <w:ind w:left="0"/>
      </w:pPr>
    </w:p>
    <w:p>
      <w:pPr>
        <w:pStyle w:val="Heading1"/>
        <w:spacing w:before="1"/>
      </w:pPr>
      <w:r>
        <w:rPr>
          <w:spacing w:val="-2"/>
        </w:rPr>
        <w:t>Outcomes</w:t>
      </w:r>
    </w:p>
    <w:p>
      <w:pPr>
        <w:pStyle w:val="BodyText"/>
        <w:spacing w:before="253"/>
        <w:ind w:right="618"/>
      </w:pPr>
      <w:r>
        <w:rPr/>
        <w:t>In this quarter, the social science PMP has made significant advances in studying human dimensions of engineering with nature, integrating and informing other PMPs of key human and social dynamics, and capacitating the NEWN to work with human stakeholders to advance engineering with nature. A major accomplishment is completing three modules for the high-level, free-of-cost curriculum to train NEWN partners in participatory methods in partnership with the Arizona</w:t>
      </w:r>
      <w:r>
        <w:rPr>
          <w:spacing w:val="-6"/>
        </w:rPr>
        <w:t> </w:t>
      </w:r>
      <w:r>
        <w:rPr/>
        <w:t>Water</w:t>
      </w:r>
      <w:r>
        <w:rPr>
          <w:spacing w:val="-6"/>
        </w:rPr>
        <w:t> </w:t>
      </w:r>
      <w:r>
        <w:rPr/>
        <w:t>Innovation</w:t>
      </w:r>
      <w:r>
        <w:rPr>
          <w:spacing w:val="-6"/>
        </w:rPr>
        <w:t> </w:t>
      </w:r>
      <w:r>
        <w:rPr/>
        <w:t>Initiative</w:t>
      </w:r>
      <w:r>
        <w:rPr>
          <w:spacing w:val="-6"/>
        </w:rPr>
        <w:t> </w:t>
      </w:r>
      <w:r>
        <w:rPr/>
        <w:t>and</w:t>
      </w:r>
      <w:r>
        <w:rPr>
          <w:spacing w:val="-6"/>
        </w:rPr>
        <w:t> </w:t>
      </w:r>
      <w:r>
        <w:rPr/>
        <w:t>ASU’s</w:t>
      </w:r>
      <w:r>
        <w:rPr>
          <w:spacing w:val="-6"/>
        </w:rPr>
        <w:t> </w:t>
      </w:r>
      <w:r>
        <w:rPr/>
        <w:t>Learning</w:t>
      </w:r>
      <w:r>
        <w:rPr>
          <w:spacing w:val="-6"/>
        </w:rPr>
        <w:t> </w:t>
      </w:r>
      <w:r>
        <w:rPr/>
        <w:t>Enterprise.</w:t>
      </w:r>
      <w:r>
        <w:rPr>
          <w:spacing w:val="-6"/>
        </w:rPr>
        <w:t> </w:t>
      </w:r>
      <w:r>
        <w:rPr/>
        <w:t>These</w:t>
      </w:r>
      <w:r>
        <w:rPr>
          <w:spacing w:val="-6"/>
        </w:rPr>
        <w:t> </w:t>
      </w:r>
      <w:r>
        <w:rPr/>
        <w:t>modules</w:t>
      </w:r>
      <w:r>
        <w:rPr>
          <w:spacing w:val="-6"/>
        </w:rPr>
        <w:t> </w:t>
      </w:r>
      <w:r>
        <w:rPr/>
        <w:t>teach</w:t>
      </w:r>
      <w:r>
        <w:rPr>
          <w:spacing w:val="-6"/>
        </w:rPr>
        <w:t> </w:t>
      </w:r>
      <w:r>
        <w:rPr/>
        <w:t>anyone who wishes to learn how to do: (1) citizen science, (2) participatory modeling, and (3) art-based </w:t>
      </w:r>
      <w:r>
        <w:rPr>
          <w:spacing w:val="-2"/>
        </w:rPr>
        <w:t>methods.</w:t>
      </w:r>
    </w:p>
    <w:p>
      <w:pPr>
        <w:pStyle w:val="BodyText"/>
        <w:spacing w:before="253"/>
        <w:ind w:right="226"/>
      </w:pPr>
      <w:r>
        <w:rPr/>
        <w:t>Other major outcomes are related to the social science PMP’s integration with the</w:t>
      </w:r>
      <w:r>
        <w:rPr>
          <w:spacing w:val="40"/>
        </w:rPr>
        <w:t> </w:t>
      </w:r>
      <w:r>
        <w:rPr/>
        <w:t>FloodMAR PMP. One major accomplishment was finalizing the IRB and other federal approvals required to launch human</w:t>
      </w:r>
      <w:r>
        <w:rPr>
          <w:spacing w:val="-1"/>
        </w:rPr>
        <w:t> </w:t>
      </w:r>
      <w:r>
        <w:rPr/>
        <w:t>subjects</w:t>
      </w:r>
      <w:r>
        <w:rPr>
          <w:spacing w:val="-1"/>
        </w:rPr>
        <w:t> </w:t>
      </w:r>
      <w:r>
        <w:rPr/>
        <w:t>research</w:t>
      </w:r>
      <w:r>
        <w:rPr>
          <w:spacing w:val="-1"/>
        </w:rPr>
        <w:t> </w:t>
      </w:r>
      <w:r>
        <w:rPr/>
        <w:t>in</w:t>
      </w:r>
      <w:r>
        <w:rPr>
          <w:spacing w:val="-1"/>
        </w:rPr>
        <w:t> </w:t>
      </w:r>
      <w:r>
        <w:rPr/>
        <w:t>partnership</w:t>
      </w:r>
      <w:r>
        <w:rPr>
          <w:spacing w:val="-1"/>
        </w:rPr>
        <w:t> </w:t>
      </w:r>
      <w:r>
        <w:rPr/>
        <w:t>with</w:t>
      </w:r>
      <w:r>
        <w:rPr>
          <w:spacing w:val="-1"/>
        </w:rPr>
        <w:t> </w:t>
      </w:r>
      <w:r>
        <w:rPr/>
        <w:t>the</w:t>
      </w:r>
      <w:r>
        <w:rPr>
          <w:spacing w:val="-1"/>
        </w:rPr>
        <w:t> </w:t>
      </w:r>
      <w:r>
        <w:rPr/>
        <w:t>USACE.</w:t>
      </w:r>
      <w:r>
        <w:rPr>
          <w:spacing w:val="-1"/>
        </w:rPr>
        <w:t> </w:t>
      </w:r>
      <w:r>
        <w:rPr/>
        <w:t>Another</w:t>
      </w:r>
      <w:r>
        <w:rPr>
          <w:spacing w:val="-1"/>
        </w:rPr>
        <w:t> </w:t>
      </w:r>
      <w:r>
        <w:rPr/>
        <w:t>key</w:t>
      </w:r>
      <w:r>
        <w:rPr>
          <w:spacing w:val="-1"/>
        </w:rPr>
        <w:t> </w:t>
      </w:r>
      <w:r>
        <w:rPr/>
        <w:t>outcome</w:t>
      </w:r>
      <w:r>
        <w:rPr>
          <w:spacing w:val="-1"/>
        </w:rPr>
        <w:t> </w:t>
      </w:r>
      <w:r>
        <w:rPr/>
        <w:t>was</w:t>
      </w:r>
      <w:r>
        <w:rPr>
          <w:spacing w:val="-1"/>
        </w:rPr>
        <w:t> </w:t>
      </w:r>
      <w:r>
        <w:rPr/>
        <w:t>the</w:t>
      </w:r>
      <w:r>
        <w:rPr>
          <w:spacing w:val="-1"/>
        </w:rPr>
        <w:t> </w:t>
      </w:r>
      <w:r>
        <w:rPr/>
        <w:t>deployment and</w:t>
      </w:r>
      <w:r>
        <w:rPr>
          <w:spacing w:val="-4"/>
        </w:rPr>
        <w:t> </w:t>
      </w:r>
      <w:r>
        <w:rPr/>
        <w:t>completion</w:t>
      </w:r>
      <w:r>
        <w:rPr>
          <w:spacing w:val="-4"/>
        </w:rPr>
        <w:t> </w:t>
      </w:r>
      <w:r>
        <w:rPr/>
        <w:t>of</w:t>
      </w:r>
      <w:r>
        <w:rPr>
          <w:spacing w:val="-4"/>
        </w:rPr>
        <w:t> </w:t>
      </w:r>
      <w:r>
        <w:rPr/>
        <w:t>&gt;</w:t>
      </w:r>
      <w:r>
        <w:rPr>
          <w:spacing w:val="-4"/>
        </w:rPr>
        <w:t> </w:t>
      </w:r>
      <w:r>
        <w:rPr/>
        <w:t>100</w:t>
      </w:r>
      <w:r>
        <w:rPr>
          <w:spacing w:val="-4"/>
        </w:rPr>
        <w:t> </w:t>
      </w:r>
      <w:r>
        <w:rPr/>
        <w:t>FloodMAR</w:t>
      </w:r>
      <w:r>
        <w:rPr>
          <w:spacing w:val="-4"/>
        </w:rPr>
        <w:t> </w:t>
      </w:r>
      <w:r>
        <w:rPr/>
        <w:t>survey</w:t>
      </w:r>
      <w:r>
        <w:rPr>
          <w:spacing w:val="-4"/>
        </w:rPr>
        <w:t> </w:t>
      </w:r>
      <w:r>
        <w:rPr/>
        <w:t>interviews</w:t>
      </w:r>
      <w:r>
        <w:rPr>
          <w:spacing w:val="-4"/>
        </w:rPr>
        <w:t> </w:t>
      </w:r>
      <w:r>
        <w:rPr/>
        <w:t>with</w:t>
      </w:r>
      <w:r>
        <w:rPr>
          <w:spacing w:val="-4"/>
        </w:rPr>
        <w:t> </w:t>
      </w:r>
      <w:r>
        <w:rPr/>
        <w:t>internal</w:t>
      </w:r>
      <w:r>
        <w:rPr>
          <w:spacing w:val="-4"/>
        </w:rPr>
        <w:t> </w:t>
      </w:r>
      <w:r>
        <w:rPr/>
        <w:t>and</w:t>
      </w:r>
      <w:r>
        <w:rPr>
          <w:spacing w:val="-4"/>
        </w:rPr>
        <w:t> </w:t>
      </w:r>
      <w:r>
        <w:rPr/>
        <w:t>external</w:t>
      </w:r>
      <w:r>
        <w:rPr>
          <w:spacing w:val="-4"/>
        </w:rPr>
        <w:t> </w:t>
      </w:r>
      <w:r>
        <w:rPr/>
        <w:t>expert</w:t>
      </w:r>
      <w:r>
        <w:rPr>
          <w:spacing w:val="-4"/>
        </w:rPr>
        <w:t> </w:t>
      </w:r>
      <w:r>
        <w:rPr/>
        <w:t>stakeholders. A</w:t>
      </w:r>
      <w:r>
        <w:rPr>
          <w:spacing w:val="-2"/>
        </w:rPr>
        <w:t> </w:t>
      </w:r>
      <w:r>
        <w:rPr/>
        <w:t>final</w:t>
      </w:r>
      <w:r>
        <w:rPr>
          <w:spacing w:val="-2"/>
        </w:rPr>
        <w:t> </w:t>
      </w:r>
      <w:r>
        <w:rPr/>
        <w:t>key</w:t>
      </w:r>
      <w:r>
        <w:rPr>
          <w:spacing w:val="-2"/>
        </w:rPr>
        <w:t> </w:t>
      </w:r>
      <w:r>
        <w:rPr/>
        <w:t>outcome</w:t>
      </w:r>
      <w:r>
        <w:rPr>
          <w:spacing w:val="-2"/>
        </w:rPr>
        <w:t> </w:t>
      </w:r>
      <w:r>
        <w:rPr/>
        <w:t>is</w:t>
      </w:r>
      <w:r>
        <w:rPr>
          <w:spacing w:val="-2"/>
        </w:rPr>
        <w:t> </w:t>
      </w:r>
      <w:r>
        <w:rPr/>
        <w:t>significant</w:t>
      </w:r>
      <w:r>
        <w:rPr>
          <w:spacing w:val="-2"/>
        </w:rPr>
        <w:t> </w:t>
      </w:r>
      <w:r>
        <w:rPr/>
        <w:t>progress</w:t>
      </w:r>
      <w:r>
        <w:rPr>
          <w:spacing w:val="-2"/>
        </w:rPr>
        <w:t> </w:t>
      </w:r>
      <w:r>
        <w:rPr/>
        <w:t>toward</w:t>
      </w:r>
      <w:r>
        <w:rPr>
          <w:spacing w:val="-2"/>
        </w:rPr>
        <w:t> </w:t>
      </w:r>
      <w:r>
        <w:rPr/>
        <w:t>completion</w:t>
      </w:r>
      <w:r>
        <w:rPr>
          <w:spacing w:val="-2"/>
        </w:rPr>
        <w:t> </w:t>
      </w:r>
      <w:r>
        <w:rPr/>
        <w:t>of</w:t>
      </w:r>
      <w:r>
        <w:rPr>
          <w:spacing w:val="-2"/>
        </w:rPr>
        <w:t> </w:t>
      </w:r>
      <w:r>
        <w:rPr/>
        <w:t>two</w:t>
      </w:r>
      <w:r>
        <w:rPr>
          <w:spacing w:val="-2"/>
        </w:rPr>
        <w:t> </w:t>
      </w:r>
      <w:r>
        <w:rPr/>
        <w:t>systematic</w:t>
      </w:r>
      <w:r>
        <w:rPr>
          <w:spacing w:val="-2"/>
        </w:rPr>
        <w:t> </w:t>
      </w:r>
      <w:r>
        <w:rPr/>
        <w:t>review</w:t>
      </w:r>
      <w:r>
        <w:rPr>
          <w:spacing w:val="-2"/>
        </w:rPr>
        <w:t> </w:t>
      </w:r>
      <w:r>
        <w:rPr/>
        <w:t>papers</w:t>
      </w:r>
      <w:r>
        <w:rPr>
          <w:spacing w:val="-2"/>
        </w:rPr>
        <w:t> </w:t>
      </w:r>
      <w:r>
        <w:rPr/>
        <w:t>about the roles of social dynamics and participatory methods in MAR.</w:t>
      </w:r>
    </w:p>
    <w:p>
      <w:pPr>
        <w:pStyle w:val="ListParagraph"/>
        <w:numPr>
          <w:ilvl w:val="1"/>
          <w:numId w:val="1"/>
        </w:numPr>
        <w:tabs>
          <w:tab w:pos="930" w:val="left" w:leader="none"/>
        </w:tabs>
        <w:spacing w:line="240" w:lineRule="auto" w:before="0" w:after="0"/>
        <w:ind w:left="930" w:right="753" w:hanging="360"/>
        <w:jc w:val="left"/>
        <w:rPr>
          <w:sz w:val="22"/>
        </w:rPr>
      </w:pPr>
      <w:r>
        <w:rPr>
          <w:sz w:val="22"/>
        </w:rPr>
        <w:t>ASU</w:t>
      </w:r>
      <w:r>
        <w:rPr>
          <w:spacing w:val="-5"/>
          <w:sz w:val="22"/>
        </w:rPr>
        <w:t> </w:t>
      </w:r>
      <w:r>
        <w:rPr>
          <w:sz w:val="22"/>
        </w:rPr>
        <w:t>LE</w:t>
      </w:r>
      <w:r>
        <w:rPr>
          <w:spacing w:val="-5"/>
          <w:sz w:val="22"/>
        </w:rPr>
        <w:t> </w:t>
      </w:r>
      <w:r>
        <w:rPr>
          <w:sz w:val="22"/>
        </w:rPr>
        <w:t>Continuing</w:t>
      </w:r>
      <w:r>
        <w:rPr>
          <w:spacing w:val="-5"/>
          <w:sz w:val="22"/>
        </w:rPr>
        <w:t> </w:t>
      </w:r>
      <w:r>
        <w:rPr>
          <w:sz w:val="22"/>
        </w:rPr>
        <w:t>Education</w:t>
      </w:r>
      <w:r>
        <w:rPr>
          <w:spacing w:val="-5"/>
          <w:sz w:val="22"/>
        </w:rPr>
        <w:t> </w:t>
      </w:r>
      <w:r>
        <w:rPr>
          <w:sz w:val="22"/>
        </w:rPr>
        <w:t>Participatory</w:t>
      </w:r>
      <w:r>
        <w:rPr>
          <w:spacing w:val="-5"/>
          <w:sz w:val="22"/>
        </w:rPr>
        <w:t> </w:t>
      </w:r>
      <w:r>
        <w:rPr>
          <w:sz w:val="22"/>
        </w:rPr>
        <w:t>Methods</w:t>
      </w:r>
      <w:r>
        <w:rPr>
          <w:spacing w:val="-5"/>
          <w:sz w:val="22"/>
        </w:rPr>
        <w:t> </w:t>
      </w:r>
      <w:r>
        <w:rPr>
          <w:sz w:val="22"/>
        </w:rPr>
        <w:t>course,</w:t>
      </w:r>
      <w:r>
        <w:rPr>
          <w:spacing w:val="-5"/>
          <w:sz w:val="22"/>
        </w:rPr>
        <w:t> </w:t>
      </w:r>
      <w:r>
        <w:rPr>
          <w:sz w:val="22"/>
        </w:rPr>
        <w:t>in</w:t>
      </w:r>
      <w:r>
        <w:rPr>
          <w:spacing w:val="-5"/>
          <w:sz w:val="22"/>
        </w:rPr>
        <w:t> </w:t>
      </w:r>
      <w:r>
        <w:rPr>
          <w:sz w:val="22"/>
        </w:rPr>
        <w:t>partnership</w:t>
      </w:r>
      <w:r>
        <w:rPr>
          <w:spacing w:val="-5"/>
          <w:sz w:val="22"/>
        </w:rPr>
        <w:t> </w:t>
      </w:r>
      <w:r>
        <w:rPr>
          <w:sz w:val="22"/>
        </w:rPr>
        <w:t>with</w:t>
      </w:r>
      <w:r>
        <w:rPr>
          <w:spacing w:val="-5"/>
          <w:sz w:val="22"/>
        </w:rPr>
        <w:t> </w:t>
      </w:r>
      <w:r>
        <w:rPr>
          <w:sz w:val="22"/>
        </w:rPr>
        <w:t>Arizona Water Innovation Initiative</w:t>
      </w:r>
    </w:p>
    <w:p>
      <w:pPr>
        <w:pStyle w:val="ListParagraph"/>
        <w:numPr>
          <w:ilvl w:val="2"/>
          <w:numId w:val="1"/>
        </w:numPr>
        <w:tabs>
          <w:tab w:pos="1649" w:val="left" w:leader="none"/>
        </w:tabs>
        <w:spacing w:line="240" w:lineRule="auto" w:before="0" w:after="0"/>
        <w:ind w:left="1649" w:right="0" w:hanging="359"/>
        <w:jc w:val="left"/>
        <w:rPr>
          <w:sz w:val="22"/>
        </w:rPr>
      </w:pPr>
      <w:r>
        <w:rPr>
          <w:sz w:val="22"/>
        </w:rPr>
        <w:t>3</w:t>
      </w:r>
      <w:r>
        <w:rPr>
          <w:spacing w:val="-5"/>
          <w:sz w:val="22"/>
        </w:rPr>
        <w:t> </w:t>
      </w:r>
      <w:r>
        <w:rPr>
          <w:sz w:val="22"/>
        </w:rPr>
        <w:t>of</w:t>
      </w:r>
      <w:r>
        <w:rPr>
          <w:spacing w:val="-3"/>
          <w:sz w:val="22"/>
        </w:rPr>
        <w:t> </w:t>
      </w:r>
      <w:r>
        <w:rPr>
          <w:sz w:val="22"/>
        </w:rPr>
        <w:t>6</w:t>
      </w:r>
      <w:r>
        <w:rPr>
          <w:spacing w:val="-3"/>
          <w:sz w:val="22"/>
        </w:rPr>
        <w:t> </w:t>
      </w:r>
      <w:r>
        <w:rPr>
          <w:sz w:val="22"/>
        </w:rPr>
        <w:t>modules</w:t>
      </w:r>
      <w:r>
        <w:rPr>
          <w:spacing w:val="-2"/>
          <w:sz w:val="22"/>
        </w:rPr>
        <w:t> completed:</w:t>
      </w:r>
    </w:p>
    <w:p>
      <w:pPr>
        <w:pStyle w:val="ListParagraph"/>
        <w:numPr>
          <w:ilvl w:val="2"/>
          <w:numId w:val="1"/>
        </w:numPr>
        <w:tabs>
          <w:tab w:pos="1694" w:val="left" w:leader="none"/>
        </w:tabs>
        <w:spacing w:line="240" w:lineRule="auto" w:before="0" w:after="0"/>
        <w:ind w:left="1694" w:right="0" w:hanging="359"/>
        <w:jc w:val="left"/>
        <w:rPr>
          <w:sz w:val="22"/>
        </w:rPr>
      </w:pPr>
      <w:r>
        <w:rPr>
          <w:sz w:val="22"/>
        </w:rPr>
        <w:t>Citizen</w:t>
      </w:r>
      <w:r>
        <w:rPr>
          <w:spacing w:val="-7"/>
          <w:sz w:val="22"/>
        </w:rPr>
        <w:t> </w:t>
      </w:r>
      <w:r>
        <w:rPr>
          <w:sz w:val="22"/>
        </w:rPr>
        <w:t>Science</w:t>
      </w:r>
      <w:r>
        <w:rPr>
          <w:spacing w:val="-7"/>
          <w:sz w:val="22"/>
        </w:rPr>
        <w:t> </w:t>
      </w:r>
      <w:r>
        <w:rPr>
          <w:spacing w:val="-2"/>
          <w:sz w:val="22"/>
        </w:rPr>
        <w:t>module</w:t>
      </w:r>
    </w:p>
    <w:p>
      <w:pPr>
        <w:pStyle w:val="ListParagraph"/>
        <w:numPr>
          <w:ilvl w:val="2"/>
          <w:numId w:val="1"/>
        </w:numPr>
        <w:tabs>
          <w:tab w:pos="1694" w:val="left" w:leader="none"/>
        </w:tabs>
        <w:spacing w:line="240" w:lineRule="auto" w:before="0" w:after="0"/>
        <w:ind w:left="1694" w:right="0" w:hanging="359"/>
        <w:jc w:val="left"/>
        <w:rPr>
          <w:color w:val="212121"/>
          <w:sz w:val="22"/>
        </w:rPr>
      </w:pPr>
      <w:r>
        <w:rPr>
          <w:sz w:val="22"/>
        </w:rPr>
        <w:t>Art-based</w:t>
      </w:r>
      <w:r>
        <w:rPr>
          <w:spacing w:val="-8"/>
          <w:sz w:val="22"/>
        </w:rPr>
        <w:t> </w:t>
      </w:r>
      <w:r>
        <w:rPr>
          <w:sz w:val="22"/>
        </w:rPr>
        <w:t>Methods</w:t>
      </w:r>
      <w:r>
        <w:rPr>
          <w:spacing w:val="-8"/>
          <w:sz w:val="22"/>
        </w:rPr>
        <w:t> </w:t>
      </w:r>
      <w:r>
        <w:rPr>
          <w:spacing w:val="-2"/>
          <w:sz w:val="22"/>
        </w:rPr>
        <w:t>module</w:t>
      </w:r>
    </w:p>
    <w:p>
      <w:pPr>
        <w:pStyle w:val="ListParagraph"/>
        <w:numPr>
          <w:ilvl w:val="1"/>
          <w:numId w:val="1"/>
        </w:numPr>
        <w:tabs>
          <w:tab w:pos="974" w:val="left" w:leader="none"/>
        </w:tabs>
        <w:spacing w:line="240" w:lineRule="auto" w:before="0" w:after="0"/>
        <w:ind w:left="974" w:right="0" w:hanging="359"/>
        <w:jc w:val="left"/>
        <w:rPr>
          <w:sz w:val="22"/>
        </w:rPr>
      </w:pPr>
      <w:r>
        <w:rPr>
          <w:sz w:val="22"/>
        </w:rPr>
        <w:t>Flood-MAR</w:t>
      </w:r>
      <w:r>
        <w:rPr>
          <w:spacing w:val="-8"/>
          <w:sz w:val="22"/>
        </w:rPr>
        <w:t> </w:t>
      </w:r>
      <w:r>
        <w:rPr>
          <w:sz w:val="22"/>
        </w:rPr>
        <w:t>internal</w:t>
      </w:r>
      <w:r>
        <w:rPr>
          <w:spacing w:val="-6"/>
          <w:sz w:val="22"/>
        </w:rPr>
        <w:t> </w:t>
      </w:r>
      <w:r>
        <w:rPr>
          <w:sz w:val="22"/>
        </w:rPr>
        <w:t>USACE</w:t>
      </w:r>
      <w:r>
        <w:rPr>
          <w:spacing w:val="-5"/>
          <w:sz w:val="22"/>
        </w:rPr>
        <w:t> </w:t>
      </w:r>
      <w:r>
        <w:rPr>
          <w:sz w:val="22"/>
        </w:rPr>
        <w:t>responses:</w:t>
      </w:r>
      <w:r>
        <w:rPr>
          <w:spacing w:val="-6"/>
          <w:sz w:val="22"/>
        </w:rPr>
        <w:t> </w:t>
      </w:r>
      <w:r>
        <w:rPr>
          <w:sz w:val="22"/>
        </w:rPr>
        <w:t>n</w:t>
      </w:r>
      <w:r>
        <w:rPr>
          <w:spacing w:val="-6"/>
          <w:sz w:val="22"/>
        </w:rPr>
        <w:t> </w:t>
      </w:r>
      <w:r>
        <w:rPr>
          <w:sz w:val="22"/>
        </w:rPr>
        <w:t>=</w:t>
      </w:r>
      <w:r>
        <w:rPr>
          <w:spacing w:val="-5"/>
          <w:sz w:val="22"/>
        </w:rPr>
        <w:t> 43</w:t>
      </w:r>
    </w:p>
    <w:p>
      <w:pPr>
        <w:pStyle w:val="ListParagraph"/>
        <w:numPr>
          <w:ilvl w:val="1"/>
          <w:numId w:val="1"/>
        </w:numPr>
        <w:tabs>
          <w:tab w:pos="974" w:val="left" w:leader="none"/>
        </w:tabs>
        <w:spacing w:line="240" w:lineRule="auto" w:before="0" w:after="0"/>
        <w:ind w:left="974" w:right="0" w:hanging="359"/>
        <w:jc w:val="left"/>
        <w:rPr>
          <w:sz w:val="22"/>
        </w:rPr>
      </w:pPr>
      <w:r>
        <w:rPr>
          <w:sz w:val="22"/>
        </w:rPr>
        <w:t>Flood-MAR</w:t>
      </w:r>
      <w:r>
        <w:rPr>
          <w:spacing w:val="-8"/>
          <w:sz w:val="22"/>
        </w:rPr>
        <w:t> </w:t>
      </w:r>
      <w:r>
        <w:rPr>
          <w:sz w:val="22"/>
        </w:rPr>
        <w:t>external</w:t>
      </w:r>
      <w:r>
        <w:rPr>
          <w:spacing w:val="-6"/>
          <w:sz w:val="22"/>
        </w:rPr>
        <w:t> </w:t>
      </w:r>
      <w:r>
        <w:rPr>
          <w:sz w:val="22"/>
        </w:rPr>
        <w:t>USACE</w:t>
      </w:r>
      <w:r>
        <w:rPr>
          <w:spacing w:val="-5"/>
          <w:sz w:val="22"/>
        </w:rPr>
        <w:t> </w:t>
      </w:r>
      <w:r>
        <w:rPr>
          <w:sz w:val="22"/>
        </w:rPr>
        <w:t>responses:</w:t>
      </w:r>
      <w:r>
        <w:rPr>
          <w:spacing w:val="-6"/>
          <w:sz w:val="22"/>
        </w:rPr>
        <w:t> </w:t>
      </w:r>
      <w:r>
        <w:rPr>
          <w:sz w:val="22"/>
        </w:rPr>
        <w:t>n</w:t>
      </w:r>
      <w:r>
        <w:rPr>
          <w:spacing w:val="-6"/>
          <w:sz w:val="22"/>
        </w:rPr>
        <w:t> </w:t>
      </w:r>
      <w:r>
        <w:rPr>
          <w:sz w:val="22"/>
        </w:rPr>
        <w:t>=</w:t>
      </w:r>
      <w:r>
        <w:rPr>
          <w:spacing w:val="-5"/>
          <w:sz w:val="22"/>
        </w:rPr>
        <w:t> 71</w:t>
      </w:r>
    </w:p>
    <w:p>
      <w:pPr>
        <w:pStyle w:val="ListParagraph"/>
        <w:numPr>
          <w:ilvl w:val="1"/>
          <w:numId w:val="1"/>
        </w:numPr>
        <w:tabs>
          <w:tab w:pos="929" w:val="left" w:leader="none"/>
        </w:tabs>
        <w:spacing w:line="240" w:lineRule="auto" w:before="0" w:after="0"/>
        <w:ind w:left="929" w:right="0" w:hanging="359"/>
        <w:jc w:val="left"/>
        <w:rPr>
          <w:sz w:val="22"/>
        </w:rPr>
      </w:pPr>
      <w:r>
        <w:rPr>
          <w:sz w:val="22"/>
        </w:rPr>
        <w:t>Participatory</w:t>
      </w:r>
      <w:r>
        <w:rPr>
          <w:spacing w:val="-12"/>
          <w:sz w:val="22"/>
        </w:rPr>
        <w:t> </w:t>
      </w:r>
      <w:r>
        <w:rPr>
          <w:sz w:val="22"/>
        </w:rPr>
        <w:t>Modeling</w:t>
      </w:r>
      <w:r>
        <w:rPr>
          <w:spacing w:val="-12"/>
          <w:sz w:val="22"/>
        </w:rPr>
        <w:t> </w:t>
      </w:r>
      <w:r>
        <w:rPr>
          <w:sz w:val="22"/>
        </w:rPr>
        <w:t>moduleAcademic</w:t>
      </w:r>
      <w:r>
        <w:rPr>
          <w:spacing w:val="-11"/>
          <w:sz w:val="22"/>
        </w:rPr>
        <w:t> </w:t>
      </w:r>
      <w:r>
        <w:rPr>
          <w:spacing w:val="-2"/>
          <w:sz w:val="22"/>
        </w:rPr>
        <w:t>manuscripts</w:t>
      </w:r>
    </w:p>
    <w:p>
      <w:pPr>
        <w:pStyle w:val="ListParagraph"/>
        <w:numPr>
          <w:ilvl w:val="2"/>
          <w:numId w:val="1"/>
        </w:numPr>
        <w:tabs>
          <w:tab w:pos="1650" w:val="left" w:leader="none"/>
        </w:tabs>
        <w:spacing w:line="276" w:lineRule="auto" w:before="0" w:after="0"/>
        <w:ind w:left="1650" w:right="279" w:hanging="360"/>
        <w:jc w:val="left"/>
        <w:rPr>
          <w:sz w:val="22"/>
        </w:rPr>
      </w:pPr>
      <w:r>
        <w:rPr>
          <w:sz w:val="22"/>
        </w:rPr>
        <w:t>Citation (in prep): Kelly, E. M. Beresford, L. Castro Diaz, M. du Bray, A. Wutich, C. Jacob.,</w:t>
      </w:r>
      <w:r>
        <w:rPr>
          <w:spacing w:val="-5"/>
          <w:sz w:val="22"/>
        </w:rPr>
        <w:t> </w:t>
      </w:r>
      <w:r>
        <w:rPr>
          <w:sz w:val="22"/>
        </w:rPr>
        <w:t>O.</w:t>
      </w:r>
      <w:r>
        <w:rPr>
          <w:spacing w:val="-5"/>
          <w:sz w:val="22"/>
        </w:rPr>
        <w:t> </w:t>
      </w:r>
      <w:r>
        <w:rPr>
          <w:sz w:val="22"/>
        </w:rPr>
        <w:t>Medina-Ramírez,</w:t>
      </w:r>
      <w:r>
        <w:rPr>
          <w:spacing w:val="-5"/>
          <w:sz w:val="22"/>
        </w:rPr>
        <w:t> </w:t>
      </w:r>
      <w:r>
        <w:rPr>
          <w:sz w:val="22"/>
        </w:rPr>
        <w:t>J.</w:t>
      </w:r>
      <w:r>
        <w:rPr>
          <w:spacing w:val="-5"/>
          <w:sz w:val="22"/>
        </w:rPr>
        <w:t> </w:t>
      </w:r>
      <w:r>
        <w:rPr>
          <w:sz w:val="22"/>
        </w:rPr>
        <w:t>Jancovich</w:t>
      </w:r>
      <w:r>
        <w:rPr>
          <w:spacing w:val="-5"/>
          <w:sz w:val="22"/>
        </w:rPr>
        <w:t> </w:t>
      </w:r>
      <w:r>
        <w:rPr>
          <w:sz w:val="22"/>
        </w:rPr>
        <w:t>Rankovich,</w:t>
      </w:r>
      <w:r>
        <w:rPr>
          <w:spacing w:val="-5"/>
          <w:sz w:val="22"/>
        </w:rPr>
        <w:t> </w:t>
      </w:r>
      <w:r>
        <w:rPr>
          <w:sz w:val="22"/>
        </w:rPr>
        <w:t>inter</w:t>
      </w:r>
      <w:r>
        <w:rPr>
          <w:spacing w:val="-5"/>
          <w:sz w:val="22"/>
        </w:rPr>
        <w:t> </w:t>
      </w:r>
      <w:r>
        <w:rPr>
          <w:sz w:val="22"/>
        </w:rPr>
        <w:t>alia.</w:t>
      </w:r>
      <w:r>
        <w:rPr>
          <w:spacing w:val="-5"/>
          <w:sz w:val="22"/>
        </w:rPr>
        <w:t> </w:t>
      </w:r>
      <w:r>
        <w:rPr>
          <w:sz w:val="22"/>
        </w:rPr>
        <w:t>Participatory</w:t>
      </w:r>
      <w:r>
        <w:rPr>
          <w:spacing w:val="-5"/>
          <w:sz w:val="22"/>
        </w:rPr>
        <w:t> </w:t>
      </w:r>
      <w:r>
        <w:rPr>
          <w:sz w:val="22"/>
        </w:rPr>
        <w:t>Methods</w:t>
      </w:r>
    </w:p>
    <w:p>
      <w:pPr>
        <w:spacing w:after="0" w:line="276" w:lineRule="auto"/>
        <w:jc w:val="left"/>
        <w:rPr>
          <w:sz w:val="22"/>
        </w:rPr>
        <w:sectPr>
          <w:pgSz w:w="12240" w:h="15840"/>
          <w:pgMar w:top="1480" w:bottom="280" w:left="900" w:right="1100"/>
        </w:sect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0015"/>
      </w:tblGrid>
      <w:tr>
        <w:trPr>
          <w:trHeight w:val="4439" w:hRule="atLeast"/>
        </w:trPr>
        <w:tc>
          <w:tcPr>
            <w:tcW w:w="10015" w:type="dxa"/>
            <w:tcBorders>
              <w:right w:val="nil"/>
            </w:tcBorders>
          </w:tcPr>
          <w:p>
            <w:pPr>
              <w:pStyle w:val="TableParagraph"/>
              <w:spacing w:before="100"/>
              <w:ind w:left="1539"/>
              <w:rPr>
                <w:sz w:val="22"/>
              </w:rPr>
            </w:pPr>
            <w:r>
              <w:rPr>
                <w:sz w:val="22"/>
              </w:rPr>
              <w:t>for</w:t>
            </w:r>
            <w:r>
              <w:rPr>
                <w:spacing w:val="-7"/>
                <w:sz w:val="22"/>
              </w:rPr>
              <w:t> </w:t>
            </w:r>
            <w:r>
              <w:rPr>
                <w:sz w:val="22"/>
              </w:rPr>
              <w:t>Assessing</w:t>
            </w:r>
            <w:r>
              <w:rPr>
                <w:spacing w:val="-7"/>
                <w:sz w:val="22"/>
              </w:rPr>
              <w:t> </w:t>
            </w:r>
            <w:r>
              <w:rPr>
                <w:sz w:val="22"/>
              </w:rPr>
              <w:t>Managed</w:t>
            </w:r>
            <w:r>
              <w:rPr>
                <w:spacing w:val="-7"/>
                <w:sz w:val="22"/>
              </w:rPr>
              <w:t> </w:t>
            </w:r>
            <w:r>
              <w:rPr>
                <w:sz w:val="22"/>
              </w:rPr>
              <w:t>Aquifer</w:t>
            </w:r>
            <w:r>
              <w:rPr>
                <w:spacing w:val="-6"/>
                <w:sz w:val="22"/>
              </w:rPr>
              <w:t> </w:t>
            </w:r>
            <w:r>
              <w:rPr>
                <w:sz w:val="22"/>
              </w:rPr>
              <w:t>Recharge</w:t>
            </w:r>
            <w:r>
              <w:rPr>
                <w:spacing w:val="-7"/>
                <w:sz w:val="22"/>
              </w:rPr>
              <w:t> </w:t>
            </w:r>
            <w:r>
              <w:rPr>
                <w:sz w:val="22"/>
              </w:rPr>
              <w:t>(MAR)</w:t>
            </w:r>
            <w:r>
              <w:rPr>
                <w:spacing w:val="-7"/>
                <w:sz w:val="22"/>
              </w:rPr>
              <w:t> </w:t>
            </w:r>
            <w:r>
              <w:rPr>
                <w:sz w:val="22"/>
              </w:rPr>
              <w:t>Projects:</w:t>
            </w:r>
            <w:r>
              <w:rPr>
                <w:spacing w:val="-7"/>
                <w:sz w:val="22"/>
              </w:rPr>
              <w:t> </w:t>
            </w:r>
            <w:r>
              <w:rPr>
                <w:sz w:val="22"/>
              </w:rPr>
              <w:t>A</w:t>
            </w:r>
            <w:r>
              <w:rPr>
                <w:spacing w:val="-6"/>
                <w:sz w:val="22"/>
              </w:rPr>
              <w:t> </w:t>
            </w:r>
            <w:r>
              <w:rPr>
                <w:sz w:val="22"/>
              </w:rPr>
              <w:t>Review.</w:t>
            </w:r>
            <w:r>
              <w:rPr>
                <w:spacing w:val="-7"/>
                <w:sz w:val="22"/>
              </w:rPr>
              <w:t> </w:t>
            </w:r>
            <w:r>
              <w:rPr>
                <w:sz w:val="22"/>
              </w:rPr>
              <w:t>In</w:t>
            </w:r>
            <w:r>
              <w:rPr>
                <w:spacing w:val="-7"/>
                <w:sz w:val="22"/>
              </w:rPr>
              <w:t> </w:t>
            </w:r>
            <w:r>
              <w:rPr>
                <w:sz w:val="22"/>
              </w:rPr>
              <w:t>prep</w:t>
            </w:r>
            <w:r>
              <w:rPr>
                <w:spacing w:val="-6"/>
                <w:sz w:val="22"/>
              </w:rPr>
              <w:t> </w:t>
            </w:r>
            <w:r>
              <w:rPr>
                <w:spacing w:val="-5"/>
                <w:sz w:val="22"/>
              </w:rPr>
              <w:t>for</w:t>
            </w:r>
          </w:p>
          <w:p>
            <w:pPr>
              <w:pStyle w:val="TableParagraph"/>
              <w:spacing w:before="38"/>
              <w:ind w:left="1539"/>
              <w:rPr>
                <w:i/>
                <w:sz w:val="22"/>
              </w:rPr>
            </w:pPr>
            <w:r>
              <w:rPr>
                <w:i/>
                <w:sz w:val="22"/>
              </w:rPr>
              <w:t>Weather,</w:t>
            </w:r>
            <w:r>
              <w:rPr>
                <w:i/>
                <w:spacing w:val="-8"/>
                <w:sz w:val="22"/>
              </w:rPr>
              <w:t> </w:t>
            </w:r>
            <w:r>
              <w:rPr>
                <w:i/>
                <w:sz w:val="22"/>
              </w:rPr>
              <w:t>Climate,</w:t>
            </w:r>
            <w:r>
              <w:rPr>
                <w:i/>
                <w:spacing w:val="-8"/>
                <w:sz w:val="22"/>
              </w:rPr>
              <w:t> </w:t>
            </w:r>
            <w:r>
              <w:rPr>
                <w:i/>
                <w:sz w:val="22"/>
              </w:rPr>
              <w:t>and</w:t>
            </w:r>
            <w:r>
              <w:rPr>
                <w:i/>
                <w:spacing w:val="-8"/>
                <w:sz w:val="22"/>
              </w:rPr>
              <w:t> </w:t>
            </w:r>
            <w:r>
              <w:rPr>
                <w:i/>
                <w:sz w:val="22"/>
              </w:rPr>
              <w:t>Society</w:t>
            </w:r>
            <w:r>
              <w:rPr>
                <w:i/>
                <w:spacing w:val="-8"/>
                <w:sz w:val="22"/>
              </w:rPr>
              <w:t> </w:t>
            </w:r>
            <w:r>
              <w:rPr>
                <w:i/>
                <w:sz w:val="22"/>
              </w:rPr>
              <w:t>OR</w:t>
            </w:r>
            <w:r>
              <w:rPr>
                <w:i/>
                <w:spacing w:val="-8"/>
                <w:sz w:val="22"/>
              </w:rPr>
              <w:t> </w:t>
            </w:r>
            <w:r>
              <w:rPr>
                <w:i/>
                <w:sz w:val="22"/>
              </w:rPr>
              <w:t>Water</w:t>
            </w:r>
            <w:r>
              <w:rPr>
                <w:i/>
                <w:spacing w:val="-8"/>
                <w:sz w:val="22"/>
              </w:rPr>
              <w:t> </w:t>
            </w:r>
            <w:r>
              <w:rPr>
                <w:i/>
                <w:sz w:val="22"/>
              </w:rPr>
              <w:t>and</w:t>
            </w:r>
            <w:r>
              <w:rPr>
                <w:i/>
                <w:spacing w:val="-8"/>
                <w:sz w:val="22"/>
              </w:rPr>
              <w:t> </w:t>
            </w:r>
            <w:r>
              <w:rPr>
                <w:i/>
                <w:sz w:val="22"/>
              </w:rPr>
              <w:t>Climate</w:t>
            </w:r>
            <w:r>
              <w:rPr>
                <w:i/>
                <w:spacing w:val="-7"/>
                <w:sz w:val="22"/>
              </w:rPr>
              <w:t> </w:t>
            </w:r>
            <w:r>
              <w:rPr>
                <w:i/>
                <w:spacing w:val="-2"/>
                <w:sz w:val="22"/>
              </w:rPr>
              <w:t>Change</w:t>
            </w:r>
          </w:p>
          <w:p>
            <w:pPr>
              <w:pStyle w:val="TableParagraph"/>
              <w:numPr>
                <w:ilvl w:val="0"/>
                <w:numId w:val="7"/>
              </w:numPr>
              <w:tabs>
                <w:tab w:pos="1584" w:val="left" w:leader="none"/>
              </w:tabs>
              <w:spacing w:line="240" w:lineRule="auto" w:before="38" w:after="0"/>
              <w:ind w:left="1584" w:right="142" w:hanging="360"/>
              <w:jc w:val="left"/>
              <w:rPr>
                <w:sz w:val="22"/>
              </w:rPr>
            </w:pPr>
            <w:r>
              <w:rPr>
                <w:sz w:val="22"/>
              </w:rPr>
              <w:t>Citation</w:t>
            </w:r>
            <w:r>
              <w:rPr>
                <w:spacing w:val="-4"/>
                <w:sz w:val="22"/>
              </w:rPr>
              <w:t> </w:t>
            </w:r>
            <w:r>
              <w:rPr>
                <w:sz w:val="22"/>
              </w:rPr>
              <w:t>(in</w:t>
            </w:r>
            <w:r>
              <w:rPr>
                <w:spacing w:val="-4"/>
                <w:sz w:val="22"/>
              </w:rPr>
              <w:t> </w:t>
            </w:r>
            <w:r>
              <w:rPr>
                <w:sz w:val="22"/>
              </w:rPr>
              <w:t>prep):</w:t>
            </w:r>
            <w:r>
              <w:rPr>
                <w:spacing w:val="-4"/>
                <w:sz w:val="22"/>
              </w:rPr>
              <w:t> </w:t>
            </w:r>
            <w:r>
              <w:rPr>
                <w:sz w:val="22"/>
              </w:rPr>
              <w:t>Castro</w:t>
            </w:r>
            <w:r>
              <w:rPr>
                <w:spacing w:val="-4"/>
                <w:sz w:val="22"/>
              </w:rPr>
              <w:t> </w:t>
            </w:r>
            <w:r>
              <w:rPr>
                <w:sz w:val="22"/>
              </w:rPr>
              <w:t>Diaz,</w:t>
            </w:r>
            <w:r>
              <w:rPr>
                <w:spacing w:val="-4"/>
                <w:sz w:val="22"/>
              </w:rPr>
              <w:t> </w:t>
            </w:r>
            <w:r>
              <w:rPr>
                <w:sz w:val="22"/>
              </w:rPr>
              <w:t>L.,</w:t>
            </w:r>
            <w:r>
              <w:rPr>
                <w:spacing w:val="-4"/>
                <w:sz w:val="22"/>
              </w:rPr>
              <w:t> </w:t>
            </w:r>
            <w:r>
              <w:rPr>
                <w:sz w:val="22"/>
              </w:rPr>
              <w:t>M.</w:t>
            </w:r>
            <w:r>
              <w:rPr>
                <w:spacing w:val="-4"/>
                <w:sz w:val="22"/>
              </w:rPr>
              <w:t> </w:t>
            </w:r>
            <w:r>
              <w:rPr>
                <w:sz w:val="22"/>
              </w:rPr>
              <w:t>du</w:t>
            </w:r>
            <w:r>
              <w:rPr>
                <w:spacing w:val="-4"/>
                <w:sz w:val="22"/>
              </w:rPr>
              <w:t> </w:t>
            </w:r>
            <w:r>
              <w:rPr>
                <w:sz w:val="22"/>
              </w:rPr>
              <w:t>Bray,</w:t>
            </w:r>
            <w:r>
              <w:rPr>
                <w:spacing w:val="-4"/>
                <w:sz w:val="22"/>
              </w:rPr>
              <w:t> </w:t>
            </w:r>
            <w:r>
              <w:rPr>
                <w:sz w:val="22"/>
              </w:rPr>
              <w:t>A.</w:t>
            </w:r>
            <w:r>
              <w:rPr>
                <w:spacing w:val="-4"/>
                <w:sz w:val="22"/>
              </w:rPr>
              <w:t> </w:t>
            </w:r>
            <w:r>
              <w:rPr>
                <w:sz w:val="22"/>
              </w:rPr>
              <w:t>Wutich,</w:t>
            </w:r>
            <w:r>
              <w:rPr>
                <w:spacing w:val="-4"/>
                <w:sz w:val="22"/>
              </w:rPr>
              <w:t> </w:t>
            </w:r>
            <w:r>
              <w:rPr>
                <w:sz w:val="22"/>
              </w:rPr>
              <w:t>M.</w:t>
            </w:r>
            <w:r>
              <w:rPr>
                <w:spacing w:val="-4"/>
                <w:sz w:val="22"/>
              </w:rPr>
              <w:t> </w:t>
            </w:r>
            <w:r>
              <w:rPr>
                <w:sz w:val="22"/>
              </w:rPr>
              <w:t>Beresford,</w:t>
            </w:r>
            <w:r>
              <w:rPr>
                <w:spacing w:val="40"/>
                <w:sz w:val="22"/>
              </w:rPr>
              <w:t> </w:t>
            </w:r>
            <w:r>
              <w:rPr>
                <w:sz w:val="22"/>
              </w:rPr>
              <w:t>C.</w:t>
            </w:r>
            <w:r>
              <w:rPr>
                <w:spacing w:val="-4"/>
                <w:sz w:val="22"/>
              </w:rPr>
              <w:t> </w:t>
            </w:r>
            <w:r>
              <w:rPr>
                <w:sz w:val="22"/>
              </w:rPr>
              <w:t>Jacob.,</w:t>
            </w:r>
            <w:r>
              <w:rPr>
                <w:spacing w:val="-4"/>
                <w:sz w:val="22"/>
              </w:rPr>
              <w:t> </w:t>
            </w:r>
            <w:r>
              <w:rPr>
                <w:sz w:val="22"/>
              </w:rPr>
              <w:t>O. Medina-Ramírez, J. Jancovich Rankovich, inter alia. Social Dimensions of Managed Aquifer Recharge (MAR) Projects: A Scoping Review. Invited to </w:t>
            </w:r>
            <w:r>
              <w:rPr>
                <w:i/>
                <w:sz w:val="22"/>
              </w:rPr>
              <w:t>WIRES Water</w:t>
            </w:r>
            <w:r>
              <w:rPr>
                <w:sz w:val="22"/>
              </w:rPr>
              <w:t>.</w:t>
            </w:r>
          </w:p>
          <w:p>
            <w:pPr>
              <w:pStyle w:val="TableParagraph"/>
              <w:spacing w:before="199"/>
              <w:ind w:left="0"/>
              <w:rPr>
                <w:sz w:val="22"/>
              </w:rPr>
            </w:pPr>
          </w:p>
          <w:p>
            <w:pPr>
              <w:pStyle w:val="TableParagraph"/>
              <w:spacing w:before="1"/>
              <w:ind w:left="99"/>
              <w:rPr>
                <w:b/>
                <w:sz w:val="22"/>
              </w:rPr>
            </w:pPr>
            <w:r>
              <w:rPr>
                <w:b/>
                <w:spacing w:val="-4"/>
                <w:sz w:val="22"/>
              </w:rPr>
              <w:t>Team</w:t>
            </w:r>
          </w:p>
          <w:p>
            <w:pPr>
              <w:pStyle w:val="TableParagraph"/>
              <w:numPr>
                <w:ilvl w:val="0"/>
                <w:numId w:val="8"/>
              </w:numPr>
              <w:tabs>
                <w:tab w:pos="819" w:val="left" w:leader="none"/>
              </w:tabs>
              <w:spacing w:line="240" w:lineRule="auto" w:before="0" w:after="0"/>
              <w:ind w:left="819" w:right="0" w:hanging="360"/>
              <w:jc w:val="left"/>
              <w:rPr>
                <w:sz w:val="22"/>
              </w:rPr>
            </w:pPr>
            <w:r>
              <w:rPr>
                <w:sz w:val="22"/>
              </w:rPr>
              <w:t>Amber</w:t>
            </w:r>
            <w:r>
              <w:rPr>
                <w:spacing w:val="-8"/>
                <w:sz w:val="22"/>
              </w:rPr>
              <w:t> </w:t>
            </w:r>
            <w:r>
              <w:rPr>
                <w:sz w:val="22"/>
              </w:rPr>
              <w:t>Wutich,</w:t>
            </w:r>
            <w:r>
              <w:rPr>
                <w:spacing w:val="-8"/>
                <w:sz w:val="22"/>
              </w:rPr>
              <w:t> </w:t>
            </w:r>
            <w:r>
              <w:rPr>
                <w:spacing w:val="-5"/>
                <w:sz w:val="22"/>
              </w:rPr>
              <w:t>PhD</w:t>
            </w:r>
          </w:p>
          <w:p>
            <w:pPr>
              <w:pStyle w:val="TableParagraph"/>
              <w:numPr>
                <w:ilvl w:val="0"/>
                <w:numId w:val="8"/>
              </w:numPr>
              <w:tabs>
                <w:tab w:pos="819" w:val="left" w:leader="none"/>
              </w:tabs>
              <w:spacing w:line="240" w:lineRule="auto" w:before="0" w:after="0"/>
              <w:ind w:left="819" w:right="0" w:hanging="360"/>
              <w:jc w:val="left"/>
              <w:rPr>
                <w:sz w:val="22"/>
              </w:rPr>
            </w:pPr>
            <w:r>
              <w:rPr>
                <w:sz w:val="22"/>
              </w:rPr>
              <w:t>Melissa</w:t>
            </w:r>
            <w:r>
              <w:rPr>
                <w:spacing w:val="-9"/>
                <w:sz w:val="22"/>
              </w:rPr>
              <w:t> </w:t>
            </w:r>
            <w:r>
              <w:rPr>
                <w:sz w:val="22"/>
              </w:rPr>
              <w:t>Beresford,</w:t>
            </w:r>
            <w:r>
              <w:rPr>
                <w:spacing w:val="-8"/>
                <w:sz w:val="22"/>
              </w:rPr>
              <w:t> </w:t>
            </w:r>
            <w:r>
              <w:rPr>
                <w:spacing w:val="-5"/>
                <w:sz w:val="22"/>
              </w:rPr>
              <w:t>PhD</w:t>
            </w:r>
          </w:p>
          <w:p>
            <w:pPr>
              <w:pStyle w:val="TableParagraph"/>
              <w:numPr>
                <w:ilvl w:val="0"/>
                <w:numId w:val="8"/>
              </w:numPr>
              <w:tabs>
                <w:tab w:pos="819" w:val="left" w:leader="none"/>
              </w:tabs>
              <w:spacing w:line="240" w:lineRule="auto" w:before="0" w:after="0"/>
              <w:ind w:left="819" w:right="0" w:hanging="360"/>
              <w:jc w:val="left"/>
              <w:rPr>
                <w:sz w:val="22"/>
              </w:rPr>
            </w:pPr>
            <w:r>
              <w:rPr>
                <w:sz w:val="22"/>
              </w:rPr>
              <w:t>Margaret</w:t>
            </w:r>
            <w:r>
              <w:rPr>
                <w:spacing w:val="-11"/>
                <w:sz w:val="22"/>
              </w:rPr>
              <w:t> </w:t>
            </w:r>
            <w:r>
              <w:rPr>
                <w:sz w:val="22"/>
              </w:rPr>
              <w:t>du</w:t>
            </w:r>
            <w:r>
              <w:rPr>
                <w:spacing w:val="-10"/>
                <w:sz w:val="22"/>
              </w:rPr>
              <w:t> </w:t>
            </w:r>
            <w:r>
              <w:rPr>
                <w:sz w:val="22"/>
              </w:rPr>
              <w:t>Bray,</w:t>
            </w:r>
            <w:r>
              <w:rPr>
                <w:spacing w:val="-10"/>
                <w:sz w:val="22"/>
              </w:rPr>
              <w:t> </w:t>
            </w:r>
            <w:r>
              <w:rPr>
                <w:spacing w:val="-5"/>
                <w:sz w:val="22"/>
              </w:rPr>
              <w:t>PhD</w:t>
            </w:r>
          </w:p>
          <w:p>
            <w:pPr>
              <w:pStyle w:val="TableParagraph"/>
              <w:numPr>
                <w:ilvl w:val="0"/>
                <w:numId w:val="8"/>
              </w:numPr>
              <w:tabs>
                <w:tab w:pos="819" w:val="left" w:leader="none"/>
              </w:tabs>
              <w:spacing w:line="240" w:lineRule="auto" w:before="0" w:after="0"/>
              <w:ind w:left="819" w:right="0" w:hanging="360"/>
              <w:jc w:val="left"/>
              <w:rPr>
                <w:sz w:val="22"/>
              </w:rPr>
            </w:pPr>
            <w:r>
              <w:rPr>
                <w:sz w:val="22"/>
              </w:rPr>
              <w:t>Jelena</w:t>
            </w:r>
            <w:r>
              <w:rPr>
                <w:spacing w:val="-12"/>
                <w:sz w:val="22"/>
              </w:rPr>
              <w:t> </w:t>
            </w:r>
            <w:r>
              <w:rPr>
                <w:sz w:val="22"/>
              </w:rPr>
              <w:t>Jankovic-Rankovic,</w:t>
            </w:r>
            <w:r>
              <w:rPr>
                <w:spacing w:val="-12"/>
                <w:sz w:val="22"/>
              </w:rPr>
              <w:t> </w:t>
            </w:r>
            <w:r>
              <w:rPr>
                <w:spacing w:val="-5"/>
                <w:sz w:val="22"/>
              </w:rPr>
              <w:t>PhD</w:t>
            </w:r>
          </w:p>
          <w:p>
            <w:pPr>
              <w:pStyle w:val="TableParagraph"/>
              <w:numPr>
                <w:ilvl w:val="0"/>
                <w:numId w:val="8"/>
              </w:numPr>
              <w:tabs>
                <w:tab w:pos="819" w:val="left" w:leader="none"/>
              </w:tabs>
              <w:spacing w:line="240" w:lineRule="auto" w:before="0" w:after="0"/>
              <w:ind w:left="819" w:right="0" w:hanging="360"/>
              <w:jc w:val="left"/>
              <w:rPr>
                <w:sz w:val="22"/>
              </w:rPr>
            </w:pPr>
            <w:r>
              <w:rPr>
                <w:sz w:val="22"/>
              </w:rPr>
              <w:t>Laura</w:t>
            </w:r>
            <w:r>
              <w:rPr>
                <w:spacing w:val="-9"/>
                <w:sz w:val="22"/>
              </w:rPr>
              <w:t> </w:t>
            </w:r>
            <w:r>
              <w:rPr>
                <w:sz w:val="22"/>
              </w:rPr>
              <w:t>Castro-Diaz,</w:t>
            </w:r>
            <w:r>
              <w:rPr>
                <w:spacing w:val="-8"/>
                <w:sz w:val="22"/>
              </w:rPr>
              <w:t> </w:t>
            </w:r>
            <w:r>
              <w:rPr>
                <w:spacing w:val="-5"/>
                <w:sz w:val="22"/>
              </w:rPr>
              <w:t>PhD</w:t>
            </w:r>
          </w:p>
          <w:p>
            <w:pPr>
              <w:pStyle w:val="TableParagraph"/>
              <w:numPr>
                <w:ilvl w:val="0"/>
                <w:numId w:val="8"/>
              </w:numPr>
              <w:tabs>
                <w:tab w:pos="819" w:val="left" w:leader="none"/>
              </w:tabs>
              <w:spacing w:line="240" w:lineRule="auto" w:before="0" w:after="0"/>
              <w:ind w:left="819" w:right="0" w:hanging="360"/>
              <w:jc w:val="left"/>
              <w:rPr>
                <w:sz w:val="22"/>
              </w:rPr>
            </w:pPr>
            <w:r>
              <w:rPr>
                <w:sz w:val="22"/>
              </w:rPr>
              <w:t>Cara</w:t>
            </w:r>
            <w:r>
              <w:rPr>
                <w:spacing w:val="-5"/>
                <w:sz w:val="22"/>
              </w:rPr>
              <w:t> </w:t>
            </w:r>
            <w:r>
              <w:rPr>
                <w:sz w:val="22"/>
              </w:rPr>
              <w:t>Jacob,</w:t>
            </w:r>
            <w:r>
              <w:rPr>
                <w:spacing w:val="-5"/>
                <w:sz w:val="22"/>
              </w:rPr>
              <w:t> PhD</w:t>
            </w:r>
          </w:p>
          <w:p>
            <w:pPr>
              <w:pStyle w:val="TableParagraph"/>
              <w:numPr>
                <w:ilvl w:val="0"/>
                <w:numId w:val="8"/>
              </w:numPr>
              <w:tabs>
                <w:tab w:pos="819" w:val="left" w:leader="none"/>
              </w:tabs>
              <w:spacing w:line="240" w:lineRule="auto" w:before="0" w:after="0"/>
              <w:ind w:left="819" w:right="0" w:hanging="360"/>
              <w:jc w:val="left"/>
              <w:rPr>
                <w:sz w:val="22"/>
              </w:rPr>
            </w:pPr>
            <w:r>
              <w:rPr>
                <w:sz w:val="22"/>
              </w:rPr>
              <w:t>Oswaldo</w:t>
            </w:r>
            <w:r>
              <w:rPr>
                <w:spacing w:val="-9"/>
                <w:sz w:val="22"/>
              </w:rPr>
              <w:t> </w:t>
            </w:r>
            <w:r>
              <w:rPr>
                <w:sz w:val="22"/>
              </w:rPr>
              <w:t>Medina,</w:t>
            </w:r>
            <w:r>
              <w:rPr>
                <w:spacing w:val="-7"/>
                <w:sz w:val="22"/>
              </w:rPr>
              <w:t> </w:t>
            </w:r>
            <w:r>
              <w:rPr>
                <w:spacing w:val="-5"/>
                <w:sz w:val="22"/>
              </w:rPr>
              <w:t>PhD</w:t>
            </w:r>
          </w:p>
        </w:tc>
      </w:tr>
      <w:tr>
        <w:trPr>
          <w:trHeight w:val="460" w:hRule="atLeast"/>
        </w:trPr>
        <w:tc>
          <w:tcPr>
            <w:tcW w:w="10015" w:type="dxa"/>
            <w:tcBorders>
              <w:right w:val="nil"/>
            </w:tcBorders>
            <w:shd w:val="clear" w:color="auto" w:fill="EFEFEF"/>
          </w:tcPr>
          <w:p>
            <w:pPr>
              <w:pStyle w:val="TableParagraph"/>
              <w:spacing w:before="115"/>
              <w:ind w:left="99"/>
              <w:rPr>
                <w:b/>
                <w:sz w:val="22"/>
              </w:rPr>
            </w:pPr>
            <w:r>
              <w:rPr>
                <w:b/>
                <w:sz w:val="22"/>
              </w:rPr>
              <w:t>Data</w:t>
            </w:r>
            <w:r>
              <w:rPr>
                <w:b/>
                <w:spacing w:val="-6"/>
                <w:sz w:val="22"/>
              </w:rPr>
              <w:t> </w:t>
            </w:r>
            <w:r>
              <w:rPr>
                <w:b/>
                <w:sz w:val="22"/>
              </w:rPr>
              <w:t>Science</w:t>
            </w:r>
            <w:r>
              <w:rPr>
                <w:b/>
                <w:spacing w:val="-5"/>
                <w:sz w:val="22"/>
              </w:rPr>
              <w:t> PMP</w:t>
            </w:r>
          </w:p>
        </w:tc>
      </w:tr>
      <w:tr>
        <w:trPr>
          <w:trHeight w:val="7799" w:hRule="atLeast"/>
        </w:trPr>
        <w:tc>
          <w:tcPr>
            <w:tcW w:w="10015" w:type="dxa"/>
            <w:tcBorders>
              <w:right w:val="nil"/>
            </w:tcBorders>
          </w:tcPr>
          <w:p>
            <w:pPr>
              <w:pStyle w:val="TableParagraph"/>
              <w:ind w:left="0"/>
              <w:rPr>
                <w:sz w:val="20"/>
              </w:rPr>
            </w:pPr>
          </w:p>
          <w:p>
            <w:pPr>
              <w:pStyle w:val="TableParagraph"/>
              <w:spacing w:before="46"/>
              <w:ind w:left="0"/>
              <w:rPr>
                <w:sz w:val="20"/>
              </w:rPr>
            </w:pPr>
          </w:p>
          <w:p>
            <w:pPr>
              <w:pStyle w:val="TableParagraph"/>
              <w:ind w:left="289"/>
              <w:rPr>
                <w:sz w:val="20"/>
              </w:rPr>
            </w:pPr>
            <w:r>
              <w:rPr>
                <w:sz w:val="20"/>
              </w:rPr>
              <w:drawing>
                <wp:inline distT="0" distB="0" distL="0" distR="0">
                  <wp:extent cx="5004274" cy="1974246"/>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004274" cy="1974246"/>
                          </a:xfrm>
                          <a:prstGeom prst="rect">
                            <a:avLst/>
                          </a:prstGeom>
                        </pic:spPr>
                      </pic:pic>
                    </a:graphicData>
                  </a:graphic>
                </wp:inline>
              </w:drawing>
            </w:r>
            <w:r>
              <w:rPr>
                <w:sz w:val="20"/>
              </w:rPr>
            </w:r>
          </w:p>
          <w:p>
            <w:pPr>
              <w:pStyle w:val="TableParagraph"/>
              <w:spacing w:before="52"/>
              <w:ind w:left="99"/>
              <w:rPr>
                <w:b/>
                <w:sz w:val="22"/>
              </w:rPr>
            </w:pPr>
            <w:r>
              <w:rPr>
                <w:b/>
                <w:spacing w:val="-2"/>
                <w:sz w:val="22"/>
              </w:rPr>
              <w:t>Activities</w:t>
            </w:r>
          </w:p>
          <w:p>
            <w:pPr>
              <w:pStyle w:val="TableParagraph"/>
              <w:spacing w:before="240"/>
              <w:ind w:left="99"/>
              <w:rPr>
                <w:sz w:val="22"/>
              </w:rPr>
            </w:pPr>
            <w:r>
              <w:rPr>
                <w:b/>
                <w:sz w:val="22"/>
              </w:rPr>
              <w:t>Wetland</w:t>
            </w:r>
            <w:r>
              <w:rPr>
                <w:b/>
                <w:spacing w:val="-11"/>
                <w:sz w:val="22"/>
              </w:rPr>
              <w:t> </w:t>
            </w:r>
            <w:r>
              <w:rPr>
                <w:b/>
                <w:sz w:val="22"/>
              </w:rPr>
              <w:t>prioritization.</w:t>
            </w:r>
            <w:r>
              <w:rPr>
                <w:b/>
                <w:spacing w:val="-9"/>
                <w:sz w:val="22"/>
              </w:rPr>
              <w:t> </w:t>
            </w:r>
            <w:r>
              <w:rPr>
                <w:sz w:val="22"/>
              </w:rPr>
              <w:t>We</w:t>
            </w:r>
            <w:r>
              <w:rPr>
                <w:spacing w:val="-8"/>
                <w:sz w:val="22"/>
              </w:rPr>
              <w:t> </w:t>
            </w:r>
            <w:r>
              <w:rPr>
                <w:sz w:val="22"/>
              </w:rPr>
              <w:t>focused</w:t>
            </w:r>
            <w:r>
              <w:rPr>
                <w:spacing w:val="-9"/>
                <w:sz w:val="22"/>
              </w:rPr>
              <w:t> </w:t>
            </w:r>
            <w:r>
              <w:rPr>
                <w:sz w:val="22"/>
              </w:rPr>
              <w:t>on</w:t>
            </w:r>
            <w:r>
              <w:rPr>
                <w:spacing w:val="-8"/>
                <w:sz w:val="22"/>
              </w:rPr>
              <w:t> </w:t>
            </w:r>
            <w:r>
              <w:rPr>
                <w:sz w:val="22"/>
              </w:rPr>
              <w:t>integrating</w:t>
            </w:r>
            <w:r>
              <w:rPr>
                <w:spacing w:val="-9"/>
                <w:sz w:val="22"/>
              </w:rPr>
              <w:t> </w:t>
            </w:r>
            <w:r>
              <w:rPr>
                <w:sz w:val="22"/>
              </w:rPr>
              <w:t>data-driven</w:t>
            </w:r>
            <w:r>
              <w:rPr>
                <w:spacing w:val="-9"/>
                <w:sz w:val="22"/>
              </w:rPr>
              <w:t> </w:t>
            </w:r>
            <w:r>
              <w:rPr>
                <w:sz w:val="22"/>
              </w:rPr>
              <w:t>and</w:t>
            </w:r>
            <w:r>
              <w:rPr>
                <w:spacing w:val="-8"/>
                <w:sz w:val="22"/>
              </w:rPr>
              <w:t> </w:t>
            </w:r>
            <w:r>
              <w:rPr>
                <w:sz w:val="22"/>
              </w:rPr>
              <w:t>causal-based</w:t>
            </w:r>
            <w:r>
              <w:rPr>
                <w:spacing w:val="-9"/>
                <w:sz w:val="22"/>
              </w:rPr>
              <w:t> </w:t>
            </w:r>
            <w:r>
              <w:rPr>
                <w:sz w:val="22"/>
              </w:rPr>
              <w:t>learning</w:t>
            </w:r>
            <w:r>
              <w:rPr>
                <w:spacing w:val="-8"/>
                <w:sz w:val="22"/>
              </w:rPr>
              <w:t> </w:t>
            </w:r>
            <w:r>
              <w:rPr>
                <w:spacing w:val="-4"/>
                <w:sz w:val="22"/>
              </w:rPr>
              <w:t>with</w:t>
            </w:r>
          </w:p>
          <w:p>
            <w:pPr>
              <w:pStyle w:val="TableParagraph"/>
              <w:ind w:left="99" w:right="120"/>
              <w:rPr>
                <w:sz w:val="22"/>
              </w:rPr>
            </w:pPr>
            <w:r>
              <w:rPr>
                <w:sz w:val="22"/>
              </w:rPr>
              <w:t>LLM-based</w:t>
            </w:r>
            <w:r>
              <w:rPr>
                <w:spacing w:val="-4"/>
                <w:sz w:val="22"/>
              </w:rPr>
              <w:t> </w:t>
            </w:r>
            <w:r>
              <w:rPr>
                <w:sz w:val="22"/>
              </w:rPr>
              <w:t>soil</w:t>
            </w:r>
            <w:r>
              <w:rPr>
                <w:spacing w:val="-4"/>
                <w:sz w:val="22"/>
              </w:rPr>
              <w:t> </w:t>
            </w:r>
            <w:r>
              <w:rPr>
                <w:sz w:val="22"/>
              </w:rPr>
              <w:t>documentation</w:t>
            </w:r>
            <w:r>
              <w:rPr>
                <w:spacing w:val="-4"/>
                <w:sz w:val="22"/>
              </w:rPr>
              <w:t> </w:t>
            </w:r>
            <w:r>
              <w:rPr>
                <w:sz w:val="22"/>
              </w:rPr>
              <w:t>analysis</w:t>
            </w:r>
            <w:r>
              <w:rPr>
                <w:spacing w:val="-4"/>
                <w:sz w:val="22"/>
              </w:rPr>
              <w:t> </w:t>
            </w:r>
            <w:r>
              <w:rPr>
                <w:sz w:val="22"/>
              </w:rPr>
              <w:t>to</w:t>
            </w:r>
            <w:r>
              <w:rPr>
                <w:spacing w:val="-4"/>
                <w:sz w:val="22"/>
              </w:rPr>
              <w:t> </w:t>
            </w:r>
            <w:r>
              <w:rPr>
                <w:sz w:val="22"/>
              </w:rPr>
              <w:t>support</w:t>
            </w:r>
            <w:r>
              <w:rPr>
                <w:spacing w:val="-4"/>
                <w:sz w:val="22"/>
              </w:rPr>
              <w:t> </w:t>
            </w:r>
            <w:r>
              <w:rPr>
                <w:sz w:val="22"/>
              </w:rPr>
              <w:t>wetland</w:t>
            </w:r>
            <w:r>
              <w:rPr>
                <w:spacing w:val="-4"/>
                <w:sz w:val="22"/>
              </w:rPr>
              <w:t> </w:t>
            </w:r>
            <w:r>
              <w:rPr>
                <w:sz w:val="22"/>
              </w:rPr>
              <w:t>prioritization.</w:t>
            </w:r>
            <w:r>
              <w:rPr>
                <w:spacing w:val="-4"/>
                <w:sz w:val="22"/>
              </w:rPr>
              <w:t> </w:t>
            </w:r>
            <w:r>
              <w:rPr>
                <w:sz w:val="22"/>
              </w:rPr>
              <w:t>We</w:t>
            </w:r>
            <w:r>
              <w:rPr>
                <w:spacing w:val="-4"/>
                <w:sz w:val="22"/>
              </w:rPr>
              <w:t> </w:t>
            </w:r>
            <w:r>
              <w:rPr>
                <w:sz w:val="22"/>
              </w:rPr>
              <w:t>have</w:t>
            </w:r>
            <w:r>
              <w:rPr>
                <w:spacing w:val="-4"/>
                <w:sz w:val="22"/>
              </w:rPr>
              <w:t> </w:t>
            </w:r>
            <w:r>
              <w:rPr>
                <w:sz w:val="22"/>
              </w:rPr>
              <w:t>initially</w:t>
            </w:r>
            <w:r>
              <w:rPr>
                <w:spacing w:val="-4"/>
                <w:sz w:val="22"/>
              </w:rPr>
              <w:t> </w:t>
            </w:r>
            <w:r>
              <w:rPr>
                <w:sz w:val="22"/>
              </w:rPr>
              <w:t>carried</w:t>
            </w:r>
            <w:r>
              <w:rPr>
                <w:spacing w:val="-4"/>
                <w:sz w:val="22"/>
              </w:rPr>
              <w:t> </w:t>
            </w:r>
            <w:r>
              <w:rPr>
                <w:sz w:val="22"/>
              </w:rPr>
              <w:t>out SVM and decision-tree based analysis of solid characteristics for wetlands and non-wetlands, for different states, based on the wetland occurrence frequency. Secondly, we have carried out causal machine learning and LLM based analysis — for this, our primary soil features included drainage class, ponding frequency, hydrologic group, slope gradient, water table depth, and available water storage at multiple depths. We first applied LLM-based soil documentation analysis to construct a causal graph. Although the graph was reasonable, it did not fully capture the true relationships between certain features. For the feature-based analysis, in Arizona, our analysis with the GES algorithm showed reversed causality between some features, such as water storage influencing slope gradient, but it successfully identified domain-specific causalities like the independence of ponding frequency. Combining LLM and feature-based analysis in Arizona allowed us to generate improved causal graphs, but we still encountered errors, such as the relationship between slope gradient and available water storage, which required correction. Moving on to California, we</w:t>
            </w:r>
          </w:p>
        </w:tc>
      </w:tr>
    </w:tbl>
    <w:p>
      <w:pPr>
        <w:spacing w:after="0"/>
        <w:rPr>
          <w:sz w:val="22"/>
        </w:rPr>
        <w:sectPr>
          <w:pgSz w:w="12240" w:h="15840"/>
          <w:pgMar w:top="1420" w:bottom="280" w:left="900" w:right="1100"/>
        </w:sectPr>
      </w:pPr>
    </w:p>
    <w:p>
      <w:pPr>
        <w:pStyle w:val="BodyText"/>
        <w:spacing w:before="80"/>
        <w:ind w:right="226"/>
      </w:pPr>
      <w:r>
        <w:rPr/>
        <w:t>observed</w:t>
      </w:r>
      <w:r>
        <w:rPr>
          <w:spacing w:val="-6"/>
        </w:rPr>
        <w:t> </w:t>
      </w:r>
      <w:r>
        <w:rPr/>
        <w:t>stronger</w:t>
      </w:r>
      <w:r>
        <w:rPr>
          <w:spacing w:val="-6"/>
        </w:rPr>
        <w:t> </w:t>
      </w:r>
      <w:r>
        <w:rPr/>
        <w:t>causal</w:t>
      </w:r>
      <w:r>
        <w:rPr>
          <w:spacing w:val="-6"/>
        </w:rPr>
        <w:t> </w:t>
      </w:r>
      <w:r>
        <w:rPr/>
        <w:t>relationships</w:t>
      </w:r>
      <w:r>
        <w:rPr>
          <w:spacing w:val="-6"/>
        </w:rPr>
        <w:t> </w:t>
      </w:r>
      <w:r>
        <w:rPr/>
        <w:t>between</w:t>
      </w:r>
      <w:r>
        <w:rPr>
          <w:spacing w:val="-6"/>
        </w:rPr>
        <w:t> </w:t>
      </w:r>
      <w:r>
        <w:rPr/>
        <w:t>features.</w:t>
      </w:r>
      <w:r>
        <w:rPr>
          <w:spacing w:val="-6"/>
        </w:rPr>
        <w:t> </w:t>
      </w:r>
      <w:r>
        <w:rPr/>
        <w:t>However,</w:t>
      </w:r>
      <w:r>
        <w:rPr>
          <w:spacing w:val="-6"/>
        </w:rPr>
        <w:t> </w:t>
      </w:r>
      <w:r>
        <w:rPr/>
        <w:t>most</w:t>
      </w:r>
      <w:r>
        <w:rPr>
          <w:spacing w:val="-6"/>
        </w:rPr>
        <w:t> </w:t>
      </w:r>
      <w:r>
        <w:rPr/>
        <w:t>features</w:t>
      </w:r>
      <w:r>
        <w:rPr>
          <w:spacing w:val="-6"/>
        </w:rPr>
        <w:t> </w:t>
      </w:r>
      <w:r>
        <w:rPr/>
        <w:t>converged</w:t>
      </w:r>
      <w:r>
        <w:rPr>
          <w:spacing w:val="-6"/>
        </w:rPr>
        <w:t> </w:t>
      </w:r>
      <w:r>
        <w:rPr/>
        <w:t>toward the drainage class. Although the LLM and feature-based analysis in California required some adjustments, the initial results appear to be promising, which can be applied prior to the knowledge transfer algorithm to solve the data sparsity problem.</w:t>
      </w:r>
    </w:p>
    <w:p>
      <w:pPr>
        <w:pStyle w:val="BodyText"/>
        <w:spacing w:before="240"/>
        <w:ind w:right="226"/>
      </w:pPr>
      <w:r>
        <w:rPr>
          <w:b/>
        </w:rPr>
        <w:t>Streamflow prediction. </w:t>
      </w:r>
      <w:r>
        <w:rPr/>
        <w:t>Streamflow plays an essential role in the sustainable planning and management of national water resources. Traditional hydrologic modeling approaches simulate streamflow by establishing connections across multiple physical processes, such as rainfall and runoff. These data, inherently connected both spatially and temporally, possess intrinsic causal relations that can be leveraged for robust and accurate forecasting. Spatio-temporal graph neural networks (STGNNs) promise advances in streamflow management. However, learning causal relationships</w:t>
      </w:r>
      <w:r>
        <w:rPr>
          <w:spacing w:val="-5"/>
        </w:rPr>
        <w:t> </w:t>
      </w:r>
      <w:r>
        <w:rPr/>
        <w:t>directly</w:t>
      </w:r>
      <w:r>
        <w:rPr>
          <w:spacing w:val="-5"/>
        </w:rPr>
        <w:t> </w:t>
      </w:r>
      <w:r>
        <w:rPr/>
        <w:t>from</w:t>
      </w:r>
      <w:r>
        <w:rPr>
          <w:spacing w:val="-5"/>
        </w:rPr>
        <w:t> </w:t>
      </w:r>
      <w:r>
        <w:rPr/>
        <w:t>observational</w:t>
      </w:r>
      <w:r>
        <w:rPr>
          <w:spacing w:val="-5"/>
        </w:rPr>
        <w:t> </w:t>
      </w:r>
      <w:r>
        <w:rPr/>
        <w:t>data</w:t>
      </w:r>
      <w:r>
        <w:rPr>
          <w:spacing w:val="-5"/>
        </w:rPr>
        <w:t> </w:t>
      </w:r>
      <w:r>
        <w:rPr/>
        <w:t>is</w:t>
      </w:r>
      <w:r>
        <w:rPr>
          <w:spacing w:val="-5"/>
        </w:rPr>
        <w:t> </w:t>
      </w:r>
      <w:r>
        <w:rPr/>
        <w:t>theoretically</w:t>
      </w:r>
      <w:r>
        <w:rPr>
          <w:spacing w:val="-5"/>
        </w:rPr>
        <w:t> </w:t>
      </w:r>
      <w:r>
        <w:rPr/>
        <w:t>and</w:t>
      </w:r>
      <w:r>
        <w:rPr>
          <w:spacing w:val="-5"/>
        </w:rPr>
        <w:t> </w:t>
      </w:r>
      <w:r>
        <w:rPr/>
        <w:t>computationally</w:t>
      </w:r>
      <w:r>
        <w:rPr>
          <w:spacing w:val="-5"/>
        </w:rPr>
        <w:t> </w:t>
      </w:r>
      <w:r>
        <w:rPr/>
        <w:t>challenging.We</w:t>
      </w:r>
      <w:r>
        <w:rPr>
          <w:spacing w:val="-5"/>
        </w:rPr>
        <w:t> </w:t>
      </w:r>
      <w:r>
        <w:rPr/>
        <w:t>are developing a river flow graph as prior knowledge to facilitate the learning of the causal structure and then use the learned causal graph to predict streamflow at targeted sites. The proposed model, Causal Streamflow Forecasting (CSF) is tested in the Brazos River basin in Texas. Initial results demonstrate that our method outperforms regular spatio-temporal graph neural networks and achieves higher computational efficiency compared to traditional simulation methods. By effectively integrating river flow graphs with STGNNs, this research offers a novel approach to streamflow prediction, showcasing the potential of combining advanced neural network techniques with</w:t>
      </w:r>
    </w:p>
    <w:p>
      <w:pPr>
        <w:pStyle w:val="BodyText"/>
      </w:pPr>
      <w:r>
        <w:rPr/>
        <w:t>domain-specific</w:t>
      </w:r>
      <w:r>
        <w:rPr>
          <w:spacing w:val="-11"/>
        </w:rPr>
        <w:t> </w:t>
      </w:r>
      <w:r>
        <w:rPr/>
        <w:t>knowledge</w:t>
      </w:r>
      <w:r>
        <w:rPr>
          <w:spacing w:val="-8"/>
        </w:rPr>
        <w:t> </w:t>
      </w:r>
      <w:r>
        <w:rPr/>
        <w:t>for</w:t>
      </w:r>
      <w:r>
        <w:rPr>
          <w:spacing w:val="-8"/>
        </w:rPr>
        <w:t> </w:t>
      </w:r>
      <w:r>
        <w:rPr/>
        <w:t>enhanced</w:t>
      </w:r>
      <w:r>
        <w:rPr>
          <w:spacing w:val="-9"/>
        </w:rPr>
        <w:t> </w:t>
      </w:r>
      <w:r>
        <w:rPr/>
        <w:t>performance</w:t>
      </w:r>
      <w:r>
        <w:rPr>
          <w:spacing w:val="-8"/>
        </w:rPr>
        <w:t> </w:t>
      </w:r>
      <w:r>
        <w:rPr/>
        <w:t>in</w:t>
      </w:r>
      <w:r>
        <w:rPr>
          <w:spacing w:val="-8"/>
        </w:rPr>
        <w:t> </w:t>
      </w:r>
      <w:r>
        <w:rPr/>
        <w:t>hydrologic</w:t>
      </w:r>
      <w:r>
        <w:rPr>
          <w:spacing w:val="-8"/>
        </w:rPr>
        <w:t> </w:t>
      </w:r>
      <w:r>
        <w:rPr>
          <w:spacing w:val="-2"/>
        </w:rPr>
        <w:t>modeling</w:t>
      </w:r>
    </w:p>
    <w:p>
      <w:pPr>
        <w:pStyle w:val="BodyText"/>
        <w:spacing w:before="240"/>
        <w:ind w:right="285"/>
      </w:pPr>
      <w:r>
        <w:rPr>
          <w:b/>
        </w:rPr>
        <w:t>Data imputation. </w:t>
      </w:r>
      <w:r>
        <w:rPr/>
        <w:t>Missing hydrological data significantly impacts the accuracy and reliability of time series analysis and subsequent applications in assessing water quality and quantity.</w:t>
      </w:r>
      <w:r>
        <w:rPr>
          <w:spacing w:val="40"/>
        </w:rPr>
        <w:t> </w:t>
      </w:r>
      <w:r>
        <w:rPr/>
        <w:t>To deal with this challenge, we have developed a cross-domain time series imputation strategy that leverages data from a data-rich region to help with the imputation task in a target region with high missing rates. High missing rates make it difficult to accurately capture the underlying patterns in the target domain, while data imbalance between domains complicates effective knowledge transfer, limiting the adaptability in achieving optimal performance. Evaluation has been carried through a dataset</w:t>
      </w:r>
      <w:r>
        <w:rPr/>
        <w:t> that records daily river flow and sediment concentration from 20 stations in the United States, collected</w:t>
      </w:r>
      <w:r>
        <w:rPr>
          <w:spacing w:val="-5"/>
        </w:rPr>
        <w:t> </w:t>
      </w:r>
      <w:r>
        <w:rPr/>
        <w:t>from</w:t>
      </w:r>
      <w:r>
        <w:rPr>
          <w:spacing w:val="-5"/>
        </w:rPr>
        <w:t> </w:t>
      </w:r>
      <w:r>
        <w:rPr/>
        <w:t>United</w:t>
      </w:r>
      <w:r>
        <w:rPr>
          <w:spacing w:val="-5"/>
        </w:rPr>
        <w:t> </w:t>
      </w:r>
      <w:r>
        <w:rPr/>
        <w:t>States</w:t>
      </w:r>
      <w:r>
        <w:rPr>
          <w:spacing w:val="-5"/>
        </w:rPr>
        <w:t> </w:t>
      </w:r>
      <w:r>
        <w:rPr/>
        <w:t>Geological</w:t>
      </w:r>
      <w:r>
        <w:rPr>
          <w:spacing w:val="-5"/>
        </w:rPr>
        <w:t> </w:t>
      </w:r>
      <w:r>
        <w:rPr/>
        <w:t>Survey</w:t>
      </w:r>
      <w:r>
        <w:rPr>
          <w:spacing w:val="-5"/>
        </w:rPr>
        <w:t> </w:t>
      </w:r>
      <w:r>
        <w:rPr/>
        <w:t>and</w:t>
      </w:r>
      <w:r>
        <w:rPr>
          <w:spacing w:val="-5"/>
        </w:rPr>
        <w:t> </w:t>
      </w:r>
      <w:r>
        <w:rPr/>
        <w:t>Water</w:t>
      </w:r>
      <w:r>
        <w:rPr>
          <w:spacing w:val="-5"/>
        </w:rPr>
        <w:t> </w:t>
      </w:r>
      <w:r>
        <w:rPr/>
        <w:t>Quality</w:t>
      </w:r>
      <w:r>
        <w:rPr>
          <w:spacing w:val="-5"/>
        </w:rPr>
        <w:t> </w:t>
      </w:r>
      <w:r>
        <w:rPr/>
        <w:t>Portal,</w:t>
      </w:r>
      <w:r>
        <w:rPr>
          <w:spacing w:val="-5"/>
        </w:rPr>
        <w:t> </w:t>
      </w:r>
      <w:r>
        <w:rPr/>
        <w:t>consisting</w:t>
      </w:r>
      <w:r>
        <w:rPr>
          <w:spacing w:val="-5"/>
        </w:rPr>
        <w:t> </w:t>
      </w:r>
      <w:r>
        <w:rPr/>
        <w:t>of</w:t>
      </w:r>
      <w:r>
        <w:rPr>
          <w:spacing w:val="-5"/>
        </w:rPr>
        <w:t> </w:t>
      </w:r>
      <w:r>
        <w:rPr/>
        <w:t>two</w:t>
      </w:r>
      <w:r>
        <w:rPr>
          <w:spacing w:val="-5"/>
        </w:rPr>
        <w:t> </w:t>
      </w:r>
      <w:r>
        <w:rPr/>
        <w:t>domains: Discharge (D) domain (no missing data) and Pooled (P) domain, spanning from March 1, 2017, to September 30, 2022.</w:t>
      </w:r>
    </w:p>
    <w:p>
      <w:pPr>
        <w:spacing w:before="253"/>
        <w:ind w:left="210" w:right="0" w:firstLine="0"/>
        <w:jc w:val="left"/>
        <w:rPr>
          <w:sz w:val="22"/>
        </w:rPr>
      </w:pPr>
      <w:r>
        <w:rPr>
          <w:b/>
          <w:sz w:val="22"/>
        </w:rPr>
        <w:t>Model</w:t>
      </w:r>
      <w:r>
        <w:rPr>
          <w:b/>
          <w:spacing w:val="-10"/>
          <w:sz w:val="22"/>
        </w:rPr>
        <w:t> </w:t>
      </w:r>
      <w:r>
        <w:rPr>
          <w:b/>
          <w:sz w:val="22"/>
        </w:rPr>
        <w:t>Integration.</w:t>
      </w:r>
      <w:r>
        <w:rPr>
          <w:b/>
          <w:spacing w:val="-7"/>
          <w:sz w:val="22"/>
        </w:rPr>
        <w:t> </w:t>
      </w:r>
      <w:r>
        <w:rPr>
          <w:sz w:val="22"/>
        </w:rPr>
        <w:t>Hydrological</w:t>
      </w:r>
      <w:r>
        <w:rPr>
          <w:spacing w:val="-8"/>
          <w:sz w:val="22"/>
        </w:rPr>
        <w:t> </w:t>
      </w:r>
      <w:r>
        <w:rPr>
          <w:sz w:val="22"/>
        </w:rPr>
        <w:t>systems</w:t>
      </w:r>
      <w:r>
        <w:rPr>
          <w:spacing w:val="-7"/>
          <w:sz w:val="22"/>
        </w:rPr>
        <w:t> </w:t>
      </w:r>
      <w:r>
        <w:rPr>
          <w:sz w:val="22"/>
        </w:rPr>
        <w:t>are</w:t>
      </w:r>
      <w:r>
        <w:rPr>
          <w:spacing w:val="-8"/>
          <w:sz w:val="22"/>
        </w:rPr>
        <w:t> </w:t>
      </w:r>
      <w:r>
        <w:rPr>
          <w:color w:val="333333"/>
          <w:sz w:val="22"/>
        </w:rPr>
        <w:t>characterized</w:t>
      </w:r>
      <w:r>
        <w:rPr>
          <w:color w:val="333333"/>
          <w:spacing w:val="-7"/>
          <w:sz w:val="22"/>
        </w:rPr>
        <w:t> </w:t>
      </w:r>
      <w:r>
        <w:rPr>
          <w:color w:val="333333"/>
          <w:sz w:val="22"/>
        </w:rPr>
        <w:t>by</w:t>
      </w:r>
      <w:r>
        <w:rPr>
          <w:color w:val="333333"/>
          <w:spacing w:val="-8"/>
          <w:sz w:val="22"/>
        </w:rPr>
        <w:t> </w:t>
      </w:r>
      <w:r>
        <w:rPr>
          <w:color w:val="333333"/>
          <w:sz w:val="22"/>
        </w:rPr>
        <w:t>complexity</w:t>
      </w:r>
      <w:r>
        <w:rPr>
          <w:color w:val="333333"/>
          <w:spacing w:val="-7"/>
          <w:sz w:val="22"/>
        </w:rPr>
        <w:t> </w:t>
      </w:r>
      <w:r>
        <w:rPr>
          <w:color w:val="333333"/>
          <w:sz w:val="22"/>
        </w:rPr>
        <w:t>and</w:t>
      </w:r>
      <w:r>
        <w:rPr>
          <w:color w:val="333333"/>
          <w:spacing w:val="-7"/>
          <w:sz w:val="22"/>
        </w:rPr>
        <w:t> </w:t>
      </w:r>
      <w:r>
        <w:rPr>
          <w:color w:val="333333"/>
          <w:spacing w:val="-2"/>
          <w:sz w:val="22"/>
        </w:rPr>
        <w:t>dynamicity.</w:t>
      </w:r>
    </w:p>
    <w:p>
      <w:pPr>
        <w:pStyle w:val="BodyText"/>
        <w:ind w:right="226"/>
      </w:pPr>
      <w:r>
        <w:rPr>
          <w:color w:val="333333"/>
        </w:rPr>
        <w:t>Data-driven simulations represent a promising approach in understanding and predicting complex dynamic processes in the presence of shifting demands of hydrological systems. We have therefore started investigation model integration techniques to support integration of independently developed models, such as VIC, CaMa-Flood, and SWAT, under a unified execution and simulation framework</w:t>
      </w:r>
      <w:r>
        <w:rPr>
          <w:color w:val="333333"/>
        </w:rPr>
        <w:t> to support effective whole-system modeling and simulation. To achieve this goal, we are currently investigating</w:t>
      </w:r>
      <w:r>
        <w:rPr>
          <w:color w:val="333333"/>
          <w:spacing w:val="-5"/>
        </w:rPr>
        <w:t> </w:t>
      </w:r>
      <w:r>
        <w:rPr>
          <w:color w:val="333333"/>
        </w:rPr>
        <w:t>extension</w:t>
      </w:r>
      <w:r>
        <w:rPr>
          <w:color w:val="333333"/>
          <w:spacing w:val="-5"/>
        </w:rPr>
        <w:t> </w:t>
      </w:r>
      <w:r>
        <w:rPr>
          <w:color w:val="333333"/>
        </w:rPr>
        <w:t>of</w:t>
      </w:r>
      <w:r>
        <w:rPr>
          <w:color w:val="333333"/>
          <w:spacing w:val="-5"/>
        </w:rPr>
        <w:t> </w:t>
      </w:r>
      <w:r>
        <w:rPr>
          <w:color w:val="333333"/>
        </w:rPr>
        <w:t>the</w:t>
      </w:r>
      <w:r>
        <w:rPr>
          <w:color w:val="333333"/>
          <w:spacing w:val="-5"/>
        </w:rPr>
        <w:t> </w:t>
      </w:r>
      <w:r>
        <w:rPr>
          <w:color w:val="333333"/>
        </w:rPr>
        <w:t>DataStorm</w:t>
      </w:r>
      <w:r>
        <w:rPr>
          <w:color w:val="333333"/>
          <w:spacing w:val="-5"/>
        </w:rPr>
        <w:t> </w:t>
      </w:r>
      <w:r>
        <w:rPr>
          <w:color w:val="333333"/>
        </w:rPr>
        <w:t>continuous,</w:t>
      </w:r>
      <w:r>
        <w:rPr>
          <w:color w:val="333333"/>
          <w:spacing w:val="-5"/>
        </w:rPr>
        <w:t> </w:t>
      </w:r>
      <w:r>
        <w:rPr>
          <w:color w:val="333333"/>
        </w:rPr>
        <w:t>coupled</w:t>
      </w:r>
      <w:r>
        <w:rPr>
          <w:color w:val="333333"/>
          <w:spacing w:val="-5"/>
        </w:rPr>
        <w:t> </w:t>
      </w:r>
      <w:r>
        <w:rPr>
          <w:color w:val="333333"/>
        </w:rPr>
        <w:t>modeling</w:t>
      </w:r>
      <w:r>
        <w:rPr>
          <w:color w:val="333333"/>
          <w:spacing w:val="-5"/>
        </w:rPr>
        <w:t> </w:t>
      </w:r>
      <w:r>
        <w:rPr>
          <w:color w:val="333333"/>
        </w:rPr>
        <w:t>and</w:t>
      </w:r>
      <w:r>
        <w:rPr>
          <w:color w:val="333333"/>
          <w:spacing w:val="-5"/>
        </w:rPr>
        <w:t> </w:t>
      </w:r>
      <w:r>
        <w:rPr>
          <w:color w:val="333333"/>
        </w:rPr>
        <w:t>simulation</w:t>
      </w:r>
      <w:r>
        <w:rPr>
          <w:color w:val="333333"/>
          <w:spacing w:val="-5"/>
        </w:rPr>
        <w:t> </w:t>
      </w:r>
      <w:r>
        <w:rPr>
          <w:color w:val="333333"/>
        </w:rPr>
        <w:t>engine,</w:t>
      </w:r>
      <w:r>
        <w:rPr>
          <w:color w:val="333333"/>
          <w:spacing w:val="-5"/>
        </w:rPr>
        <w:t> </w:t>
      </w:r>
      <w:r>
        <w:rPr>
          <w:color w:val="333333"/>
        </w:rPr>
        <w:t>which provides an actor-driven model- and data-flow capability for plug-and-play model integration, to accommodate </w:t>
      </w:r>
      <w:r>
        <w:rPr/>
        <w:t>hydrology (VIC) and hydrodynamic model (CaMa-Flood) </w:t>
      </w:r>
      <w:r>
        <w:rPr>
          <w:color w:val="333333"/>
        </w:rPr>
        <w:t>as actors to be integrated into a single workflow/model for a given basin.</w:t>
      </w:r>
    </w:p>
    <w:p>
      <w:pPr>
        <w:pStyle w:val="BodyText"/>
        <w:spacing w:before="216"/>
        <w:ind w:right="319"/>
      </w:pPr>
      <w:r>
        <w:rPr>
          <w:b/>
          <w:color w:val="333333"/>
        </w:rPr>
        <w:t>Causal benchmarking. </w:t>
      </w:r>
      <w:r>
        <w:rPr>
          <w:color w:val="333333"/>
        </w:rPr>
        <w:t>While witnessing the exceptional success of machine learning (ML) technologies in hydrological applications, we notice a critical shortcoming of ML in this context: correlation</w:t>
      </w:r>
      <w:r>
        <w:rPr>
          <w:color w:val="333333"/>
          <w:spacing w:val="-4"/>
        </w:rPr>
        <w:t> </w:t>
      </w:r>
      <w:r>
        <w:rPr>
          <w:color w:val="333333"/>
        </w:rPr>
        <w:t>is</w:t>
      </w:r>
      <w:r>
        <w:rPr>
          <w:color w:val="333333"/>
          <w:spacing w:val="-4"/>
        </w:rPr>
        <w:t> </w:t>
      </w:r>
      <w:r>
        <w:rPr>
          <w:color w:val="333333"/>
        </w:rPr>
        <w:t>a</w:t>
      </w:r>
      <w:r>
        <w:rPr>
          <w:color w:val="333333"/>
          <w:spacing w:val="-4"/>
        </w:rPr>
        <w:t> </w:t>
      </w:r>
      <w:r>
        <w:rPr>
          <w:color w:val="333333"/>
        </w:rPr>
        <w:t>poor</w:t>
      </w:r>
      <w:r>
        <w:rPr>
          <w:color w:val="333333"/>
          <w:spacing w:val="-4"/>
        </w:rPr>
        <w:t> </w:t>
      </w:r>
      <w:r>
        <w:rPr>
          <w:color w:val="333333"/>
        </w:rPr>
        <w:t>substitute</w:t>
      </w:r>
      <w:r>
        <w:rPr>
          <w:color w:val="333333"/>
          <w:spacing w:val="-4"/>
        </w:rPr>
        <w:t> </w:t>
      </w:r>
      <w:r>
        <w:rPr>
          <w:color w:val="333333"/>
        </w:rPr>
        <w:t>for</w:t>
      </w:r>
      <w:r>
        <w:rPr>
          <w:color w:val="333333"/>
          <w:spacing w:val="-4"/>
        </w:rPr>
        <w:t> </w:t>
      </w:r>
      <w:r>
        <w:rPr>
          <w:color w:val="333333"/>
        </w:rPr>
        <w:t>causation.</w:t>
      </w:r>
      <w:r>
        <w:rPr>
          <w:color w:val="333333"/>
          <w:spacing w:val="-4"/>
        </w:rPr>
        <w:t> </w:t>
      </w:r>
      <w:r>
        <w:rPr>
          <w:color w:val="333333"/>
        </w:rPr>
        <w:t>The</w:t>
      </w:r>
      <w:r>
        <w:rPr>
          <w:color w:val="333333"/>
          <w:spacing w:val="-4"/>
        </w:rPr>
        <w:t> </w:t>
      </w:r>
      <w:r>
        <w:rPr>
          <w:color w:val="333333"/>
        </w:rPr>
        <w:t>conventional</w:t>
      </w:r>
      <w:r>
        <w:rPr>
          <w:color w:val="333333"/>
          <w:spacing w:val="-4"/>
        </w:rPr>
        <w:t> </w:t>
      </w:r>
      <w:r>
        <w:rPr>
          <w:color w:val="333333"/>
        </w:rPr>
        <w:t>way</w:t>
      </w:r>
      <w:r>
        <w:rPr>
          <w:color w:val="333333"/>
          <w:spacing w:val="-4"/>
        </w:rPr>
        <w:t> </w:t>
      </w:r>
      <w:r>
        <w:rPr>
          <w:color w:val="333333"/>
        </w:rPr>
        <w:t>to</w:t>
      </w:r>
      <w:r>
        <w:rPr>
          <w:color w:val="333333"/>
          <w:spacing w:val="-4"/>
        </w:rPr>
        <w:t> </w:t>
      </w:r>
      <w:r>
        <w:rPr>
          <w:color w:val="333333"/>
        </w:rPr>
        <w:t>discover</w:t>
      </w:r>
      <w:r>
        <w:rPr>
          <w:color w:val="333333"/>
          <w:spacing w:val="-4"/>
        </w:rPr>
        <w:t> </w:t>
      </w:r>
      <w:r>
        <w:rPr>
          <w:color w:val="333333"/>
        </w:rPr>
        <w:t>causal</w:t>
      </w:r>
      <w:r>
        <w:rPr>
          <w:color w:val="333333"/>
          <w:spacing w:val="-4"/>
        </w:rPr>
        <w:t> </w:t>
      </w:r>
      <w:r>
        <w:rPr>
          <w:color w:val="333333"/>
        </w:rPr>
        <w:t>relationships is to use randomized controlled experiments (RCT); in hydrological context, however, these are impractical or sometimes unethical. Causal learning from observational data offers a promising alternative. While being relatively recent, causal learning aims to go far beyond conventional</w:t>
      </w:r>
    </w:p>
    <w:p>
      <w:pPr>
        <w:spacing w:after="0"/>
        <w:sectPr>
          <w:pgSz w:w="12240" w:h="15840"/>
          <w:pgMar w:top="1480" w:bottom="280" w:left="900" w:right="1100"/>
        </w:sectPr>
      </w:pPr>
    </w:p>
    <w:p>
      <w:pPr>
        <w:pStyle w:val="BodyText"/>
        <w:spacing w:before="80"/>
        <w:ind w:right="300"/>
      </w:pPr>
      <w:r>
        <w:rPr>
          <w:color w:val="333333"/>
        </w:rPr>
        <w:t>machine learning, yet several major challenges remain. CausalBench is a transparent, fair, and easy-to-use evaluation platform, aiming to (a) enable the advancement of research in causal</w:t>
      </w:r>
      <w:r>
        <w:rPr>
          <w:color w:val="333333"/>
        </w:rPr>
        <w:t> learning by facilitating scientific collaboration in novel algorithms, datasets, and metrics and (b) promote scientific objectivity, reproducibility, fairness, and awareness of bias in causal learning research. It provides services for benchmarking data, algorithms, models, and metrics. We are currently</w:t>
      </w:r>
      <w:r>
        <w:rPr>
          <w:color w:val="333333"/>
          <w:spacing w:val="-5"/>
        </w:rPr>
        <w:t> </w:t>
      </w:r>
      <w:r>
        <w:rPr>
          <w:color w:val="333333"/>
        </w:rPr>
        <w:t>integrating</w:t>
      </w:r>
      <w:r>
        <w:rPr>
          <w:color w:val="333333"/>
          <w:spacing w:val="-5"/>
        </w:rPr>
        <w:t> </w:t>
      </w:r>
      <w:r>
        <w:rPr>
          <w:color w:val="333333"/>
        </w:rPr>
        <w:t>hydrological</w:t>
      </w:r>
      <w:r>
        <w:rPr>
          <w:color w:val="333333"/>
          <w:spacing w:val="-5"/>
        </w:rPr>
        <w:t> </w:t>
      </w:r>
      <w:r>
        <w:rPr>
          <w:color w:val="333333"/>
        </w:rPr>
        <w:t>data</w:t>
      </w:r>
      <w:r>
        <w:rPr>
          <w:color w:val="333333"/>
          <w:spacing w:val="-5"/>
        </w:rPr>
        <w:t> </w:t>
      </w:r>
      <w:r>
        <w:rPr>
          <w:color w:val="333333"/>
        </w:rPr>
        <w:t>into</w:t>
      </w:r>
      <w:r>
        <w:rPr>
          <w:color w:val="333333"/>
          <w:spacing w:val="-5"/>
        </w:rPr>
        <w:t> </w:t>
      </w:r>
      <w:r>
        <w:rPr>
          <w:color w:val="333333"/>
        </w:rPr>
        <w:t>CauslaBench</w:t>
      </w:r>
      <w:r>
        <w:rPr>
          <w:color w:val="333333"/>
          <w:spacing w:val="-5"/>
        </w:rPr>
        <w:t> </w:t>
      </w:r>
      <w:r>
        <w:rPr>
          <w:color w:val="333333"/>
        </w:rPr>
        <w:t>for</w:t>
      </w:r>
      <w:r>
        <w:rPr>
          <w:color w:val="333333"/>
          <w:spacing w:val="-5"/>
        </w:rPr>
        <w:t> </w:t>
      </w:r>
      <w:r>
        <w:rPr>
          <w:color w:val="333333"/>
        </w:rPr>
        <w:t>assessing</w:t>
      </w:r>
      <w:r>
        <w:rPr>
          <w:color w:val="333333"/>
          <w:spacing w:val="-5"/>
        </w:rPr>
        <w:t> </w:t>
      </w:r>
      <w:r>
        <w:rPr>
          <w:color w:val="333333"/>
        </w:rPr>
        <w:t>causal</w:t>
      </w:r>
      <w:r>
        <w:rPr>
          <w:color w:val="333333"/>
          <w:spacing w:val="-5"/>
        </w:rPr>
        <w:t> </w:t>
      </w:r>
      <w:r>
        <w:rPr>
          <w:color w:val="333333"/>
        </w:rPr>
        <w:t>learning</w:t>
      </w:r>
      <w:r>
        <w:rPr>
          <w:color w:val="333333"/>
          <w:spacing w:val="-5"/>
        </w:rPr>
        <w:t> </w:t>
      </w:r>
      <w:r>
        <w:rPr>
          <w:color w:val="333333"/>
        </w:rPr>
        <w:t>models</w:t>
      </w:r>
      <w:r>
        <w:rPr>
          <w:color w:val="333333"/>
          <w:spacing w:val="-5"/>
        </w:rPr>
        <w:t> </w:t>
      </w:r>
      <w:r>
        <w:rPr>
          <w:color w:val="333333"/>
        </w:rPr>
        <w:t>within the context of hydrological questions.</w:t>
      </w:r>
    </w:p>
    <w:p>
      <w:pPr>
        <w:pStyle w:val="BodyText"/>
        <w:spacing w:before="178"/>
        <w:ind w:left="0"/>
      </w:pPr>
    </w:p>
    <w:p>
      <w:pPr>
        <w:pStyle w:val="Heading1"/>
      </w:pPr>
      <w:r>
        <w:rPr>
          <w:spacing w:val="-2"/>
        </w:rPr>
        <w:t>Outcomes</w:t>
      </w:r>
    </w:p>
    <w:p>
      <w:pPr>
        <w:pStyle w:val="ListParagraph"/>
        <w:numPr>
          <w:ilvl w:val="0"/>
          <w:numId w:val="9"/>
        </w:numPr>
        <w:tabs>
          <w:tab w:pos="930" w:val="left" w:leader="none"/>
        </w:tabs>
        <w:spacing w:line="276" w:lineRule="auto" w:before="0" w:after="0"/>
        <w:ind w:left="930" w:right="804" w:hanging="360"/>
        <w:jc w:val="left"/>
        <w:rPr>
          <w:sz w:val="22"/>
        </w:rPr>
      </w:pPr>
      <w:r>
        <w:rPr>
          <w:sz w:val="22"/>
        </w:rPr>
        <w:t>In</w:t>
      </w:r>
      <w:r>
        <w:rPr>
          <w:spacing w:val="-7"/>
          <w:sz w:val="22"/>
        </w:rPr>
        <w:t> </w:t>
      </w:r>
      <w:r>
        <w:rPr>
          <w:sz w:val="22"/>
        </w:rPr>
        <w:t>review</w:t>
      </w:r>
      <w:r>
        <w:rPr>
          <w:spacing w:val="-7"/>
          <w:sz w:val="22"/>
        </w:rPr>
        <w:t> </w:t>
      </w:r>
      <w:r>
        <w:rPr>
          <w:sz w:val="22"/>
        </w:rPr>
        <w:t>article:</w:t>
      </w:r>
      <w:r>
        <w:rPr>
          <w:spacing w:val="-7"/>
          <w:sz w:val="22"/>
        </w:rPr>
        <w:t> </w:t>
      </w:r>
      <w:r>
        <w:rPr>
          <w:sz w:val="22"/>
        </w:rPr>
        <w:t>Domain-Adaptive</w:t>
      </w:r>
      <w:r>
        <w:rPr>
          <w:spacing w:val="-7"/>
          <w:sz w:val="22"/>
        </w:rPr>
        <w:t> </w:t>
      </w:r>
      <w:r>
        <w:rPr>
          <w:sz w:val="22"/>
        </w:rPr>
        <w:t>Conditional</w:t>
      </w:r>
      <w:r>
        <w:rPr>
          <w:spacing w:val="-7"/>
          <w:sz w:val="22"/>
        </w:rPr>
        <w:t> </w:t>
      </w:r>
      <w:r>
        <w:rPr>
          <w:sz w:val="22"/>
        </w:rPr>
        <w:t>Diffusion</w:t>
      </w:r>
      <w:r>
        <w:rPr>
          <w:spacing w:val="-7"/>
          <w:sz w:val="22"/>
        </w:rPr>
        <w:t> </w:t>
      </w:r>
      <w:r>
        <w:rPr>
          <w:sz w:val="22"/>
        </w:rPr>
        <w:t>Models</w:t>
      </w:r>
      <w:r>
        <w:rPr>
          <w:spacing w:val="-7"/>
          <w:sz w:val="22"/>
        </w:rPr>
        <w:t> </w:t>
      </w:r>
      <w:r>
        <w:rPr>
          <w:sz w:val="22"/>
        </w:rPr>
        <w:t>for</w:t>
      </w:r>
      <w:r>
        <w:rPr>
          <w:spacing w:val="-7"/>
          <w:sz w:val="22"/>
        </w:rPr>
        <w:t> </w:t>
      </w:r>
      <w:r>
        <w:rPr>
          <w:sz w:val="22"/>
        </w:rPr>
        <w:t>Cross-Domain</w:t>
      </w:r>
      <w:r>
        <w:rPr>
          <w:spacing w:val="-7"/>
          <w:sz w:val="22"/>
        </w:rPr>
        <w:t> </w:t>
      </w:r>
      <w:r>
        <w:rPr>
          <w:sz w:val="22"/>
        </w:rPr>
        <w:t>Time Series Imputation. Submitted to AAAI24</w:t>
      </w:r>
    </w:p>
    <w:p>
      <w:pPr>
        <w:pStyle w:val="ListParagraph"/>
        <w:numPr>
          <w:ilvl w:val="0"/>
          <w:numId w:val="9"/>
        </w:numPr>
        <w:tabs>
          <w:tab w:pos="930" w:val="left" w:leader="none"/>
        </w:tabs>
        <w:spacing w:line="276" w:lineRule="auto" w:before="0" w:after="0"/>
        <w:ind w:left="930" w:right="492" w:hanging="360"/>
        <w:jc w:val="left"/>
        <w:rPr>
          <w:sz w:val="22"/>
        </w:rPr>
      </w:pPr>
      <w:r>
        <w:rPr>
          <w:sz w:val="22"/>
        </w:rPr>
        <w:t>In</w:t>
      </w:r>
      <w:r>
        <w:rPr>
          <w:spacing w:val="-4"/>
          <w:sz w:val="22"/>
        </w:rPr>
        <w:t> </w:t>
      </w:r>
      <w:r>
        <w:rPr>
          <w:sz w:val="22"/>
        </w:rPr>
        <w:t>preparation:</w:t>
      </w:r>
      <w:r>
        <w:rPr>
          <w:spacing w:val="-4"/>
          <w:sz w:val="22"/>
        </w:rPr>
        <w:t> </w:t>
      </w:r>
      <w:r>
        <w:rPr>
          <w:sz w:val="22"/>
        </w:rPr>
        <w:t>Shu</w:t>
      </w:r>
      <w:r>
        <w:rPr>
          <w:spacing w:val="-4"/>
          <w:sz w:val="22"/>
        </w:rPr>
        <w:t> </w:t>
      </w:r>
      <w:r>
        <w:rPr>
          <w:sz w:val="22"/>
        </w:rPr>
        <w:t>Wan,</w:t>
      </w:r>
      <w:r>
        <w:rPr>
          <w:spacing w:val="-4"/>
          <w:sz w:val="22"/>
        </w:rPr>
        <w:t> </w:t>
      </w:r>
      <w:r>
        <w:rPr>
          <w:sz w:val="22"/>
        </w:rPr>
        <w:t>Reepal</w:t>
      </w:r>
      <w:r>
        <w:rPr>
          <w:spacing w:val="-4"/>
          <w:sz w:val="22"/>
        </w:rPr>
        <w:t> </w:t>
      </w:r>
      <w:r>
        <w:rPr>
          <w:sz w:val="22"/>
        </w:rPr>
        <w:t>Shah,</w:t>
      </w:r>
      <w:r>
        <w:rPr>
          <w:spacing w:val="-4"/>
          <w:sz w:val="22"/>
        </w:rPr>
        <w:t> </w:t>
      </w:r>
      <w:r>
        <w:rPr>
          <w:sz w:val="22"/>
        </w:rPr>
        <w:t>Qi</w:t>
      </w:r>
      <w:r>
        <w:rPr>
          <w:spacing w:val="-4"/>
          <w:sz w:val="22"/>
        </w:rPr>
        <w:t> </w:t>
      </w:r>
      <w:r>
        <w:rPr>
          <w:sz w:val="22"/>
        </w:rPr>
        <w:t>Deng,</w:t>
      </w:r>
      <w:r>
        <w:rPr>
          <w:spacing w:val="-4"/>
          <w:sz w:val="22"/>
        </w:rPr>
        <w:t> </w:t>
      </w:r>
      <w:r>
        <w:rPr>
          <w:sz w:val="22"/>
        </w:rPr>
        <w:t>John</w:t>
      </w:r>
      <w:r>
        <w:rPr>
          <w:spacing w:val="-4"/>
          <w:sz w:val="22"/>
        </w:rPr>
        <w:t> </w:t>
      </w:r>
      <w:r>
        <w:rPr>
          <w:sz w:val="22"/>
        </w:rPr>
        <w:t>Sabo,</w:t>
      </w:r>
      <w:r>
        <w:rPr>
          <w:spacing w:val="-4"/>
          <w:sz w:val="22"/>
        </w:rPr>
        <w:t> </w:t>
      </w:r>
      <w:r>
        <w:rPr>
          <w:sz w:val="22"/>
        </w:rPr>
        <w:t>Huan</w:t>
      </w:r>
      <w:r>
        <w:rPr>
          <w:spacing w:val="-4"/>
          <w:sz w:val="22"/>
        </w:rPr>
        <w:t> </w:t>
      </w:r>
      <w:r>
        <w:rPr>
          <w:sz w:val="22"/>
        </w:rPr>
        <w:t>Liu,</w:t>
      </w:r>
      <w:r>
        <w:rPr>
          <w:spacing w:val="-4"/>
          <w:sz w:val="22"/>
        </w:rPr>
        <w:t> </w:t>
      </w:r>
      <w:r>
        <w:rPr>
          <w:sz w:val="22"/>
        </w:rPr>
        <w:t>K.</w:t>
      </w:r>
      <w:r>
        <w:rPr>
          <w:spacing w:val="-4"/>
          <w:sz w:val="22"/>
        </w:rPr>
        <w:t> </w:t>
      </w:r>
      <w:r>
        <w:rPr>
          <w:sz w:val="22"/>
        </w:rPr>
        <w:t>Selcuk</w:t>
      </w:r>
      <w:r>
        <w:rPr>
          <w:spacing w:val="-4"/>
          <w:sz w:val="22"/>
        </w:rPr>
        <w:t> </w:t>
      </w:r>
      <w:r>
        <w:rPr>
          <w:sz w:val="22"/>
        </w:rPr>
        <w:t>Candan. Spatio-temporal Causal Learning for Causally-Guided Streamflow Forecasting</w:t>
      </w:r>
    </w:p>
    <w:p>
      <w:pPr>
        <w:pStyle w:val="ListParagraph"/>
        <w:numPr>
          <w:ilvl w:val="0"/>
          <w:numId w:val="9"/>
        </w:numPr>
        <w:tabs>
          <w:tab w:pos="930" w:val="left" w:leader="none"/>
        </w:tabs>
        <w:spacing w:line="276" w:lineRule="auto" w:before="0" w:after="0"/>
        <w:ind w:left="930" w:right="321" w:hanging="360"/>
        <w:jc w:val="left"/>
        <w:rPr>
          <w:sz w:val="22"/>
        </w:rPr>
      </w:pPr>
      <w:r>
        <w:rPr>
          <w:sz w:val="22"/>
        </w:rPr>
        <w:t>Accepted for publication: Ahmet Kapkiç, Pratanu Mandal, Shu Wan, Paras Sheth, Abhinav Gorantla,</w:t>
      </w:r>
      <w:r>
        <w:rPr>
          <w:spacing w:val="-6"/>
          <w:sz w:val="22"/>
        </w:rPr>
        <w:t> </w:t>
      </w:r>
      <w:r>
        <w:rPr>
          <w:sz w:val="22"/>
        </w:rPr>
        <w:t>Yoonhyuk</w:t>
      </w:r>
      <w:r>
        <w:rPr>
          <w:spacing w:val="-6"/>
          <w:sz w:val="22"/>
        </w:rPr>
        <w:t> </w:t>
      </w:r>
      <w:r>
        <w:rPr>
          <w:sz w:val="22"/>
        </w:rPr>
        <w:t>Choi,</w:t>
      </w:r>
      <w:r>
        <w:rPr>
          <w:spacing w:val="-6"/>
          <w:sz w:val="22"/>
        </w:rPr>
        <w:t> </w:t>
      </w:r>
      <w:r>
        <w:rPr>
          <w:sz w:val="22"/>
        </w:rPr>
        <w:t>Huan</w:t>
      </w:r>
      <w:r>
        <w:rPr>
          <w:spacing w:val="-6"/>
          <w:sz w:val="22"/>
        </w:rPr>
        <w:t> </w:t>
      </w:r>
      <w:r>
        <w:rPr>
          <w:sz w:val="22"/>
        </w:rPr>
        <w:t>Liu,</w:t>
      </w:r>
      <w:r>
        <w:rPr>
          <w:spacing w:val="-6"/>
          <w:sz w:val="22"/>
        </w:rPr>
        <w:t> </w:t>
      </w:r>
      <w:r>
        <w:rPr>
          <w:sz w:val="22"/>
        </w:rPr>
        <w:t>K.</w:t>
      </w:r>
      <w:r>
        <w:rPr>
          <w:spacing w:val="-6"/>
          <w:sz w:val="22"/>
        </w:rPr>
        <w:t> </w:t>
      </w:r>
      <w:r>
        <w:rPr>
          <w:sz w:val="22"/>
        </w:rPr>
        <w:t>Selçuk</w:t>
      </w:r>
      <w:r>
        <w:rPr>
          <w:spacing w:val="-6"/>
          <w:sz w:val="22"/>
        </w:rPr>
        <w:t> </w:t>
      </w:r>
      <w:r>
        <w:rPr>
          <w:sz w:val="22"/>
        </w:rPr>
        <w:t>Candan.</w:t>
      </w:r>
      <w:r>
        <w:rPr>
          <w:spacing w:val="-6"/>
          <w:sz w:val="22"/>
        </w:rPr>
        <w:t> </w:t>
      </w:r>
      <w:r>
        <w:rPr>
          <w:sz w:val="22"/>
        </w:rPr>
        <w:t>Introducing</w:t>
      </w:r>
      <w:r>
        <w:rPr>
          <w:spacing w:val="-6"/>
          <w:sz w:val="22"/>
        </w:rPr>
        <w:t> </w:t>
      </w:r>
      <w:r>
        <w:rPr>
          <w:sz w:val="22"/>
        </w:rPr>
        <w:t>CausalBench:</w:t>
      </w:r>
      <w:r>
        <w:rPr>
          <w:spacing w:val="-6"/>
          <w:sz w:val="22"/>
        </w:rPr>
        <w:t> </w:t>
      </w:r>
      <w:r>
        <w:rPr>
          <w:sz w:val="22"/>
        </w:rPr>
        <w:t>A</w:t>
      </w:r>
      <w:r>
        <w:rPr>
          <w:spacing w:val="-6"/>
          <w:sz w:val="22"/>
        </w:rPr>
        <w:t> </w:t>
      </w:r>
      <w:r>
        <w:rPr>
          <w:sz w:val="22"/>
        </w:rPr>
        <w:t>Flexible Benchmark Framework for Causal Analysis and Machine Learning. CIKM 2024.</w:t>
      </w:r>
    </w:p>
    <w:p>
      <w:pPr>
        <w:pStyle w:val="BodyText"/>
        <w:ind w:left="0"/>
      </w:pPr>
    </w:p>
    <w:p>
      <w:pPr>
        <w:pStyle w:val="BodyText"/>
      </w:pPr>
      <w:r>
        <w:rPr/>
        <w:t>Team</w:t>
      </w:r>
      <w:r>
        <w:rPr>
          <w:spacing w:val="-11"/>
        </w:rPr>
        <w:t> </w:t>
      </w:r>
      <w:r>
        <w:rPr/>
        <w:t>(not</w:t>
      </w:r>
      <w:r>
        <w:rPr>
          <w:spacing w:val="-9"/>
        </w:rPr>
        <w:t> </w:t>
      </w:r>
      <w:r>
        <w:rPr/>
        <w:t>all</w:t>
      </w:r>
      <w:r>
        <w:rPr>
          <w:spacing w:val="-8"/>
        </w:rPr>
        <w:t> </w:t>
      </w:r>
      <w:r>
        <w:rPr/>
        <w:t>funded</w:t>
      </w:r>
      <w:r>
        <w:rPr>
          <w:spacing w:val="-9"/>
        </w:rPr>
        <w:t> </w:t>
      </w:r>
      <w:r>
        <w:rPr/>
        <w:t>through</w:t>
      </w:r>
      <w:r>
        <w:rPr>
          <w:spacing w:val="-9"/>
        </w:rPr>
        <w:t> </w:t>
      </w:r>
      <w:r>
        <w:rPr/>
        <w:t>this</w:t>
      </w:r>
      <w:r>
        <w:rPr>
          <w:spacing w:val="-8"/>
        </w:rPr>
        <w:t> </w:t>
      </w:r>
      <w:r>
        <w:rPr>
          <w:spacing w:val="-2"/>
        </w:rPr>
        <w:t>contract)</w:t>
      </w:r>
    </w:p>
    <w:p>
      <w:pPr>
        <w:pStyle w:val="ListParagraph"/>
        <w:numPr>
          <w:ilvl w:val="0"/>
          <w:numId w:val="9"/>
        </w:numPr>
        <w:tabs>
          <w:tab w:pos="929" w:val="left" w:leader="none"/>
        </w:tabs>
        <w:spacing w:line="240" w:lineRule="auto" w:before="0" w:after="0"/>
        <w:ind w:left="929" w:right="0" w:hanging="359"/>
        <w:jc w:val="left"/>
        <w:rPr>
          <w:sz w:val="22"/>
        </w:rPr>
      </w:pPr>
      <w:r>
        <w:rPr>
          <w:sz w:val="22"/>
        </w:rPr>
        <w:t>K.</w:t>
      </w:r>
      <w:r>
        <w:rPr>
          <w:spacing w:val="-5"/>
          <w:sz w:val="22"/>
        </w:rPr>
        <w:t> </w:t>
      </w:r>
      <w:r>
        <w:rPr>
          <w:sz w:val="22"/>
        </w:rPr>
        <w:t>Selcuk</w:t>
      </w:r>
      <w:r>
        <w:rPr>
          <w:spacing w:val="-5"/>
          <w:sz w:val="22"/>
        </w:rPr>
        <w:t> </w:t>
      </w:r>
      <w:r>
        <w:rPr>
          <w:sz w:val="22"/>
        </w:rPr>
        <w:t>Candan</w:t>
      </w:r>
      <w:r>
        <w:rPr>
          <w:spacing w:val="-4"/>
          <w:sz w:val="22"/>
        </w:rPr>
        <w:t> </w:t>
      </w:r>
      <w:r>
        <w:rPr>
          <w:spacing w:val="-2"/>
          <w:sz w:val="22"/>
        </w:rPr>
        <w:t>(Prof.)</w:t>
      </w:r>
    </w:p>
    <w:p>
      <w:pPr>
        <w:pStyle w:val="ListParagraph"/>
        <w:numPr>
          <w:ilvl w:val="0"/>
          <w:numId w:val="9"/>
        </w:numPr>
        <w:tabs>
          <w:tab w:pos="929" w:val="left" w:leader="none"/>
        </w:tabs>
        <w:spacing w:line="240" w:lineRule="auto" w:before="0" w:after="0"/>
        <w:ind w:left="929" w:right="0" w:hanging="359"/>
        <w:jc w:val="left"/>
        <w:rPr>
          <w:sz w:val="22"/>
        </w:rPr>
      </w:pPr>
      <w:r>
        <w:rPr>
          <w:sz w:val="22"/>
        </w:rPr>
        <w:t>Huan</w:t>
      </w:r>
      <w:r>
        <w:rPr>
          <w:spacing w:val="-4"/>
          <w:sz w:val="22"/>
        </w:rPr>
        <w:t> </w:t>
      </w:r>
      <w:r>
        <w:rPr>
          <w:sz w:val="22"/>
        </w:rPr>
        <w:t>Liu</w:t>
      </w:r>
      <w:r>
        <w:rPr>
          <w:spacing w:val="-3"/>
          <w:sz w:val="22"/>
        </w:rPr>
        <w:t> </w:t>
      </w:r>
      <w:r>
        <w:rPr>
          <w:spacing w:val="-2"/>
          <w:sz w:val="22"/>
        </w:rPr>
        <w:t>(Prof.)</w:t>
      </w:r>
    </w:p>
    <w:p>
      <w:pPr>
        <w:pStyle w:val="ListParagraph"/>
        <w:numPr>
          <w:ilvl w:val="0"/>
          <w:numId w:val="9"/>
        </w:numPr>
        <w:tabs>
          <w:tab w:pos="929" w:val="left" w:leader="none"/>
        </w:tabs>
        <w:spacing w:line="240" w:lineRule="auto" w:before="0" w:after="0"/>
        <w:ind w:left="929" w:right="0" w:hanging="359"/>
        <w:jc w:val="left"/>
        <w:rPr>
          <w:sz w:val="22"/>
        </w:rPr>
      </w:pPr>
      <w:r>
        <w:rPr>
          <w:sz w:val="22"/>
        </w:rPr>
        <w:t>Kaize</w:t>
      </w:r>
      <w:r>
        <w:rPr>
          <w:spacing w:val="-5"/>
          <w:sz w:val="22"/>
        </w:rPr>
        <w:t> </w:t>
      </w:r>
      <w:r>
        <w:rPr>
          <w:sz w:val="22"/>
        </w:rPr>
        <w:t>Ding</w:t>
      </w:r>
      <w:r>
        <w:rPr>
          <w:spacing w:val="-5"/>
          <w:sz w:val="22"/>
        </w:rPr>
        <w:t> </w:t>
      </w:r>
      <w:r>
        <w:rPr>
          <w:sz w:val="22"/>
        </w:rPr>
        <w:t>(Asst.</w:t>
      </w:r>
      <w:r>
        <w:rPr>
          <w:spacing w:val="-5"/>
          <w:sz w:val="22"/>
        </w:rPr>
        <w:t> </w:t>
      </w:r>
      <w:r>
        <w:rPr>
          <w:spacing w:val="-2"/>
          <w:sz w:val="22"/>
        </w:rPr>
        <w:t>Prof.)</w:t>
      </w:r>
    </w:p>
    <w:p>
      <w:pPr>
        <w:pStyle w:val="ListParagraph"/>
        <w:numPr>
          <w:ilvl w:val="0"/>
          <w:numId w:val="9"/>
        </w:numPr>
        <w:tabs>
          <w:tab w:pos="929" w:val="left" w:leader="none"/>
        </w:tabs>
        <w:spacing w:line="240" w:lineRule="auto" w:before="0" w:after="0"/>
        <w:ind w:left="929" w:right="0" w:hanging="359"/>
        <w:jc w:val="left"/>
        <w:rPr>
          <w:sz w:val="22"/>
        </w:rPr>
      </w:pPr>
      <w:r>
        <w:rPr>
          <w:sz w:val="22"/>
        </w:rPr>
        <w:t>Yoonhyuk</w:t>
      </w:r>
      <w:r>
        <w:rPr>
          <w:spacing w:val="-15"/>
          <w:sz w:val="22"/>
        </w:rPr>
        <w:t> </w:t>
      </w:r>
      <w:r>
        <w:rPr>
          <w:sz w:val="22"/>
        </w:rPr>
        <w:t>Choi</w:t>
      </w:r>
      <w:r>
        <w:rPr>
          <w:spacing w:val="-15"/>
          <w:sz w:val="22"/>
        </w:rPr>
        <w:t> </w:t>
      </w:r>
      <w:r>
        <w:rPr>
          <w:sz w:val="22"/>
        </w:rPr>
        <w:t>(PostDoctoral</w:t>
      </w:r>
      <w:r>
        <w:rPr>
          <w:spacing w:val="-15"/>
          <w:sz w:val="22"/>
        </w:rPr>
        <w:t> </w:t>
      </w:r>
      <w:r>
        <w:rPr>
          <w:spacing w:val="-2"/>
          <w:sz w:val="22"/>
        </w:rPr>
        <w:t>Researcher)</w:t>
      </w:r>
    </w:p>
    <w:p>
      <w:pPr>
        <w:pStyle w:val="ListParagraph"/>
        <w:numPr>
          <w:ilvl w:val="0"/>
          <w:numId w:val="9"/>
        </w:numPr>
        <w:tabs>
          <w:tab w:pos="929" w:val="left" w:leader="none"/>
        </w:tabs>
        <w:spacing w:line="240" w:lineRule="auto" w:before="0" w:after="0"/>
        <w:ind w:left="929" w:right="0" w:hanging="359"/>
        <w:jc w:val="left"/>
        <w:rPr>
          <w:sz w:val="22"/>
        </w:rPr>
      </w:pPr>
      <w:r>
        <w:rPr>
          <w:sz w:val="22"/>
        </w:rPr>
        <w:t>Paras</w:t>
      </w:r>
      <w:r>
        <w:rPr>
          <w:spacing w:val="-5"/>
          <w:sz w:val="22"/>
        </w:rPr>
        <w:t> </w:t>
      </w:r>
      <w:r>
        <w:rPr>
          <w:sz w:val="22"/>
        </w:rPr>
        <w:t>Sheth</w:t>
      </w:r>
      <w:r>
        <w:rPr>
          <w:spacing w:val="-5"/>
          <w:sz w:val="22"/>
        </w:rPr>
        <w:t> </w:t>
      </w:r>
      <w:r>
        <w:rPr>
          <w:sz w:val="22"/>
        </w:rPr>
        <w:t>(PhD</w:t>
      </w:r>
      <w:r>
        <w:rPr>
          <w:spacing w:val="-4"/>
          <w:sz w:val="22"/>
        </w:rPr>
        <w:t> </w:t>
      </w:r>
      <w:r>
        <w:rPr>
          <w:spacing w:val="-2"/>
          <w:sz w:val="22"/>
        </w:rPr>
        <w:t>Student)</w:t>
      </w:r>
    </w:p>
    <w:p>
      <w:pPr>
        <w:pStyle w:val="ListParagraph"/>
        <w:numPr>
          <w:ilvl w:val="0"/>
          <w:numId w:val="9"/>
        </w:numPr>
        <w:tabs>
          <w:tab w:pos="929" w:val="left" w:leader="none"/>
        </w:tabs>
        <w:spacing w:line="240" w:lineRule="auto" w:before="0" w:after="0"/>
        <w:ind w:left="929" w:right="0" w:hanging="359"/>
        <w:jc w:val="left"/>
        <w:rPr>
          <w:sz w:val="22"/>
        </w:rPr>
      </w:pPr>
      <w:r>
        <w:rPr>
          <w:sz w:val="22"/>
        </w:rPr>
        <w:t>Pratanu</w:t>
      </w:r>
      <w:r>
        <w:rPr>
          <w:spacing w:val="-6"/>
          <w:sz w:val="22"/>
        </w:rPr>
        <w:t> </w:t>
      </w:r>
      <w:r>
        <w:rPr>
          <w:sz w:val="22"/>
        </w:rPr>
        <w:t>Mangal</w:t>
      </w:r>
      <w:r>
        <w:rPr>
          <w:spacing w:val="-6"/>
          <w:sz w:val="22"/>
        </w:rPr>
        <w:t> </w:t>
      </w:r>
      <w:r>
        <w:rPr>
          <w:sz w:val="22"/>
        </w:rPr>
        <w:t>(PhD</w:t>
      </w:r>
      <w:r>
        <w:rPr>
          <w:spacing w:val="-5"/>
          <w:sz w:val="22"/>
        </w:rPr>
        <w:t> </w:t>
      </w:r>
      <w:r>
        <w:rPr>
          <w:spacing w:val="-2"/>
          <w:sz w:val="22"/>
        </w:rPr>
        <w:t>Student)</w:t>
      </w:r>
    </w:p>
    <w:p>
      <w:pPr>
        <w:pStyle w:val="ListParagraph"/>
        <w:numPr>
          <w:ilvl w:val="0"/>
          <w:numId w:val="9"/>
        </w:numPr>
        <w:tabs>
          <w:tab w:pos="929" w:val="left" w:leader="none"/>
        </w:tabs>
        <w:spacing w:line="240" w:lineRule="auto" w:before="0" w:after="0"/>
        <w:ind w:left="929" w:right="0" w:hanging="359"/>
        <w:jc w:val="left"/>
        <w:rPr>
          <w:sz w:val="22"/>
        </w:rPr>
      </w:pPr>
      <w:r>
        <w:rPr>
          <w:sz w:val="22"/>
        </w:rPr>
        <w:t>Shu</w:t>
      </w:r>
      <w:r>
        <w:rPr>
          <w:spacing w:val="-6"/>
          <w:sz w:val="22"/>
        </w:rPr>
        <w:t> </w:t>
      </w:r>
      <w:r>
        <w:rPr>
          <w:sz w:val="22"/>
        </w:rPr>
        <w:t>Wan</w:t>
      </w:r>
      <w:r>
        <w:rPr>
          <w:spacing w:val="-6"/>
          <w:sz w:val="22"/>
        </w:rPr>
        <w:t> </w:t>
      </w:r>
      <w:r>
        <w:rPr>
          <w:sz w:val="22"/>
        </w:rPr>
        <w:t>(PhD</w:t>
      </w:r>
      <w:r>
        <w:rPr>
          <w:spacing w:val="-6"/>
          <w:sz w:val="22"/>
        </w:rPr>
        <w:t> </w:t>
      </w:r>
      <w:r>
        <w:rPr>
          <w:spacing w:val="-2"/>
          <w:sz w:val="22"/>
        </w:rPr>
        <w:t>Student)</w:t>
      </w:r>
    </w:p>
    <w:p>
      <w:pPr>
        <w:pStyle w:val="ListParagraph"/>
        <w:numPr>
          <w:ilvl w:val="0"/>
          <w:numId w:val="9"/>
        </w:numPr>
        <w:tabs>
          <w:tab w:pos="929" w:val="left" w:leader="none"/>
        </w:tabs>
        <w:spacing w:line="240" w:lineRule="auto" w:before="0" w:after="0"/>
        <w:ind w:left="929" w:right="0" w:hanging="359"/>
        <w:jc w:val="left"/>
        <w:rPr>
          <w:sz w:val="22"/>
        </w:rPr>
      </w:pPr>
      <w:r>
        <w:rPr>
          <w:sz w:val="22"/>
        </w:rPr>
        <w:t>Ahmet</w:t>
      </w:r>
      <w:r>
        <w:rPr>
          <w:spacing w:val="-5"/>
          <w:sz w:val="22"/>
        </w:rPr>
        <w:t> </w:t>
      </w:r>
      <w:r>
        <w:rPr>
          <w:sz w:val="22"/>
        </w:rPr>
        <w:t>Kapkic</w:t>
      </w:r>
      <w:r>
        <w:rPr>
          <w:spacing w:val="-5"/>
          <w:sz w:val="22"/>
        </w:rPr>
        <w:t> </w:t>
      </w:r>
      <w:r>
        <w:rPr>
          <w:sz w:val="22"/>
        </w:rPr>
        <w:t>(PhD</w:t>
      </w:r>
      <w:r>
        <w:rPr>
          <w:spacing w:val="-5"/>
          <w:sz w:val="22"/>
        </w:rPr>
        <w:t> </w:t>
      </w:r>
      <w:r>
        <w:rPr>
          <w:spacing w:val="-2"/>
          <w:sz w:val="22"/>
        </w:rPr>
        <w:t>Student)</w:t>
      </w:r>
    </w:p>
    <w:p>
      <w:pPr>
        <w:pStyle w:val="ListParagraph"/>
        <w:numPr>
          <w:ilvl w:val="0"/>
          <w:numId w:val="9"/>
        </w:numPr>
        <w:tabs>
          <w:tab w:pos="929" w:val="left" w:leader="none"/>
        </w:tabs>
        <w:spacing w:line="240" w:lineRule="auto" w:before="0" w:after="0"/>
        <w:ind w:left="929" w:right="0" w:hanging="359"/>
        <w:jc w:val="left"/>
        <w:rPr>
          <w:sz w:val="22"/>
        </w:rPr>
      </w:pPr>
      <w:r>
        <w:rPr>
          <w:sz w:val="22"/>
        </w:rPr>
        <w:t>..and</w:t>
      </w:r>
      <w:r>
        <w:rPr>
          <w:spacing w:val="-6"/>
          <w:sz w:val="22"/>
        </w:rPr>
        <w:t> </w:t>
      </w:r>
      <w:r>
        <w:rPr>
          <w:sz w:val="22"/>
        </w:rPr>
        <w:t>members</w:t>
      </w:r>
      <w:r>
        <w:rPr>
          <w:spacing w:val="-5"/>
          <w:sz w:val="22"/>
        </w:rPr>
        <w:t> </w:t>
      </w:r>
      <w:r>
        <w:rPr>
          <w:sz w:val="22"/>
        </w:rPr>
        <w:t>from</w:t>
      </w:r>
      <w:r>
        <w:rPr>
          <w:spacing w:val="-5"/>
          <w:sz w:val="22"/>
        </w:rPr>
        <w:t> </w:t>
      </w:r>
      <w:r>
        <w:rPr>
          <w:sz w:val="22"/>
        </w:rPr>
        <w:t>other</w:t>
      </w:r>
      <w:r>
        <w:rPr>
          <w:spacing w:val="-5"/>
          <w:sz w:val="22"/>
        </w:rPr>
        <w:t> </w:t>
      </w:r>
      <w:r>
        <w:rPr>
          <w:spacing w:val="-4"/>
          <w:sz w:val="22"/>
        </w:rPr>
        <w:t>PMPs</w:t>
      </w:r>
    </w:p>
    <w:sectPr>
      <w:pgSz w:w="12240" w:h="15840"/>
      <w:pgMar w:top="1480" w:bottom="280" w:left="9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93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870" w:hanging="360"/>
      </w:pPr>
      <w:rPr>
        <w:rFonts w:hint="default"/>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30" w:hanging="360"/>
      </w:pPr>
      <w:rPr>
        <w:rFonts w:hint="default"/>
        <w:lang w:val="en-US" w:eastAsia="en-US" w:bidi="ar-SA"/>
      </w:rPr>
    </w:lvl>
    <w:lvl w:ilvl="4">
      <w:start w:val="0"/>
      <w:numFmt w:val="bullet"/>
      <w:lvlText w:val="•"/>
      <w:lvlJc w:val="left"/>
      <w:pPr>
        <w:ind w:left="4660" w:hanging="360"/>
      </w:pPr>
      <w:rPr>
        <w:rFonts w:hint="default"/>
        <w:lang w:val="en-US" w:eastAsia="en-US" w:bidi="ar-SA"/>
      </w:rPr>
    </w:lvl>
    <w:lvl w:ilvl="5">
      <w:start w:val="0"/>
      <w:numFmt w:val="bullet"/>
      <w:lvlText w:val="•"/>
      <w:lvlJc w:val="left"/>
      <w:pPr>
        <w:ind w:left="5590" w:hanging="360"/>
      </w:pPr>
      <w:rPr>
        <w:rFonts w:hint="default"/>
        <w:lang w:val="en-US" w:eastAsia="en-US" w:bidi="ar-SA"/>
      </w:rPr>
    </w:lvl>
    <w:lvl w:ilvl="6">
      <w:start w:val="0"/>
      <w:numFmt w:val="bullet"/>
      <w:lvlText w:val="•"/>
      <w:lvlJc w:val="left"/>
      <w:pPr>
        <w:ind w:left="6520" w:hanging="360"/>
      </w:pPr>
      <w:rPr>
        <w:rFonts w:hint="default"/>
        <w:lang w:val="en-US" w:eastAsia="en-US" w:bidi="ar-SA"/>
      </w:rPr>
    </w:lvl>
    <w:lvl w:ilvl="7">
      <w:start w:val="0"/>
      <w:numFmt w:val="bullet"/>
      <w:lvlText w:val="•"/>
      <w:lvlJc w:val="left"/>
      <w:pPr>
        <w:ind w:left="7450" w:hanging="360"/>
      </w:pPr>
      <w:rPr>
        <w:rFonts w:hint="default"/>
        <w:lang w:val="en-US" w:eastAsia="en-US" w:bidi="ar-SA"/>
      </w:rPr>
    </w:lvl>
    <w:lvl w:ilvl="8">
      <w:start w:val="0"/>
      <w:numFmt w:val="bullet"/>
      <w:lvlText w:val="•"/>
      <w:lvlJc w:val="left"/>
      <w:pPr>
        <w:ind w:left="8380" w:hanging="360"/>
      </w:pPr>
      <w:rPr>
        <w:rFonts w:hint="default"/>
        <w:lang w:val="en-US" w:eastAsia="en-US" w:bidi="ar-SA"/>
      </w:rPr>
    </w:lvl>
  </w:abstractNum>
  <w:abstractNum w:abstractNumId="7">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738" w:hanging="360"/>
      </w:pPr>
      <w:rPr>
        <w:rFonts w:hint="default"/>
        <w:lang w:val="en-US" w:eastAsia="en-US" w:bidi="ar-SA"/>
      </w:rPr>
    </w:lvl>
    <w:lvl w:ilvl="2">
      <w:start w:val="0"/>
      <w:numFmt w:val="bullet"/>
      <w:lvlText w:val="•"/>
      <w:lvlJc w:val="left"/>
      <w:pPr>
        <w:ind w:left="2657" w:hanging="360"/>
      </w:pPr>
      <w:rPr>
        <w:rFonts w:hint="default"/>
        <w:lang w:val="en-US" w:eastAsia="en-US" w:bidi="ar-SA"/>
      </w:rPr>
    </w:lvl>
    <w:lvl w:ilvl="3">
      <w:start w:val="0"/>
      <w:numFmt w:val="bullet"/>
      <w:lvlText w:val="•"/>
      <w:lvlJc w:val="left"/>
      <w:pPr>
        <w:ind w:left="3575" w:hanging="360"/>
      </w:pPr>
      <w:rPr>
        <w:rFonts w:hint="default"/>
        <w:lang w:val="en-US" w:eastAsia="en-US" w:bidi="ar-SA"/>
      </w:rPr>
    </w:lvl>
    <w:lvl w:ilvl="4">
      <w:start w:val="0"/>
      <w:numFmt w:val="bullet"/>
      <w:lvlText w:val="•"/>
      <w:lvlJc w:val="left"/>
      <w:pPr>
        <w:ind w:left="4494" w:hanging="360"/>
      </w:pPr>
      <w:rPr>
        <w:rFonts w:hint="default"/>
        <w:lang w:val="en-US" w:eastAsia="en-US" w:bidi="ar-SA"/>
      </w:rPr>
    </w:lvl>
    <w:lvl w:ilvl="5">
      <w:start w:val="0"/>
      <w:numFmt w:val="bullet"/>
      <w:lvlText w:val="•"/>
      <w:lvlJc w:val="left"/>
      <w:pPr>
        <w:ind w:left="5412" w:hanging="360"/>
      </w:pPr>
      <w:rPr>
        <w:rFonts w:hint="default"/>
        <w:lang w:val="en-US" w:eastAsia="en-US" w:bidi="ar-SA"/>
      </w:rPr>
    </w:lvl>
    <w:lvl w:ilvl="6">
      <w:start w:val="0"/>
      <w:numFmt w:val="bullet"/>
      <w:lvlText w:val="•"/>
      <w:lvlJc w:val="left"/>
      <w:pPr>
        <w:ind w:left="6331" w:hanging="360"/>
      </w:pPr>
      <w:rPr>
        <w:rFonts w:hint="default"/>
        <w:lang w:val="en-US" w:eastAsia="en-US" w:bidi="ar-SA"/>
      </w:rPr>
    </w:lvl>
    <w:lvl w:ilvl="7">
      <w:start w:val="0"/>
      <w:numFmt w:val="bullet"/>
      <w:lvlText w:val="•"/>
      <w:lvlJc w:val="left"/>
      <w:pPr>
        <w:ind w:left="7249" w:hanging="360"/>
      </w:pPr>
      <w:rPr>
        <w:rFonts w:hint="default"/>
        <w:lang w:val="en-US" w:eastAsia="en-US" w:bidi="ar-SA"/>
      </w:rPr>
    </w:lvl>
    <w:lvl w:ilvl="8">
      <w:start w:val="0"/>
      <w:numFmt w:val="bullet"/>
      <w:lvlText w:val="•"/>
      <w:lvlJc w:val="left"/>
      <w:pPr>
        <w:ind w:left="8168" w:hanging="360"/>
      </w:pPr>
      <w:rPr>
        <w:rFonts w:hint="default"/>
        <w:lang w:val="en-US" w:eastAsia="en-US" w:bidi="ar-SA"/>
      </w:rPr>
    </w:lvl>
  </w:abstractNum>
  <w:abstractNum w:abstractNumId="6">
    <w:multiLevelType w:val="hybridMultilevel"/>
    <w:lvl w:ilvl="0">
      <w:start w:val="0"/>
      <w:numFmt w:val="bullet"/>
      <w:lvlText w:val="○"/>
      <w:lvlJc w:val="left"/>
      <w:pPr>
        <w:ind w:left="1585"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422" w:hanging="360"/>
      </w:pPr>
      <w:rPr>
        <w:rFonts w:hint="default"/>
        <w:lang w:val="en-US" w:eastAsia="en-US" w:bidi="ar-SA"/>
      </w:rPr>
    </w:lvl>
    <w:lvl w:ilvl="2">
      <w:start w:val="0"/>
      <w:numFmt w:val="bullet"/>
      <w:lvlText w:val="•"/>
      <w:lvlJc w:val="left"/>
      <w:pPr>
        <w:ind w:left="3265" w:hanging="360"/>
      </w:pPr>
      <w:rPr>
        <w:rFonts w:hint="default"/>
        <w:lang w:val="en-US" w:eastAsia="en-US" w:bidi="ar-SA"/>
      </w:rPr>
    </w:lvl>
    <w:lvl w:ilvl="3">
      <w:start w:val="0"/>
      <w:numFmt w:val="bullet"/>
      <w:lvlText w:val="•"/>
      <w:lvlJc w:val="left"/>
      <w:pPr>
        <w:ind w:left="4107" w:hanging="360"/>
      </w:pPr>
      <w:rPr>
        <w:rFonts w:hint="default"/>
        <w:lang w:val="en-US" w:eastAsia="en-US" w:bidi="ar-SA"/>
      </w:rPr>
    </w:lvl>
    <w:lvl w:ilvl="4">
      <w:start w:val="0"/>
      <w:numFmt w:val="bullet"/>
      <w:lvlText w:val="•"/>
      <w:lvlJc w:val="left"/>
      <w:pPr>
        <w:ind w:left="4950" w:hanging="360"/>
      </w:pPr>
      <w:rPr>
        <w:rFonts w:hint="default"/>
        <w:lang w:val="en-US" w:eastAsia="en-US" w:bidi="ar-SA"/>
      </w:rPr>
    </w:lvl>
    <w:lvl w:ilvl="5">
      <w:start w:val="0"/>
      <w:numFmt w:val="bullet"/>
      <w:lvlText w:val="•"/>
      <w:lvlJc w:val="left"/>
      <w:pPr>
        <w:ind w:left="5792" w:hanging="360"/>
      </w:pPr>
      <w:rPr>
        <w:rFonts w:hint="default"/>
        <w:lang w:val="en-US" w:eastAsia="en-US" w:bidi="ar-SA"/>
      </w:rPr>
    </w:lvl>
    <w:lvl w:ilvl="6">
      <w:start w:val="0"/>
      <w:numFmt w:val="bullet"/>
      <w:lvlText w:val="•"/>
      <w:lvlJc w:val="left"/>
      <w:pPr>
        <w:ind w:left="6635" w:hanging="360"/>
      </w:pPr>
      <w:rPr>
        <w:rFonts w:hint="default"/>
        <w:lang w:val="en-US" w:eastAsia="en-US" w:bidi="ar-SA"/>
      </w:rPr>
    </w:lvl>
    <w:lvl w:ilvl="7">
      <w:start w:val="0"/>
      <w:numFmt w:val="bullet"/>
      <w:lvlText w:val="•"/>
      <w:lvlJc w:val="left"/>
      <w:pPr>
        <w:ind w:left="7477" w:hanging="360"/>
      </w:pPr>
      <w:rPr>
        <w:rFonts w:hint="default"/>
        <w:lang w:val="en-US" w:eastAsia="en-US" w:bidi="ar-SA"/>
      </w:rPr>
    </w:lvl>
    <w:lvl w:ilvl="8">
      <w:start w:val="0"/>
      <w:numFmt w:val="bullet"/>
      <w:lvlText w:val="•"/>
      <w:lvlJc w:val="left"/>
      <w:pPr>
        <w:ind w:left="8320" w:hanging="360"/>
      </w:pPr>
      <w:rPr>
        <w:rFonts w:hint="default"/>
        <w:lang w:val="en-US" w:eastAsia="en-US" w:bidi="ar-SA"/>
      </w:rPr>
    </w:lvl>
  </w:abstractNum>
  <w:abstractNum w:abstractNumId="5">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738" w:hanging="360"/>
      </w:pPr>
      <w:rPr>
        <w:rFonts w:hint="default"/>
        <w:lang w:val="en-US" w:eastAsia="en-US" w:bidi="ar-SA"/>
      </w:rPr>
    </w:lvl>
    <w:lvl w:ilvl="2">
      <w:start w:val="0"/>
      <w:numFmt w:val="bullet"/>
      <w:lvlText w:val="•"/>
      <w:lvlJc w:val="left"/>
      <w:pPr>
        <w:ind w:left="2657" w:hanging="360"/>
      </w:pPr>
      <w:rPr>
        <w:rFonts w:hint="default"/>
        <w:lang w:val="en-US" w:eastAsia="en-US" w:bidi="ar-SA"/>
      </w:rPr>
    </w:lvl>
    <w:lvl w:ilvl="3">
      <w:start w:val="0"/>
      <w:numFmt w:val="bullet"/>
      <w:lvlText w:val="•"/>
      <w:lvlJc w:val="left"/>
      <w:pPr>
        <w:ind w:left="3575" w:hanging="360"/>
      </w:pPr>
      <w:rPr>
        <w:rFonts w:hint="default"/>
        <w:lang w:val="en-US" w:eastAsia="en-US" w:bidi="ar-SA"/>
      </w:rPr>
    </w:lvl>
    <w:lvl w:ilvl="4">
      <w:start w:val="0"/>
      <w:numFmt w:val="bullet"/>
      <w:lvlText w:val="•"/>
      <w:lvlJc w:val="left"/>
      <w:pPr>
        <w:ind w:left="4494" w:hanging="360"/>
      </w:pPr>
      <w:rPr>
        <w:rFonts w:hint="default"/>
        <w:lang w:val="en-US" w:eastAsia="en-US" w:bidi="ar-SA"/>
      </w:rPr>
    </w:lvl>
    <w:lvl w:ilvl="5">
      <w:start w:val="0"/>
      <w:numFmt w:val="bullet"/>
      <w:lvlText w:val="•"/>
      <w:lvlJc w:val="left"/>
      <w:pPr>
        <w:ind w:left="5412" w:hanging="360"/>
      </w:pPr>
      <w:rPr>
        <w:rFonts w:hint="default"/>
        <w:lang w:val="en-US" w:eastAsia="en-US" w:bidi="ar-SA"/>
      </w:rPr>
    </w:lvl>
    <w:lvl w:ilvl="6">
      <w:start w:val="0"/>
      <w:numFmt w:val="bullet"/>
      <w:lvlText w:val="•"/>
      <w:lvlJc w:val="left"/>
      <w:pPr>
        <w:ind w:left="6331" w:hanging="360"/>
      </w:pPr>
      <w:rPr>
        <w:rFonts w:hint="default"/>
        <w:lang w:val="en-US" w:eastAsia="en-US" w:bidi="ar-SA"/>
      </w:rPr>
    </w:lvl>
    <w:lvl w:ilvl="7">
      <w:start w:val="0"/>
      <w:numFmt w:val="bullet"/>
      <w:lvlText w:val="•"/>
      <w:lvlJc w:val="left"/>
      <w:pPr>
        <w:ind w:left="7249" w:hanging="360"/>
      </w:pPr>
      <w:rPr>
        <w:rFonts w:hint="default"/>
        <w:lang w:val="en-US" w:eastAsia="en-US" w:bidi="ar-SA"/>
      </w:rPr>
    </w:lvl>
    <w:lvl w:ilvl="8">
      <w:start w:val="0"/>
      <w:numFmt w:val="bullet"/>
      <w:lvlText w:val="•"/>
      <w:lvlJc w:val="left"/>
      <w:pPr>
        <w:ind w:left="8168" w:hanging="360"/>
      </w:pPr>
      <w:rPr>
        <w:rFonts w:hint="default"/>
        <w:lang w:val="en-US" w:eastAsia="en-US" w:bidi="ar-SA"/>
      </w:rPr>
    </w:lvl>
  </w:abstractNum>
  <w:abstractNum w:abstractNumId="4">
    <w:multiLevelType w:val="hybridMultilevel"/>
    <w:lvl w:ilvl="0">
      <w:start w:val="5"/>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657" w:hanging="360"/>
      </w:pPr>
      <w:rPr>
        <w:rFonts w:hint="default"/>
        <w:lang w:val="en-US" w:eastAsia="en-US" w:bidi="ar-SA"/>
      </w:rPr>
    </w:lvl>
    <w:lvl w:ilvl="3">
      <w:start w:val="0"/>
      <w:numFmt w:val="bullet"/>
      <w:lvlText w:val="•"/>
      <w:lvlJc w:val="left"/>
      <w:pPr>
        <w:ind w:left="3575" w:hanging="360"/>
      </w:pPr>
      <w:rPr>
        <w:rFonts w:hint="default"/>
        <w:lang w:val="en-US" w:eastAsia="en-US" w:bidi="ar-SA"/>
      </w:rPr>
    </w:lvl>
    <w:lvl w:ilvl="4">
      <w:start w:val="0"/>
      <w:numFmt w:val="bullet"/>
      <w:lvlText w:val="•"/>
      <w:lvlJc w:val="left"/>
      <w:pPr>
        <w:ind w:left="4494" w:hanging="360"/>
      </w:pPr>
      <w:rPr>
        <w:rFonts w:hint="default"/>
        <w:lang w:val="en-US" w:eastAsia="en-US" w:bidi="ar-SA"/>
      </w:rPr>
    </w:lvl>
    <w:lvl w:ilvl="5">
      <w:start w:val="0"/>
      <w:numFmt w:val="bullet"/>
      <w:lvlText w:val="•"/>
      <w:lvlJc w:val="left"/>
      <w:pPr>
        <w:ind w:left="5412" w:hanging="360"/>
      </w:pPr>
      <w:rPr>
        <w:rFonts w:hint="default"/>
        <w:lang w:val="en-US" w:eastAsia="en-US" w:bidi="ar-SA"/>
      </w:rPr>
    </w:lvl>
    <w:lvl w:ilvl="6">
      <w:start w:val="0"/>
      <w:numFmt w:val="bullet"/>
      <w:lvlText w:val="•"/>
      <w:lvlJc w:val="left"/>
      <w:pPr>
        <w:ind w:left="6331" w:hanging="360"/>
      </w:pPr>
      <w:rPr>
        <w:rFonts w:hint="default"/>
        <w:lang w:val="en-US" w:eastAsia="en-US" w:bidi="ar-SA"/>
      </w:rPr>
    </w:lvl>
    <w:lvl w:ilvl="7">
      <w:start w:val="0"/>
      <w:numFmt w:val="bullet"/>
      <w:lvlText w:val="•"/>
      <w:lvlJc w:val="left"/>
      <w:pPr>
        <w:ind w:left="7249" w:hanging="360"/>
      </w:pPr>
      <w:rPr>
        <w:rFonts w:hint="default"/>
        <w:lang w:val="en-US" w:eastAsia="en-US" w:bidi="ar-SA"/>
      </w:rPr>
    </w:lvl>
    <w:lvl w:ilvl="8">
      <w:start w:val="0"/>
      <w:numFmt w:val="bullet"/>
      <w:lvlText w:val="•"/>
      <w:lvlJc w:val="left"/>
      <w:pPr>
        <w:ind w:left="8168" w:hanging="360"/>
      </w:pPr>
      <w:rPr>
        <w:rFonts w:hint="default"/>
        <w:lang w:val="en-US" w:eastAsia="en-US" w:bidi="ar-SA"/>
      </w:rPr>
    </w:lvl>
  </w:abstractNum>
  <w:abstractNum w:abstractNumId="3">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738" w:hanging="360"/>
      </w:pPr>
      <w:rPr>
        <w:rFonts w:hint="default"/>
        <w:lang w:val="en-US" w:eastAsia="en-US" w:bidi="ar-SA"/>
      </w:rPr>
    </w:lvl>
    <w:lvl w:ilvl="2">
      <w:start w:val="0"/>
      <w:numFmt w:val="bullet"/>
      <w:lvlText w:val="•"/>
      <w:lvlJc w:val="left"/>
      <w:pPr>
        <w:ind w:left="2657" w:hanging="360"/>
      </w:pPr>
      <w:rPr>
        <w:rFonts w:hint="default"/>
        <w:lang w:val="en-US" w:eastAsia="en-US" w:bidi="ar-SA"/>
      </w:rPr>
    </w:lvl>
    <w:lvl w:ilvl="3">
      <w:start w:val="0"/>
      <w:numFmt w:val="bullet"/>
      <w:lvlText w:val="•"/>
      <w:lvlJc w:val="left"/>
      <w:pPr>
        <w:ind w:left="3575" w:hanging="360"/>
      </w:pPr>
      <w:rPr>
        <w:rFonts w:hint="default"/>
        <w:lang w:val="en-US" w:eastAsia="en-US" w:bidi="ar-SA"/>
      </w:rPr>
    </w:lvl>
    <w:lvl w:ilvl="4">
      <w:start w:val="0"/>
      <w:numFmt w:val="bullet"/>
      <w:lvlText w:val="•"/>
      <w:lvlJc w:val="left"/>
      <w:pPr>
        <w:ind w:left="4494" w:hanging="360"/>
      </w:pPr>
      <w:rPr>
        <w:rFonts w:hint="default"/>
        <w:lang w:val="en-US" w:eastAsia="en-US" w:bidi="ar-SA"/>
      </w:rPr>
    </w:lvl>
    <w:lvl w:ilvl="5">
      <w:start w:val="0"/>
      <w:numFmt w:val="bullet"/>
      <w:lvlText w:val="•"/>
      <w:lvlJc w:val="left"/>
      <w:pPr>
        <w:ind w:left="5412" w:hanging="360"/>
      </w:pPr>
      <w:rPr>
        <w:rFonts w:hint="default"/>
        <w:lang w:val="en-US" w:eastAsia="en-US" w:bidi="ar-SA"/>
      </w:rPr>
    </w:lvl>
    <w:lvl w:ilvl="6">
      <w:start w:val="0"/>
      <w:numFmt w:val="bullet"/>
      <w:lvlText w:val="•"/>
      <w:lvlJc w:val="left"/>
      <w:pPr>
        <w:ind w:left="6331" w:hanging="360"/>
      </w:pPr>
      <w:rPr>
        <w:rFonts w:hint="default"/>
        <w:lang w:val="en-US" w:eastAsia="en-US" w:bidi="ar-SA"/>
      </w:rPr>
    </w:lvl>
    <w:lvl w:ilvl="7">
      <w:start w:val="0"/>
      <w:numFmt w:val="bullet"/>
      <w:lvlText w:val="•"/>
      <w:lvlJc w:val="left"/>
      <w:pPr>
        <w:ind w:left="7249" w:hanging="360"/>
      </w:pPr>
      <w:rPr>
        <w:rFonts w:hint="default"/>
        <w:lang w:val="en-US" w:eastAsia="en-US" w:bidi="ar-SA"/>
      </w:rPr>
    </w:lvl>
    <w:lvl w:ilvl="8">
      <w:start w:val="0"/>
      <w:numFmt w:val="bullet"/>
      <w:lvlText w:val="•"/>
      <w:lvlJc w:val="left"/>
      <w:pPr>
        <w:ind w:left="8168" w:hanging="360"/>
      </w:pPr>
      <w:rPr>
        <w:rFonts w:hint="default"/>
        <w:lang w:val="en-US" w:eastAsia="en-US" w:bidi="ar-SA"/>
      </w:rPr>
    </w:lvl>
  </w:abstractNum>
  <w:abstractNum w:abstractNumId="2">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1540" w:hanging="360"/>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2480" w:hanging="360"/>
      </w:pPr>
      <w:rPr>
        <w:rFonts w:hint="default"/>
        <w:lang w:val="en-US" w:eastAsia="en-US" w:bidi="ar-SA"/>
      </w:rPr>
    </w:lvl>
    <w:lvl w:ilvl="3">
      <w:start w:val="0"/>
      <w:numFmt w:val="bullet"/>
      <w:lvlText w:val="•"/>
      <w:lvlJc w:val="left"/>
      <w:pPr>
        <w:ind w:left="3421" w:hanging="360"/>
      </w:pPr>
      <w:rPr>
        <w:rFonts w:hint="default"/>
        <w:lang w:val="en-US" w:eastAsia="en-US" w:bidi="ar-SA"/>
      </w:rPr>
    </w:lvl>
    <w:lvl w:ilvl="4">
      <w:start w:val="0"/>
      <w:numFmt w:val="bullet"/>
      <w:lvlText w:val="•"/>
      <w:lvlJc w:val="left"/>
      <w:pPr>
        <w:ind w:left="4361" w:hanging="360"/>
      </w:pPr>
      <w:rPr>
        <w:rFonts w:hint="default"/>
        <w:lang w:val="en-US" w:eastAsia="en-US" w:bidi="ar-SA"/>
      </w:rPr>
    </w:lvl>
    <w:lvl w:ilvl="5">
      <w:start w:val="0"/>
      <w:numFmt w:val="bullet"/>
      <w:lvlText w:val="•"/>
      <w:lvlJc w:val="left"/>
      <w:pPr>
        <w:ind w:left="5302"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183" w:hanging="360"/>
      </w:pPr>
      <w:rPr>
        <w:rFonts w:hint="default"/>
        <w:lang w:val="en-US" w:eastAsia="en-US" w:bidi="ar-SA"/>
      </w:rPr>
    </w:lvl>
    <w:lvl w:ilvl="8">
      <w:start w:val="0"/>
      <w:numFmt w:val="bullet"/>
      <w:lvlText w:val="•"/>
      <w:lvlJc w:val="left"/>
      <w:pPr>
        <w:ind w:left="8123"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spacing w:val="-1"/>
        <w:w w:val="100"/>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657" w:hanging="360"/>
      </w:pPr>
      <w:rPr>
        <w:rFonts w:hint="default"/>
        <w:lang w:val="en-US" w:eastAsia="en-US" w:bidi="ar-SA"/>
      </w:rPr>
    </w:lvl>
    <w:lvl w:ilvl="3">
      <w:start w:val="0"/>
      <w:numFmt w:val="bullet"/>
      <w:lvlText w:val="•"/>
      <w:lvlJc w:val="left"/>
      <w:pPr>
        <w:ind w:left="3575" w:hanging="360"/>
      </w:pPr>
      <w:rPr>
        <w:rFonts w:hint="default"/>
        <w:lang w:val="en-US" w:eastAsia="en-US" w:bidi="ar-SA"/>
      </w:rPr>
    </w:lvl>
    <w:lvl w:ilvl="4">
      <w:start w:val="0"/>
      <w:numFmt w:val="bullet"/>
      <w:lvlText w:val="•"/>
      <w:lvlJc w:val="left"/>
      <w:pPr>
        <w:ind w:left="4494" w:hanging="360"/>
      </w:pPr>
      <w:rPr>
        <w:rFonts w:hint="default"/>
        <w:lang w:val="en-US" w:eastAsia="en-US" w:bidi="ar-SA"/>
      </w:rPr>
    </w:lvl>
    <w:lvl w:ilvl="5">
      <w:start w:val="0"/>
      <w:numFmt w:val="bullet"/>
      <w:lvlText w:val="•"/>
      <w:lvlJc w:val="left"/>
      <w:pPr>
        <w:ind w:left="5412" w:hanging="360"/>
      </w:pPr>
      <w:rPr>
        <w:rFonts w:hint="default"/>
        <w:lang w:val="en-US" w:eastAsia="en-US" w:bidi="ar-SA"/>
      </w:rPr>
    </w:lvl>
    <w:lvl w:ilvl="6">
      <w:start w:val="0"/>
      <w:numFmt w:val="bullet"/>
      <w:lvlText w:val="•"/>
      <w:lvlJc w:val="left"/>
      <w:pPr>
        <w:ind w:left="6331" w:hanging="360"/>
      </w:pPr>
      <w:rPr>
        <w:rFonts w:hint="default"/>
        <w:lang w:val="en-US" w:eastAsia="en-US" w:bidi="ar-SA"/>
      </w:rPr>
    </w:lvl>
    <w:lvl w:ilvl="7">
      <w:start w:val="0"/>
      <w:numFmt w:val="bullet"/>
      <w:lvlText w:val="•"/>
      <w:lvlJc w:val="left"/>
      <w:pPr>
        <w:ind w:left="7249" w:hanging="360"/>
      </w:pPr>
      <w:rPr>
        <w:rFonts w:hint="default"/>
        <w:lang w:val="en-US" w:eastAsia="en-US" w:bidi="ar-SA"/>
      </w:rPr>
    </w:lvl>
    <w:lvl w:ilvl="8">
      <w:start w:val="0"/>
      <w:numFmt w:val="bullet"/>
      <w:lvlText w:val="•"/>
      <w:lvlJc w:val="left"/>
      <w:pPr>
        <w:ind w:left="8168" w:hanging="360"/>
      </w:pPr>
      <w:rPr>
        <w:rFonts w:hint="default"/>
        <w:lang w:val="en-US" w:eastAsia="en-US" w:bidi="ar-SA"/>
      </w:rPr>
    </w:lvl>
  </w:abstractNum>
  <w:abstractNum w:abstractNumId="0">
    <w:multiLevelType w:val="hybridMultilevel"/>
    <w:lvl w:ilvl="0">
      <w:start w:val="1"/>
      <w:numFmt w:val="decimal"/>
      <w:lvlText w:val="%1."/>
      <w:lvlJc w:val="left"/>
      <w:pPr>
        <w:ind w:left="93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930" w:hanging="360"/>
      </w:pPr>
      <w:rPr>
        <w:rFonts w:hint="default" w:ascii="Arial" w:hAnsi="Arial" w:eastAsia="Arial" w:cs="Arial"/>
        <w:spacing w:val="0"/>
        <w:w w:val="100"/>
        <w:lang w:val="en-US" w:eastAsia="en-US" w:bidi="ar-SA"/>
      </w:rPr>
    </w:lvl>
    <w:lvl w:ilvl="2">
      <w:start w:val="0"/>
      <w:numFmt w:val="bullet"/>
      <w:lvlText w:val="○"/>
      <w:lvlJc w:val="left"/>
      <w:pPr>
        <w:ind w:left="1650" w:hanging="360"/>
      </w:pPr>
      <w:rPr>
        <w:rFonts w:hint="default" w:ascii="Arial" w:hAnsi="Arial" w:eastAsia="Arial" w:cs="Arial"/>
        <w:spacing w:val="0"/>
        <w:w w:val="100"/>
        <w:lang w:val="en-US" w:eastAsia="en-US" w:bidi="ar-SA"/>
      </w:rPr>
    </w:lvl>
    <w:lvl w:ilvl="3">
      <w:start w:val="0"/>
      <w:numFmt w:val="bullet"/>
      <w:lvlText w:val="■"/>
      <w:lvlJc w:val="left"/>
      <w:pPr>
        <w:ind w:left="2370" w:hanging="360"/>
      </w:pPr>
      <w:rPr>
        <w:rFonts w:hint="default" w:ascii="Arial" w:hAnsi="Arial" w:eastAsia="Arial" w:cs="Arial"/>
        <w:b w:val="0"/>
        <w:bCs w:val="0"/>
        <w:i w:val="0"/>
        <w:iCs w:val="0"/>
        <w:spacing w:val="0"/>
        <w:w w:val="100"/>
        <w:sz w:val="22"/>
        <w:szCs w:val="22"/>
        <w:lang w:val="en-US" w:eastAsia="en-US" w:bidi="ar-SA"/>
      </w:rPr>
    </w:lvl>
    <w:lvl w:ilvl="4">
      <w:start w:val="0"/>
      <w:numFmt w:val="bullet"/>
      <w:lvlText w:val="•"/>
      <w:lvlJc w:val="left"/>
      <w:pPr>
        <w:ind w:left="4345" w:hanging="360"/>
      </w:pPr>
      <w:rPr>
        <w:rFonts w:hint="default"/>
        <w:lang w:val="en-US" w:eastAsia="en-US" w:bidi="ar-SA"/>
      </w:rPr>
    </w:lvl>
    <w:lvl w:ilvl="5">
      <w:start w:val="0"/>
      <w:numFmt w:val="bullet"/>
      <w:lvlText w:val="•"/>
      <w:lvlJc w:val="left"/>
      <w:pPr>
        <w:ind w:left="5327" w:hanging="360"/>
      </w:pPr>
      <w:rPr>
        <w:rFonts w:hint="default"/>
        <w:lang w:val="en-US" w:eastAsia="en-US" w:bidi="ar-SA"/>
      </w:rPr>
    </w:lvl>
    <w:lvl w:ilvl="6">
      <w:start w:val="0"/>
      <w:numFmt w:val="bullet"/>
      <w:lvlText w:val="•"/>
      <w:lvlJc w:val="left"/>
      <w:pPr>
        <w:ind w:left="6310" w:hanging="360"/>
      </w:pPr>
      <w:rPr>
        <w:rFonts w:hint="default"/>
        <w:lang w:val="en-US" w:eastAsia="en-US" w:bidi="ar-SA"/>
      </w:rPr>
    </w:lvl>
    <w:lvl w:ilvl="7">
      <w:start w:val="0"/>
      <w:numFmt w:val="bullet"/>
      <w:lvlText w:val="•"/>
      <w:lvlJc w:val="left"/>
      <w:pPr>
        <w:ind w:left="7292" w:hanging="360"/>
      </w:pPr>
      <w:rPr>
        <w:rFonts w:hint="default"/>
        <w:lang w:val="en-US" w:eastAsia="en-US" w:bidi="ar-SA"/>
      </w:rPr>
    </w:lvl>
    <w:lvl w:ilvl="8">
      <w:start w:val="0"/>
      <w:numFmt w:val="bullet"/>
      <w:lvlText w:val="•"/>
      <w:lvlJc w:val="left"/>
      <w:pPr>
        <w:ind w:left="8275" w:hanging="36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210"/>
    </w:pPr>
    <w:rPr>
      <w:rFonts w:ascii="Arial" w:hAnsi="Arial" w:eastAsia="Arial" w:cs="Arial"/>
      <w:sz w:val="22"/>
      <w:szCs w:val="22"/>
      <w:lang w:val="en-US" w:eastAsia="en-US" w:bidi="ar-SA"/>
    </w:rPr>
  </w:style>
  <w:style w:styleId="Heading1" w:type="paragraph">
    <w:name w:val="Heading 1"/>
    <w:basedOn w:val="Normal"/>
    <w:uiPriority w:val="1"/>
    <w:qFormat/>
    <w:pPr>
      <w:ind w:left="210"/>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0"/>
      <w:ind w:left="200"/>
      <w:jc w:val="center"/>
    </w:pPr>
    <w:rPr>
      <w:rFonts w:ascii="Arial" w:hAnsi="Arial" w:eastAsia="Arial" w:cs="Arial"/>
      <w:b/>
      <w:bCs/>
      <w:i/>
      <w:iCs/>
      <w:sz w:val="27"/>
      <w:szCs w:val="27"/>
      <w:lang w:val="en-US" w:eastAsia="en-US" w:bidi="ar-SA"/>
    </w:rPr>
  </w:style>
  <w:style w:styleId="ListParagraph" w:type="paragraph">
    <w:name w:val="List Paragraph"/>
    <w:basedOn w:val="Normal"/>
    <w:uiPriority w:val="1"/>
    <w:qFormat/>
    <w:pPr>
      <w:ind w:left="929" w:hanging="359"/>
    </w:pPr>
    <w:rPr>
      <w:rFonts w:ascii="Arial" w:hAnsi="Arial" w:eastAsia="Arial" w:cs="Arial"/>
      <w:lang w:val="en-US" w:eastAsia="en-US" w:bidi="ar-SA"/>
    </w:rPr>
  </w:style>
  <w:style w:styleId="TableParagraph" w:type="paragraph">
    <w:name w:val="Table Paragraph"/>
    <w:basedOn w:val="Normal"/>
    <w:uiPriority w:val="1"/>
    <w:qFormat/>
    <w:pPr>
      <w:ind w:left="819"/>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NEWN_Quarterly_Report_09_24_to submit</dc:title>
  <dcterms:created xsi:type="dcterms:W3CDTF">2024-10-31T09:10:55Z</dcterms:created>
  <dcterms:modified xsi:type="dcterms:W3CDTF">2024-10-31T09:10:55Z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2024-10-31T00:00:00Z</vt:filetime>
  </property>
  <property fmtid="{D5CDD505-2E9C-101B-9397-08002B2CF9AE}" pid="3" name="Producer">
    <vt:lpwstr>Skia/PDF m131 Google Docs Renderer</vt:lpwstr>
  </property>
  <property fmtid="{D5CDD505-2E9C-101B-9397-08002B2CF9AE}" pid="4" name="LastSaved">
    <vt:filetime>2024-10-31T00:00:00Z</vt:filetime>
  </property>
</Properties>
</file>