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2A03" w14:textId="68006734" w:rsidR="00471317" w:rsidRDefault="00471317" w:rsidP="00471317">
      <w:pPr>
        <w:spacing w:line="240" w:lineRule="auto"/>
        <w:rPr>
          <w:b/>
          <w:bCs/>
          <w:sz w:val="28"/>
          <w:szCs w:val="28"/>
        </w:rPr>
      </w:pPr>
      <w:r w:rsidRPr="00471317">
        <w:rPr>
          <w:b/>
          <w:bCs/>
          <w:sz w:val="28"/>
          <w:szCs w:val="28"/>
        </w:rPr>
        <w:t>Isaac Mudge, EIT, MS</w:t>
      </w:r>
    </w:p>
    <w:p w14:paraId="58100C3E" w14:textId="45215BBE" w:rsidR="00471317" w:rsidRDefault="00471317" w:rsidP="00471317">
      <w:pPr>
        <w:spacing w:line="240" w:lineRule="auto"/>
      </w:pPr>
      <w:r>
        <w:t>Hydrology, Hydraulics, and Coastal Branch</w:t>
      </w:r>
    </w:p>
    <w:p w14:paraId="2FD8EEA9" w14:textId="34B2A3A3" w:rsidR="00471317" w:rsidRDefault="00471317" w:rsidP="00471317">
      <w:pPr>
        <w:spacing w:line="240" w:lineRule="auto"/>
      </w:pPr>
      <w:r>
        <w:t xml:space="preserve">U.S. Army Corps of Engineers - </w:t>
      </w:r>
      <w:r>
        <w:t>New Orleans District (MVN)</w:t>
      </w:r>
    </w:p>
    <w:p w14:paraId="32A5797D" w14:textId="1DDBC193" w:rsidR="00471317" w:rsidRDefault="00471317" w:rsidP="00471317">
      <w:pPr>
        <w:spacing w:line="240" w:lineRule="auto"/>
      </w:pPr>
    </w:p>
    <w:p w14:paraId="0D2CEEA4" w14:textId="728418A5" w:rsidR="00DF4C93" w:rsidRDefault="00B919AC" w:rsidP="00471317">
      <w:pPr>
        <w:spacing w:line="240" w:lineRule="auto"/>
      </w:pPr>
      <w:r w:rsidRPr="0047131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DA88E7" wp14:editId="14EDC243">
            <wp:simplePos x="0" y="0"/>
            <wp:positionH relativeFrom="column">
              <wp:posOffset>4429125</wp:posOffset>
            </wp:positionH>
            <wp:positionV relativeFrom="paragraph">
              <wp:posOffset>46355</wp:posOffset>
            </wp:positionV>
            <wp:extent cx="1718179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321" y="21355"/>
                <wp:lineTo x="21321" y="0"/>
                <wp:lineTo x="0" y="0"/>
              </wp:wrapPolygon>
            </wp:wrapThrough>
            <wp:docPr id="1" name="Picture 1" descr="A person smiling for the camer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17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317">
        <w:t>Isaac Mudge is a hydraulic and environmental engineer in training in the Hydrology, Hydraulics, and Coastal branch</w:t>
      </w:r>
      <w:r>
        <w:t xml:space="preserve"> (EDH)</w:t>
      </w:r>
      <w:r w:rsidR="00471317">
        <w:t xml:space="preserve"> of USACE-MVN. He is also a research assistant with the Environmental Laboratory</w:t>
      </w:r>
      <w:r w:rsidR="00DF4C93">
        <w:t xml:space="preserve"> (EL) at the U.S. Army Research and Development Center</w:t>
      </w:r>
      <w:r w:rsidR="00471317">
        <w:t>, working under</w:t>
      </w:r>
      <w:r>
        <w:t xml:space="preserve"> Dr.</w:t>
      </w:r>
      <w:r w:rsidR="00471317">
        <w:t xml:space="preserve"> Todd Steissberg to help develop water quality modeling software in Python. His work with the New Orleans District is mainly </w:t>
      </w:r>
      <w:r w:rsidR="00DF4C93">
        <w:t xml:space="preserve">on </w:t>
      </w:r>
      <w:r w:rsidR="00471317">
        <w:t>flood management studies, using</w:t>
      </w:r>
      <w:r w:rsidR="00DF4C93">
        <w:t xml:space="preserve"> HEC-HMS and</w:t>
      </w:r>
      <w:r w:rsidR="00471317">
        <w:t xml:space="preserve"> HEC-RAS models to estimate flooding impacts in the New Orleans</w:t>
      </w:r>
      <w:r w:rsidR="00DF4C93">
        <w:t xml:space="preserve"> and Lafayette</w:t>
      </w:r>
      <w:r w:rsidR="00471317">
        <w:t xml:space="preserve"> metro area</w:t>
      </w:r>
      <w:r w:rsidR="00DF4C93">
        <w:t>s.</w:t>
      </w:r>
      <w:r w:rsidR="00471317">
        <w:t xml:space="preserve"> </w:t>
      </w:r>
      <w:r w:rsidR="00DF4C93">
        <w:t xml:space="preserve">With the EL, Isaac has worked on the 2D water quality model CE-QUAL-W2, which simulates flow and water quality through reservoir systems. He developed a python-based graphical user </w:t>
      </w:r>
      <w:r>
        <w:t>interface and</w:t>
      </w:r>
      <w:r w:rsidR="00DF4C93">
        <w:t xml:space="preserve"> helped deliver a tutorial to USACE districts.</w:t>
      </w:r>
    </w:p>
    <w:p w14:paraId="2E5F8311" w14:textId="33534815" w:rsidR="00471317" w:rsidRDefault="00DF4C93" w:rsidP="00471317">
      <w:pPr>
        <w:spacing w:line="240" w:lineRule="auto"/>
      </w:pPr>
      <w:r>
        <w:t xml:space="preserve">Isaac started at USACE-MVN in </w:t>
      </w:r>
      <w:r w:rsidR="00B919AC">
        <w:t>September 2020 and</w:t>
      </w:r>
      <w:r>
        <w:t xml:space="preserve"> spent his first 18 months in the Army Fellows rotational program. </w:t>
      </w:r>
      <w:r w:rsidR="00B919AC">
        <w:t xml:space="preserve">He rotated through many USACE-MVN offices, including Civil Branch (Engineering Division), Operations Division, and Regulatory Division. In that time, Isaac participated in levee monitoring during the </w:t>
      </w:r>
      <w:r w:rsidR="00794796">
        <w:t xml:space="preserve">2021 </w:t>
      </w:r>
      <w:r w:rsidR="00B919AC">
        <w:t xml:space="preserve">Mississippi River flood-fight, as well as the Hurricane Ida temporary housing mission. After a rotation with Dr. Steissberg in early 2022, Isaac exited the rotation program and returned to MVN-EDH as a full-time employee. He plans to continue working with Dr. </w:t>
      </w:r>
      <w:proofErr w:type="spellStart"/>
      <w:r w:rsidR="00B919AC">
        <w:t>Steissberg’s</w:t>
      </w:r>
      <w:proofErr w:type="spellEnd"/>
      <w:r w:rsidR="00B919AC">
        <w:t xml:space="preserve"> team on water quality model development</w:t>
      </w:r>
      <w:r w:rsidR="00794796">
        <w:t xml:space="preserve"> and hopes to help create opportunities for USACE-MVN and ERDC-EL to work together</w:t>
      </w:r>
      <w:r w:rsidR="00B919AC">
        <w:t>.</w:t>
      </w:r>
    </w:p>
    <w:p w14:paraId="0787AAF8" w14:textId="34785669" w:rsidR="00794796" w:rsidRPr="00471317" w:rsidRDefault="00794796" w:rsidP="00471317">
      <w:pPr>
        <w:spacing w:line="240" w:lineRule="auto"/>
      </w:pPr>
      <w:r>
        <w:t xml:space="preserve">Isaac graduated from Tufts University in 2020, obtaining both a BS and MS in water resources and environmental engineering. He recently passed his PE exam in water resources and environmental engineering and will be a licensed PE in September 2023. </w:t>
      </w:r>
    </w:p>
    <w:sectPr w:rsidR="00794796" w:rsidRPr="0047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17"/>
    <w:rsid w:val="002C4B60"/>
    <w:rsid w:val="00471317"/>
    <w:rsid w:val="00794796"/>
    <w:rsid w:val="00B919AC"/>
    <w:rsid w:val="00DC5DEB"/>
    <w:rsid w:val="00D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E5C4"/>
  <w15:chartTrackingRefBased/>
  <w15:docId w15:val="{FEAA8D78-B936-4523-94A9-1407DC79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Mudge, Isaac J CIV USARMY CEMVN (USA)</dc:creator>
  <cp:keywords/>
  <dc:description/>
  <cp:lastModifiedBy>Mudge, Isaac J CIV USARMY CEMVN (USA)</cp:lastModifiedBy>
  <cp:revision>1</cp:revision>
  <dcterms:created xsi:type="dcterms:W3CDTF">2022-10-03T14:17:00Z</dcterms:created>
  <dcterms:modified xsi:type="dcterms:W3CDTF">2022-10-03T14:53:00Z</dcterms:modified>
</cp:coreProperties>
</file>