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COMPETITOR_MAP — Suplemento Hepático en Gotas · Lanzamiento MÉXICO (es)</w:t>
      </w:r>
    </w:p>
    <w:p>
      <w:pPr>
        <w:ind w:left="432"/>
      </w:pPr>
      <w:r>
        <w:rPr>
          <w:b/>
          <w:i/>
        </w:rPr>
        <w:t>Producto propio (B0):</w:t>
      </w:r>
      <w:r>
        <w:rPr>
          <w:i/>
        </w:rPr>
        <w:t xml:space="preserve"> gotas líquidas hepáticas (base: Purelia Complete Liver Support). Ingredientes: L-Glutatión, NAC, Cardo Mariano (silimarina), Diente de León, Alcachofa, Betabel, Colina. Formato-ángulo = líquido "hasta 98% absorción". Garantía 60 días.</w:t>
      </w:r>
    </w:p>
    <w:p>
      <w:pPr>
        <w:ind w:left="432"/>
      </w:pPr>
      <w:r>
        <w:rPr>
          <w:b/>
          <w:i/>
        </w:rPr>
        <w:t>Mercado de lanzamiento:</w:t>
      </w:r>
      <w:r>
        <w:rPr>
          <w:i/>
        </w:rPr>
        <w:t xml:space="preserve"> MX (es). </w:t>
      </w:r>
      <w:r>
        <w:rPr>
          <w:b/>
          <w:i/>
        </w:rPr>
        <w:t>Inteligencia:</w:t>
      </w:r>
      <w:r>
        <w:rPr>
          <w:i/>
        </w:rPr>
        <w:t xml:space="preserve"> US/UK/EU (en/fr/pt/de/it/pl).</w:t>
      </w:r>
    </w:p>
    <w:p>
      <w:pPr>
        <w:ind w:left="432"/>
      </w:pPr>
      <w:r>
        <w:rPr>
          <w:b/>
          <w:i/>
        </w:rPr>
        <w:t>Fuente de datos:</w:t>
      </w:r>
      <w:r>
        <w:rPr>
          <w:i/>
        </w:rPr>
        <w:t xml:space="preserve"> </w:t>
      </w:r>
      <w:r>
        <w:rPr>
          <w:rFonts w:ascii="Consolas" w:hAnsi="Consolas"/>
          <w:i/>
          <w:color w:val="C03030"/>
        </w:rPr>
        <w:t>_competitor_ads.json</w:t>
      </w:r>
      <w:r>
        <w:rPr>
          <w:i/>
        </w:rPr>
        <w:t xml:space="preserve"> (90 ads reales con reach/estSpend/claims) + </w:t>
      </w:r>
      <w:r>
        <w:rPr>
          <w:rFonts w:ascii="Consolas" w:hAnsi="Consolas"/>
          <w:i/>
          <w:color w:val="C03030"/>
        </w:rPr>
        <w:t>evidence_bank.csv</w:t>
      </w:r>
      <w:r>
        <w:rPr>
          <w:i/>
        </w:rPr>
        <w:t xml:space="preserve"> filtrado </w:t>
      </w:r>
      <w:r>
        <w:rPr>
          <w:rFonts w:ascii="Consolas" w:hAnsi="Consolas"/>
          <w:i/>
          <w:color w:val="C03030"/>
        </w:rPr>
        <w:t>source_type=COMPETITOR_CLAIM</w:t>
      </w:r>
      <w:r>
        <w:rPr>
          <w:i/>
        </w:rPr>
        <w:t xml:space="preserve"> (234 claims sociales: 112 venta_MX, 122 intel_US) + </w:t>
      </w:r>
      <w:r>
        <w:rPr>
          <w:rFonts w:ascii="Consolas" w:hAnsi="Consolas"/>
          <w:i/>
          <w:color w:val="C03030"/>
        </w:rPr>
        <w:t>FASE 0 — Higado+Intestino MX</w:t>
      </w:r>
      <w:r>
        <w:rPr>
          <w:i/>
        </w:rPr>
        <w:t>.</w:t>
      </w:r>
    </w:p>
    <w:p>
      <w:pPr>
        <w:ind w:left="432"/>
      </w:pPr>
      <w:r>
        <w:rPr>
          <w:b/>
          <w:i/>
        </w:rPr>
        <w:t>Todos los números de reach/estSpend/liveAds citados salen literales del JSON.</w:t>
      </w:r>
    </w:p>
    <w:p>
      <w:pPr>
        <w:pStyle w:val="Heading2"/>
      </w:pPr>
      <w:r>
        <w:t>0. Cómo leer este mapa</w:t>
      </w:r>
    </w:p>
    <w:p>
      <w:r>
        <w:rPr>
          <w:b/>
        </w:rPr>
        <w:t>Los 7 TIPOS de competidor</w:t>
      </w:r>
      <w:r>
        <w:t xml:space="preserve"> (un competidor puede ser varios a la vez):</w:t>
      </w:r>
    </w:p>
    <w:p>
      <w:pPr>
        <w:pStyle w:val="ListBullet"/>
      </w:pPr>
      <w:r>
        <w:rPr>
          <w:b/>
        </w:rPr>
        <w:t>DIRECTO</w:t>
      </w:r>
      <w:r>
        <w:t xml:space="preserve"> — mismo producto (hígado/detox hepático en suplemento) al mismo comprador.</w:t>
      </w:r>
    </w:p>
    <w:p>
      <w:pPr>
        <w:pStyle w:val="ListBullet"/>
      </w:pPr>
      <w:r>
        <w:rPr>
          <w:b/>
        </w:rPr>
        <w:t>INDIRECTO</w:t>
      </w:r>
      <w:r>
        <w:t xml:space="preserve"> — resuelve el mismo dolor (hinchazón/digestión/peso) con otra categoría (probiótico, fibra, té, enzimas, café funcional).</w:t>
      </w:r>
    </w:p>
    <w:p>
      <w:pPr>
        <w:pStyle w:val="ListBullet"/>
      </w:pPr>
      <w:r>
        <w:rPr>
          <w:b/>
        </w:rPr>
        <w:t>DE MECANISMO</w:t>
      </w:r>
      <w:r>
        <w:t xml:space="preserve"> — compite por dueño de un mecanismo/ingrediente (silimarina, glutatión, drenaje linfático, eje intestino-hígado, enzimas, bilis).</w:t>
      </w:r>
    </w:p>
    <w:p>
      <w:pPr>
        <w:pStyle w:val="ListBullet"/>
      </w:pPr>
      <w:r>
        <w:rPr>
          <w:b/>
        </w:rPr>
        <w:t>DE DESEO</w:t>
      </w:r>
      <w:r>
        <w:t xml:space="preserve"> — compite por el estado final deseado (vientre plano, energía todo el día, "volver a sentirme yo"), sin importar categoría.</w:t>
      </w:r>
    </w:p>
    <w:p>
      <w:pPr>
        <w:pStyle w:val="ListBullet"/>
      </w:pPr>
      <w:r>
        <w:rPr>
          <w:b/>
        </w:rPr>
        <w:t>DE FORMATO/OFERTA</w:t>
      </w:r>
      <w:r>
        <w:t xml:space="preserve"> — compite por el formato (gotas/tinturas líquidas) o la estructura de oferta (kit, 1+1, prueba gratis, descuento).</w:t>
      </w:r>
    </w:p>
    <w:p>
      <w:pPr>
        <w:pStyle w:val="ListBullet"/>
      </w:pPr>
      <w:r>
        <w:rPr>
          <w:b/>
        </w:rPr>
        <w:t>DE ADVERTORIAL/FUNNEL</w:t>
      </w:r>
      <w:r>
        <w:t xml:space="preserve"> — compite por el molde narrativo (historia personal larga, conspiración anti-médico, testimonio-mecanismo).</w:t>
      </w:r>
    </w:p>
    <w:p>
      <w:pPr>
        <w:pStyle w:val="ListBullet"/>
      </w:pPr>
      <w:r>
        <w:rPr>
          <w:b/>
        </w:rPr>
        <w:t>DE ÁNGULO CREATIVO</w:t>
      </w:r>
      <w:r>
        <w:t xml:space="preserve"> — compite por el gancho/hook específico (síntoma-gancho, villano, des-culpabilización).</w:t>
      </w:r>
    </w:p>
    <w:p>
      <w:r>
        <w:rPr>
          <w:b/>
        </w:rPr>
        <w:t>Comparabilidad A/B/C:</w:t>
      </w:r>
    </w:p>
    <w:p>
      <w:pPr>
        <w:pStyle w:val="ListBullet"/>
      </w:pPr>
      <w:r>
        <w:rPr>
          <w:b/>
        </w:rPr>
        <w:t>A</w:t>
      </w:r>
      <w:r>
        <w:t xml:space="preserve"> = directo, mismo idioma y mercado (es-ES / es-MX / es-LatAm). Amenaza y molde inmediato.</w:t>
      </w:r>
    </w:p>
    <w:p>
      <w:pPr>
        <w:pStyle w:val="ListBullet"/>
      </w:pPr>
      <w:r>
        <w:rPr>
          <w:b/>
        </w:rPr>
        <w:t>B</w:t>
      </w:r>
      <w:r>
        <w:t xml:space="preserve"> = adyacente: mismo idioma otro país, u otro idioma pero mismo producto/mecanismo/molde portable.</w:t>
      </w:r>
    </w:p>
    <w:p>
      <w:pPr>
        <w:pStyle w:val="ListBullet"/>
      </w:pPr>
      <w:r>
        <w:rPr>
          <w:b/>
        </w:rPr>
        <w:t>C</w:t>
      </w:r>
      <w:r>
        <w:t xml:space="preserve"> = lejano: otro idioma/mercado y/o otra categoría; sirve de inteligencia de sofisticación, no de amenaza directa.</w:t>
      </w:r>
    </w:p>
    <w:p>
      <w:r>
        <w:rPr>
          <w:b/>
        </w:rPr>
        <w:t>Regla de oro del arbitraje (de FASE 0):</w:t>
      </w:r>
      <w:r>
        <w:t xml:space="preserve"> portar mecanismos/moldes probados en inglés (Stage 4-5) a MX (Stage 2-3), liderando con </w:t>
      </w:r>
      <w:r>
        <w:rPr>
          <w:b/>
        </w:rPr>
        <w:t>UN</w:t>
      </w:r>
      <w:r>
        <w:t xml:space="preserve"> mecanismo nombrado + </w:t>
      </w:r>
      <w:r>
        <w:rPr>
          <w:b/>
        </w:rPr>
        <w:t>UNA</w:t>
      </w:r>
      <w:r>
        <w:t xml:space="preserve"> gran idea des-culpabilizadora. NO apilar todas las promesas de Purelia.</w:t>
      </w:r>
    </w:p>
    <w:p>
      <w:pPr>
        <w:pStyle w:val="Heading2"/>
      </w:pPr>
      <w:r>
        <w:t>1. Diagnóstico de sofisticación (dato duro de las dos fuentes)</w:t>
      </w:r>
    </w:p>
    <w:p>
      <w:r>
        <w:rPr>
          <w:b/>
        </w:rPr>
        <w:t>Del `evidence_bank.csv` (claims sociales, lo que dicen los creators/marcas hoy):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dominan los claims reales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Stage Schwartz observado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es-MX (112 claims)</w:t>
            </w:r>
          </w:p>
        </w:tc>
        <w:tc>
          <w:tcPr>
            <w:tcW w:type="dxa" w:w="2880"/>
          </w:tcPr>
          <w:p>
            <w:r>
              <w:t>Detox literal: "desintoxicar el hígado", "limpieza de hígado", "hígado graso" (recetas/alimentos), y un océano de TikTok Shop genérico de enzimas/probióticos: *"pesadez después de comer"*, *"digestión ligera"*, *"me mantiene ligera"*. Cero mecanismo nombrado propio, cero des-culpabilización, cero biomarcador.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2-3</w:t>
            </w:r>
            <w:r>
              <w:t xml:space="preserve"> (promesa de resultado literal, ingrediente-lista)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en-US (122 claims)</w:t>
            </w:r>
          </w:p>
        </w:tc>
        <w:tc>
          <w:tcPr>
            <w:tcW w:type="dxa" w:w="2880"/>
          </w:tcPr>
          <w:p>
            <w:r>
              <w:t>Más maduro: *"Consumers underestimate the damage being done to the liver"*, framing clínico (ALT 48 / AST 42, FibroScan, LFT), identidad ("I was not taking care of myself"), eje gut-liver, "2mL a day keeps the bloat away".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4-5</w:t>
            </w:r>
            <w:r>
              <w:t xml:space="preserve"> (mecanismo, identidad, biomarcador, prueba)</w:t>
            </w:r>
          </w:p>
        </w:tc>
      </w:tr>
    </w:tbl>
    <w:p/>
    <w:p>
      <w:r>
        <w:rPr>
          <w:b/>
        </w:rPr>
        <w:t>Del `_competitor_ads.json` (ads pagados con reach real):</w:t>
      </w:r>
      <w:r>
        <w:t xml:space="preserve"> confirma el mismo patrón — los pesos pesados en inglés (Wild Dose 8.8M, Nutrition Geeks 15.8M, Happy Mammoth 2.4M) usan historia personal + mecanismo único; los de España se quedan en detox+peso ("abdomen plano = hígado limpio", Nature's Finest) salvo </w:t>
      </w:r>
      <w:r>
        <w:rPr>
          <w:b/>
        </w:rPr>
        <w:t>una excepción Stage-4</w:t>
      </w:r>
      <w:r>
        <w:t xml:space="preserve">: Mariana Esteban (advertorial conspiración anti-médico, 495K reach) — pero apunta a </w:t>
      </w:r>
      <w:r>
        <w:rPr>
          <w:b/>
        </w:rPr>
        <w:t>intestino/estreñimiento</w:t>
      </w:r>
      <w:r>
        <w:t>, no a hígado.</w:t>
      </w:r>
    </w:p>
    <w:p>
      <w:r>
        <w:rPr>
          <w:b/>
        </w:rPr>
        <w:t>Conclusión operativa:</w:t>
      </w:r>
      <w:r>
        <w:t xml:space="preserve"> el hueco no es que falten competidores; es que </w:t>
      </w:r>
      <w:r>
        <w:rPr>
          <w:b/>
        </w:rPr>
        <w:t>nadie en es-MX ha subido el hígado a Stage 4</w:t>
      </w:r>
      <w:r>
        <w:t>. El arbitraje es real y está documentado en ambas fuentes.</w:t>
      </w:r>
    </w:p>
    <w:p>
      <w:pPr>
        <w:pStyle w:val="Heading2"/>
      </w:pPr>
      <w:r>
        <w:t>2. Bloque A — ES-relevantes (amenaza/molde inmediato)</w:t>
      </w:r>
    </w:p>
    <w:p>
      <w:pPr>
        <w:pStyle w:val="Heading3"/>
      </w:pPr>
      <w:r>
        <w:t>A-1 · Naturadika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DESEO · DE ÁNGULO CREATIVO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naturadika.es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Magrifit Detox (producto "adiós barriga hinchada")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4.345.110 reach</w:t>
            </w:r>
            <w:r>
              <w:t xml:space="preserve"> · 39.106 estSpend · 270 liveAds *(el reach más alto de todo el bloque ES)*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"Con Magrifit Detox, di adiós a la barriga hinchada" · "piernas y barriga menos hinchadas"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Deshincha barriga+piernas, "bienestar natural", detox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Ninguno nombrado — "detox" genérico. Stage 2-3 con enorme presupuesto.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Compra deseo (vientre plano) sin mecanismo ni causa-raíz. No menciona hígado ni bilis. Escala por dinero, no por ángulo.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>Robarle el deseo "barriga hinchada" pero re-anclarlo a causa hepática ("no es tu intestino, es tu hígado que no drena bien la bilis"). Superioridad de mecanismo sobre un gigante sin mecanismo.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(es, mismo deseo, formato distinto)</w:t>
            </w:r>
          </w:p>
        </w:tc>
      </w:tr>
    </w:tbl>
    <w:p/>
    <w:p>
      <w:pPr>
        <w:pStyle w:val="Heading3"/>
      </w:pPr>
      <w:r>
        <w:t>A-2 · Baïa Food 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DESEO · DE ADVERTORIAL/FUNNEL (testimonio)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null (marca: baiafood)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Microbiotic Creamer (probiótico/prebiótico para hinchazón/estreñimiento)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4.081.725 reach</w:t>
            </w:r>
            <w:r>
              <w:t xml:space="preserve"> · 36.736 estSpend · 459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Testimonio: *"Desde los primeros días noté que no tenía la sensación de hinchazón, ni dolor de estómago… he vuelto a ponerme pantalones más ajustados de cintura"* (Palmira)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Alivio rápido de hinchazón post-comida, fin del estreñimiento, "he probado de todo"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Probióticos/prebióticos (microbiota). Categoría intestino.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Es 100% intestino/microbiota. No toca hígado ni bilis. El "he probado de todo" les abre la puerta a un mecanismo nuevo que ellos no ofrecen.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El eje </w:t>
            </w:r>
            <w:r>
              <w:rPr>
                <w:b/>
              </w:rPr>
              <w:t>intestino↔hígado</w:t>
            </w:r>
            <w:r>
              <w:t>: "probaste probióticos y seguías hinchada porque el problema no era la flora, era el flujo biliar". El producto propio ocupa el solapamiento que Baïa deja abierto.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(es, mismo dolor, categoría vecina)</w:t>
            </w:r>
          </w:p>
        </w:tc>
      </w:tr>
    </w:tbl>
    <w:p/>
    <w:p>
      <w:pPr>
        <w:pStyle w:val="Heading3"/>
      </w:pPr>
      <w:r>
        <w:t>A-3 · Mariana Esteban  ⭐ MOLDE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DE ADVERTORIAL/FUNNEL · DE ÁNGULO CREATIVO · INDIRECTO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v-gummies.com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 — molde 100% portable a MX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V-Gummies (gomitas, salud intestinal/estreñimiento)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495.123 reach</w:t>
            </w:r>
            <w:r>
              <w:t xml:space="preserve"> · 4.456 estSpend · 150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*"Si vas al baño una vez cada 3 o 4 días… y tu médico no para de quitarte importancia, te voy a contar exactamente lo que te están escondiendo y por qué JAMÁS te van a decir la verdad. Y al final vas a estar cabreada."*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Conspiración anti-sistema-médico, des-culpabilización ("tu cuerpo te está gritando"), enemigo institucional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Narrativo, no bioquímico: "lo que te esconden". Stage 4 en español.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 xml:space="preserve">El molde es de </w:t>
            </w:r>
            <w:r>
              <w:rPr>
                <w:b/>
              </w:rPr>
              <w:t>intestino</w:t>
            </w:r>
            <w:r>
              <w:t>. El hígado está totalmente libre de este tratamiento. Formato gomita (no líquido premium).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Portar el molde exacto a HÍGADO + MX.</w:t>
            </w:r>
            <w:r>
              <w:t xml:space="preserve"> Es la prueba viva de que el advertorial-conspiración funciona en español (~500K reach). Reemplazar villano: "el sistema te dice que tus transaminasas altas son 'por la edad' y JAMÁS te van a decir que tu hígado…".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A/B</w:t>
            </w:r>
            <w:r>
              <w:t xml:space="preserve"> (es-ES, molde directamente transferible a es-MX)</w:t>
            </w:r>
          </w:p>
        </w:tc>
      </w:tr>
    </w:tbl>
    <w:p/>
    <w:p>
      <w:pPr>
        <w:pStyle w:val="Heading3"/>
      </w:pPr>
      <w:r>
        <w:t>A-4 · Nature's Finest España  (+ familia EU: PT/DE/IT)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DESEO · DE MECANISMO (detox+peso)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naturesfinest.es · .pt · .de · .it · naturesfinestfoods.de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 / PT / DE / IT (marca multi-país agresiva)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Programa de limpieza de hígado (polvo AM/PM), Hepafar, kits detox+peso, "Hormone Fat Reset"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los 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t xml:space="preserve">ES: </w:t>
            </w:r>
            <w:r>
              <w:rPr>
                <w:b/>
              </w:rPr>
              <w:t>964.100 reach</w:t>
            </w:r>
            <w:r>
              <w:t xml:space="preserve"> / 242 liveAds · Deutschland 865.447 · Portugal 89.754 · Italia 3.453.706 (kit detox+adelgazar) · marcas asociadas (Woman/Detox Daily Vibes) empujan el mismo Fat Reset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*"El hígado cargado de toxinas a menudo causa aumento de peso"* · *"Primero limpias. Después quemas"* · *"Enero no es el mes para pasar hambre, es el mes para desintoxicar"*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Hígado sobrecargado → almacena grasa → dietas post-fiesta no funcionan; abdomen más pequeño, menos hinchazón. Chlorella/Neopuntia/Cardo mariano/alcachofa.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"Hígado limpio = quemas grasa" — mecanismo de peso, no de síntoma-vida. Stage 3.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 xml:space="preserve">Todo gira sobre </w:t>
            </w:r>
            <w:r>
              <w:rPr>
                <w:b/>
              </w:rPr>
              <w:t>peso/adelgazar</w:t>
            </w:r>
            <w:r>
              <w:t>. Angulo saturado y con connotación "dieta milagro"/escepticismo. Formato polvo/cápsula, no gotas. Ignora energía, niebla mental, biomarcadores.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Salir del eje-peso (donde ellos ganan por volumen) hacia </w:t>
            </w:r>
            <w:r>
              <w:rPr>
                <w:b/>
              </w:rPr>
              <w:t>síntoma-vida</w:t>
            </w:r>
            <w:r>
              <w:t xml:space="preserve"> (bajón 2pm, niebla, hinchazón causal) y </w:t>
            </w:r>
            <w:r>
              <w:rPr>
                <w:b/>
              </w:rPr>
              <w:t>biomarcador</w:t>
            </w:r>
            <w:r>
              <w:t xml:space="preserve"> (ALT/AST). Formato gotas como diferenciador de absorción frente a su polvo.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(ES) / </w:t>
            </w:r>
            <w:r>
              <w:rPr>
                <w:b/>
              </w:rPr>
              <w:t>B</w:t>
            </w:r>
            <w:r>
              <w:t xml:space="preserve"> (PT-DE-IT, mismo playbook otro idioma)</w:t>
            </w:r>
          </w:p>
        </w:tc>
      </w:tr>
    </w:tbl>
    <w:p/>
    <w:p>
      <w:pPr>
        <w:pStyle w:val="Heading3"/>
      </w:pPr>
      <w:r>
        <w:t>A-5 · WeightWorld.es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DESEO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null (weightworld.es)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Fórmulas de apoyo hepático ("rutina detox")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1.319.068 reach</w:t>
            </w:r>
            <w:r>
              <w:t xml:space="preserve"> · 11.872 estSpend · 106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*"Tu hígado trabaja 24/7. Dale un respiro… Empieza tu rutina detox hoy"*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Apoyo al "equilibrio natural" del hígado, detox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Ninguno. Detox genérico Stage 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Mensaje plano, cero causa-raíz, cero síntoma reconocible. Marketplace multiproducto (poca autoridad de categoría).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>Cualquier mecanismo nombrado + síntoma-gancho lo supera. Es "ruido de detox" fácil de eclipsar.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(ES)</w:t>
            </w:r>
          </w:p>
        </w:tc>
      </w:tr>
    </w:tbl>
    <w:p/>
    <w:p>
      <w:pPr>
        <w:pStyle w:val="Heading3"/>
      </w:pPr>
      <w:r>
        <w:t>A-6 · Carla Zaplana (reto depuración 7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(info-producto/reto) · DE ÁNGULO CREATIVO (síntoma-lista) · DE DESEO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carlazaplana.com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 — autoridad "nutricionista"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Reto de 7 días de depuración hepática (programa, no suplemento)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15.721 reach</w:t>
            </w:r>
            <w:r>
              <w:t xml:space="preserve"> · 141 estSpend · 0 liveAds (activo bajo)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*"Después de fiestas tu hígado se siente saturado… El hígado puede ser el origen silencioso de: vientre inflamado, fatiga constante, antojos, digestiones lentas, piel apagada, bloqueo para perder peso"*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 xml:space="preserve">Hígado como </w:t>
            </w:r>
            <w:r>
              <w:rPr>
                <w:b/>
              </w:rPr>
              <w:t>origen silencioso</w:t>
            </w:r>
            <w:r>
              <w:t xml:space="preserve"> de una lista de síntomas cruzados (este es el ángulo causa-raíz que casi nadie más usa en 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Depuración vía reto/alimentación. Autoridad personal.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Es un reto de comportamiento (esfuerzo del usuario), no un producto de una gota. Reach bajo, no escalado.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Ella </w:t>
            </w:r>
            <w:r>
              <w:rPr>
                <w:b/>
              </w:rPr>
              <w:t>valida el ángulo "hígado = origen silencioso de síntomas cruzados"</w:t>
            </w:r>
            <w:r>
              <w:t xml:space="preserve"> pero lo entrega como esfuerzo/dieta. El producto propio ofrece el mismo marco causa-raíz con </w:t>
            </w:r>
            <w:r>
              <w:rPr>
                <w:b/>
              </w:rPr>
              <w:t>cero esfuerzo</w:t>
            </w:r>
            <w:r>
              <w:t xml:space="preserve"> (unas gotas). Robar el ángulo, quitar la fricción.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(ES)</w:t>
            </w:r>
          </w:p>
        </w:tc>
      </w:tr>
    </w:tbl>
    <w:p/>
    <w:p>
      <w:pPr>
        <w:pStyle w:val="Heading3"/>
      </w:pPr>
      <w:r>
        <w:t>A-7 · Sensilab (.es / .pt) — Hepafar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MECANISMO (4 fases)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sensilab.es · sensilab.pt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 / PT (LatAm-adyacente)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HEPAFAR / Hepafar Gold — "sistema de desintoxicación del hígado en 4 fases"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No en el 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t xml:space="preserve">PT: </w:t>
            </w:r>
            <w:r>
              <w:rPr>
                <w:b/>
              </w:rPr>
              <w:t>289.120 reach</w:t>
            </w:r>
            <w:r>
              <w:t xml:space="preserve"> / 150 liveAds · ES: 140.194 / 148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*"La fatiga, la irritabilidad y la acumulación de kilos alrededor del abdomen pueden ser síntomas de hígado graso"* · "desintoxicación en 4 fases"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Cardo mariano protege/regenera, curcumina antiinflamatoria, alcachofa detox; sistema de 4 fases (proteger células, reducir inflamación, regenerar)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"4 fases"</w:t>
            </w:r>
            <w:r>
              <w:t xml:space="preserve"> — el mecanismo nombrado más sofisticado del bloque ES. Stage 3→4. Es el competidor de mecanismo más peligroso en español.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 xml:space="preserve">Sigue anclado a </w:t>
            </w:r>
            <w:r>
              <w:rPr>
                <w:b/>
              </w:rPr>
              <w:t>hígado graso/peso</w:t>
            </w:r>
            <w:r>
              <w:t xml:space="preserve"> y a "detox". Formato cápsula. El "4 fases" es proceso, no una gran idea des-culpabilizadora ni un síntoma-gancho.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Batirle en </w:t>
            </w:r>
            <w:r>
              <w:rPr>
                <w:b/>
              </w:rPr>
              <w:t>una idea única memorable</w:t>
            </w:r>
            <w:r>
              <w:t xml:space="preserve"> (bilis/glutatión en metáfora) en vez de "4 fases" abstractas; y en formato (gotas sublinguales vs cápsula). Ellos ya educaron "cardo mariano = hígado" en ES — capitalizar ese terreno arado.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(ES/PT)</w:t>
            </w:r>
          </w:p>
        </w:tc>
      </w:tr>
    </w:tbl>
    <w:p/>
    <w:p>
      <w:pPr>
        <w:pStyle w:val="Heading3"/>
      </w:pPr>
      <w:r>
        <w:t>A-8 · Cluster "protector hepático" MX genérico  (del evidence_bank + ads)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MECANISMO (silimarina)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Varios (TikTok Shop, farmacias LatAm). Ej. claims: "HEPA CONTROL", "Lucktell Liver Support", "Sandhu"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MX / LatAm (es)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"Protector hepático" con silimarina + Complejo B (sobres/cápsulas)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4320"/>
          </w:tcPr>
          <w:p>
            <w:r>
              <w:t>Gama baja / farmacia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evidencia</w:t>
            </w:r>
          </w:p>
        </w:tc>
        <w:tc>
          <w:tcPr>
            <w:tcW w:type="dxa" w:w="4320"/>
          </w:tcPr>
          <w:p>
            <w:r>
              <w:t>evidence_bank es-MX: *"HEPA CONTROL… Poderoso Protector Hepático… Silimarina, Complejo B… Combate el Hígado Graso"* (eng≈0); *"¡Tener un hígado sano es el primer paso!"* (Lucktell, eng 1.606)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"Protege y repara tu hígado", "combate el hígado graso", "elimina toxinas, hinchazón abdominal"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Silimarina + vitaminas B, reparación hepática, anti-hígado-graso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Silimarina = protección hepática (categoría de farmacia, muy commodity en MX)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Comoditizado, sin marca, sin historia, sin des-culpabilización. Posicionado como "medicina de farmacia" aburrida. Formato pastilla/sobre. Engagement bajísimo.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Toda la sofisticación de marca/narrativa/formato-líquido está libre por encima de este piso. Ellos </w:t>
            </w:r>
            <w:r>
              <w:rPr>
                <w:b/>
              </w:rPr>
              <w:t>educan el ingrediente</w:t>
            </w:r>
            <w:r>
              <w:t xml:space="preserve"> (silimarina ya suena a "hígado" en MX) sin capturar el deseo emocional.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</w:t>
            </w:r>
            <w:r>
              <w:t xml:space="preserve"> (es-MX, DIRECTO real en el mercado destino)</w:t>
            </w:r>
          </w:p>
        </w:tc>
      </w:tr>
    </w:tbl>
    <w:p/>
    <w:p>
      <w:r>
        <w:rPr>
          <w:b/>
        </w:rPr>
        <w:t>Otros ES menores (mismo detox literal, baja amenaza — A):</w:t>
      </w:r>
      <w:r>
        <w:t xml:space="preserve"> Weider Spain (Liver Dtox cápsulas, 278K), Carnium Botanicals ES (254K, "el hígado se pasa por alto"), NaturalSlim/PregúntaleaFrank (134K, "cómo detectar hígado graso"), Airbiotic (cardo mariano complex), Dietética Central, Masinmune, 21gramos (infusión detox). Todos Stage 2-3, sin mecanismo diferenciador.</w:t>
      </w:r>
    </w:p>
    <w:p>
      <w:pPr>
        <w:pStyle w:val="Heading2"/>
      </w:pPr>
      <w:r>
        <w:t>3. Bloque B — Portables / adyacentes (molde o mecanismo transferible)</w:t>
      </w:r>
    </w:p>
    <w:p>
      <w:pPr>
        <w:pStyle w:val="Heading3"/>
      </w:pPr>
      <w:r>
        <w:t>B-1 · Dawtox / Dawtox-Fr / "Conseils Santé Intestinale"  ⭐ MOLDE ADVERTORIAL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DE ADVERTORIAL/FUNNEL · DE ÁNGULO CREATIVO · DE MECANISMO (villano alcohol)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dawtox.com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Francia (fr)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Suplemento hígado/detox vía advertorial largo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t xml:space="preserve">"Conseils Santé Intestinale &amp; Parasites": </w:t>
            </w:r>
            <w:r>
              <w:rPr>
                <w:b/>
              </w:rPr>
              <w:t>3.453.743 reach</w:t>
            </w:r>
            <w:r>
              <w:t xml:space="preserve"> / 31.084 estSpend · Dawtox 1.315.438 · Dawtox-Fr 1.114.234 / 153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*"Pendant 3 ans, ma femme pensait devenir folle. 4 médecins lui ont dit que c'était le stress. Ils avaient tous tort."* · *"90% de l'alcool que tu bois passe directement par ton foie… ce lien entre ce verre du soir et ce ventre du matin"*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Historia personal larga + villano alcohol + conexión ventre-matin/foie + des-culpabilización médica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Alcohol → hígado → vientre/fatiga. Stage 5 (narrativa de mecanismo emocional).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 xml:space="preserve">Villano </w:t>
            </w:r>
            <w:r>
              <w:rPr>
                <w:b/>
              </w:rPr>
              <w:t>alcohol</w:t>
            </w:r>
            <w:r>
              <w:t xml:space="preserve"> — de FASE 0: </w:t>
            </w:r>
            <w:r>
              <w:rPr>
                <w:b/>
              </w:rPr>
              <w:t>no traslada bien a MX</w:t>
            </w:r>
            <w:r>
              <w:t xml:space="preserve"> (donde el villano cultural es refresco/azúcar/frituras/OTC, no la copa de vino). En francés.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Copiar la </w:t>
            </w:r>
            <w:r>
              <w:rPr>
                <w:b/>
              </w:rPr>
              <w:t>estructura advertorial</w:t>
            </w:r>
            <w:r>
              <w:t xml:space="preserve"> (3 años, 4 médicos, "todos se equivocaron", conexión síntoma-hígado) y </w:t>
            </w:r>
            <w:r>
              <w:rPr>
                <w:b/>
              </w:rPr>
              <w:t>cambiar el villano</w:t>
            </w:r>
            <w:r>
              <w:t xml:space="preserve"> a refresco/carga glucémica/tacos/medicamentos → hígado graso metabólico, alta prevalencia en MX.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</w:t>
            </w:r>
            <w:r>
              <w:t xml:space="preserve"> (fr, molde de mecanismo+advertorial directamente portable a hígado-MX)</w:t>
            </w:r>
          </w:p>
        </w:tc>
      </w:tr>
    </w:tbl>
    <w:p/>
    <w:p>
      <w:pPr>
        <w:pStyle w:val="Heading3"/>
      </w:pPr>
      <w:r>
        <w:t>B-2 · Wild Dose  ⭐ MOLDE HISTORIA PERSONAL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ADVERTORIAL/FUNNEL · DE DESEO · DE FORMATO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wild-dose.com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UK/US (en)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Cápsulas anti-bloating (2/día)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8.841.726 reach</w:t>
            </w:r>
            <w:r>
              <w:t xml:space="preserve"> · 79.576 estSpend · </w:t>
            </w:r>
            <w:r>
              <w:rPr>
                <w:b/>
              </w:rPr>
              <w:t>1.209 liveAds</w:t>
            </w:r>
            <w:r>
              <w:t xml:space="preserve"> *(volumen de creativos brutal)*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*"Four years ago, bloating completely flipped my life upside down… The cupboard full of products that almost worked… So I created a formula that actually works."*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Historia founder, "productos que casi funcionaban", fórmula que sí funciona, "beat the bloat"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Fórmula propietaria anti-hinchazón (categoría intestino)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Es intestino/bloating puro, sin hígado. En inglés. Formato cápsula.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Portar el </w:t>
            </w:r>
            <w:r>
              <w:rPr>
                <w:b/>
              </w:rPr>
              <w:t>arco founder "probé todo, nada funcionaba, creé esto"</w:t>
            </w:r>
            <w:r>
              <w:t xml:space="preserve"> a MX pero con </w:t>
            </w:r>
            <w:r>
              <w:rPr>
                <w:b/>
              </w:rPr>
              <w:t>causa-raíz hepática</w:t>
            </w:r>
            <w:r>
              <w:t xml:space="preserve"> del bloating (diferenciación que Wild Dose no tiene). Es el benchmark #1 de cómo se ve un ganador escalado de bloating.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B/C</w:t>
            </w:r>
            <w:r>
              <w:t xml:space="preserve"> (en, molde de historia personal portable; categoría vecina)</w:t>
            </w:r>
          </w:p>
        </w:tc>
      </w:tr>
    </w:tbl>
    <w:p/>
    <w:p>
      <w:pPr>
        <w:pStyle w:val="Heading3"/>
      </w:pPr>
      <w:r>
        <w:t>B-3 · Happy Mammoth EU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MECANISMO · DE ADVERTORIAL (listicle autoridad)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>eu.happymammoth.com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EU/US (en)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4320"/>
          </w:tcPr>
          <w:p>
            <w:r>
              <w:t>Hormone Harmony (hormonas/menopausia/bloating)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2.463.946 reach</w:t>
            </w:r>
            <w:r>
              <w:t xml:space="preserve"> · 22.176 estSpend · </w:t>
            </w:r>
            <w:r>
              <w:rPr>
                <w:b/>
              </w:rPr>
              <w:t>1.565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*"5 science-backed reasons why an award-winning German scientist recommends Hormone Harmony… balances estrogen, progesterone and cortisol… 87% of menopause symptoms can disappear"*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Claims</w:t>
            </w:r>
          </w:p>
        </w:tc>
        <w:tc>
          <w:tcPr>
            <w:tcW w:type="dxa" w:w="4320"/>
          </w:tcPr>
          <w:p>
            <w:r>
              <w:t>Autoridad científica nombrada, listicle "5 razones", % concretos, "se adapta a tu cuerpo"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4320"/>
          </w:tcPr>
          <w:p>
            <w:r>
              <w:t>Equilibrio hormonal (mecanismo nombrado + autoridad)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Eje hormonas/menopausia, no hígado. En inglés.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Portar el </w:t>
            </w:r>
            <w:r>
              <w:rPr>
                <w:b/>
              </w:rPr>
              <w:t>formato listicle "5 razones respaldadas por ciencia + autoridad nombrada"</w:t>
            </w:r>
            <w:r>
              <w:t xml:space="preserve"> a hígado-MX. Molde de credibilidad Stage 4-5 ausente en ES-hígado.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B/C</w:t>
            </w:r>
            <w:r>
              <w:t xml:space="preserve"> (en, molde de autoridad/listicle portable)</w:t>
            </w:r>
          </w:p>
        </w:tc>
      </w:tr>
    </w:tbl>
    <w:p/>
    <w:p>
      <w:pPr>
        <w:pStyle w:val="Heading3"/>
      </w:pPr>
      <w:r>
        <w:t>B-4 · Naturitas / Naiara Homeostasia / Dr. Carlos Herrera / Nutriciónate (ES autoridad+ángulos sueltos)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ÁNGULO CREATIVO · DE ADVERTORIAL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España (es)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320"/>
          </w:tcPr>
          <w:p>
            <w:r>
              <w:t xml:space="preserve">Naturitas (aceite hígado bacalao, </w:t>
            </w:r>
            <w:r>
              <w:rPr>
                <w:b/>
              </w:rPr>
              <w:t>617K</w:t>
            </w:r>
            <w:r>
              <w:t xml:space="preserve">), Naiara Homeostasia (limpieza terreno/parásitos, </w:t>
            </w:r>
            <w:r>
              <w:rPr>
                <w:b/>
              </w:rPr>
              <w:t>424K</w:t>
            </w:r>
            <w:r>
              <w:t xml:space="preserve">), Dr. Carlos Herrera (advertorial menopausia+enzimas GPT78/GOT65 → vitanexa, </w:t>
            </w:r>
            <w:r>
              <w:rPr>
                <w:b/>
              </w:rPr>
              <w:t>370K</w:t>
            </w:r>
            <w:r>
              <w:t xml:space="preserve">), Nutriciónate ("insomnio en menopausia → hígado", </w:t>
            </w:r>
            <w:r>
              <w:rPr>
                <w:b/>
              </w:rPr>
              <w:t>588K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 útiles</w:t>
            </w:r>
          </w:p>
        </w:tc>
        <w:tc>
          <w:tcPr>
            <w:tcW w:type="dxa" w:w="4320"/>
          </w:tcPr>
          <w:p>
            <w:r>
              <w:t xml:space="preserve">Dr. Herrera: *"GPT 78. GOT 65. En cada control. Durante años… 'Es la edad, señora'"* — </w:t>
            </w:r>
            <w:r>
              <w:rPr>
                <w:b/>
              </w:rPr>
              <w:t>usa biomarcador hepático en advertorial</w:t>
            </w:r>
            <w:r>
              <w:t xml:space="preserve"> (raro en ES). Nutriciónate: *"El motivo de tus problemas puede estar en tu hígado"* (cross-symptom).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</w:t>
            </w:r>
          </w:p>
        </w:tc>
        <w:tc>
          <w:tcPr>
            <w:tcW w:type="dxa" w:w="4320"/>
          </w:tcPr>
          <w:p>
            <w:r>
              <w:t>Ángulos dispersos, ninguno consolidado como marca de gotas hepáticas. Herrera va por menopausia.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Hueco explotable</w:t>
            </w:r>
          </w:p>
        </w:tc>
        <w:tc>
          <w:tcPr>
            <w:tcW w:type="dxa" w:w="4320"/>
          </w:tcPr>
          <w:p>
            <w:r>
              <w:t xml:space="preserve">Dr. Herrera </w:t>
            </w:r>
            <w:r>
              <w:rPr>
                <w:b/>
              </w:rPr>
              <w:t>valida el biomarcador (transaminasas) como prueba tangible en advertorial ES</w:t>
            </w:r>
            <w:r>
              <w:t xml:space="preserve"> — hueco #7 de FASE 0. Consolidar ese ángulo (ALT/AST) como propiedad, no dejarlo suelto.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A/B</w:t>
            </w:r>
            <w:r>
              <w:t xml:space="preserve"> (es-ES)</w:t>
            </w:r>
          </w:p>
        </w:tc>
      </w:tr>
    </w:tbl>
    <w:p/>
    <w:p>
      <w:pPr>
        <w:pStyle w:val="Heading2"/>
      </w:pPr>
      <w:r>
        <w:t>4. Bloque C — Lejanos / inteligencia de sofisticación</w:t>
      </w:r>
    </w:p>
    <w:p>
      <w:pPr>
        <w:pStyle w:val="Heading3"/>
      </w:pPr>
      <w:r>
        <w:t>C-1 · Nutrition Geeks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DE DESEO · DE FORMATO/OFERTA (precio ancla + prueba social masiva)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 xml:space="preserve">nutritiongeeks.co · </w:t>
            </w:r>
            <w:r>
              <w:rPr>
                <w:b/>
              </w:rPr>
              <w:t>Mercado:</w:t>
            </w:r>
            <w:r>
              <w:t xml:space="preserve"> UK (en)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15.842.884 reach</w:t>
            </w:r>
            <w:r>
              <w:t xml:space="preserve"> *(el más alto del dataset entero)* · 142.586 estSpend · 672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 / Precio</w:t>
            </w:r>
          </w:p>
        </w:tc>
        <w:tc>
          <w:tcPr>
            <w:tcW w:type="dxa" w:w="4320"/>
          </w:tcPr>
          <w:p>
            <w:r>
              <w:t xml:space="preserve">Collagen Glow Up Powder — </w:t>
            </w:r>
            <w:r>
              <w:rPr>
                <w:b/>
              </w:rPr>
              <w:t>£16.99</w:t>
            </w:r>
            <w:r>
              <w:t xml:space="preserve"> (precio-ancla explícito), "500.000+ clientes UK", 5★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*"Want youthful skin? Stronger hair and nails? Improved gut health? …the most affordable yet highest quality Collagen in the UK!"*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 / Hueco</w:t>
            </w:r>
          </w:p>
        </w:tc>
        <w:tc>
          <w:tcPr>
            <w:tcW w:type="dxa" w:w="4320"/>
          </w:tcPr>
          <w:p>
            <w:r>
              <w:t xml:space="preserve">Colágeno, no hígado. Enseña el </w:t>
            </w:r>
            <w:r>
              <w:rPr>
                <w:b/>
              </w:rPr>
              <w:t>combo precio-ancla + volumen de prueba social ("500.000+ clientes")</w:t>
            </w:r>
            <w:r>
              <w:t xml:space="preserve"> que domina en Stage 4. En ES-hígado nadie usa cifra de clientes como prueba.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</w:t>
            </w:r>
            <w:r>
              <w:t xml:space="preserve"> (en, otra categoría; solo inteligencia de oferta)</w:t>
            </w:r>
          </w:p>
        </w:tc>
      </w:tr>
    </w:tbl>
    <w:p/>
    <w:p>
      <w:pPr>
        <w:pStyle w:val="Heading3"/>
      </w:pPr>
      <w:r>
        <w:t>C-2 · Happy Mammoth → ver B-3 (listado como B por portabilidad de molde).</w:t>
      </w:r>
    </w:p>
    <w:p>
      <w:pPr>
        <w:pStyle w:val="Heading3"/>
      </w:pPr>
      <w:r>
        <w:t>C-3 · Kijimea (Italia)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INDIRECTO · DE MECANISMO (colon irritable clínico)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 xml:space="preserve">kijimea.it · </w:t>
            </w:r>
            <w:r>
              <w:rPr>
                <w:b/>
              </w:rPr>
              <w:t>Mercado:</w:t>
            </w:r>
            <w:r>
              <w:t xml:space="preserve"> Italia (it)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6.227.495 reach</w:t>
            </w:r>
            <w:r>
              <w:t xml:space="preserve"> · 56.047 estSpend · 136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 / Hooks</w:t>
            </w:r>
          </w:p>
        </w:tc>
        <w:tc>
          <w:tcPr>
            <w:tcW w:type="dxa" w:w="4320"/>
          </w:tcPr>
          <w:p>
            <w:r>
              <w:t>Producto SII/colon irritable: *"En todos los síntomas del colon irritable: diarrea, dolor abdominal, hinchazón y estreñimiento"*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 / Hueco</w:t>
            </w:r>
          </w:p>
        </w:tc>
        <w:tc>
          <w:tcPr>
            <w:tcW w:type="dxa" w:w="4320"/>
          </w:tcPr>
          <w:p>
            <w:r>
              <w:t xml:space="preserve">Posicionamiento </w:t>
            </w:r>
            <w:r>
              <w:rPr>
                <w:b/>
              </w:rPr>
              <w:t>cuasi-farmacéutico/clínico</w:t>
            </w:r>
            <w:r>
              <w:t xml:space="preserve"> para intestino. Enseña el registro "condición médica seria" (vs. wellness) que da autoridad. En ES-hígado el registro clínico serio (no "detox de moda") está sub-usado.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</w:t>
            </w:r>
            <w:r>
              <w:t xml:space="preserve"> (it, categoría intestino)</w:t>
            </w:r>
          </w:p>
        </w:tc>
      </w:tr>
    </w:tbl>
    <w:p/>
    <w:p>
      <w:pPr>
        <w:pStyle w:val="Heading3"/>
      </w:pPr>
      <w:r>
        <w:t>C-4 · Galmio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OFERTA (reto 5 días) · DE DESEO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URL/landing</w:t>
            </w:r>
          </w:p>
        </w:tc>
        <w:tc>
          <w:tcPr>
            <w:tcW w:type="dxa" w:w="4320"/>
          </w:tcPr>
          <w:p>
            <w:r>
              <w:t xml:space="preserve">shopgalmio.com · </w:t>
            </w:r>
            <w:r>
              <w:rPr>
                <w:b/>
              </w:rPr>
              <w:t>Mercado:</w:t>
            </w:r>
            <w:r>
              <w:t xml:space="preserve"> US/int (en)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Reach / estSpend / liveAds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1.390.998 reach</w:t>
            </w:r>
            <w:r>
              <w:t xml:space="preserve"> · 12.519 estSpend · 0 liveAds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Oferta / Hooks</w:t>
            </w:r>
          </w:p>
        </w:tc>
        <w:tc>
          <w:tcPr>
            <w:tcW w:type="dxa" w:w="4320"/>
          </w:tcPr>
          <w:p>
            <w:r>
              <w:t>*"Tired of constant bloating or fatigue? Try this 5-day liver detox and feel light, energized &amp; completely bloat-free!"*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 / Hueco</w:t>
            </w:r>
          </w:p>
        </w:tc>
        <w:tc>
          <w:tcPr>
            <w:tcW w:type="dxa" w:w="4320"/>
          </w:tcPr>
          <w:p>
            <w:r>
              <w:t xml:space="preserve">Conecta </w:t>
            </w:r>
            <w:r>
              <w:rPr>
                <w:b/>
              </w:rPr>
              <w:t>liver detox → bloating + fatiga + energía</w:t>
            </w:r>
            <w:r>
              <w:t xml:space="preserve"> (¡el triángulo del producto propio!) pero en inglés, en formato reto genérico de 5 días, sin mecanismo. </w:t>
            </w:r>
            <w:r>
              <w:rPr>
                <w:b/>
              </w:rPr>
              <w:t>Valida el ángulo, no lo protege.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B/C</w:t>
            </w:r>
            <w:r>
              <w:t xml:space="preserve"> (en; el ángulo hígado→bloating→energía es exactamente el que se debe portar a MX)</w:t>
            </w:r>
          </w:p>
        </w:tc>
      </w:tr>
    </w:tbl>
    <w:p/>
    <w:p>
      <w:pPr>
        <w:pStyle w:val="Heading3"/>
      </w:pPr>
      <w:r>
        <w:t>C-5 · Wild Dose → ver B-2. · Dawtox → ver B-1.</w:t>
      </w:r>
    </w:p>
    <w:p>
      <w:pPr>
        <w:pStyle w:val="Heading3"/>
      </w:pPr>
      <w:r>
        <w:t>C-6 · Nature's Finest Deutschland / Italia (familia detox+peso)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Tipo(s)</w:t>
            </w:r>
          </w:p>
        </w:tc>
        <w:tc>
          <w:tcPr>
            <w:tcW w:type="dxa" w:w="4320"/>
          </w:tcPr>
          <w:p>
            <w:r>
              <w:t>DIRECTO · DE DESEO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4320"/>
          </w:tcPr>
          <w:p>
            <w:r>
              <w:t>DE / IT (de/it)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Datos</w:t>
            </w:r>
          </w:p>
        </w:tc>
        <w:tc>
          <w:tcPr>
            <w:tcW w:type="dxa" w:w="4320"/>
          </w:tcPr>
          <w:p>
            <w:r>
              <w:t>DE: 865.447 reach / 238 liveAds · IT: 3.453.706 reach / 921 liveAds (kit 4-en-1 detox+adelgazar+anticelulitis)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Hooks</w:t>
            </w:r>
          </w:p>
        </w:tc>
        <w:tc>
          <w:tcPr>
            <w:tcW w:type="dxa" w:w="4320"/>
          </w:tcPr>
          <w:p>
            <w:r>
              <w:t>DE: *"menos circunferencia abdominal, digestión más ligera, menos hinchazón"* (1 cucharada AM / 1 PM)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Debilidad / Hueco</w:t>
            </w:r>
          </w:p>
        </w:tc>
        <w:tc>
          <w:tcPr>
            <w:tcW w:type="dxa" w:w="4320"/>
          </w:tcPr>
          <w:p>
            <w:r>
              <w:t xml:space="preserve">Mismo playbook detox+peso multi-país. Enseña el </w:t>
            </w:r>
            <w:r>
              <w:rPr>
                <w:b/>
              </w:rPr>
              <w:t>ritual AM/PM</w:t>
            </w:r>
            <w:r>
              <w:t xml:space="preserve"> como mecánica de producto. Todo peso-céntrico.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Comparabilidad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</w:t>
            </w:r>
            <w:r>
              <w:t xml:space="preserve"> (de/it; misma familia que A-4)</w:t>
            </w:r>
          </w:p>
        </w:tc>
      </w:tr>
    </w:tbl>
    <w:p/>
    <w:p>
      <w:pPr>
        <w:pStyle w:val="Heading3"/>
      </w:pPr>
      <w:r>
        <w:t>C-7 · Ruido de categoría (contexto competitivo, NO amenaza) — todos C</w:t>
      </w:r>
    </w:p>
    <w:p>
      <w:pPr>
        <w:pStyle w:val="ListBullet"/>
      </w:pPr>
      <w:r>
        <w:rPr>
          <w:b/>
        </w:rPr>
        <w:t>Detox no-hepático:</w:t>
      </w:r>
      <w:r>
        <w:t xml:space="preserve"> L'Oréal Metal Detox (10.2M, pelo), Bioderma Photoderm detox (4.1M, piel), Kinoki parches (3.4M), Woodbests "digital detox" (5M, puzzle). "Detox" como palabra está </w:t>
      </w:r>
      <w:r>
        <w:rPr>
          <w:b/>
        </w:rPr>
        <w:t>saturada y desviada</w:t>
      </w:r>
      <w:r>
        <w:t xml:space="preserve"> hacia belleza/lifestyle → refuerza no liderar con "detox" literal.</w:t>
      </w:r>
    </w:p>
    <w:p>
      <w:pPr>
        <w:pStyle w:val="ListBullet"/>
      </w:pPr>
      <w:r>
        <w:rPr>
          <w:b/>
        </w:rPr>
        <w:t>Gut health en inglés (mercado maduro, referencia de deseo):</w:t>
      </w:r>
      <w:r>
        <w:t xml:space="preserve"> Spacegoods (7.8M mushroom coffee), Myota (7.7M fibra MIT), Biomel (5.3M shots), Symprove (4.3M "Gut Diaries"), JOE &amp; THE JUICE (9.2M), IM8 (colon/"belly fat is undigested food", 2.294 liveAds).</w:t>
      </w:r>
    </w:p>
    <w:p>
      <w:pPr>
        <w:pStyle w:val="ListBullet"/>
      </w:pPr>
      <w:r>
        <w:rPr>
          <w:b/>
        </w:rPr>
        <w:t>Advertorial parásitos (fr):</w:t>
      </w:r>
      <w:r>
        <w:t xml:space="preserve"> Happy Detox (1M, *"J'ai vu des parasites sortir de mon corps"*) — molde shock visceral, mismo estudio narrativo que Dawtox; </w:t>
      </w:r>
      <w:r>
        <w:rPr>
          <w:b/>
        </w:rPr>
        <w:t>no portar el gore de parásitos a hígado</w:t>
      </w:r>
      <w:r>
        <w:t>, pero confirma que el advertorial-confesión escala.</w:t>
      </w:r>
    </w:p>
    <w:p>
      <w:pPr>
        <w:pStyle w:val="ListBullet"/>
      </w:pPr>
      <w:r>
        <w:rPr>
          <w:b/>
        </w:rPr>
        <w:t>Leaply/Serie Radieuse (fr):</w:t>
      </w:r>
      <w:r>
        <w:t xml:space="preserve"> metáfora de mecanismo personificado ("Your fascia… I am the blockage") y "purga en 3 pasos". Inteligencia de cómo se nombra un mecanismo con storytelling.</w:t>
      </w:r>
    </w:p>
    <w:p>
      <w:pPr>
        <w:pStyle w:val="Heading2"/>
      </w:pPr>
      <w:r>
        <w:t>5. SÍNTESIS DE HUECOS — qué nadie ocupa en ES-MX</w:t>
      </w:r>
    </w:p>
    <w:p>
      <w:r>
        <w:t xml:space="preserve">Cruzando los 90 ads pagados + 234 claims sociales, estos ángulos están </w:t>
      </w:r>
      <w:r>
        <w:rPr>
          <w:b/>
        </w:rPr>
        <w:t>libres o casi-libres en español</w:t>
      </w:r>
      <w:r>
        <w:t>, cada uno anclado a un competidor que lo roza pero no lo posee: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HUECO (ángulo libre en es-MX)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lo roza (y por qué NO lo tapa)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Dato-ancla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Causa-raíz hepática del bloating</w:t>
            </w:r>
            <w:r>
              <w:t xml:space="preserve"> ("tu barriga hinchada no es tu intestino, es tu hígado / la bilis que no fluye")</w:t>
            </w:r>
          </w:p>
        </w:tc>
        <w:tc>
          <w:tcPr>
            <w:tcW w:type="dxa" w:w="2160"/>
          </w:tcPr>
          <w:p>
            <w:r>
              <w:t>Naturadika/Baïa venden el deseo "barriga plana" pero desde intestino/detox, sin causa hepática. Galmio (en) lo insinúa pero no lo protege.</w:t>
            </w:r>
          </w:p>
        </w:tc>
        <w:tc>
          <w:tcPr>
            <w:tcW w:type="dxa" w:w="2160"/>
          </w:tcPr>
          <w:p>
            <w:r>
              <w:t>82 de 234 claims sociales son cluster *bloating*; ninguno es-MX conecta a hígado/bilis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"El bajón de las 2pm" como síntoma-gancho hepático</w:t>
            </w:r>
          </w:p>
        </w:tc>
        <w:tc>
          <w:tcPr>
            <w:tcW w:type="dxa" w:w="2160"/>
          </w:tcPr>
          <w:p>
            <w:r>
              <w:t>Solo aparece en inglés ("2pm crash hits me like a truck"). Cero apariciones en es.</w:t>
            </w:r>
          </w:p>
        </w:tc>
        <w:tc>
          <w:tcPr>
            <w:tcW w:type="dxa" w:w="2160"/>
          </w:tcPr>
          <w:p>
            <w:r>
              <w:t xml:space="preserve">1 solo claim </w:t>
            </w:r>
            <w:r>
              <w:rPr>
                <w:rFonts w:ascii="Consolas" w:hAnsi="Consolas"/>
                <w:color w:val="C03030"/>
              </w:rPr>
              <w:t>energy_crash_2pm</w:t>
            </w:r>
            <w:r>
              <w:t xml:space="preserve"> en todo el CSV, y es intel_US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Des-culpabilización</w:t>
            </w:r>
            <w:r>
              <w:t xml:space="preserve"> ("no es tu falta de disciplina, es tu hígado")</w:t>
            </w:r>
          </w:p>
        </w:tc>
        <w:tc>
          <w:tcPr>
            <w:tcW w:type="dxa" w:w="2160"/>
          </w:tcPr>
          <w:p>
            <w:r>
              <w:t>Mariana Esteban (intestino) y Dawtox (fr) la usan y escalan (495K / 1.3M). Nadie la usa para hígado en es.</w:t>
            </w:r>
          </w:p>
        </w:tc>
        <w:tc>
          <w:tcPr>
            <w:tcW w:type="dxa" w:w="2160"/>
          </w:tcPr>
          <w:p>
            <w:r>
              <w:t>Molde probado A-3/B-1, hígado libre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Mecanismo glutatión/bilis en metáfora simple nombrada</w:t>
            </w:r>
            <w:r>
              <w:t xml:space="preserve"> (en español sentible)</w:t>
            </w:r>
          </w:p>
        </w:tc>
        <w:tc>
          <w:tcPr>
            <w:tcW w:type="dxa" w:w="2160"/>
          </w:tcPr>
          <w:p>
            <w:r>
              <w:t>Sensilab "4 fases" es lo más cerca, pero es proceso abstracto, no una gran idea. Cluster MX solo dice "silimarina" plano.</w:t>
            </w:r>
          </w:p>
        </w:tc>
        <w:tc>
          <w:tcPr>
            <w:tcW w:type="dxa" w:w="2160"/>
          </w:tcPr>
          <w:p>
            <w:r>
              <w:t>Ningún claim es-MX nombra glutatión/bilis como mecanismo emocional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Advertorial de mecanismo-conspiración portado a HÍGADO</w:t>
            </w:r>
          </w:p>
        </w:tc>
        <w:tc>
          <w:tcPr>
            <w:tcW w:type="dxa" w:w="2160"/>
          </w:tcPr>
          <w:p>
            <w:r>
              <w:t>Mariana Esteban lo probó en intestino ES (~500K). Hígado 100% libre.</w:t>
            </w:r>
          </w:p>
        </w:tc>
        <w:tc>
          <w:tcPr>
            <w:tcW w:type="dxa" w:w="2160"/>
          </w:tcPr>
          <w:p>
            <w:r>
              <w:t>A-3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Villano MX correcto: refresco/azúcar/frituras/OTC → hígado graso metabólico</w:t>
            </w:r>
            <w:r>
              <w:t xml:space="preserve"> (NO alcohol)</w:t>
            </w:r>
          </w:p>
        </w:tc>
        <w:tc>
          <w:tcPr>
            <w:tcW w:type="dxa" w:w="2160"/>
          </w:tcPr>
          <w:p>
            <w:r>
              <w:t>Dawtox usa alcohol (no traslada). Nature's Finest usa "fiestas". Nadie nombra el villano cotidiano mexicano.</w:t>
            </w:r>
          </w:p>
        </w:tc>
        <w:tc>
          <w:tcPr>
            <w:tcW w:type="dxa" w:w="2160"/>
          </w:tcPr>
          <w:p>
            <w:r>
              <w:t>FASE 0 §3; alta prevalencia NAFLD metabólico MX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Biomarcador (ALT/AST/transaminasas) como prueba tangible</w:t>
            </w:r>
          </w:p>
        </w:tc>
        <w:tc>
          <w:tcPr>
            <w:tcW w:type="dxa" w:w="2160"/>
          </w:tcPr>
          <w:p>
            <w:r>
              <w:t>Solo Dr. Carlos Herrera (ES, 370K) lo usa suelto, y para menopausia. Sin dueño de categoría hígado-MX.</w:t>
            </w:r>
          </w:p>
        </w:tc>
        <w:tc>
          <w:tcPr>
            <w:tcW w:type="dxa" w:w="2160"/>
          </w:tcPr>
          <w:p>
            <w:r>
              <w:t>B-4; en-US ya tiene literacy (ALT 48/AST 42) — arbitraje directo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Formato GOTAS líquidas premium ("hasta 98% absorción") con narrativa</w:t>
            </w:r>
          </w:p>
        </w:tc>
        <w:tc>
          <w:tcPr>
            <w:tcW w:type="dxa" w:w="2160"/>
          </w:tcPr>
          <w:p>
            <w:r>
              <w:t>En es-hígado todo es cápsula/sobre/polvo (Weider, Sensilab, Nature's Finest, HEPA CONTROL). WOW Tea (es, 141K) vende "gotas herbales" pero para adelgazar, no hígado.</w:t>
            </w:r>
          </w:p>
        </w:tc>
        <w:tc>
          <w:tcPr>
            <w:tcW w:type="dxa" w:w="2160"/>
          </w:tcPr>
          <w:p>
            <w:r>
              <w:t>El formato-ángulo del producto propio está sin ocupar en hígado-es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Segmento hombres/jóvenes</w:t>
            </w:r>
            <w:r>
              <w:t xml:space="preserve"> (cerveza+comida corrida, "cruda"/energía)</w:t>
            </w:r>
          </w:p>
        </w:tc>
        <w:tc>
          <w:tcPr>
            <w:tcW w:type="dxa" w:w="2160"/>
          </w:tcPr>
          <w:p>
            <w:r>
              <w:t>Desatendido en ambos idiomas; todo el mercado habla a mujer 40+/menopausia.</w:t>
            </w:r>
          </w:p>
        </w:tc>
        <w:tc>
          <w:tcPr>
            <w:tcW w:type="dxa" w:w="2160"/>
          </w:tcPr>
          <w:p>
            <w:r>
              <w:t>FASE 0 §4.6; VoC MX: *"ando bien crudo, traigo el hígado maltratado"*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Registro clínico serio (no "detox de moda")</w:t>
            </w:r>
          </w:p>
        </w:tc>
        <w:tc>
          <w:tcPr>
            <w:tcW w:type="dxa" w:w="2160"/>
          </w:tcPr>
          <w:p>
            <w:r>
              <w:t>Kijimea (it) lo hace para intestino. "Detox" en es está desviado a belleza (L'Oréal/Bioderma).</w:t>
            </w:r>
          </w:p>
        </w:tc>
        <w:tc>
          <w:tcPr>
            <w:tcW w:type="dxa" w:w="2160"/>
          </w:tcPr>
          <w:p>
            <w:r>
              <w:t>C-3, C-7</w:t>
            </w:r>
          </w:p>
        </w:tc>
      </w:tr>
    </w:tbl>
    <w:p/>
    <w:p>
      <w:pPr>
        <w:pStyle w:val="Heading2"/>
      </w:pPr>
      <w:r>
        <w:t>6. Por qué el arbitraje es REAL (no wishful thinking)</w:t>
      </w:r>
    </w:p>
    <w:p>
      <w:pPr>
        <w:pStyle w:val="ListNumber"/>
      </w:pPr>
      <w:r>
        <w:rPr>
          <w:b/>
        </w:rPr>
        <w:t>Asimetría de sofisticación medida, no supuesta.</w:t>
      </w:r>
      <w:r>
        <w:t xml:space="preserve"> El </w:t>
      </w:r>
      <w:r>
        <w:rPr>
          <w:rFonts w:ascii="Consolas" w:hAnsi="Consolas"/>
          <w:color w:val="C03030"/>
        </w:rPr>
        <w:t>evidence_bank.csv</w:t>
      </w:r>
      <w:r>
        <w:t xml:space="preserve"> muestra los claims es-MX atascados en Stage 2-3 (detox literal + TikTok Shop genérico de enzimas), mientras los en-US ya operan en Stage 4-5 (biomarcadores ALT/AST, identidad, "consumers underestimate the damage"). Es la brecha exacta que un arbitrajista explota: importar el marco maduro, no inventarlo.</w:t>
      </w:r>
    </w:p>
    <w:p>
      <w:pPr>
        <w:pStyle w:val="ListNumber"/>
      </w:pPr>
      <w:r>
        <w:rPr>
          <w:b/>
        </w:rPr>
        <w:t>Los moldes ganadores ya existen y ya se probaron en español — pero en la categoría de al lado.</w:t>
      </w:r>
      <w:r>
        <w:t xml:space="preserve"> Mariana Esteban (advertorial-conspiración, 495K) y el ecosistema de bloating ES (Naturadika 4.3M, Baïa 4.1M) demuestran que el mercado español </w:t>
      </w:r>
      <w:r>
        <w:rPr>
          <w:b/>
        </w:rPr>
        <w:t>paga</w:t>
      </w:r>
      <w:r>
        <w:t xml:space="preserve"> por estos moldes. El hígado, con el eje intestino-hígado del producto, hereda ese apetito sin heredar la competencia (esos gigantes están en intestino/peso, no en hígado-causal).</w:t>
      </w:r>
    </w:p>
    <w:p>
      <w:pPr>
        <w:pStyle w:val="ListNumber"/>
      </w:pPr>
      <w:r>
        <w:rPr>
          <w:b/>
        </w:rPr>
        <w:t>El líder de mecanismo en ES es batible.</w:t>
      </w:r>
      <w:r>
        <w:t xml:space="preserve"> El competidor de mecanismo más fuerte en español (Sensilab "4 fases", ~290K PT / 140K ES) usa un proceso abstracto, no una gran idea memorable ni una gran des-culpabilización. Un mecanismo nombrado emocional (glutatión/bilis) + una idea des-culpabilizadora lo supera sin necesidad de outspend.</w:t>
      </w:r>
    </w:p>
    <w:p>
      <w:pPr>
        <w:pStyle w:val="ListNumber"/>
      </w:pPr>
      <w:r>
        <w:rPr>
          <w:b/>
        </w:rPr>
        <w:t>El piso de categoría MX es commodity de farmacia.</w:t>
      </w:r>
      <w:r>
        <w:t xml:space="preserve"> El competidor DIRECTO real en MX (cluster "protector hepático" silimarina + Complejo B, HEPA CONTROL/Lucktell/Sandhu) tiene engagement casi nulo y cero narrativa. Ellos ya </w:t>
      </w:r>
      <w:r>
        <w:rPr>
          <w:b/>
        </w:rPr>
        <w:t>educaron el ingrediente</w:t>
      </w:r>
      <w:r>
        <w:t xml:space="preserve"> (silimarina = hígado) sin capturar el deseo. Todo el espacio de marca/narrativa/formato-líquido por encima de ese piso está vacío.</w:t>
      </w:r>
    </w:p>
    <w:p>
      <w:pPr>
        <w:pStyle w:val="ListNumber"/>
      </w:pPr>
      <w:r>
        <w:rPr>
          <w:b/>
        </w:rPr>
        <w:t>La palabra "detox" está quemada y desviada — ventaja para quien NO la use.</w:t>
      </w:r>
      <w:r>
        <w:t xml:space="preserve"> Los reach gigantes de "detox" (L'Oréal 10.2M pelo, Bioderma 4.1M piel, Kinoki 3.4M parches) son belleza/lifestyle. Liderar con </w:t>
      </w:r>
      <w:r>
        <w:rPr>
          <w:b/>
        </w:rPr>
        <w:t>síntoma-vida + causa hepática + biomarcador</w:t>
      </w:r>
      <w:r>
        <w:t xml:space="preserve"> en lugar de "detox" literal diferencia inmediatamente del ruido.</w:t>
      </w:r>
    </w:p>
    <w:p>
      <w:pPr>
        <w:pStyle w:val="ListNumber"/>
      </w:pPr>
      <w:r>
        <w:rPr>
          <w:b/>
        </w:rPr>
        <w:t>El villano no está tomado.</w:t>
      </w:r>
      <w:r>
        <w:t xml:space="preserve"> Dawtox demostró que el villano-mecanismo escala (&gt;1M reach cada dominio), pero su villano (alcohol) es cultural y europeo. El villano cotidiano mexicano —refresco, carga glucémica, frituras, OTC— hacia hígado graso metabólico está </w:t>
      </w:r>
      <w:r>
        <w:rPr>
          <w:b/>
        </w:rPr>
        <w:t>sin narrador</w:t>
      </w:r>
      <w:r>
        <w:t>. Villano libre = ángulo defendible.</w:t>
      </w:r>
    </w:p>
    <w:p>
      <w:r>
        <w:rPr>
          <w:b/>
        </w:rPr>
        <w:t>Jugada de entrada recomendada (síntesis):</w:t>
      </w:r>
      <w:r>
        <w:t xml:space="preserve"> liderar con </w:t>
      </w:r>
      <w:r>
        <w:rPr>
          <w:b/>
        </w:rPr>
        <w:t>H1 (hinchazón→hígado/bilis)</w:t>
      </w:r>
      <w:r>
        <w:t xml:space="preserve"> *o* </w:t>
      </w:r>
      <w:r>
        <w:rPr>
          <w:b/>
        </w:rPr>
        <w:t>H2 (bajón 2pm→hígado)</w:t>
      </w:r>
      <w:r>
        <w:t xml:space="preserve"> como síntoma-gancho único → envuelto en el </w:t>
      </w:r>
      <w:r>
        <w:rPr>
          <w:b/>
        </w:rPr>
        <w:t>molde advertorial des-culpabilizador de Mariana Esteban/Dawtox (H3/H5)</w:t>
      </w:r>
      <w:r>
        <w:t xml:space="preserve"> → villano MX metabólico (H6) → prueba con biomarcador ALT/AST (H7) → formato gotas 98% absorción como mecanismo de superioridad (H8). Un mecanismo, una gran idea. No apilar Purelia.</w:t>
      </w:r>
    </w:p>
    <w:p>
      <w:r>
        <w:t xml:space="preserve">*Fuentes: </w:t>
      </w:r>
      <w:r>
        <w:rPr>
          <w:rFonts w:ascii="Consolas" w:hAnsi="Consolas"/>
          <w:color w:val="C03030"/>
        </w:rPr>
        <w:t>_competitor_ads.json</w:t>
      </w:r>
      <w:r>
        <w:t xml:space="preserve"> (90 ads, reach/estSpend/liveAds literales) · </w:t>
      </w:r>
      <w:r>
        <w:rPr>
          <w:rFonts w:ascii="Consolas" w:hAnsi="Consolas"/>
          <w:color w:val="C03030"/>
        </w:rPr>
        <w:t>evidence_bank.csv</w:t>
      </w:r>
      <w:r>
        <w:t xml:space="preserve"> filtrado COMPETITOR_CLAIM (234: 112 venta_MX / 122 intel_US) · </w:t>
      </w:r>
      <w:r>
        <w:rPr>
          <w:rFonts w:ascii="Consolas" w:hAnsi="Consolas"/>
          <w:color w:val="C03030"/>
        </w:rPr>
        <w:t>FASE 0 — Higado+Intestino MX (Purelia).md</w:t>
      </w:r>
      <w:r>
        <w:t>. Precios: no presentes en los ads del dataset salvo Nutrition Geeks (£16.99); "No en el ad" = campo landing/CTA sin precio expuesto.*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