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784" w:rsidRPr="00C70316" w:rsidRDefault="00EB7D9E" w:rsidP="00EB7D9E">
      <w:pPr>
        <w:pStyle w:val="Heading2"/>
      </w:pPr>
      <w:r>
        <w:t>Exercise 6</w:t>
      </w:r>
      <w:r w:rsidR="000439AD" w:rsidRPr="00C70316">
        <w:t xml:space="preserve"> – Seasonal Adjustment</w:t>
      </w:r>
    </w:p>
    <w:p w:rsidR="00DB5F6F" w:rsidRPr="00C70316" w:rsidRDefault="00DB5F6F" w:rsidP="00737A4F">
      <w:pPr>
        <w:rPr>
          <w:rFonts w:cstheme="minorHAnsi"/>
        </w:rPr>
      </w:pPr>
      <w:r w:rsidRPr="00C70316">
        <w:rPr>
          <w:rFonts w:cstheme="minorHAnsi"/>
        </w:rPr>
        <w:t>Copy and run the following commands to adjust the series</w:t>
      </w:r>
      <w:r w:rsidR="00F32784" w:rsidRPr="00C70316">
        <w:rPr>
          <w:rFonts w:cstheme="minorHAnsi"/>
        </w:rPr>
        <w:t xml:space="preserve"> </w:t>
      </w:r>
      <w:r w:rsidR="00F32784" w:rsidRPr="00C70316">
        <w:rPr>
          <w:rFonts w:cstheme="minorHAnsi"/>
          <w:i/>
        </w:rPr>
        <w:t>.\data\</w:t>
      </w:r>
      <w:proofErr w:type="spellStart"/>
      <w:r w:rsidR="00D232DE" w:rsidRPr="00C70316">
        <w:rPr>
          <w:rFonts w:cstheme="minorHAnsi"/>
          <w:i/>
        </w:rPr>
        <w:t>cr</w:t>
      </w:r>
      <w:proofErr w:type="spellEnd"/>
      <w:r w:rsidR="00D232DE" w:rsidRPr="00C70316">
        <w:rPr>
          <w:rFonts w:cstheme="minorHAnsi"/>
          <w:i/>
        </w:rPr>
        <w:t>\CR Regional IPC</w:t>
      </w:r>
      <w:r w:rsidRPr="00C70316">
        <w:rPr>
          <w:rFonts w:cstheme="minorHAnsi"/>
          <w:i/>
        </w:rPr>
        <w:t>.dat</w:t>
      </w:r>
      <w:r w:rsidR="00F32784" w:rsidRPr="00C70316">
        <w:rPr>
          <w:rFonts w:cstheme="minorHAnsi"/>
        </w:rPr>
        <w:t xml:space="preserve"> </w:t>
      </w:r>
    </w:p>
    <w:p w:rsidR="00DB5F6F" w:rsidRPr="00C70316" w:rsidRDefault="00D232DE" w:rsidP="00737A4F">
      <w:pPr>
        <w:rPr>
          <w:rFonts w:cstheme="minorHAnsi"/>
          <w:b/>
        </w:rPr>
      </w:pPr>
      <w:proofErr w:type="spellStart"/>
      <w:proofErr w:type="gramStart"/>
      <w:r w:rsidRPr="00C70316">
        <w:rPr>
          <w:rFonts w:cstheme="minorHAnsi"/>
          <w:b/>
        </w:rPr>
        <w:t>ipc</w:t>
      </w:r>
      <w:proofErr w:type="spellEnd"/>
      <w:proofErr w:type="gramEnd"/>
      <w:r w:rsidR="00DB5F6F" w:rsidRPr="00C70316">
        <w:rPr>
          <w:rFonts w:cstheme="minorHAnsi"/>
          <w:b/>
        </w:rPr>
        <w:t xml:space="preserve"> &lt;- </w:t>
      </w:r>
      <w:proofErr w:type="spellStart"/>
      <w:r w:rsidR="00DB5F6F" w:rsidRPr="00C70316">
        <w:rPr>
          <w:rFonts w:cstheme="minorHAnsi"/>
          <w:b/>
        </w:rPr>
        <w:t>import.ts</w:t>
      </w:r>
      <w:proofErr w:type="spellEnd"/>
      <w:r w:rsidR="00DB5F6F" w:rsidRPr="00C70316">
        <w:rPr>
          <w:rFonts w:cstheme="minorHAnsi"/>
          <w:b/>
        </w:rPr>
        <w:t>(“</w:t>
      </w:r>
      <w:r w:rsidR="00DB5F6F" w:rsidRPr="00C70316">
        <w:rPr>
          <w:rFonts w:cstheme="minorHAnsi"/>
          <w:i/>
        </w:rPr>
        <w:t>[ directory ]</w:t>
      </w:r>
      <w:r w:rsidRPr="00C70316">
        <w:rPr>
          <w:rFonts w:cstheme="minorHAnsi"/>
          <w:b/>
        </w:rPr>
        <w:t>\\data\\</w:t>
      </w:r>
      <w:proofErr w:type="spellStart"/>
      <w:r w:rsidRPr="00C70316">
        <w:rPr>
          <w:rFonts w:cstheme="minorHAnsi"/>
          <w:b/>
        </w:rPr>
        <w:t>cr</w:t>
      </w:r>
      <w:proofErr w:type="spellEnd"/>
      <w:r w:rsidRPr="00C70316">
        <w:rPr>
          <w:rFonts w:cstheme="minorHAnsi"/>
          <w:b/>
        </w:rPr>
        <w:t>\\</w:t>
      </w:r>
      <w:proofErr w:type="spellStart"/>
      <w:r w:rsidRPr="00C70316">
        <w:rPr>
          <w:rFonts w:cstheme="minorHAnsi"/>
          <w:b/>
        </w:rPr>
        <w:t>cr</w:t>
      </w:r>
      <w:proofErr w:type="spellEnd"/>
      <w:r w:rsidRPr="00C70316">
        <w:rPr>
          <w:rFonts w:cstheme="minorHAnsi"/>
          <w:b/>
        </w:rPr>
        <w:t xml:space="preserve"> regional ipc.</w:t>
      </w:r>
      <w:proofErr w:type="spellStart"/>
      <w:r w:rsidRPr="00C70316">
        <w:rPr>
          <w:rFonts w:cstheme="minorHAnsi"/>
          <w:b/>
        </w:rPr>
        <w:t>dat</w:t>
      </w:r>
      <w:proofErr w:type="spellEnd"/>
      <w:r w:rsidR="00DB5F6F" w:rsidRPr="00C70316">
        <w:rPr>
          <w:rFonts w:cstheme="minorHAnsi"/>
          <w:b/>
        </w:rPr>
        <w:t>”,format=”</w:t>
      </w:r>
      <w:proofErr w:type="spellStart"/>
      <w:r w:rsidR="00DB5F6F" w:rsidRPr="00C70316">
        <w:rPr>
          <w:rFonts w:cstheme="minorHAnsi"/>
          <w:b/>
        </w:rPr>
        <w:t>datevalue</w:t>
      </w:r>
      <w:proofErr w:type="spellEnd"/>
      <w:r w:rsidR="00DB5F6F" w:rsidRPr="00C70316">
        <w:rPr>
          <w:rFonts w:cstheme="minorHAnsi"/>
          <w:b/>
        </w:rPr>
        <w:t>”)</w:t>
      </w:r>
    </w:p>
    <w:p w:rsidR="00DB5F6F" w:rsidRPr="00C70316" w:rsidRDefault="00DB5F6F" w:rsidP="00737A4F">
      <w:pPr>
        <w:rPr>
          <w:rFonts w:cstheme="minorHAnsi"/>
          <w:b/>
        </w:rPr>
      </w:pPr>
      <w:r w:rsidRPr="00C70316">
        <w:rPr>
          <w:rFonts w:cstheme="minorHAnsi"/>
          <w:b/>
        </w:rPr>
        <w:t xml:space="preserve">c &lt;- </w:t>
      </w:r>
      <w:proofErr w:type="gramStart"/>
      <w:r w:rsidRPr="00C70316">
        <w:rPr>
          <w:rFonts w:cstheme="minorHAnsi"/>
          <w:b/>
        </w:rPr>
        <w:t>seas(</w:t>
      </w:r>
      <w:proofErr w:type="spellStart"/>
      <w:proofErr w:type="gramEnd"/>
      <w:r w:rsidR="00D232DE" w:rsidRPr="00C70316">
        <w:rPr>
          <w:rFonts w:cstheme="minorHAnsi"/>
          <w:b/>
        </w:rPr>
        <w:t>ipc</w:t>
      </w:r>
      <w:proofErr w:type="spellEnd"/>
      <w:r w:rsidRPr="00C70316">
        <w:rPr>
          <w:rFonts w:cstheme="minorHAnsi"/>
          <w:b/>
        </w:rPr>
        <w:t xml:space="preserve">, </w:t>
      </w:r>
      <w:proofErr w:type="spellStart"/>
      <w:r w:rsidRPr="00C70316">
        <w:rPr>
          <w:rFonts w:cstheme="minorHAnsi"/>
          <w:b/>
        </w:rPr>
        <w:t>outlier.types</w:t>
      </w:r>
      <w:proofErr w:type="spellEnd"/>
      <w:r w:rsidRPr="00C70316">
        <w:rPr>
          <w:rFonts w:cstheme="minorHAnsi"/>
          <w:b/>
        </w:rPr>
        <w:t xml:space="preserve">=”all”, </w:t>
      </w:r>
      <w:proofErr w:type="spellStart"/>
      <w:r w:rsidR="00D232DE" w:rsidRPr="00C70316">
        <w:rPr>
          <w:rFonts w:cstheme="minorHAnsi"/>
          <w:b/>
        </w:rPr>
        <w:t>automdl</w:t>
      </w:r>
      <w:proofErr w:type="spellEnd"/>
      <w:r w:rsidR="00D232DE" w:rsidRPr="00C70316">
        <w:rPr>
          <w:rFonts w:cstheme="minorHAnsi"/>
          <w:b/>
        </w:rPr>
        <w:t>=””,</w:t>
      </w:r>
      <w:r w:rsidRPr="00C70316">
        <w:rPr>
          <w:rFonts w:cstheme="minorHAnsi"/>
          <w:b/>
        </w:rPr>
        <w:t xml:space="preserve"> x11</w:t>
      </w:r>
      <w:r w:rsidR="00D232DE" w:rsidRPr="00C70316">
        <w:rPr>
          <w:rFonts w:cstheme="minorHAnsi"/>
          <w:b/>
        </w:rPr>
        <w:t xml:space="preserve"> =”</w:t>
      </w:r>
      <w:r w:rsidRPr="00C70316">
        <w:rPr>
          <w:rFonts w:cstheme="minorHAnsi"/>
          <w:b/>
        </w:rPr>
        <w:t xml:space="preserve">”, </w:t>
      </w:r>
      <w:proofErr w:type="spellStart"/>
      <w:r w:rsidRPr="00C70316">
        <w:rPr>
          <w:rFonts w:cstheme="minorHAnsi"/>
          <w:b/>
        </w:rPr>
        <w:t>slidingspans</w:t>
      </w:r>
      <w:proofErr w:type="spellEnd"/>
      <w:r w:rsidRPr="00C70316">
        <w:rPr>
          <w:rFonts w:cstheme="minorHAnsi"/>
          <w:b/>
        </w:rPr>
        <w:t>=””</w:t>
      </w:r>
      <w:r w:rsidR="00D232DE" w:rsidRPr="00C70316">
        <w:rPr>
          <w:rFonts w:cstheme="minorHAnsi"/>
          <w:b/>
        </w:rPr>
        <w:t>,</w:t>
      </w:r>
      <w:proofErr w:type="spellStart"/>
      <w:r w:rsidR="00D232DE" w:rsidRPr="00C70316">
        <w:rPr>
          <w:rFonts w:cstheme="minorHAnsi"/>
          <w:b/>
        </w:rPr>
        <w:t>regression.aictest</w:t>
      </w:r>
      <w:proofErr w:type="spellEnd"/>
      <w:r w:rsidR="00D232DE" w:rsidRPr="00C70316">
        <w:rPr>
          <w:rFonts w:cstheme="minorHAnsi"/>
          <w:b/>
        </w:rPr>
        <w:t>=NULL</w:t>
      </w:r>
      <w:r w:rsidRPr="00C70316">
        <w:rPr>
          <w:rFonts w:cstheme="minorHAnsi"/>
          <w:b/>
        </w:rPr>
        <w:t>)</w:t>
      </w:r>
    </w:p>
    <w:p w:rsidR="00DB5F6F" w:rsidRPr="00C70316" w:rsidRDefault="00DB5F6F" w:rsidP="00737A4F">
      <w:pPr>
        <w:rPr>
          <w:rFonts w:cstheme="minorHAnsi"/>
        </w:rPr>
      </w:pPr>
    </w:p>
    <w:p w:rsidR="00F32784" w:rsidRPr="00C70316" w:rsidRDefault="00F32784" w:rsidP="00737A4F">
      <w:pPr>
        <w:rPr>
          <w:rFonts w:cstheme="minorHAnsi"/>
        </w:rPr>
      </w:pPr>
      <w:r w:rsidRPr="00C70316">
        <w:rPr>
          <w:rFonts w:cstheme="minorHAnsi"/>
        </w:rPr>
        <w:t>Examine the seasonality of the series. Should it be seasonally adjuste</w:t>
      </w:r>
      <w:bookmarkStart w:id="0" w:name="_GoBack"/>
      <w:bookmarkEnd w:id="0"/>
      <w:r w:rsidRPr="00C70316">
        <w:rPr>
          <w:rFonts w:cstheme="minorHAnsi"/>
        </w:rPr>
        <w:t>d?</w:t>
      </w:r>
    </w:p>
    <w:p w:rsidR="00F32784" w:rsidRPr="00C70316" w:rsidRDefault="00F32784" w:rsidP="00F32784">
      <w:pPr>
        <w:rPr>
          <w:rFonts w:cstheme="minorHAnsi"/>
        </w:rPr>
      </w:pPr>
    </w:p>
    <w:p w:rsidR="00F32784" w:rsidRPr="00C70316" w:rsidRDefault="00F32784" w:rsidP="00F32784">
      <w:pPr>
        <w:rPr>
          <w:rFonts w:cstheme="minorHAnsi"/>
        </w:rPr>
      </w:pPr>
    </w:p>
    <w:p w:rsidR="00737A4F" w:rsidRPr="00C70316" w:rsidRDefault="00737A4F" w:rsidP="00737A4F">
      <w:pPr>
        <w:rPr>
          <w:rFonts w:cstheme="minorHAnsi"/>
        </w:rPr>
      </w:pPr>
    </w:p>
    <w:p w:rsidR="00737A4F" w:rsidRPr="00C70316" w:rsidRDefault="00737A4F" w:rsidP="00737A4F">
      <w:pPr>
        <w:rPr>
          <w:rFonts w:cstheme="minorHAnsi"/>
        </w:rPr>
      </w:pPr>
      <w:r w:rsidRPr="00C70316">
        <w:rPr>
          <w:rFonts w:cstheme="minorHAnsi"/>
        </w:rPr>
        <w:t xml:space="preserve">Create a </w:t>
      </w:r>
      <w:r w:rsidR="00DB5F6F" w:rsidRPr="00C70316">
        <w:rPr>
          <w:rFonts w:cstheme="minorHAnsi"/>
        </w:rPr>
        <w:t>seasonal object</w:t>
      </w:r>
      <w:r w:rsidR="00444E12" w:rsidRPr="00C70316">
        <w:rPr>
          <w:rFonts w:cstheme="minorHAnsi"/>
        </w:rPr>
        <w:t xml:space="preserve"> called fd.x11</w:t>
      </w:r>
      <w:r w:rsidRPr="00C70316">
        <w:rPr>
          <w:rFonts w:cstheme="minorHAnsi"/>
        </w:rPr>
        <w:t xml:space="preserve"> for .\data\retail\fuel dealers.dat. </w:t>
      </w:r>
      <w:r w:rsidR="00DB5F6F" w:rsidRPr="00C70316">
        <w:rPr>
          <w:rFonts w:cstheme="minorHAnsi"/>
        </w:rPr>
        <w:t>Use the ARIMA model (0 1 1</w:t>
      </w:r>
      <w:proofErr w:type="gramStart"/>
      <w:r w:rsidR="00DB5F6F" w:rsidRPr="00C70316">
        <w:rPr>
          <w:rFonts w:cstheme="minorHAnsi"/>
        </w:rPr>
        <w:t>)(</w:t>
      </w:r>
      <w:proofErr w:type="gramEnd"/>
      <w:r w:rsidR="00DB5F6F" w:rsidRPr="00C70316">
        <w:rPr>
          <w:rFonts w:cstheme="minorHAnsi"/>
        </w:rPr>
        <w:t>0 1 1)</w:t>
      </w:r>
      <w:r w:rsidRPr="00C70316">
        <w:rPr>
          <w:rFonts w:cstheme="minorHAnsi"/>
        </w:rPr>
        <w:t>.</w:t>
      </w:r>
      <w:r w:rsidR="00A244F4" w:rsidRPr="00C70316">
        <w:rPr>
          <w:rFonts w:cstheme="minorHAnsi"/>
        </w:rPr>
        <w:t xml:space="preserve"> Perform an X-11 adjustment.</w:t>
      </w:r>
    </w:p>
    <w:p w:rsidR="00737A4F" w:rsidRPr="00C70316" w:rsidRDefault="00737A4F" w:rsidP="00737A4F">
      <w:pPr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C70316">
        <w:rPr>
          <w:rFonts w:cstheme="minorHAnsi"/>
        </w:rPr>
        <w:t>Describe the spectrum of the original series.</w:t>
      </w:r>
    </w:p>
    <w:p w:rsidR="00737A4F" w:rsidRPr="00C70316" w:rsidRDefault="00737A4F" w:rsidP="00737A4F">
      <w:pPr>
        <w:rPr>
          <w:rFonts w:cstheme="minorHAnsi"/>
        </w:rPr>
      </w:pPr>
    </w:p>
    <w:p w:rsidR="00737A4F" w:rsidRPr="00C70316" w:rsidRDefault="00737A4F" w:rsidP="00737A4F">
      <w:pPr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C70316">
        <w:rPr>
          <w:rFonts w:cstheme="minorHAnsi"/>
        </w:rPr>
        <w:t xml:space="preserve">Look at the spectrum of the seasonally adjusted series, the irregular, and the residuals. </w:t>
      </w:r>
      <w:r w:rsidR="001F6E1F" w:rsidRPr="00C70316">
        <w:rPr>
          <w:rFonts w:cstheme="minorHAnsi"/>
        </w:rPr>
        <w:t xml:space="preserve">(Use the </w:t>
      </w:r>
      <w:proofErr w:type="spellStart"/>
      <w:proofErr w:type="gramStart"/>
      <w:r w:rsidR="001F6E1F" w:rsidRPr="00C70316">
        <w:rPr>
          <w:rFonts w:cstheme="minorHAnsi"/>
        </w:rPr>
        <w:t>spectrumgraph</w:t>
      </w:r>
      <w:proofErr w:type="spellEnd"/>
      <w:r w:rsidR="00444E12" w:rsidRPr="00C70316">
        <w:rPr>
          <w:rFonts w:cstheme="minorHAnsi"/>
        </w:rPr>
        <w:t>(</w:t>
      </w:r>
      <w:proofErr w:type="gramEnd"/>
      <w:r w:rsidR="00444E12" w:rsidRPr="00C70316">
        <w:rPr>
          <w:rFonts w:cstheme="minorHAnsi"/>
        </w:rPr>
        <w:t xml:space="preserve">seasonal </w:t>
      </w:r>
      <w:proofErr w:type="spellStart"/>
      <w:r w:rsidR="00444E12" w:rsidRPr="00C70316">
        <w:rPr>
          <w:rFonts w:cstheme="minorHAnsi"/>
        </w:rPr>
        <w:t>object,component</w:t>
      </w:r>
      <w:proofErr w:type="spellEnd"/>
      <w:r w:rsidR="00444E12" w:rsidRPr="00C70316">
        <w:rPr>
          <w:rFonts w:cstheme="minorHAnsi"/>
        </w:rPr>
        <w:t>)</w:t>
      </w:r>
      <w:r w:rsidR="001F6E1F" w:rsidRPr="00C70316">
        <w:rPr>
          <w:rFonts w:cstheme="minorHAnsi"/>
        </w:rPr>
        <w:t xml:space="preserve"> function in X13Graphs.r, with </w:t>
      </w:r>
      <w:r w:rsidR="00444E12" w:rsidRPr="00C70316">
        <w:rPr>
          <w:rFonts w:cstheme="minorHAnsi"/>
        </w:rPr>
        <w:t>component</w:t>
      </w:r>
      <w:r w:rsidR="001F6E1F" w:rsidRPr="00C70316">
        <w:rPr>
          <w:rFonts w:cstheme="minorHAnsi"/>
        </w:rPr>
        <w:t xml:space="preserve"> “</w:t>
      </w:r>
      <w:proofErr w:type="spellStart"/>
      <w:r w:rsidR="001F6E1F" w:rsidRPr="00C70316">
        <w:rPr>
          <w:rFonts w:cstheme="minorHAnsi"/>
        </w:rPr>
        <w:t>sa</w:t>
      </w:r>
      <w:proofErr w:type="spellEnd"/>
      <w:r w:rsidR="001F6E1F" w:rsidRPr="00C70316">
        <w:rPr>
          <w:rFonts w:cstheme="minorHAnsi"/>
        </w:rPr>
        <w:t>”, “</w:t>
      </w:r>
      <w:proofErr w:type="spellStart"/>
      <w:r w:rsidR="001F6E1F" w:rsidRPr="00C70316">
        <w:rPr>
          <w:rFonts w:cstheme="minorHAnsi"/>
        </w:rPr>
        <w:t>irr</w:t>
      </w:r>
      <w:proofErr w:type="spellEnd"/>
      <w:r w:rsidR="001F6E1F" w:rsidRPr="00C70316">
        <w:rPr>
          <w:rFonts w:cstheme="minorHAnsi"/>
        </w:rPr>
        <w:t>”, and “</w:t>
      </w:r>
      <w:proofErr w:type="spellStart"/>
      <w:r w:rsidR="001F6E1F" w:rsidRPr="00C70316">
        <w:rPr>
          <w:rFonts w:cstheme="minorHAnsi"/>
        </w:rPr>
        <w:t>rsd</w:t>
      </w:r>
      <w:proofErr w:type="spellEnd"/>
      <w:r w:rsidR="001F6E1F" w:rsidRPr="00C70316">
        <w:rPr>
          <w:rFonts w:cstheme="minorHAnsi"/>
        </w:rPr>
        <w:t xml:space="preserve">” respectively.) </w:t>
      </w:r>
      <w:r w:rsidRPr="00C70316">
        <w:rPr>
          <w:rFonts w:cstheme="minorHAnsi"/>
        </w:rPr>
        <w:t>Is there evidence of residual seasonality or residual calendar effects?</w:t>
      </w:r>
    </w:p>
    <w:p w:rsidR="00737A4F" w:rsidRPr="00C70316" w:rsidRDefault="00737A4F" w:rsidP="00737A4F">
      <w:pPr>
        <w:rPr>
          <w:rFonts w:cstheme="minorHAnsi"/>
        </w:rPr>
      </w:pPr>
    </w:p>
    <w:p w:rsidR="00737A4F" w:rsidRPr="00C70316" w:rsidRDefault="00FA6AA4" w:rsidP="00737A4F">
      <w:pPr>
        <w:pStyle w:val="BodyTextInden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C70316">
        <w:rPr>
          <w:rFonts w:asciiTheme="minorHAnsi" w:hAnsiTheme="minorHAnsi" w:cstheme="minorHAnsi"/>
          <w:sz w:val="22"/>
          <w:szCs w:val="22"/>
        </w:rPr>
        <w:t>The</w:t>
      </w:r>
      <w:r w:rsidR="00737A4F" w:rsidRPr="00C70316">
        <w:rPr>
          <w:rFonts w:asciiTheme="minorHAnsi" w:hAnsiTheme="minorHAnsi" w:cstheme="minorHAnsi"/>
          <w:sz w:val="22"/>
          <w:szCs w:val="22"/>
        </w:rPr>
        <w:t xml:space="preserve"> seasonal filter was </w:t>
      </w:r>
      <w:r w:rsidR="00444E12" w:rsidRPr="00C70316">
        <w:rPr>
          <w:rFonts w:asciiTheme="minorHAnsi" w:hAnsiTheme="minorHAnsi" w:cstheme="minorHAnsi"/>
          <w:sz w:val="22"/>
          <w:szCs w:val="22"/>
        </w:rPr>
        <w:t xml:space="preserve">selected </w:t>
      </w:r>
      <w:r w:rsidR="00737A4F" w:rsidRPr="00C70316">
        <w:rPr>
          <w:rFonts w:asciiTheme="minorHAnsi" w:hAnsiTheme="minorHAnsi" w:cstheme="minorHAnsi"/>
          <w:sz w:val="22"/>
          <w:szCs w:val="22"/>
        </w:rPr>
        <w:t xml:space="preserve">based on the global moving seasonality ratio. What was the GMSR for this series? What seasonal filter was </w:t>
      </w:r>
      <w:r w:rsidR="00444E12" w:rsidRPr="00C70316">
        <w:rPr>
          <w:rFonts w:asciiTheme="minorHAnsi" w:hAnsiTheme="minorHAnsi" w:cstheme="minorHAnsi"/>
          <w:sz w:val="22"/>
          <w:szCs w:val="22"/>
        </w:rPr>
        <w:t>selected</w:t>
      </w:r>
      <w:r w:rsidR="00737A4F" w:rsidRPr="00C70316">
        <w:rPr>
          <w:rFonts w:asciiTheme="minorHAnsi" w:hAnsiTheme="minorHAnsi" w:cstheme="minorHAnsi"/>
          <w:sz w:val="22"/>
          <w:szCs w:val="22"/>
        </w:rPr>
        <w:t>?</w:t>
      </w:r>
    </w:p>
    <w:p w:rsidR="00444E12" w:rsidRPr="00C70316" w:rsidRDefault="00444E12" w:rsidP="00444E12">
      <w:pPr>
        <w:pStyle w:val="BodyTextIndent"/>
        <w:ind w:left="0"/>
        <w:rPr>
          <w:rFonts w:asciiTheme="minorHAnsi" w:eastAsiaTheme="minorHAnsi" w:hAnsiTheme="minorHAnsi" w:cstheme="minorHAnsi"/>
          <w:sz w:val="22"/>
          <w:szCs w:val="22"/>
        </w:rPr>
      </w:pPr>
    </w:p>
    <w:p w:rsidR="00444E12" w:rsidRPr="00C70316" w:rsidRDefault="00444E12" w:rsidP="00444E12">
      <w:pPr>
        <w:pStyle w:val="BodyTextIndent"/>
        <w:ind w:left="0"/>
        <w:rPr>
          <w:rFonts w:asciiTheme="minorHAnsi" w:hAnsiTheme="minorHAnsi" w:cstheme="minorHAnsi"/>
          <w:sz w:val="22"/>
          <w:szCs w:val="22"/>
        </w:rPr>
      </w:pPr>
      <w:r w:rsidRPr="00C70316">
        <w:rPr>
          <w:rFonts w:asciiTheme="minorHAnsi" w:eastAsiaTheme="minorHAnsi" w:hAnsiTheme="minorHAnsi" w:cstheme="minorHAnsi"/>
          <w:sz w:val="22"/>
          <w:szCs w:val="22"/>
        </w:rPr>
        <w:t>Re-run the seasonal object with the seasonal filter hard-coded.</w:t>
      </w:r>
    </w:p>
    <w:p w:rsidR="00737A4F" w:rsidRPr="00C70316" w:rsidRDefault="00737A4F" w:rsidP="00737A4F">
      <w:pPr>
        <w:rPr>
          <w:rFonts w:cstheme="minorHAnsi"/>
        </w:rPr>
      </w:pPr>
    </w:p>
    <w:p w:rsidR="00737A4F" w:rsidRPr="00C70316" w:rsidRDefault="00737A4F" w:rsidP="00737A4F">
      <w:pPr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C70316">
        <w:rPr>
          <w:rFonts w:cstheme="minorHAnsi"/>
        </w:rPr>
        <w:t>Look at the sliding spans diagnostics. Is this adjustment acceptably stable? Why or why not?</w:t>
      </w:r>
    </w:p>
    <w:p w:rsidR="00737A4F" w:rsidRPr="00C70316" w:rsidRDefault="00737A4F" w:rsidP="002E4DE5">
      <w:pPr>
        <w:rPr>
          <w:rFonts w:cstheme="minorHAnsi"/>
        </w:rPr>
      </w:pPr>
    </w:p>
    <w:p w:rsidR="00737A4F" w:rsidRPr="00C70316" w:rsidRDefault="00737A4F" w:rsidP="00737A4F">
      <w:pPr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C70316">
        <w:rPr>
          <w:rFonts w:cstheme="minorHAnsi"/>
        </w:rPr>
        <w:t>Look in the output file for the history tables. Which months have the largest revisions?</w:t>
      </w:r>
    </w:p>
    <w:p w:rsidR="00351788" w:rsidRPr="00C70316" w:rsidRDefault="00351788" w:rsidP="00351788">
      <w:pPr>
        <w:spacing w:after="0" w:line="240" w:lineRule="auto"/>
        <w:rPr>
          <w:rFonts w:cstheme="minorHAnsi"/>
        </w:rPr>
      </w:pPr>
    </w:p>
    <w:p w:rsidR="00737A4F" w:rsidRPr="00C70316" w:rsidRDefault="00737A4F" w:rsidP="00737A4F">
      <w:pPr>
        <w:keepNext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C70316">
        <w:rPr>
          <w:rFonts w:cstheme="minorHAnsi"/>
        </w:rPr>
        <w:t>a) Look at the graph of the Seasonal Factors and SI Ratios by Month</w:t>
      </w:r>
      <w:r w:rsidR="00444E12" w:rsidRPr="00C70316">
        <w:rPr>
          <w:rFonts w:cstheme="minorHAnsi"/>
        </w:rPr>
        <w:t xml:space="preserve"> (using the </w:t>
      </w:r>
      <w:proofErr w:type="spellStart"/>
      <w:proofErr w:type="gramStart"/>
      <w:r w:rsidR="00444E12" w:rsidRPr="00C70316">
        <w:rPr>
          <w:rFonts w:cstheme="minorHAnsi"/>
        </w:rPr>
        <w:t>sigraph</w:t>
      </w:r>
      <w:proofErr w:type="spellEnd"/>
      <w:r w:rsidR="00444E12" w:rsidRPr="00C70316">
        <w:rPr>
          <w:rFonts w:cstheme="minorHAnsi"/>
        </w:rPr>
        <w:t>(</w:t>
      </w:r>
      <w:proofErr w:type="gramEnd"/>
      <w:r w:rsidR="00444E12" w:rsidRPr="00C70316">
        <w:rPr>
          <w:rFonts w:cstheme="minorHAnsi"/>
        </w:rPr>
        <w:t>) function in X13Graphs.r)</w:t>
      </w:r>
      <w:r w:rsidRPr="00C70316">
        <w:rPr>
          <w:rFonts w:cstheme="minorHAnsi"/>
        </w:rPr>
        <w:t>, or at Table D9. Which months have the most replaced SI ratios?</w:t>
      </w:r>
    </w:p>
    <w:p w:rsidR="00737A4F" w:rsidRPr="00C70316" w:rsidRDefault="00737A4F" w:rsidP="002E4DE5">
      <w:pPr>
        <w:rPr>
          <w:rFonts w:cstheme="minorHAnsi"/>
        </w:rPr>
      </w:pPr>
    </w:p>
    <w:p w:rsidR="00737A4F" w:rsidRPr="00C70316" w:rsidRDefault="00737A4F" w:rsidP="00737A4F">
      <w:pPr>
        <w:ind w:left="720"/>
        <w:rPr>
          <w:rFonts w:cstheme="minorHAnsi"/>
        </w:rPr>
      </w:pPr>
      <w:proofErr w:type="gramStart"/>
      <w:r w:rsidRPr="00C70316">
        <w:rPr>
          <w:rFonts w:cstheme="minorHAnsi"/>
        </w:rPr>
        <w:t>b</w:t>
      </w:r>
      <w:proofErr w:type="gramEnd"/>
      <w:r w:rsidRPr="00C70316">
        <w:rPr>
          <w:rFonts w:cstheme="minorHAnsi"/>
        </w:rPr>
        <w:t xml:space="preserve">) </w:t>
      </w:r>
      <w:r w:rsidR="002E4DE5" w:rsidRPr="00C70316">
        <w:rPr>
          <w:rFonts w:cstheme="minorHAnsi"/>
        </w:rPr>
        <w:t xml:space="preserve">Create a new seasonal object </w:t>
      </w:r>
      <w:r w:rsidR="00444E12" w:rsidRPr="00C70316">
        <w:rPr>
          <w:rFonts w:cstheme="minorHAnsi"/>
        </w:rPr>
        <w:t xml:space="preserve">called fd.x11sl </w:t>
      </w:r>
      <w:r w:rsidR="002E4DE5" w:rsidRPr="00C70316">
        <w:rPr>
          <w:rFonts w:cstheme="minorHAnsi"/>
        </w:rPr>
        <w:t xml:space="preserve">for the series with the </w:t>
      </w:r>
      <w:r w:rsidRPr="00C70316">
        <w:rPr>
          <w:rFonts w:cstheme="minorHAnsi"/>
        </w:rPr>
        <w:t xml:space="preserve">sigma limits </w:t>
      </w:r>
      <w:r w:rsidR="002E4DE5" w:rsidRPr="00C70316">
        <w:rPr>
          <w:rFonts w:cstheme="minorHAnsi"/>
        </w:rPr>
        <w:t>raised to (1.8 2.8)</w:t>
      </w:r>
      <w:r w:rsidRPr="00C70316">
        <w:rPr>
          <w:rFonts w:cstheme="minorHAnsi"/>
        </w:rPr>
        <w:t>.  Are there fewer replaced SI ratios in the months identified in 6a)?</w:t>
      </w:r>
    </w:p>
    <w:p w:rsidR="00737A4F" w:rsidRPr="00C70316" w:rsidRDefault="00737A4F" w:rsidP="00737A4F">
      <w:pPr>
        <w:rPr>
          <w:rFonts w:cstheme="minorHAnsi"/>
        </w:rPr>
      </w:pPr>
    </w:p>
    <w:p w:rsidR="00737A4F" w:rsidRPr="00C70316" w:rsidRDefault="00444E12" w:rsidP="00EC27B5">
      <w:pPr>
        <w:spacing w:after="0" w:line="240" w:lineRule="auto"/>
        <w:rPr>
          <w:rFonts w:cstheme="minorHAnsi"/>
        </w:rPr>
      </w:pPr>
      <w:r w:rsidRPr="00C70316">
        <w:rPr>
          <w:rFonts w:cstheme="minorHAnsi"/>
        </w:rPr>
        <w:t xml:space="preserve">Create a new seasonal object called </w:t>
      </w:r>
      <w:proofErr w:type="spellStart"/>
      <w:r w:rsidRPr="00C70316">
        <w:rPr>
          <w:rFonts w:cstheme="minorHAnsi"/>
        </w:rPr>
        <w:t>fd.seats</w:t>
      </w:r>
      <w:proofErr w:type="spellEnd"/>
      <w:r w:rsidRPr="00C70316">
        <w:rPr>
          <w:rFonts w:cstheme="minorHAnsi"/>
        </w:rPr>
        <w:t>, running a default seats adjustment instead of X-11.</w:t>
      </w:r>
    </w:p>
    <w:p w:rsidR="00EC27B5" w:rsidRPr="00C70316" w:rsidRDefault="00EC27B5" w:rsidP="00EC27B5">
      <w:pPr>
        <w:spacing w:after="0" w:line="240" w:lineRule="auto"/>
        <w:rPr>
          <w:rFonts w:cstheme="minorHAnsi"/>
        </w:rPr>
      </w:pPr>
    </w:p>
    <w:p w:rsidR="00EC27B5" w:rsidRPr="00C70316" w:rsidRDefault="00EC27B5" w:rsidP="00EC27B5">
      <w:pPr>
        <w:spacing w:after="0" w:line="240" w:lineRule="auto"/>
        <w:rPr>
          <w:rFonts w:cstheme="minorHAnsi"/>
        </w:rPr>
      </w:pPr>
      <w:r w:rsidRPr="00C70316">
        <w:rPr>
          <w:rFonts w:cstheme="minorHAnsi"/>
        </w:rPr>
        <w:lastRenderedPageBreak/>
        <w:t>Create a new seasonal object called fd.seats2, which performs a default seats adjustment and starts the model span in 2004.1.</w:t>
      </w:r>
    </w:p>
    <w:p w:rsidR="00737A4F" w:rsidRPr="00C70316" w:rsidRDefault="00737A4F" w:rsidP="00EC27B5">
      <w:pPr>
        <w:rPr>
          <w:rFonts w:cstheme="minorHAnsi"/>
        </w:rPr>
      </w:pPr>
    </w:p>
    <w:p w:rsidR="00B809B5" w:rsidRPr="00C70316" w:rsidRDefault="00B809B5" w:rsidP="00B809B5">
      <w:pPr>
        <w:pStyle w:val="ListParagraph"/>
        <w:numPr>
          <w:ilvl w:val="0"/>
          <w:numId w:val="3"/>
        </w:numPr>
        <w:rPr>
          <w:rFonts w:cstheme="minorHAnsi"/>
        </w:rPr>
      </w:pPr>
      <w:r w:rsidRPr="00C70316">
        <w:rPr>
          <w:rFonts w:cstheme="minorHAnsi"/>
        </w:rPr>
        <w:t xml:space="preserve">Compare the </w:t>
      </w:r>
      <w:proofErr w:type="spellStart"/>
      <w:r w:rsidRPr="00C70316">
        <w:rPr>
          <w:rFonts w:cstheme="minorHAnsi"/>
        </w:rPr>
        <w:t>regARIMA</w:t>
      </w:r>
      <w:proofErr w:type="spellEnd"/>
      <w:r w:rsidRPr="00C70316">
        <w:rPr>
          <w:rFonts w:cstheme="minorHAnsi"/>
        </w:rPr>
        <w:t xml:space="preserve"> models from </w:t>
      </w:r>
      <w:proofErr w:type="spellStart"/>
      <w:r w:rsidRPr="00C70316">
        <w:rPr>
          <w:rFonts w:cstheme="minorHAnsi"/>
        </w:rPr>
        <w:t>fd.seats</w:t>
      </w:r>
      <w:proofErr w:type="spellEnd"/>
      <w:r w:rsidRPr="00C70316">
        <w:rPr>
          <w:rFonts w:cstheme="minorHAnsi"/>
        </w:rPr>
        <w:t xml:space="preserve"> and fd.seats2. Which model has better model diagnostics?</w:t>
      </w:r>
    </w:p>
    <w:p w:rsidR="00B809B5" w:rsidRPr="00C70316" w:rsidRDefault="00B809B5" w:rsidP="00B809B5">
      <w:pPr>
        <w:pStyle w:val="ListParagraph"/>
        <w:rPr>
          <w:rFonts w:cstheme="minorHAnsi"/>
        </w:rPr>
      </w:pPr>
    </w:p>
    <w:p w:rsidR="00737A4F" w:rsidRPr="00C70316" w:rsidRDefault="00737A4F" w:rsidP="00737A4F">
      <w:pPr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C70316">
        <w:rPr>
          <w:rFonts w:cstheme="minorHAnsi"/>
        </w:rPr>
        <w:t>Compare the sliding spans diagnost</w:t>
      </w:r>
      <w:r w:rsidR="00C70316" w:rsidRPr="00C70316">
        <w:rPr>
          <w:rFonts w:cstheme="minorHAnsi"/>
        </w:rPr>
        <w:t>ics and the revisions from the four</w:t>
      </w:r>
      <w:r w:rsidRPr="00C70316">
        <w:rPr>
          <w:rFonts w:cstheme="minorHAnsi"/>
        </w:rPr>
        <w:t xml:space="preserve"> </w:t>
      </w:r>
      <w:r w:rsidR="00C70316" w:rsidRPr="00C70316">
        <w:rPr>
          <w:rFonts w:cstheme="minorHAnsi"/>
        </w:rPr>
        <w:t>adjustments</w:t>
      </w:r>
      <w:r w:rsidRPr="00C70316">
        <w:rPr>
          <w:rFonts w:cstheme="minorHAnsi"/>
        </w:rPr>
        <w:t xml:space="preserve">.  Which </w:t>
      </w:r>
      <w:r w:rsidR="00C70316" w:rsidRPr="00C70316">
        <w:rPr>
          <w:rFonts w:cstheme="minorHAnsi"/>
        </w:rPr>
        <w:t>adjustment</w:t>
      </w:r>
      <w:r w:rsidRPr="00C70316">
        <w:rPr>
          <w:rFonts w:cstheme="minorHAnsi"/>
        </w:rPr>
        <w:t xml:space="preserve"> has </w:t>
      </w:r>
      <w:r w:rsidR="00C70316" w:rsidRPr="00C70316">
        <w:rPr>
          <w:rFonts w:cstheme="minorHAnsi"/>
        </w:rPr>
        <w:t xml:space="preserve">the </w:t>
      </w:r>
      <w:r w:rsidRPr="00C70316">
        <w:rPr>
          <w:rFonts w:cstheme="minorHAnsi"/>
        </w:rPr>
        <w:t>greatest stability?</w:t>
      </w:r>
    </w:p>
    <w:p w:rsidR="00EC27B5" w:rsidRPr="00C70316" w:rsidRDefault="00EC27B5" w:rsidP="00EC27B5">
      <w:pPr>
        <w:spacing w:after="0" w:line="240" w:lineRule="auto"/>
        <w:rPr>
          <w:rFonts w:cstheme="minorHAnsi"/>
        </w:rPr>
      </w:pPr>
    </w:p>
    <w:p w:rsidR="00EC27B5" w:rsidRPr="00C70316" w:rsidRDefault="00EC27B5" w:rsidP="00EC27B5">
      <w:pPr>
        <w:spacing w:after="0" w:line="240" w:lineRule="auto"/>
        <w:rPr>
          <w:rFonts w:cstheme="minorHAnsi"/>
        </w:rPr>
      </w:pPr>
    </w:p>
    <w:p w:rsidR="00EC27B5" w:rsidRPr="00C70316" w:rsidRDefault="00EC27B5" w:rsidP="00737A4F">
      <w:pPr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C70316">
        <w:rPr>
          <w:rFonts w:cstheme="minorHAnsi"/>
        </w:rPr>
        <w:t xml:space="preserve">Create graphs comparing the seasonal adjustments of fd.x11, fd.x11sl, </w:t>
      </w:r>
      <w:proofErr w:type="spellStart"/>
      <w:r w:rsidRPr="00C70316">
        <w:rPr>
          <w:rFonts w:cstheme="minorHAnsi"/>
        </w:rPr>
        <w:t>fd.seats</w:t>
      </w:r>
      <w:proofErr w:type="spellEnd"/>
      <w:r w:rsidRPr="00C70316">
        <w:rPr>
          <w:rFonts w:cstheme="minorHAnsi"/>
        </w:rPr>
        <w:t xml:space="preserve">, and fd.seats2. Are they similar? Look at overlay graphs of the seasonal factors (use the </w:t>
      </w:r>
      <w:proofErr w:type="spellStart"/>
      <w:proofErr w:type="gramStart"/>
      <w:r w:rsidRPr="00C70316">
        <w:rPr>
          <w:rFonts w:cstheme="minorHAnsi"/>
        </w:rPr>
        <w:t>sfcompgraph</w:t>
      </w:r>
      <w:proofErr w:type="spellEnd"/>
      <w:r w:rsidRPr="00C70316">
        <w:rPr>
          <w:rFonts w:cstheme="minorHAnsi"/>
        </w:rPr>
        <w:t>(</w:t>
      </w:r>
      <w:proofErr w:type="gramEnd"/>
      <w:r w:rsidRPr="00C70316">
        <w:rPr>
          <w:rFonts w:cstheme="minorHAnsi"/>
        </w:rPr>
        <w:t>) function in X13Graphs.r). Where do you see the biggest differences?</w:t>
      </w:r>
    </w:p>
    <w:p w:rsidR="00F32784" w:rsidRPr="00C70316" w:rsidRDefault="00F32784" w:rsidP="002E4DE5">
      <w:pPr>
        <w:rPr>
          <w:rFonts w:cstheme="minorHAnsi"/>
        </w:rPr>
      </w:pPr>
    </w:p>
    <w:sectPr w:rsidR="00F32784" w:rsidRPr="00C70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A16C9"/>
    <w:multiLevelType w:val="hybridMultilevel"/>
    <w:tmpl w:val="DC72B8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C7A3D"/>
    <w:multiLevelType w:val="hybridMultilevel"/>
    <w:tmpl w:val="8EB653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01865"/>
    <w:multiLevelType w:val="hybridMultilevel"/>
    <w:tmpl w:val="D21051C6"/>
    <w:lvl w:ilvl="0" w:tplc="135C24D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9AD"/>
    <w:rsid w:val="000439AD"/>
    <w:rsid w:val="001F6E1F"/>
    <w:rsid w:val="002E4DE5"/>
    <w:rsid w:val="00351788"/>
    <w:rsid w:val="00444E12"/>
    <w:rsid w:val="004D3C4B"/>
    <w:rsid w:val="004E6C60"/>
    <w:rsid w:val="00515CD4"/>
    <w:rsid w:val="005D7160"/>
    <w:rsid w:val="0068247C"/>
    <w:rsid w:val="006862B3"/>
    <w:rsid w:val="006D1865"/>
    <w:rsid w:val="00737A4F"/>
    <w:rsid w:val="008D14D7"/>
    <w:rsid w:val="00913D56"/>
    <w:rsid w:val="00A244F4"/>
    <w:rsid w:val="00A31017"/>
    <w:rsid w:val="00B47B2D"/>
    <w:rsid w:val="00B809B5"/>
    <w:rsid w:val="00C07115"/>
    <w:rsid w:val="00C70316"/>
    <w:rsid w:val="00D232DE"/>
    <w:rsid w:val="00DB5F6F"/>
    <w:rsid w:val="00EB7D9E"/>
    <w:rsid w:val="00EC27B5"/>
    <w:rsid w:val="00ED733A"/>
    <w:rsid w:val="00EE34E3"/>
    <w:rsid w:val="00F32784"/>
    <w:rsid w:val="00FA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D842"/>
  <w15:chartTrackingRefBased/>
  <w15:docId w15:val="{DB552341-CB02-4AE6-8992-76A558654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9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9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39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32784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737A4F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737A4F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5F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1B9C0629.dotm</Template>
  <TotalTime>629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the Census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Demetra P Lytras (CENSUS/ESMD FED)</dc:creator>
  <cp:keywords/>
  <dc:description/>
  <cp:lastModifiedBy>Demetra P Lytras (CENSUS/ESMD FED)</cp:lastModifiedBy>
  <cp:revision>10</cp:revision>
  <dcterms:created xsi:type="dcterms:W3CDTF">2019-08-29T19:55:00Z</dcterms:created>
  <dcterms:modified xsi:type="dcterms:W3CDTF">2019-10-25T14:14:00Z</dcterms:modified>
</cp:coreProperties>
</file>