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63DC" w14:textId="44A86E64" w:rsidR="00B75F5E" w:rsidRPr="00AC5ABD" w:rsidRDefault="00AC5ABD">
      <w:pPr>
        <w:rPr>
          <w:rFonts w:ascii="Tahoma" w:hAnsi="Tahoma" w:cs="Tahoma"/>
          <w:sz w:val="44"/>
          <w:szCs w:val="44"/>
        </w:rPr>
      </w:pPr>
      <w:proofErr w:type="spellStart"/>
      <w:r w:rsidRPr="00AC5ABD">
        <w:rPr>
          <w:rFonts w:ascii="Tahoma" w:hAnsi="Tahoma" w:cs="Tahoma"/>
          <w:sz w:val="44"/>
          <w:szCs w:val="44"/>
        </w:rPr>
        <w:t>PySpark</w:t>
      </w:r>
      <w:proofErr w:type="spellEnd"/>
      <w:r w:rsidRPr="00AC5ABD">
        <w:rPr>
          <w:rFonts w:ascii="Tahoma" w:hAnsi="Tahoma" w:cs="Tahoma"/>
          <w:sz w:val="44"/>
          <w:szCs w:val="44"/>
        </w:rPr>
        <w:t xml:space="preserve"> 101</w:t>
      </w:r>
    </w:p>
    <w:p w14:paraId="678B34C2" w14:textId="77777777" w:rsidR="00AC5ABD" w:rsidRPr="00AC5ABD" w:rsidRDefault="00AC5ABD">
      <w:pPr>
        <w:rPr>
          <w:rFonts w:ascii="Tahoma" w:hAnsi="Tahoma" w:cs="Tahoma"/>
          <w:sz w:val="44"/>
          <w:szCs w:val="44"/>
        </w:rPr>
      </w:pPr>
    </w:p>
    <w:p w14:paraId="14C2CEC9" w14:textId="7B7D2D87" w:rsidR="00AC5ABD" w:rsidRPr="00AC5ABD" w:rsidRDefault="00AC5ABD" w:rsidP="00AC5ABD">
      <w:pPr>
        <w:pStyle w:val="ListParagraph"/>
        <w:numPr>
          <w:ilvl w:val="0"/>
          <w:numId w:val="1"/>
        </w:numPr>
        <w:ind w:left="810" w:hanging="450"/>
        <w:rPr>
          <w:rFonts w:ascii="Tahoma" w:hAnsi="Tahoma" w:cs="Tahoma"/>
          <w:sz w:val="44"/>
          <w:szCs w:val="44"/>
        </w:rPr>
      </w:pPr>
      <w:r w:rsidRPr="00AC5ABD">
        <w:rPr>
          <w:rFonts w:ascii="Tahoma" w:hAnsi="Tahoma" w:cs="Tahoma"/>
          <w:sz w:val="44"/>
          <w:szCs w:val="44"/>
        </w:rPr>
        <w:t>What is Apache Spark</w:t>
      </w:r>
    </w:p>
    <w:p w14:paraId="10D67231" w14:textId="5B885865" w:rsidR="00AC5ABD" w:rsidRPr="00AC5ABD" w:rsidRDefault="00AC5ABD" w:rsidP="00AC5ABD">
      <w:pPr>
        <w:pStyle w:val="ListParagraph"/>
        <w:numPr>
          <w:ilvl w:val="0"/>
          <w:numId w:val="1"/>
        </w:numPr>
        <w:ind w:left="810" w:hanging="450"/>
        <w:rPr>
          <w:rFonts w:ascii="Tahoma" w:hAnsi="Tahoma" w:cs="Tahoma"/>
          <w:sz w:val="44"/>
          <w:szCs w:val="44"/>
        </w:rPr>
      </w:pPr>
      <w:proofErr w:type="spellStart"/>
      <w:r w:rsidRPr="00AC5ABD">
        <w:rPr>
          <w:rFonts w:ascii="Tahoma" w:hAnsi="Tahoma" w:cs="Tahoma"/>
          <w:sz w:val="44"/>
          <w:szCs w:val="44"/>
        </w:rPr>
        <w:t>PySpark</w:t>
      </w:r>
      <w:proofErr w:type="spellEnd"/>
    </w:p>
    <w:p w14:paraId="0B110B96" w14:textId="77777777" w:rsidR="00482CF0" w:rsidRDefault="00AC5ABD" w:rsidP="00482CF0">
      <w:pPr>
        <w:pStyle w:val="ListParagraph"/>
        <w:numPr>
          <w:ilvl w:val="0"/>
          <w:numId w:val="2"/>
        </w:numPr>
        <w:ind w:left="1620" w:hanging="720"/>
        <w:rPr>
          <w:rFonts w:ascii="Tahoma" w:hAnsi="Tahoma" w:cs="Tahoma"/>
          <w:sz w:val="44"/>
          <w:szCs w:val="44"/>
        </w:rPr>
      </w:pPr>
      <w:r w:rsidRPr="00AC5ABD">
        <w:rPr>
          <w:rFonts w:ascii="Tahoma" w:hAnsi="Tahoma" w:cs="Tahoma"/>
          <w:sz w:val="44"/>
          <w:szCs w:val="44"/>
        </w:rPr>
        <w:t>RDD</w:t>
      </w:r>
    </w:p>
    <w:p w14:paraId="75BDE82C" w14:textId="35F631F8" w:rsidR="00AC5ABD" w:rsidRDefault="00AC5ABD" w:rsidP="00AC5ABD">
      <w:pPr>
        <w:pStyle w:val="ListParagraph"/>
        <w:numPr>
          <w:ilvl w:val="0"/>
          <w:numId w:val="2"/>
        </w:numPr>
        <w:ind w:left="1620" w:hanging="720"/>
        <w:rPr>
          <w:rFonts w:ascii="Tahoma" w:hAnsi="Tahoma" w:cs="Tahoma"/>
          <w:sz w:val="44"/>
          <w:szCs w:val="44"/>
        </w:rPr>
      </w:pPr>
      <w:proofErr w:type="spellStart"/>
      <w:r w:rsidRPr="00AC5ABD">
        <w:rPr>
          <w:rFonts w:ascii="Tahoma" w:hAnsi="Tahoma" w:cs="Tahoma"/>
          <w:sz w:val="44"/>
          <w:szCs w:val="44"/>
        </w:rPr>
        <w:t>Dataframe</w:t>
      </w:r>
      <w:proofErr w:type="spellEnd"/>
      <w:r w:rsidRPr="00AC5ABD">
        <w:rPr>
          <w:rFonts w:ascii="Tahoma" w:hAnsi="Tahoma" w:cs="Tahoma"/>
          <w:sz w:val="44"/>
          <w:szCs w:val="44"/>
        </w:rPr>
        <w:t xml:space="preserve"> </w:t>
      </w:r>
    </w:p>
    <w:p w14:paraId="5C1D5614" w14:textId="489D42DC" w:rsidR="00D22AF5" w:rsidRPr="00623D9E" w:rsidRDefault="00D22AF5" w:rsidP="00623D9E">
      <w:pPr>
        <w:pStyle w:val="ListParagraph"/>
        <w:numPr>
          <w:ilvl w:val="0"/>
          <w:numId w:val="1"/>
        </w:numPr>
        <w:ind w:left="810" w:hanging="540"/>
        <w:rPr>
          <w:rFonts w:ascii="Tahoma" w:hAnsi="Tahoma" w:cs="Tahoma"/>
          <w:sz w:val="44"/>
          <w:szCs w:val="44"/>
        </w:rPr>
      </w:pPr>
      <w:r w:rsidRPr="00623D9E">
        <w:rPr>
          <w:rFonts w:ascii="Tahoma" w:hAnsi="Tahoma" w:cs="Tahoma"/>
          <w:sz w:val="44"/>
          <w:szCs w:val="44"/>
        </w:rPr>
        <w:t>SQL</w:t>
      </w:r>
    </w:p>
    <w:p w14:paraId="4B067396" w14:textId="26DA03AB" w:rsidR="00AC5ABD" w:rsidRDefault="00AC5ABD" w:rsidP="00623D9E">
      <w:pPr>
        <w:pStyle w:val="ListParagraph"/>
        <w:numPr>
          <w:ilvl w:val="0"/>
          <w:numId w:val="1"/>
        </w:numPr>
        <w:ind w:hanging="450"/>
        <w:rPr>
          <w:rFonts w:ascii="Tahoma" w:hAnsi="Tahoma" w:cs="Tahoma"/>
          <w:sz w:val="44"/>
          <w:szCs w:val="44"/>
        </w:rPr>
      </w:pPr>
      <w:proofErr w:type="gramStart"/>
      <w:r w:rsidRPr="00AC5ABD">
        <w:rPr>
          <w:rFonts w:ascii="Tahoma" w:hAnsi="Tahoma" w:cs="Tahoma"/>
          <w:sz w:val="44"/>
          <w:szCs w:val="44"/>
        </w:rPr>
        <w:t xml:space="preserve">Machine </w:t>
      </w:r>
      <w:r w:rsidR="003D7EBB">
        <w:rPr>
          <w:rFonts w:ascii="Tahoma" w:hAnsi="Tahoma" w:cs="Tahoma"/>
          <w:sz w:val="44"/>
          <w:szCs w:val="44"/>
        </w:rPr>
        <w:t xml:space="preserve"> </w:t>
      </w:r>
      <w:r w:rsidRPr="00AC5ABD">
        <w:rPr>
          <w:rFonts w:ascii="Tahoma" w:hAnsi="Tahoma" w:cs="Tahoma"/>
          <w:sz w:val="44"/>
          <w:szCs w:val="44"/>
        </w:rPr>
        <w:t>Learning</w:t>
      </w:r>
      <w:proofErr w:type="gramEnd"/>
      <w:r w:rsidRPr="00AC5ABD">
        <w:rPr>
          <w:rFonts w:ascii="Tahoma" w:hAnsi="Tahoma" w:cs="Tahoma"/>
          <w:sz w:val="44"/>
          <w:szCs w:val="44"/>
        </w:rPr>
        <w:t xml:space="preserve">- </w:t>
      </w:r>
      <w:proofErr w:type="spellStart"/>
      <w:r w:rsidRPr="00AC5ABD">
        <w:rPr>
          <w:rFonts w:ascii="Tahoma" w:hAnsi="Tahoma" w:cs="Tahoma"/>
          <w:sz w:val="44"/>
          <w:szCs w:val="44"/>
        </w:rPr>
        <w:t>MLlib</w:t>
      </w:r>
      <w:proofErr w:type="spellEnd"/>
    </w:p>
    <w:p w14:paraId="4EB4CBF5" w14:textId="77777777" w:rsidR="00623D9E" w:rsidRDefault="00623D9E" w:rsidP="00623D9E">
      <w:pPr>
        <w:rPr>
          <w:rFonts w:ascii="Tahoma" w:hAnsi="Tahoma" w:cs="Tahoma"/>
          <w:sz w:val="44"/>
          <w:szCs w:val="44"/>
        </w:rPr>
      </w:pPr>
    </w:p>
    <w:p w14:paraId="20636D3F" w14:textId="77777777" w:rsidR="00623D9E" w:rsidRDefault="00623D9E" w:rsidP="00623D9E">
      <w:pPr>
        <w:rPr>
          <w:rFonts w:ascii="Tahoma" w:hAnsi="Tahoma" w:cs="Tahoma"/>
          <w:sz w:val="44"/>
          <w:szCs w:val="44"/>
        </w:rPr>
      </w:pPr>
    </w:p>
    <w:p w14:paraId="6803DC8B" w14:textId="77777777" w:rsidR="00623D9E" w:rsidRDefault="00623D9E" w:rsidP="00623D9E">
      <w:pPr>
        <w:rPr>
          <w:rFonts w:ascii="Tahoma" w:hAnsi="Tahoma" w:cs="Tahoma"/>
          <w:sz w:val="44"/>
          <w:szCs w:val="44"/>
        </w:rPr>
      </w:pPr>
    </w:p>
    <w:p w14:paraId="5F4BFAB1" w14:textId="41B0F70D" w:rsidR="00623D9E" w:rsidRPr="00AC5ABD" w:rsidRDefault="00623D9E" w:rsidP="00623D9E">
      <w:pPr>
        <w:rPr>
          <w:rFonts w:ascii="Tahoma" w:hAnsi="Tahoma" w:cs="Tahoma"/>
          <w:sz w:val="44"/>
          <w:szCs w:val="44"/>
        </w:rPr>
      </w:pPr>
      <w:proofErr w:type="spellStart"/>
      <w:r w:rsidRPr="00AC5ABD">
        <w:rPr>
          <w:rFonts w:ascii="Tahoma" w:hAnsi="Tahoma" w:cs="Tahoma"/>
          <w:sz w:val="44"/>
          <w:szCs w:val="44"/>
        </w:rPr>
        <w:t>PySpark</w:t>
      </w:r>
      <w:proofErr w:type="spellEnd"/>
      <w:r w:rsidRPr="00AC5ABD">
        <w:rPr>
          <w:rFonts w:ascii="Tahoma" w:hAnsi="Tahoma" w:cs="Tahoma"/>
          <w:sz w:val="44"/>
          <w:szCs w:val="44"/>
        </w:rPr>
        <w:t xml:space="preserve"> </w:t>
      </w:r>
      <w:r>
        <w:rPr>
          <w:rFonts w:ascii="Tahoma" w:hAnsi="Tahoma" w:cs="Tahoma"/>
          <w:sz w:val="44"/>
          <w:szCs w:val="44"/>
        </w:rPr>
        <w:t>2</w:t>
      </w:r>
      <w:r w:rsidRPr="00AC5ABD">
        <w:rPr>
          <w:rFonts w:ascii="Tahoma" w:hAnsi="Tahoma" w:cs="Tahoma"/>
          <w:sz w:val="44"/>
          <w:szCs w:val="44"/>
        </w:rPr>
        <w:t>01</w:t>
      </w:r>
    </w:p>
    <w:p w14:paraId="2385CE67" w14:textId="7E09194D" w:rsidR="00623D9E" w:rsidRDefault="00623D9E" w:rsidP="00623D9E">
      <w:pPr>
        <w:pStyle w:val="ListParagraph"/>
        <w:numPr>
          <w:ilvl w:val="0"/>
          <w:numId w:val="4"/>
        </w:numPr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sz w:val="44"/>
          <w:szCs w:val="44"/>
        </w:rPr>
        <w:t xml:space="preserve">Pandas </w:t>
      </w:r>
      <w:proofErr w:type="spellStart"/>
      <w:r>
        <w:rPr>
          <w:rFonts w:ascii="Tahoma" w:hAnsi="Tahoma" w:cs="Tahoma"/>
          <w:sz w:val="44"/>
          <w:szCs w:val="44"/>
        </w:rPr>
        <w:t>PySpark</w:t>
      </w:r>
      <w:proofErr w:type="spellEnd"/>
    </w:p>
    <w:p w14:paraId="2703EE84" w14:textId="17A84023" w:rsidR="00623D9E" w:rsidRDefault="00623D9E" w:rsidP="00623D9E">
      <w:pPr>
        <w:pStyle w:val="ListParagraph"/>
        <w:numPr>
          <w:ilvl w:val="0"/>
          <w:numId w:val="4"/>
        </w:numPr>
        <w:rPr>
          <w:rFonts w:ascii="Tahoma" w:hAnsi="Tahoma" w:cs="Tahoma"/>
          <w:sz w:val="44"/>
          <w:szCs w:val="44"/>
        </w:rPr>
      </w:pPr>
      <w:proofErr w:type="spellStart"/>
      <w:r>
        <w:rPr>
          <w:rFonts w:ascii="Tahoma" w:hAnsi="Tahoma" w:cs="Tahoma"/>
          <w:sz w:val="44"/>
          <w:szCs w:val="44"/>
        </w:rPr>
        <w:t>PySpark</w:t>
      </w:r>
      <w:proofErr w:type="spellEnd"/>
      <w:r>
        <w:rPr>
          <w:rFonts w:ascii="Tahoma" w:hAnsi="Tahoma" w:cs="Tahoma"/>
          <w:sz w:val="44"/>
          <w:szCs w:val="44"/>
        </w:rPr>
        <w:t xml:space="preserve"> UDF</w:t>
      </w:r>
    </w:p>
    <w:p w14:paraId="1F524E77" w14:textId="77777777" w:rsidR="00623D9E" w:rsidRPr="00AC5ABD" w:rsidRDefault="00623D9E" w:rsidP="00623D9E">
      <w:pPr>
        <w:pStyle w:val="ListParagraph"/>
        <w:numPr>
          <w:ilvl w:val="0"/>
          <w:numId w:val="4"/>
        </w:numPr>
        <w:rPr>
          <w:rFonts w:ascii="Tahoma" w:hAnsi="Tahoma" w:cs="Tahoma"/>
          <w:sz w:val="44"/>
          <w:szCs w:val="44"/>
        </w:rPr>
      </w:pPr>
      <w:r w:rsidRPr="00AC5ABD">
        <w:rPr>
          <w:rFonts w:ascii="Tahoma" w:hAnsi="Tahoma" w:cs="Tahoma"/>
          <w:sz w:val="44"/>
          <w:szCs w:val="44"/>
        </w:rPr>
        <w:t>Handling Missing Values</w:t>
      </w:r>
    </w:p>
    <w:p w14:paraId="2577AC9F" w14:textId="77777777" w:rsidR="00623D9E" w:rsidRPr="00623D9E" w:rsidRDefault="00623D9E" w:rsidP="00623D9E">
      <w:pPr>
        <w:pStyle w:val="ListParagraph"/>
        <w:ind w:left="1080"/>
        <w:rPr>
          <w:rFonts w:ascii="Tahoma" w:hAnsi="Tahoma" w:cs="Tahoma"/>
          <w:sz w:val="44"/>
          <w:szCs w:val="44"/>
        </w:rPr>
      </w:pPr>
    </w:p>
    <w:sectPr w:rsidR="00623D9E" w:rsidRPr="0062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469"/>
    <w:multiLevelType w:val="hybridMultilevel"/>
    <w:tmpl w:val="139001C4"/>
    <w:lvl w:ilvl="0" w:tplc="80E0A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71F0"/>
    <w:multiLevelType w:val="hybridMultilevel"/>
    <w:tmpl w:val="3A4A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41280"/>
    <w:multiLevelType w:val="hybridMultilevel"/>
    <w:tmpl w:val="D8E0BF0E"/>
    <w:lvl w:ilvl="0" w:tplc="C8227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A968BC"/>
    <w:multiLevelType w:val="hybridMultilevel"/>
    <w:tmpl w:val="964AFB7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394401309">
    <w:abstractNumId w:val="1"/>
  </w:num>
  <w:num w:numId="2" w16cid:durableId="487091533">
    <w:abstractNumId w:val="2"/>
  </w:num>
  <w:num w:numId="3" w16cid:durableId="13846308">
    <w:abstractNumId w:val="3"/>
  </w:num>
  <w:num w:numId="4" w16cid:durableId="135005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BD"/>
    <w:rsid w:val="001E0B50"/>
    <w:rsid w:val="003D7EBB"/>
    <w:rsid w:val="00482CF0"/>
    <w:rsid w:val="00623D9E"/>
    <w:rsid w:val="008E787B"/>
    <w:rsid w:val="00AB51F4"/>
    <w:rsid w:val="00AC5ABD"/>
    <w:rsid w:val="00B75F5E"/>
    <w:rsid w:val="00C633C4"/>
    <w:rsid w:val="00CF5294"/>
    <w:rsid w:val="00D22AF5"/>
    <w:rsid w:val="00E05A21"/>
    <w:rsid w:val="00E2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911B"/>
  <w15:chartTrackingRefBased/>
  <w15:docId w15:val="{B7195C61-4D8D-45A7-9CF8-BC9AC700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Jadoo</dc:creator>
  <cp:keywords/>
  <dc:description/>
  <cp:lastModifiedBy>Mike Jadoo</cp:lastModifiedBy>
  <cp:revision>2</cp:revision>
  <dcterms:created xsi:type="dcterms:W3CDTF">2024-02-15T14:21:00Z</dcterms:created>
  <dcterms:modified xsi:type="dcterms:W3CDTF">2024-02-15T14:21:00Z</dcterms:modified>
</cp:coreProperties>
</file>