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7694B" w14:textId="77777777" w:rsidR="00163E7E" w:rsidRDefault="00163E7E" w:rsidP="00E06A5C">
      <w:pPr>
        <w:jc w:val="center"/>
        <w:rPr>
          <w:rFonts w:ascii="Helvetica" w:hAnsi="Helvetica"/>
          <w:b/>
          <w:sz w:val="36"/>
        </w:rPr>
      </w:pPr>
    </w:p>
    <w:p w14:paraId="2C1DF87F" w14:textId="6C9F290D" w:rsidR="00BE6A34" w:rsidRPr="00163E7E" w:rsidRDefault="00151767" w:rsidP="00163E7E">
      <w:pPr>
        <w:jc w:val="center"/>
        <w:rPr>
          <w:rFonts w:ascii="Helvetica" w:hAnsi="Helvetica"/>
          <w:b/>
          <w:sz w:val="36"/>
        </w:rPr>
      </w:pPr>
      <w:r w:rsidRPr="00CD3E4D">
        <w:rPr>
          <w:rFonts w:ascii="Helvetica" w:hAnsi="Helvetica"/>
          <w:b/>
          <w:sz w:val="36"/>
        </w:rPr>
        <w:t>Economic Stack Theory</w:t>
      </w:r>
    </w:p>
    <w:p w14:paraId="6314F6A8" w14:textId="77777777" w:rsidR="00163E7E" w:rsidRDefault="00163E7E" w:rsidP="00E06A5C">
      <w:pPr>
        <w:jc w:val="both"/>
        <w:rPr>
          <w:rFonts w:ascii="Helvetica" w:hAnsi="Helvetica"/>
        </w:rPr>
      </w:pPr>
    </w:p>
    <w:p w14:paraId="6BA7E1FC" w14:textId="7F744F95" w:rsidR="00151767" w:rsidRDefault="00BE6A34" w:rsidP="00BE6A34">
      <w:pPr>
        <w:jc w:val="center"/>
        <w:rPr>
          <w:rFonts w:ascii="Helvetica" w:hAnsi="Helvetica"/>
        </w:rPr>
      </w:pPr>
      <w:r>
        <w:rPr>
          <w:rFonts w:ascii="Helvetica" w:hAnsi="Helvetica"/>
        </w:rPr>
        <w:t>Shaan Ray</w:t>
      </w:r>
    </w:p>
    <w:p w14:paraId="5EE26EE0" w14:textId="380B62EC" w:rsidR="002E416C" w:rsidRDefault="002E416C" w:rsidP="00BE6A34">
      <w:pPr>
        <w:jc w:val="center"/>
        <w:rPr>
          <w:rFonts w:ascii="Helvetica" w:hAnsi="Helvetica"/>
        </w:rPr>
      </w:pPr>
      <w:r w:rsidRPr="002E416C">
        <w:rPr>
          <w:rFonts w:ascii="Helvetica" w:hAnsi="Helvetica"/>
        </w:rPr>
        <w:t>shaan@economicstack.com</w:t>
      </w:r>
    </w:p>
    <w:p w14:paraId="2FC45D9E" w14:textId="059239E1" w:rsidR="002E416C" w:rsidRDefault="002E416C" w:rsidP="00BE6A34">
      <w:pPr>
        <w:jc w:val="center"/>
        <w:rPr>
          <w:rFonts w:ascii="Helvetica" w:hAnsi="Helvetica"/>
        </w:rPr>
      </w:pPr>
      <w:r>
        <w:rPr>
          <w:rFonts w:ascii="Helvetica" w:hAnsi="Helvetica"/>
        </w:rPr>
        <w:t>www.economicstack.com</w:t>
      </w:r>
    </w:p>
    <w:p w14:paraId="0D88E1D4" w14:textId="77777777" w:rsidR="00E06A5C" w:rsidRDefault="00E06A5C" w:rsidP="00E06A5C">
      <w:pPr>
        <w:jc w:val="both"/>
        <w:rPr>
          <w:rFonts w:ascii="Helvetica" w:hAnsi="Helvetica"/>
        </w:rPr>
      </w:pPr>
    </w:p>
    <w:p w14:paraId="1ADB1DDA" w14:textId="77777777" w:rsidR="00163E7E" w:rsidRDefault="00163E7E" w:rsidP="00E06A5C">
      <w:pPr>
        <w:jc w:val="both"/>
        <w:rPr>
          <w:rFonts w:ascii="Helvetica" w:hAnsi="Helvetica"/>
        </w:rPr>
      </w:pPr>
    </w:p>
    <w:p w14:paraId="69D5512F" w14:textId="77777777" w:rsidR="00E06A5C" w:rsidRDefault="00E06A5C" w:rsidP="00E06A5C">
      <w:pPr>
        <w:jc w:val="both"/>
        <w:rPr>
          <w:rFonts w:ascii="Helvetica" w:hAnsi="Helvetica"/>
        </w:rPr>
      </w:pPr>
    </w:p>
    <w:p w14:paraId="3DB8B86F" w14:textId="3B5FB064" w:rsidR="00CD3E4D" w:rsidRDefault="00E06A5C" w:rsidP="00E06A5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Over the past couple of centuries our economic theories, principles and systems have gone through several major changes. Across the world </w:t>
      </w:r>
      <w:r w:rsidR="00BE6A34">
        <w:rPr>
          <w:rFonts w:ascii="Helvetica" w:hAnsi="Helvetica"/>
        </w:rPr>
        <w:t>nations</w:t>
      </w:r>
      <w:r>
        <w:rPr>
          <w:rFonts w:ascii="Helvetica" w:hAnsi="Helvetica"/>
        </w:rPr>
        <w:t xml:space="preserve"> have engaged in a range of diverse economic experiments, often unknowingly. </w:t>
      </w:r>
      <w:r w:rsidR="00BE6A34">
        <w:rPr>
          <w:rFonts w:ascii="Helvetica" w:hAnsi="Helvetica"/>
        </w:rPr>
        <w:t xml:space="preserve">We </w:t>
      </w:r>
      <w:r w:rsidR="008A1F34">
        <w:rPr>
          <w:rFonts w:ascii="Helvetica" w:hAnsi="Helvetica"/>
        </w:rPr>
        <w:t xml:space="preserve">have </w:t>
      </w:r>
      <w:r w:rsidR="00BE6A34">
        <w:rPr>
          <w:rFonts w:ascii="Helvetica" w:hAnsi="Helvetica"/>
        </w:rPr>
        <w:t xml:space="preserve">moved from the Austrian school of economics </w:t>
      </w:r>
      <w:r w:rsidR="008A1F34">
        <w:rPr>
          <w:rFonts w:ascii="Helvetica" w:hAnsi="Helvetica"/>
        </w:rPr>
        <w:t>to</w:t>
      </w:r>
      <w:r w:rsidR="00BE6A34">
        <w:rPr>
          <w:rFonts w:ascii="Helvetica" w:hAnsi="Helvetica"/>
        </w:rPr>
        <w:t xml:space="preserve"> Keynesian</w:t>
      </w:r>
      <w:r w:rsidR="00410399">
        <w:rPr>
          <w:rFonts w:ascii="Helvetica" w:hAnsi="Helvetica"/>
        </w:rPr>
        <w:t xml:space="preserve"> economics </w:t>
      </w:r>
      <w:r w:rsidR="008A1F34">
        <w:rPr>
          <w:rFonts w:ascii="Helvetica" w:hAnsi="Helvetica"/>
        </w:rPr>
        <w:t>and now to New Keyn</w:t>
      </w:r>
      <w:r w:rsidR="00410399">
        <w:rPr>
          <w:rFonts w:ascii="Helvetica" w:hAnsi="Helvetica"/>
        </w:rPr>
        <w:t>esian Macroeconomics. Many</w:t>
      </w:r>
      <w:r w:rsidR="00CE211D">
        <w:rPr>
          <w:rFonts w:ascii="Helvetica" w:hAnsi="Helvetica"/>
        </w:rPr>
        <w:t xml:space="preserve"> principles and features of previous economic s</w:t>
      </w:r>
      <w:r w:rsidR="00410399">
        <w:rPr>
          <w:rFonts w:ascii="Helvetica" w:hAnsi="Helvetica"/>
        </w:rPr>
        <w:t>ystems were incorporated into newer system</w:t>
      </w:r>
      <w:r w:rsidR="00CE211D">
        <w:rPr>
          <w:rFonts w:ascii="Helvetica" w:hAnsi="Helvetica"/>
        </w:rPr>
        <w:t xml:space="preserve">s. </w:t>
      </w:r>
      <w:r w:rsidR="00F2155C">
        <w:rPr>
          <w:rFonts w:ascii="Helvetica" w:hAnsi="Helvetica"/>
        </w:rPr>
        <w:t>Economic th</w:t>
      </w:r>
      <w:r w:rsidR="00CE211D">
        <w:rPr>
          <w:rFonts w:ascii="Helvetica" w:hAnsi="Helvetica"/>
        </w:rPr>
        <w:t xml:space="preserve">eories </w:t>
      </w:r>
      <w:r w:rsidR="00F2155C">
        <w:rPr>
          <w:rFonts w:ascii="Helvetica" w:hAnsi="Helvetica"/>
        </w:rPr>
        <w:t xml:space="preserve">will continue to evolve as economists and governments work toward tweaking things for the better. </w:t>
      </w:r>
    </w:p>
    <w:p w14:paraId="06AD329B" w14:textId="60FEB648" w:rsidR="00FE6771" w:rsidRDefault="00FE6771" w:rsidP="00E06A5C">
      <w:pPr>
        <w:jc w:val="both"/>
        <w:rPr>
          <w:rFonts w:ascii="Helvetica" w:hAnsi="Helvetica"/>
        </w:rPr>
      </w:pPr>
    </w:p>
    <w:p w14:paraId="3D7B1191" w14:textId="67967A30" w:rsidR="00FE6771" w:rsidRDefault="00410399" w:rsidP="00E06A5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Thanks to </w:t>
      </w:r>
      <w:r w:rsidR="000F7B12">
        <w:rPr>
          <w:rFonts w:ascii="Helvetica" w:hAnsi="Helvetica"/>
        </w:rPr>
        <w:t>scientific breakthroughs and increasingly effective microchip production techni</w:t>
      </w:r>
      <w:r>
        <w:rPr>
          <w:rFonts w:ascii="Helvetica" w:hAnsi="Helvetica"/>
        </w:rPr>
        <w:t>ques, computing and algorithmic power</w:t>
      </w:r>
      <w:r w:rsidR="000F7B12">
        <w:rPr>
          <w:rFonts w:ascii="Helvetica" w:hAnsi="Helvetica"/>
        </w:rPr>
        <w:t xml:space="preserve"> have grown exponentiall</w:t>
      </w:r>
      <w:r>
        <w:rPr>
          <w:rFonts w:ascii="Helvetica" w:hAnsi="Helvetica"/>
        </w:rPr>
        <w:t>y</w:t>
      </w:r>
      <w:r w:rsidR="000F7B12">
        <w:rPr>
          <w:rFonts w:ascii="Helvetica" w:hAnsi="Helvetica"/>
        </w:rPr>
        <w:t xml:space="preserve">. </w:t>
      </w:r>
      <w:r w:rsidR="00A64043">
        <w:rPr>
          <w:rFonts w:ascii="Helvetica" w:hAnsi="Helvetica"/>
        </w:rPr>
        <w:t>Technology has powered the digitization of money and enabled remotely located users to engage in instant global transaction</w:t>
      </w:r>
      <w:r>
        <w:rPr>
          <w:rFonts w:ascii="Helvetica" w:hAnsi="Helvetica"/>
        </w:rPr>
        <w:t>s. Further advances in t</w:t>
      </w:r>
      <w:r w:rsidR="00A64043">
        <w:rPr>
          <w:rFonts w:ascii="Helvetica" w:hAnsi="Helvetica"/>
        </w:rPr>
        <w:t>echnology and the codification of mon</w:t>
      </w:r>
      <w:r>
        <w:rPr>
          <w:rFonts w:ascii="Helvetica" w:hAnsi="Helvetica"/>
        </w:rPr>
        <w:t xml:space="preserve">ey and transactions will </w:t>
      </w:r>
      <w:r w:rsidR="00A64043">
        <w:rPr>
          <w:rFonts w:ascii="Helvetica" w:hAnsi="Helvetica"/>
        </w:rPr>
        <w:t>have a huge effect on the way we intera</w:t>
      </w:r>
      <w:r>
        <w:rPr>
          <w:rFonts w:ascii="Helvetica" w:hAnsi="Helvetica"/>
        </w:rPr>
        <w:t xml:space="preserve">ct and transact, and could transform the global economy. </w:t>
      </w:r>
    </w:p>
    <w:p w14:paraId="5B2BE506" w14:textId="06C3E7EC" w:rsidR="002E416C" w:rsidRDefault="002E416C" w:rsidP="00E06A5C">
      <w:pPr>
        <w:jc w:val="both"/>
        <w:rPr>
          <w:rFonts w:ascii="Helvetica" w:hAnsi="Helvetica"/>
        </w:rPr>
      </w:pPr>
    </w:p>
    <w:p w14:paraId="24A50487" w14:textId="77777777" w:rsidR="00163E7E" w:rsidRDefault="00163E7E" w:rsidP="00E06A5C">
      <w:pPr>
        <w:jc w:val="both"/>
        <w:rPr>
          <w:rFonts w:ascii="Helvetica" w:hAnsi="Helvetica"/>
        </w:rPr>
      </w:pPr>
    </w:p>
    <w:p w14:paraId="3DFDFF8E" w14:textId="77777777" w:rsidR="002E416C" w:rsidRDefault="002E416C" w:rsidP="00E06A5C">
      <w:pPr>
        <w:jc w:val="both"/>
        <w:rPr>
          <w:rFonts w:ascii="Helvetica" w:hAnsi="Helvetica"/>
        </w:rPr>
      </w:pPr>
    </w:p>
    <w:p w14:paraId="60802990" w14:textId="2A122677" w:rsidR="00A64043" w:rsidRPr="002E416C" w:rsidRDefault="002E416C" w:rsidP="002E416C">
      <w:pPr>
        <w:jc w:val="center"/>
        <w:rPr>
          <w:rFonts w:ascii="Helvetica" w:hAnsi="Helvetica"/>
          <w:u w:val="single"/>
        </w:rPr>
      </w:pPr>
      <w:r w:rsidRPr="002E416C">
        <w:rPr>
          <w:rFonts w:ascii="Helvetica" w:hAnsi="Helvetica"/>
          <w:u w:val="single"/>
        </w:rPr>
        <w:t>Economic Stack Theory</w:t>
      </w:r>
    </w:p>
    <w:p w14:paraId="05034DD4" w14:textId="77777777" w:rsidR="00410399" w:rsidRDefault="00410399" w:rsidP="00E06A5C">
      <w:pPr>
        <w:jc w:val="both"/>
        <w:rPr>
          <w:rFonts w:ascii="Helvetica" w:hAnsi="Helvetica"/>
        </w:rPr>
      </w:pPr>
    </w:p>
    <w:p w14:paraId="6ED6A667" w14:textId="03439BB6" w:rsidR="00FE6771" w:rsidRDefault="00DE5293" w:rsidP="00E06A5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In computing, a solution stack, also known as a </w:t>
      </w:r>
      <w:r w:rsidR="00FE6771">
        <w:rPr>
          <w:rFonts w:ascii="Helvetica" w:hAnsi="Helvetica"/>
        </w:rPr>
        <w:t>software stack</w:t>
      </w:r>
      <w:r w:rsidR="00410399">
        <w:rPr>
          <w:rFonts w:ascii="Helvetica" w:hAnsi="Helvetica"/>
        </w:rPr>
        <w:t>,</w:t>
      </w:r>
      <w:r w:rsidR="00FE6771">
        <w:rPr>
          <w:rFonts w:ascii="Helvetica" w:hAnsi="Helvetica"/>
        </w:rPr>
        <w:t xml:space="preserve"> is a </w:t>
      </w:r>
      <w:r>
        <w:rPr>
          <w:rFonts w:ascii="Helvetica" w:hAnsi="Helvetica"/>
        </w:rPr>
        <w:t>set</w:t>
      </w:r>
      <w:r w:rsidR="00FE6771">
        <w:rPr>
          <w:rFonts w:ascii="Helvetica" w:hAnsi="Helvetica"/>
        </w:rPr>
        <w:t xml:space="preserve"> of programs that work in tandem </w:t>
      </w:r>
      <w:r>
        <w:rPr>
          <w:rFonts w:ascii="Helvetica" w:hAnsi="Helvetica"/>
        </w:rPr>
        <w:t xml:space="preserve">to </w:t>
      </w:r>
      <w:r w:rsidR="00410399">
        <w:rPr>
          <w:rFonts w:ascii="Helvetica" w:hAnsi="Helvetica"/>
        </w:rPr>
        <w:t>create a complete platform on which</w:t>
      </w:r>
      <w:r>
        <w:rPr>
          <w:rFonts w:ascii="Helvetica" w:hAnsi="Helvetica"/>
        </w:rPr>
        <w:t xml:space="preserve"> no additional software is needed to support applications. </w:t>
      </w:r>
    </w:p>
    <w:p w14:paraId="1F941AF9" w14:textId="77777777" w:rsidR="00410399" w:rsidRDefault="00410399" w:rsidP="00E06A5C">
      <w:pPr>
        <w:jc w:val="both"/>
        <w:rPr>
          <w:rFonts w:ascii="Helvetica" w:hAnsi="Helvetica"/>
        </w:rPr>
      </w:pPr>
    </w:p>
    <w:p w14:paraId="019CA5C0" w14:textId="77777777" w:rsidR="00410399" w:rsidRDefault="00410399" w:rsidP="00E06A5C">
      <w:pPr>
        <w:jc w:val="both"/>
        <w:rPr>
          <w:rFonts w:ascii="Helvetica" w:hAnsi="Helvetica"/>
        </w:rPr>
      </w:pPr>
      <w:r>
        <w:rPr>
          <w:rFonts w:ascii="Helvetica" w:hAnsi="Helvetica"/>
        </w:rPr>
        <w:t>Economic systems have generally relied on one economic theory or another (for example, Austrian school economics versus statist socialism).</w:t>
      </w:r>
      <w:r w:rsidR="00DE5293">
        <w:rPr>
          <w:rFonts w:ascii="Helvetica" w:hAnsi="Helvetica"/>
        </w:rPr>
        <w:t xml:space="preserve"> </w:t>
      </w:r>
      <w:r>
        <w:rPr>
          <w:rFonts w:ascii="Helvetica" w:hAnsi="Helvetica"/>
        </w:rPr>
        <w:t>H</w:t>
      </w:r>
      <w:r w:rsidR="00DE5293">
        <w:rPr>
          <w:rFonts w:ascii="Helvetica" w:hAnsi="Helvetica"/>
        </w:rPr>
        <w:t xml:space="preserve">owever, </w:t>
      </w:r>
      <w:r>
        <w:rPr>
          <w:rFonts w:ascii="Helvetica" w:hAnsi="Helvetica"/>
        </w:rPr>
        <w:t xml:space="preserve">it is possible that elements of multiple economic models can work together while minimizing their contradictions. </w:t>
      </w:r>
    </w:p>
    <w:p w14:paraId="2C77F83F" w14:textId="77777777" w:rsidR="00410399" w:rsidRDefault="00410399" w:rsidP="00E06A5C">
      <w:pPr>
        <w:jc w:val="both"/>
        <w:rPr>
          <w:rFonts w:ascii="Helvetica" w:hAnsi="Helvetica"/>
        </w:rPr>
      </w:pPr>
    </w:p>
    <w:p w14:paraId="779DBB40" w14:textId="2BA0B942" w:rsidR="00C21CDD" w:rsidRDefault="00410399" w:rsidP="00E06A5C">
      <w:pPr>
        <w:jc w:val="both"/>
        <w:rPr>
          <w:rFonts w:ascii="Helvetica" w:hAnsi="Helvetica"/>
        </w:rPr>
      </w:pPr>
      <w:r>
        <w:rPr>
          <w:rFonts w:ascii="Helvetica" w:hAnsi="Helvetica"/>
        </w:rPr>
        <w:t>Economic Stack Theory envisions an ‘economic stack’, consisting of various layers, allowing c</w:t>
      </w:r>
      <w:r w:rsidR="00DE5293">
        <w:rPr>
          <w:rFonts w:ascii="Helvetica" w:hAnsi="Helvetica"/>
        </w:rPr>
        <w:t xml:space="preserve">ertain value and functionality </w:t>
      </w:r>
      <w:r>
        <w:rPr>
          <w:rFonts w:ascii="Helvetica" w:hAnsi="Helvetica"/>
        </w:rPr>
        <w:t xml:space="preserve">to its many users. At its most ambitious, Economic Stack Theory </w:t>
      </w:r>
      <w:r w:rsidR="00944DE4">
        <w:rPr>
          <w:rFonts w:ascii="Helvetica" w:hAnsi="Helvetica"/>
        </w:rPr>
        <w:t xml:space="preserve">expects that an intelligently designed and well-implemented economic stack could use technology to </w:t>
      </w:r>
      <w:r>
        <w:rPr>
          <w:rFonts w:ascii="Helvetica" w:hAnsi="Helvetica"/>
        </w:rPr>
        <w:t xml:space="preserve">establish a Universal Basic Income or </w:t>
      </w:r>
      <w:r w:rsidR="00944DE4">
        <w:rPr>
          <w:rFonts w:ascii="Helvetica" w:hAnsi="Helvetica"/>
        </w:rPr>
        <w:t>significantly reduce</w:t>
      </w:r>
      <w:r>
        <w:rPr>
          <w:rFonts w:ascii="Helvetica" w:hAnsi="Helvetica"/>
        </w:rPr>
        <w:t xml:space="preserve"> world hunger</w:t>
      </w:r>
      <w:r w:rsidR="00944DE4">
        <w:rPr>
          <w:rFonts w:ascii="Helvetica" w:hAnsi="Helvetica"/>
        </w:rPr>
        <w:t>, while keeping in place the framework of present-day free market economics that reward work, innovation, and value creation. Yet, since Economic Stack Theory believes only in incremental change, each layer of a stack can be explored on a small scale and iterated to maximize its usefulness.</w:t>
      </w:r>
    </w:p>
    <w:p w14:paraId="20D7FCE0" w14:textId="77777777" w:rsidR="00944DE4" w:rsidRDefault="00944DE4" w:rsidP="00E06A5C">
      <w:pPr>
        <w:jc w:val="both"/>
        <w:rPr>
          <w:rFonts w:ascii="Helvetica" w:hAnsi="Helvetica"/>
        </w:rPr>
      </w:pPr>
    </w:p>
    <w:p w14:paraId="35E19D7E" w14:textId="13F5C3DF" w:rsidR="008B127A" w:rsidRPr="00CD3E4D" w:rsidRDefault="00944DE4" w:rsidP="002E416C">
      <w:pPr>
        <w:jc w:val="both"/>
        <w:rPr>
          <w:rFonts w:ascii="Helvetica" w:hAnsi="Helvetica"/>
        </w:rPr>
      </w:pPr>
      <w:r>
        <w:rPr>
          <w:rFonts w:ascii="Helvetica" w:hAnsi="Helvetica"/>
        </w:rPr>
        <w:t>Economists,</w:t>
      </w:r>
      <w:r w:rsidR="008B127A">
        <w:rPr>
          <w:rFonts w:ascii="Helvetica" w:hAnsi="Helvetica"/>
        </w:rPr>
        <w:t xml:space="preserve"> programmers</w:t>
      </w:r>
      <w:r>
        <w:rPr>
          <w:rFonts w:ascii="Helvetica" w:hAnsi="Helvetica"/>
        </w:rPr>
        <w:t xml:space="preserve"> and </w:t>
      </w:r>
      <w:r w:rsidR="008B127A">
        <w:rPr>
          <w:rFonts w:ascii="Helvetica" w:hAnsi="Helvetica"/>
        </w:rPr>
        <w:t xml:space="preserve">artificial intelligence algorithms </w:t>
      </w:r>
      <w:r>
        <w:rPr>
          <w:rFonts w:ascii="Helvetica" w:hAnsi="Helvetica"/>
        </w:rPr>
        <w:t>can work to create an economic stack that is compatible with current economic models, yet establishes something approximating a baseline of human existence.</w:t>
      </w:r>
      <w:bookmarkStart w:id="0" w:name="_GoBack"/>
      <w:bookmarkEnd w:id="0"/>
    </w:p>
    <w:sectPr w:rsidR="008B127A" w:rsidRPr="00CD3E4D" w:rsidSect="002E4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2F57A" w14:textId="77777777" w:rsidR="005E292E" w:rsidRDefault="005E292E" w:rsidP="00E06A5C">
      <w:r>
        <w:separator/>
      </w:r>
    </w:p>
  </w:endnote>
  <w:endnote w:type="continuationSeparator" w:id="0">
    <w:p w14:paraId="0ED943DF" w14:textId="77777777" w:rsidR="005E292E" w:rsidRDefault="005E292E" w:rsidP="00E06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B9252" w14:textId="77777777" w:rsidR="005E292E" w:rsidRDefault="005E292E" w:rsidP="00E06A5C">
      <w:r>
        <w:separator/>
      </w:r>
    </w:p>
  </w:footnote>
  <w:footnote w:type="continuationSeparator" w:id="0">
    <w:p w14:paraId="56D28104" w14:textId="77777777" w:rsidR="005E292E" w:rsidRDefault="005E292E" w:rsidP="00E06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67"/>
    <w:rsid w:val="000725DC"/>
    <w:rsid w:val="0009179D"/>
    <w:rsid w:val="000F7B12"/>
    <w:rsid w:val="00151767"/>
    <w:rsid w:val="00163E7E"/>
    <w:rsid w:val="002E416C"/>
    <w:rsid w:val="00410399"/>
    <w:rsid w:val="005E292E"/>
    <w:rsid w:val="006A3991"/>
    <w:rsid w:val="008A1F34"/>
    <w:rsid w:val="008B127A"/>
    <w:rsid w:val="00944DE4"/>
    <w:rsid w:val="009F4398"/>
    <w:rsid w:val="00A64043"/>
    <w:rsid w:val="00BE6A34"/>
    <w:rsid w:val="00C21CDD"/>
    <w:rsid w:val="00CD3E4D"/>
    <w:rsid w:val="00CE211D"/>
    <w:rsid w:val="00DC7360"/>
    <w:rsid w:val="00DE5293"/>
    <w:rsid w:val="00E06A5C"/>
    <w:rsid w:val="00F2155C"/>
    <w:rsid w:val="00FD1CA6"/>
    <w:rsid w:val="00FE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5D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A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A5C"/>
  </w:style>
  <w:style w:type="paragraph" w:styleId="Footer">
    <w:name w:val="footer"/>
    <w:basedOn w:val="Normal"/>
    <w:link w:val="FooterChar"/>
    <w:uiPriority w:val="99"/>
    <w:unhideWhenUsed/>
    <w:rsid w:val="00E06A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A5C"/>
  </w:style>
  <w:style w:type="character" w:styleId="Hyperlink">
    <w:name w:val="Hyperlink"/>
    <w:basedOn w:val="DefaultParagraphFont"/>
    <w:uiPriority w:val="99"/>
    <w:unhideWhenUsed/>
    <w:rsid w:val="002E4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78D48B-A4D1-8B42-A1DC-706AF87E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2018-02-17T19:21:00Z</dcterms:created>
  <dcterms:modified xsi:type="dcterms:W3CDTF">2018-02-19T22:44:00Z</dcterms:modified>
</cp:coreProperties>
</file>