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15C16" w14:textId="64C31D6A" w:rsidR="0015327B" w:rsidRDefault="00B81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ash Tax Payment = Tax expense (on Income Statement) + Increase in DTA – Increase in DTL</w:t>
      </w:r>
    </w:p>
    <w:p w14:paraId="2C4C64D1" w14:textId="32A88F27" w:rsidR="00B81395" w:rsidRDefault="00B81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= $110 + ($1454 - $910) – ($1489 - $918)</w:t>
      </w:r>
    </w:p>
    <w:p w14:paraId="0788A529" w14:textId="7A0A21CB" w:rsidR="00B81395" w:rsidRDefault="00B81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= $ 83 (Million)</w:t>
      </w:r>
    </w:p>
    <w:p w14:paraId="145A4A82" w14:textId="66E9089C" w:rsidR="00B81395" w:rsidRDefault="00B81395">
      <w:pPr>
        <w:rPr>
          <w:rFonts w:ascii="Times New Roman" w:hAnsi="Times New Roman" w:cs="Times New Roman"/>
        </w:rPr>
      </w:pPr>
    </w:p>
    <w:p w14:paraId="1D34F21C" w14:textId="41C2BA6A" w:rsidR="00B81395" w:rsidRDefault="00B8139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Since the tax rate is 21%, if taxable income had been $1 billion higher, Tesla would pay $210 million extra taxes; if taxable income had been $1 billion lower, Tesla would pay $210 million less taxes.</w:t>
      </w:r>
    </w:p>
    <w:p w14:paraId="0970F7B7" w14:textId="66763B2A" w:rsidR="00B81395" w:rsidRDefault="00B8139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8881C2" wp14:editId="169227F6">
            <wp:extent cx="5274310" cy="3114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9F1C" w14:textId="0013BB66" w:rsidR="00B81395" w:rsidRDefault="00B8139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120A56" wp14:editId="72EFDB49">
            <wp:extent cx="5274310" cy="4939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DFEB" w14:textId="419E1524" w:rsidR="00B81395" w:rsidRDefault="00B81395">
      <w:pPr>
        <w:rPr>
          <w:rFonts w:ascii="Times New Roman" w:hAnsi="Times New Roman" w:cs="Times New Roman"/>
        </w:rPr>
      </w:pPr>
    </w:p>
    <w:p w14:paraId="09B36A29" w14:textId="77777777" w:rsidR="008977EC" w:rsidRPr="00B81395" w:rsidRDefault="00B81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</w:p>
    <w:tbl>
      <w:tblPr>
        <w:tblW w:w="9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1984"/>
        <w:gridCol w:w="1023"/>
        <w:gridCol w:w="363"/>
        <w:gridCol w:w="1694"/>
        <w:gridCol w:w="1585"/>
        <w:gridCol w:w="797"/>
      </w:tblGrid>
      <w:tr w:rsidR="008977EC" w:rsidRPr="008977EC" w14:paraId="1EF255BE" w14:textId="77777777" w:rsidTr="008977EC">
        <w:trPr>
          <w:trHeight w:val="31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FC6682" w14:textId="77777777" w:rsidR="008977EC" w:rsidRPr="008977EC" w:rsidRDefault="008977EC" w:rsidP="008977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FV tangible asset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F56B3B" w14:textId="77777777" w:rsidR="008977EC" w:rsidRPr="008977EC" w:rsidRDefault="008977EC" w:rsidP="008977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FV intangible asset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1FA6C0" w14:textId="77777777" w:rsidR="008977EC" w:rsidRPr="008977EC" w:rsidRDefault="008977EC" w:rsidP="008977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goodwill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4CF84E" w14:textId="77777777" w:rsidR="008977EC" w:rsidRPr="008977EC" w:rsidRDefault="008977EC" w:rsidP="008977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DE9908" w14:textId="77777777" w:rsidR="008977EC" w:rsidRPr="008977EC" w:rsidRDefault="008977EC" w:rsidP="008977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debt and leases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A1B9CD" w14:textId="77777777" w:rsidR="008977EC" w:rsidRPr="008977EC" w:rsidRDefault="008977EC" w:rsidP="008977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other liabilities</w:t>
            </w:r>
          </w:p>
        </w:tc>
        <w:tc>
          <w:tcPr>
            <w:tcW w:w="797" w:type="dxa"/>
            <w:shd w:val="clear" w:color="auto" w:fill="auto"/>
            <w:noWrap/>
            <w:vAlign w:val="bottom"/>
            <w:hideMark/>
          </w:tcPr>
          <w:p w14:paraId="4A61A48B" w14:textId="77777777" w:rsidR="008977EC" w:rsidRPr="008977EC" w:rsidRDefault="008977EC" w:rsidP="008977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Equity</w:t>
            </w:r>
          </w:p>
        </w:tc>
      </w:tr>
      <w:tr w:rsidR="008977EC" w:rsidRPr="008977EC" w14:paraId="6C418A25" w14:textId="77777777" w:rsidTr="008977EC">
        <w:trPr>
          <w:trHeight w:val="31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D02D6B" w14:textId="77777777" w:rsidR="008977EC" w:rsidRPr="008977EC" w:rsidRDefault="008977EC" w:rsidP="008977E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6B4214" w14:textId="77777777" w:rsidR="008977EC" w:rsidRPr="008977EC" w:rsidRDefault="008977EC" w:rsidP="008977E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D2DBCC" w14:textId="77777777" w:rsidR="008977EC" w:rsidRPr="008977EC" w:rsidRDefault="008977EC" w:rsidP="008977E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46F57B" w14:textId="77777777" w:rsidR="008977EC" w:rsidRPr="008977EC" w:rsidRDefault="008977EC" w:rsidP="008977E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43765" w14:textId="77777777" w:rsidR="008977EC" w:rsidRPr="008977EC" w:rsidRDefault="008977EC" w:rsidP="008977E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0DCAA7" w14:textId="77777777" w:rsidR="008977EC" w:rsidRPr="008977EC" w:rsidRDefault="008977EC" w:rsidP="008977E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797" w:type="dxa"/>
            <w:shd w:val="clear" w:color="auto" w:fill="auto"/>
            <w:noWrap/>
            <w:vAlign w:val="bottom"/>
            <w:hideMark/>
          </w:tcPr>
          <w:p w14:paraId="08241B8C" w14:textId="77777777" w:rsidR="008977EC" w:rsidRPr="008977EC" w:rsidRDefault="008977EC" w:rsidP="008977E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977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</w:t>
            </w:r>
          </w:p>
        </w:tc>
      </w:tr>
    </w:tbl>
    <w:p w14:paraId="689DDDE4" w14:textId="421B6B3F" w:rsidR="00B81395" w:rsidRPr="00B81395" w:rsidRDefault="008977EC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0EE2CCD" wp14:editId="40CEFFBE">
            <wp:extent cx="4565650" cy="2742908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437" cy="27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395" w:rsidRPr="00B81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73778" w14:textId="77777777" w:rsidR="002B3847" w:rsidRDefault="002B3847" w:rsidP="00B81395">
      <w:r>
        <w:separator/>
      </w:r>
    </w:p>
  </w:endnote>
  <w:endnote w:type="continuationSeparator" w:id="0">
    <w:p w14:paraId="19ACA39C" w14:textId="77777777" w:rsidR="002B3847" w:rsidRDefault="002B3847" w:rsidP="00B8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31A85" w14:textId="77777777" w:rsidR="002B3847" w:rsidRDefault="002B3847" w:rsidP="00B81395">
      <w:r>
        <w:separator/>
      </w:r>
    </w:p>
  </w:footnote>
  <w:footnote w:type="continuationSeparator" w:id="0">
    <w:p w14:paraId="038810D2" w14:textId="77777777" w:rsidR="002B3847" w:rsidRDefault="002B3847" w:rsidP="00B81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7B"/>
    <w:rsid w:val="0015327B"/>
    <w:rsid w:val="002B3847"/>
    <w:rsid w:val="008977EC"/>
    <w:rsid w:val="00B8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ED0A0"/>
  <w15:chartTrackingRefBased/>
  <w15:docId w15:val="{5BD4CCBC-C248-4B19-99DE-A914E30D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3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松浩</dc:creator>
  <cp:keywords/>
  <dc:description/>
  <cp:lastModifiedBy>李 松浩</cp:lastModifiedBy>
  <cp:revision>2</cp:revision>
  <dcterms:created xsi:type="dcterms:W3CDTF">2020-07-29T07:50:00Z</dcterms:created>
  <dcterms:modified xsi:type="dcterms:W3CDTF">2020-07-29T08:55:00Z</dcterms:modified>
</cp:coreProperties>
</file>