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FAE" w:rsidRPr="00465FAE" w:rsidRDefault="00CF450D" w:rsidP="00465FAE">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Pr>
          <w:rFonts w:ascii="Segoe UI" w:eastAsia="Times New Roman" w:hAnsi="Segoe UI" w:cs="Segoe UI"/>
          <w:b/>
          <w:bCs/>
          <w:color w:val="24292E"/>
          <w:kern w:val="36"/>
          <w:sz w:val="48"/>
          <w:szCs w:val="48"/>
          <w:lang w:eastAsia="en-GB"/>
        </w:rPr>
        <w:t>My-</w:t>
      </w:r>
      <w:r w:rsidR="00465FAE">
        <w:rPr>
          <w:rFonts w:ascii="Segoe UI" w:eastAsia="Times New Roman" w:hAnsi="Segoe UI" w:cs="Segoe UI"/>
          <w:b/>
          <w:bCs/>
          <w:color w:val="24292E"/>
          <w:kern w:val="36"/>
          <w:sz w:val="48"/>
          <w:szCs w:val="48"/>
          <w:lang w:eastAsia="en-GB"/>
        </w:rPr>
        <w:t xml:space="preserve">Voice Analysis </w:t>
      </w:r>
    </w:p>
    <w:p w:rsidR="00CD185E" w:rsidRPr="00F80C8E" w:rsidRDefault="00CF450D" w:rsidP="00465FAE">
      <w:pPr>
        <w:shd w:val="clear" w:color="auto" w:fill="FFFFFF"/>
        <w:spacing w:after="240" w:line="240" w:lineRule="auto"/>
        <w:rPr>
          <w:rFonts w:ascii="Times New Roman" w:hAnsi="Times New Roman" w:cs="Times New Roman"/>
          <w:shd w:val="clear" w:color="auto" w:fill="FFFFFF"/>
        </w:rPr>
      </w:pPr>
      <w:r w:rsidRPr="00F80C8E">
        <w:rPr>
          <w:rFonts w:ascii="Times New Roman" w:hAnsi="Times New Roman" w:cs="Times New Roman"/>
          <w:shd w:val="clear" w:color="auto" w:fill="FFFFFF"/>
        </w:rPr>
        <w:t>My-Voice Analysis is a Python library for the analysis of voice</w:t>
      </w:r>
      <w:r w:rsidR="004E4E7E" w:rsidRPr="00F80C8E">
        <w:rPr>
          <w:rFonts w:ascii="Times New Roman" w:hAnsi="Times New Roman" w:cs="Times New Roman"/>
          <w:shd w:val="clear" w:color="auto" w:fill="FFFFFF"/>
        </w:rPr>
        <w:t xml:space="preserve"> (simultaneous speech, high entropy) without the need of a transcription</w:t>
      </w:r>
      <w:r w:rsidRPr="00F80C8E">
        <w:rPr>
          <w:rFonts w:ascii="Times New Roman" w:hAnsi="Times New Roman" w:cs="Times New Roman"/>
          <w:shd w:val="clear" w:color="auto" w:fill="FFFFFF"/>
        </w:rPr>
        <w:t>. It breaks utterances and detects syllable boundaries, fundamental frequency contours, and formants. Its built-in functions</w:t>
      </w:r>
      <w:r w:rsidR="00CD185E" w:rsidRPr="00F80C8E">
        <w:rPr>
          <w:rFonts w:ascii="Times New Roman" w:hAnsi="Times New Roman" w:cs="Times New Roman"/>
          <w:shd w:val="clear" w:color="auto" w:fill="FFFFFF"/>
        </w:rPr>
        <w:t xml:space="preserve"> recognise and </w:t>
      </w:r>
      <w:r w:rsidRPr="00F80C8E">
        <w:rPr>
          <w:rFonts w:ascii="Times New Roman" w:hAnsi="Times New Roman" w:cs="Times New Roman"/>
          <w:shd w:val="clear" w:color="auto" w:fill="FFFFFF"/>
        </w:rPr>
        <w:t>measure</w:t>
      </w:r>
      <w:r w:rsidR="00CD185E" w:rsidRPr="00F80C8E">
        <w:rPr>
          <w:rFonts w:ascii="Times New Roman" w:hAnsi="Times New Roman" w:cs="Times New Roman"/>
          <w:shd w:val="clear" w:color="auto" w:fill="FFFFFF"/>
        </w:rPr>
        <w:t xml:space="preserve">s </w:t>
      </w:r>
    </w:p>
    <w:p w:rsidR="00CD185E" w:rsidRPr="00F80C8E" w:rsidRDefault="00CD185E" w:rsidP="00CD185E">
      <w:pPr>
        <w:pStyle w:val="ListParagraph"/>
        <w:numPr>
          <w:ilvl w:val="0"/>
          <w:numId w:val="3"/>
        </w:numPr>
        <w:shd w:val="clear" w:color="auto" w:fill="FFFFFF"/>
        <w:spacing w:after="240" w:line="240" w:lineRule="auto"/>
        <w:rPr>
          <w:rFonts w:ascii="Times New Roman" w:hAnsi="Times New Roman" w:cs="Times New Roman"/>
          <w:shd w:val="clear" w:color="auto" w:fill="FFFFFF"/>
        </w:rPr>
      </w:pPr>
      <w:r w:rsidRPr="00F80C8E">
        <w:rPr>
          <w:rFonts w:ascii="Times New Roman" w:hAnsi="Times New Roman" w:cs="Times New Roman"/>
          <w:shd w:val="clear" w:color="auto" w:fill="FFFFFF"/>
        </w:rPr>
        <w:t xml:space="preserve">gender recognition, </w:t>
      </w:r>
    </w:p>
    <w:p w:rsidR="00CD185E" w:rsidRPr="00F80C8E" w:rsidRDefault="00CD185E" w:rsidP="00CD185E">
      <w:pPr>
        <w:pStyle w:val="ListParagraph"/>
        <w:numPr>
          <w:ilvl w:val="0"/>
          <w:numId w:val="3"/>
        </w:numPr>
        <w:shd w:val="clear" w:color="auto" w:fill="FFFFFF"/>
        <w:spacing w:after="240" w:line="240" w:lineRule="auto"/>
        <w:rPr>
          <w:rFonts w:ascii="Times New Roman" w:hAnsi="Times New Roman" w:cs="Times New Roman"/>
          <w:shd w:val="clear" w:color="auto" w:fill="FFFFFF"/>
        </w:rPr>
      </w:pPr>
      <w:r w:rsidRPr="00F80C8E">
        <w:rPr>
          <w:rFonts w:ascii="Times New Roman" w:hAnsi="Times New Roman" w:cs="Times New Roman"/>
          <w:shd w:val="clear" w:color="auto" w:fill="FFFFFF"/>
        </w:rPr>
        <w:t xml:space="preserve">speech mood (semantic analysis), </w:t>
      </w:r>
    </w:p>
    <w:p w:rsidR="00CD185E" w:rsidRPr="00F80C8E" w:rsidRDefault="00CD185E" w:rsidP="00CD185E">
      <w:pPr>
        <w:pStyle w:val="ListParagraph"/>
        <w:numPr>
          <w:ilvl w:val="0"/>
          <w:numId w:val="3"/>
        </w:numPr>
        <w:shd w:val="clear" w:color="auto" w:fill="FFFFFF"/>
        <w:spacing w:after="240" w:line="240" w:lineRule="auto"/>
        <w:rPr>
          <w:rFonts w:ascii="Times New Roman" w:hAnsi="Times New Roman" w:cs="Times New Roman"/>
          <w:shd w:val="clear" w:color="auto" w:fill="FFFFFF"/>
        </w:rPr>
      </w:pPr>
      <w:r w:rsidRPr="00F80C8E">
        <w:rPr>
          <w:rFonts w:ascii="Times New Roman" w:hAnsi="Times New Roman" w:cs="Times New Roman"/>
          <w:shd w:val="clear" w:color="auto" w:fill="FFFFFF"/>
        </w:rPr>
        <w:t xml:space="preserve">pronunciation posterior score </w:t>
      </w:r>
    </w:p>
    <w:p w:rsidR="00CD185E" w:rsidRPr="00F80C8E" w:rsidRDefault="00CD185E" w:rsidP="00CD185E">
      <w:pPr>
        <w:pStyle w:val="ListParagraph"/>
        <w:numPr>
          <w:ilvl w:val="0"/>
          <w:numId w:val="3"/>
        </w:numPr>
        <w:shd w:val="clear" w:color="auto" w:fill="FFFFFF"/>
        <w:spacing w:after="240" w:line="240" w:lineRule="auto"/>
        <w:rPr>
          <w:rFonts w:ascii="Times New Roman" w:hAnsi="Times New Roman" w:cs="Times New Roman"/>
          <w:shd w:val="clear" w:color="auto" w:fill="FFFFFF"/>
        </w:rPr>
      </w:pPr>
      <w:r w:rsidRPr="00F80C8E">
        <w:rPr>
          <w:rFonts w:ascii="Times New Roman" w:hAnsi="Times New Roman" w:cs="Times New Roman"/>
          <w:shd w:val="clear" w:color="auto" w:fill="FFFFFF"/>
        </w:rPr>
        <w:t>articulation-rate,</w:t>
      </w:r>
      <w:r w:rsidR="00CF450D" w:rsidRPr="00F80C8E">
        <w:rPr>
          <w:rFonts w:ascii="Times New Roman" w:hAnsi="Times New Roman" w:cs="Times New Roman"/>
          <w:shd w:val="clear" w:color="auto" w:fill="FFFFFF"/>
        </w:rPr>
        <w:t xml:space="preserve"> </w:t>
      </w:r>
    </w:p>
    <w:p w:rsidR="00CD185E" w:rsidRPr="00F80C8E" w:rsidRDefault="00CF450D" w:rsidP="00CD185E">
      <w:pPr>
        <w:pStyle w:val="ListParagraph"/>
        <w:numPr>
          <w:ilvl w:val="0"/>
          <w:numId w:val="3"/>
        </w:numPr>
        <w:shd w:val="clear" w:color="auto" w:fill="FFFFFF"/>
        <w:spacing w:after="240" w:line="240" w:lineRule="auto"/>
        <w:rPr>
          <w:rFonts w:ascii="Times New Roman" w:hAnsi="Times New Roman" w:cs="Times New Roman"/>
          <w:shd w:val="clear" w:color="auto" w:fill="FFFFFF"/>
        </w:rPr>
      </w:pPr>
      <w:r w:rsidRPr="00F80C8E">
        <w:rPr>
          <w:rFonts w:ascii="Times New Roman" w:hAnsi="Times New Roman" w:cs="Times New Roman"/>
          <w:shd w:val="clear" w:color="auto" w:fill="FFFFFF"/>
        </w:rPr>
        <w:t>speech rate</w:t>
      </w:r>
      <w:r w:rsidR="00CD185E" w:rsidRPr="00F80C8E">
        <w:rPr>
          <w:rFonts w:ascii="Times New Roman" w:hAnsi="Times New Roman" w:cs="Times New Roman"/>
          <w:shd w:val="clear" w:color="auto" w:fill="FFFFFF"/>
        </w:rPr>
        <w:t>,</w:t>
      </w:r>
    </w:p>
    <w:p w:rsidR="00CD185E" w:rsidRPr="00F80C8E" w:rsidRDefault="00CD185E" w:rsidP="00CD185E">
      <w:pPr>
        <w:pStyle w:val="ListParagraph"/>
        <w:numPr>
          <w:ilvl w:val="0"/>
          <w:numId w:val="3"/>
        </w:numPr>
        <w:shd w:val="clear" w:color="auto" w:fill="FFFFFF"/>
        <w:spacing w:after="240" w:line="240" w:lineRule="auto"/>
        <w:rPr>
          <w:rFonts w:ascii="Times New Roman" w:hAnsi="Times New Roman" w:cs="Times New Roman"/>
          <w:shd w:val="clear" w:color="auto" w:fill="FFFFFF"/>
        </w:rPr>
      </w:pPr>
      <w:r w:rsidRPr="00F80C8E">
        <w:rPr>
          <w:rFonts w:ascii="Times New Roman" w:hAnsi="Times New Roman" w:cs="Times New Roman"/>
          <w:shd w:val="clear" w:color="auto" w:fill="FFFFFF"/>
        </w:rPr>
        <w:t xml:space="preserve">filler words, </w:t>
      </w:r>
    </w:p>
    <w:p w:rsidR="00CD185E" w:rsidRPr="00F80C8E" w:rsidRDefault="00CD185E" w:rsidP="00CD185E">
      <w:pPr>
        <w:pStyle w:val="ListParagraph"/>
        <w:numPr>
          <w:ilvl w:val="0"/>
          <w:numId w:val="3"/>
        </w:numPr>
        <w:shd w:val="clear" w:color="auto" w:fill="FFFFFF"/>
        <w:spacing w:after="240" w:line="240" w:lineRule="auto"/>
        <w:rPr>
          <w:rFonts w:ascii="Times New Roman" w:hAnsi="Times New Roman" w:cs="Times New Roman"/>
          <w:shd w:val="clear" w:color="auto" w:fill="FFFFFF"/>
        </w:rPr>
      </w:pPr>
      <w:r w:rsidRPr="00F80C8E">
        <w:rPr>
          <w:rFonts w:ascii="Times New Roman" w:hAnsi="Times New Roman" w:cs="Times New Roman"/>
          <w:shd w:val="clear" w:color="auto" w:fill="FFFFFF"/>
        </w:rPr>
        <w:t xml:space="preserve">f0 statistics, </w:t>
      </w:r>
    </w:p>
    <w:p w:rsidR="00CF450D" w:rsidRPr="00F80C8E" w:rsidRDefault="004E4E7E" w:rsidP="00465FAE">
      <w:pPr>
        <w:shd w:val="clear" w:color="auto" w:fill="FFFFFF"/>
        <w:spacing w:after="240" w:line="240" w:lineRule="auto"/>
        <w:rPr>
          <w:rFonts w:ascii="Times New Roman" w:eastAsia="Times New Roman" w:hAnsi="Times New Roman" w:cs="Times New Roman"/>
          <w:lang w:eastAsia="en-GB"/>
        </w:rPr>
      </w:pPr>
      <w:r w:rsidRPr="00F80C8E">
        <w:rPr>
          <w:rFonts w:ascii="Times New Roman" w:hAnsi="Times New Roman" w:cs="Times New Roman"/>
          <w:shd w:val="clear" w:color="auto" w:fill="FFFFFF"/>
        </w:rPr>
        <w:t xml:space="preserve">The library was developed based upon the idea introduced by </w:t>
      </w:r>
      <w:proofErr w:type="spellStart"/>
      <w:r w:rsidRPr="00F80C8E">
        <w:rPr>
          <w:rFonts w:ascii="Times New Roman" w:hAnsi="Times New Roman" w:cs="Times New Roman"/>
          <w:shd w:val="clear" w:color="auto" w:fill="FFFFFF"/>
        </w:rPr>
        <w:t>Nivja</w:t>
      </w:r>
      <w:proofErr w:type="spellEnd"/>
      <w:r w:rsidRPr="00F80C8E">
        <w:rPr>
          <w:rFonts w:ascii="Times New Roman" w:hAnsi="Times New Roman" w:cs="Times New Roman"/>
          <w:shd w:val="clear" w:color="auto" w:fill="FFFFFF"/>
        </w:rPr>
        <w:t xml:space="preserve"> DeJong</w:t>
      </w:r>
      <w:r w:rsidR="00C35D33" w:rsidRPr="00F80C8E">
        <w:rPr>
          <w:rFonts w:ascii="Times New Roman" w:hAnsi="Times New Roman" w:cs="Times New Roman"/>
          <w:shd w:val="clear" w:color="auto" w:fill="FFFFFF"/>
        </w:rPr>
        <w:t xml:space="preserve"> and Ton </w:t>
      </w:r>
      <w:proofErr w:type="spellStart"/>
      <w:r w:rsidR="00C35D33" w:rsidRPr="00F80C8E">
        <w:rPr>
          <w:rFonts w:ascii="Times New Roman" w:hAnsi="Times New Roman" w:cs="Times New Roman"/>
          <w:shd w:val="clear" w:color="auto" w:fill="FFFFFF"/>
        </w:rPr>
        <w:t>Wempe</w:t>
      </w:r>
      <w:proofErr w:type="spellEnd"/>
      <w:r w:rsidR="00C35D33" w:rsidRPr="00F80C8E">
        <w:rPr>
          <w:rFonts w:ascii="Times New Roman" w:hAnsi="Times New Roman" w:cs="Times New Roman"/>
          <w:shd w:val="clear" w:color="auto" w:fill="FFFFFF"/>
        </w:rPr>
        <w:t xml:space="preserve"> [1], </w:t>
      </w:r>
      <w:r w:rsidRPr="00F80C8E">
        <w:rPr>
          <w:rFonts w:ascii="Times New Roman" w:hAnsi="Times New Roman" w:cs="Times New Roman"/>
          <w:shd w:val="clear" w:color="auto" w:fill="FFFFFF"/>
        </w:rPr>
        <w:t xml:space="preserve">Paul </w:t>
      </w:r>
      <w:proofErr w:type="spellStart"/>
      <w:r w:rsidRPr="00F80C8E">
        <w:rPr>
          <w:rFonts w:ascii="Times New Roman" w:hAnsi="Times New Roman" w:cs="Times New Roman"/>
          <w:shd w:val="clear" w:color="auto" w:fill="FFFFFF"/>
        </w:rPr>
        <w:t>Boersma</w:t>
      </w:r>
      <w:proofErr w:type="spellEnd"/>
      <w:r w:rsidRPr="00F80C8E">
        <w:rPr>
          <w:rFonts w:ascii="Times New Roman" w:hAnsi="Times New Roman" w:cs="Times New Roman"/>
          <w:shd w:val="clear" w:color="auto" w:fill="FFFFFF"/>
        </w:rPr>
        <w:t xml:space="preserve"> and David </w:t>
      </w:r>
      <w:proofErr w:type="spellStart"/>
      <w:r w:rsidRPr="00F80C8E">
        <w:rPr>
          <w:rFonts w:ascii="Times New Roman" w:hAnsi="Times New Roman" w:cs="Times New Roman"/>
          <w:shd w:val="clear" w:color="auto" w:fill="FFFFFF"/>
        </w:rPr>
        <w:t>Weenink</w:t>
      </w:r>
      <w:proofErr w:type="spellEnd"/>
      <w:r w:rsidRPr="00F80C8E">
        <w:rPr>
          <w:rFonts w:ascii="Times New Roman" w:hAnsi="Times New Roman" w:cs="Times New Roman"/>
          <w:shd w:val="clear" w:color="auto" w:fill="FFFFFF"/>
        </w:rPr>
        <w:t xml:space="preserve"> [2]</w:t>
      </w:r>
      <w:r w:rsidR="00C35D33" w:rsidRPr="00F80C8E">
        <w:rPr>
          <w:rFonts w:ascii="Times New Roman" w:hAnsi="Times New Roman" w:cs="Times New Roman"/>
          <w:shd w:val="clear" w:color="auto" w:fill="FFFFFF"/>
        </w:rPr>
        <w:t xml:space="preserve">, Carlo </w:t>
      </w:r>
      <w:proofErr w:type="spellStart"/>
      <w:r w:rsidR="00C35D33" w:rsidRPr="00F80C8E">
        <w:rPr>
          <w:rFonts w:ascii="Times New Roman" w:hAnsi="Times New Roman" w:cs="Times New Roman"/>
          <w:shd w:val="clear" w:color="auto" w:fill="FFFFFF"/>
        </w:rPr>
        <w:t>Gussenhoven</w:t>
      </w:r>
      <w:proofErr w:type="spellEnd"/>
      <w:r w:rsidR="00C35D33" w:rsidRPr="00F80C8E">
        <w:rPr>
          <w:rFonts w:ascii="Times New Roman" w:hAnsi="Times New Roman" w:cs="Times New Roman"/>
          <w:shd w:val="clear" w:color="auto" w:fill="FFFFFF"/>
        </w:rPr>
        <w:t xml:space="preserve"> [3], S.M Witt and S.J. Young [4] and Yannick Jadoul [5]</w:t>
      </w:r>
      <w:r w:rsidR="00CF450D" w:rsidRPr="00F80C8E">
        <w:rPr>
          <w:rFonts w:ascii="Times New Roman" w:hAnsi="Times New Roman" w:cs="Times New Roman"/>
          <w:shd w:val="clear" w:color="auto" w:fill="FFFFFF"/>
        </w:rPr>
        <w:t xml:space="preserve">. Peaks in intensity (dB) that are preceded and followed by dips in intensity are considered as potential syllable </w:t>
      </w:r>
      <w:r w:rsidRPr="00F80C8E">
        <w:rPr>
          <w:rFonts w:ascii="Times New Roman" w:hAnsi="Times New Roman" w:cs="Times New Roman"/>
          <w:shd w:val="clear" w:color="auto" w:fill="FFFFFF"/>
        </w:rPr>
        <w:t>cores</w:t>
      </w:r>
      <w:r w:rsidR="00CF450D" w:rsidRPr="00F80C8E">
        <w:rPr>
          <w:rFonts w:ascii="Times New Roman" w:hAnsi="Times New Roman" w:cs="Times New Roman"/>
          <w:shd w:val="clear" w:color="auto" w:fill="FFFFFF"/>
        </w:rPr>
        <w:t xml:space="preserve">. </w:t>
      </w:r>
    </w:p>
    <w:p w:rsidR="00465FAE" w:rsidRPr="00F80C8E" w:rsidRDefault="00C35D33" w:rsidP="00465FAE">
      <w:pPr>
        <w:shd w:val="clear" w:color="auto" w:fill="FFFFFF"/>
        <w:spacing w:after="240" w:line="240" w:lineRule="auto"/>
        <w:rPr>
          <w:rFonts w:ascii="Times New Roman" w:eastAsia="Times New Roman" w:hAnsi="Times New Roman" w:cs="Times New Roman"/>
          <w:lang w:eastAsia="en-GB"/>
        </w:rPr>
      </w:pPr>
      <w:r w:rsidRPr="00F80C8E">
        <w:rPr>
          <w:rFonts w:ascii="Times New Roman" w:eastAsia="Times New Roman" w:hAnsi="Times New Roman" w:cs="Times New Roman"/>
          <w:lang w:eastAsia="en-GB"/>
        </w:rPr>
        <w:t>My-Voice Analysis</w:t>
      </w:r>
      <w:r w:rsidR="00465FAE" w:rsidRPr="00F80C8E">
        <w:rPr>
          <w:rFonts w:ascii="Times New Roman" w:eastAsia="Times New Roman" w:hAnsi="Times New Roman" w:cs="Times New Roman"/>
          <w:lang w:eastAsia="en-GB"/>
        </w:rPr>
        <w:t xml:space="preserve"> is unique in its aim to provide a complete </w:t>
      </w:r>
      <w:r w:rsidR="00420EB7" w:rsidRPr="00F80C8E">
        <w:rPr>
          <w:rFonts w:ascii="Times New Roman" w:eastAsia="Times New Roman" w:hAnsi="Times New Roman" w:cs="Times New Roman"/>
          <w:lang w:eastAsia="en-GB"/>
        </w:rPr>
        <w:t xml:space="preserve">quantitative and analytical way </w:t>
      </w:r>
      <w:r w:rsidR="00465FAE" w:rsidRPr="00F80C8E">
        <w:rPr>
          <w:rFonts w:ascii="Times New Roman" w:eastAsia="Times New Roman" w:hAnsi="Times New Roman" w:cs="Times New Roman"/>
          <w:lang w:eastAsia="en-GB"/>
        </w:rPr>
        <w:t xml:space="preserve">to </w:t>
      </w:r>
      <w:r w:rsidR="00420EB7" w:rsidRPr="00F80C8E">
        <w:rPr>
          <w:rFonts w:ascii="Times New Roman" w:eastAsia="Times New Roman" w:hAnsi="Times New Roman" w:cs="Times New Roman"/>
          <w:lang w:eastAsia="en-GB"/>
        </w:rPr>
        <w:t xml:space="preserve">study </w:t>
      </w:r>
      <w:r w:rsidR="00420EB7" w:rsidRPr="00F80C8E">
        <w:rPr>
          <w:rStyle w:val="Emphasis"/>
          <w:rFonts w:ascii="Times New Roman" w:hAnsi="Times New Roman" w:cs="Times New Roman"/>
          <w:b/>
          <w:bCs/>
          <w:i w:val="0"/>
          <w:iCs w:val="0"/>
          <w:shd w:val="clear" w:color="auto" w:fill="FFFFFF"/>
        </w:rPr>
        <w:t>acoustic features of a speech</w:t>
      </w:r>
      <w:r w:rsidR="00465FAE" w:rsidRPr="00F80C8E">
        <w:rPr>
          <w:rFonts w:ascii="Times New Roman" w:eastAsia="Times New Roman" w:hAnsi="Times New Roman" w:cs="Times New Roman"/>
          <w:lang w:eastAsia="en-GB"/>
        </w:rPr>
        <w:t xml:space="preserve">. </w:t>
      </w:r>
      <w:r w:rsidR="00053613" w:rsidRPr="00F80C8E">
        <w:rPr>
          <w:rFonts w:ascii="Times New Roman" w:eastAsia="Times New Roman" w:hAnsi="Times New Roman" w:cs="Times New Roman"/>
          <w:lang w:eastAsia="en-GB"/>
        </w:rPr>
        <w:t>Moreover</w:t>
      </w:r>
      <w:r w:rsidR="00420EB7" w:rsidRPr="00F80C8E">
        <w:rPr>
          <w:rFonts w:ascii="Times New Roman" w:eastAsia="Times New Roman" w:hAnsi="Times New Roman" w:cs="Times New Roman"/>
          <w:lang w:eastAsia="en-GB"/>
        </w:rPr>
        <w:t>, those features could be analysed</w:t>
      </w:r>
      <w:r w:rsidR="00053613" w:rsidRPr="00F80C8E">
        <w:rPr>
          <w:rFonts w:ascii="Times New Roman" w:eastAsia="Times New Roman" w:hAnsi="Times New Roman" w:cs="Times New Roman"/>
          <w:lang w:eastAsia="en-GB"/>
        </w:rPr>
        <w:t xml:space="preserve"> further</w:t>
      </w:r>
      <w:r w:rsidR="00420EB7" w:rsidRPr="00F80C8E">
        <w:rPr>
          <w:rFonts w:ascii="Times New Roman" w:eastAsia="Times New Roman" w:hAnsi="Times New Roman" w:cs="Times New Roman"/>
          <w:lang w:eastAsia="en-GB"/>
        </w:rPr>
        <w:t xml:space="preserve"> by employing Python’s functionality</w:t>
      </w:r>
      <w:r w:rsidR="00053613" w:rsidRPr="00F80C8E">
        <w:rPr>
          <w:rFonts w:ascii="Times New Roman" w:eastAsia="Times New Roman" w:hAnsi="Times New Roman" w:cs="Times New Roman"/>
          <w:lang w:eastAsia="en-GB"/>
        </w:rPr>
        <w:t xml:space="preserve"> to provide more fascinating insights into speech patterns. </w:t>
      </w:r>
    </w:p>
    <w:p w:rsidR="000618F3" w:rsidRPr="00F80C8E" w:rsidRDefault="000618F3" w:rsidP="00465FAE">
      <w:pPr>
        <w:shd w:val="clear" w:color="auto" w:fill="FFFFFF"/>
        <w:spacing w:after="240" w:line="240" w:lineRule="auto"/>
        <w:rPr>
          <w:rFonts w:ascii="Times New Roman" w:eastAsia="Times New Roman" w:hAnsi="Times New Roman" w:cs="Times New Roman"/>
          <w:lang w:eastAsia="en-GB"/>
        </w:rPr>
      </w:pPr>
      <w:r w:rsidRPr="00F80C8E">
        <w:rPr>
          <w:rFonts w:ascii="Times New Roman" w:eastAsia="Times New Roman" w:hAnsi="Times New Roman" w:cs="Times New Roman"/>
          <w:lang w:eastAsia="en-GB"/>
        </w:rPr>
        <w:t xml:space="preserve">This library is for Linguists, scientists, developers, speech and language therapy clinics and researchers.   </w:t>
      </w:r>
    </w:p>
    <w:p w:rsidR="00465FAE" w:rsidRPr="00DE0657" w:rsidRDefault="00465FAE" w:rsidP="00465FAE">
      <w:pPr>
        <w:shd w:val="clear" w:color="auto" w:fill="FFFFFF"/>
        <w:spacing w:after="240" w:line="240" w:lineRule="auto"/>
        <w:rPr>
          <w:rFonts w:ascii="Times New Roman" w:eastAsia="Times New Roman" w:hAnsi="Times New Roman" w:cs="Times New Roman"/>
          <w:color w:val="24292E"/>
          <w:sz w:val="24"/>
          <w:szCs w:val="24"/>
          <w:lang w:eastAsia="en-GB"/>
        </w:rPr>
      </w:pPr>
      <w:r w:rsidRPr="00F80C8E">
        <w:rPr>
          <w:rFonts w:ascii="Times New Roman" w:eastAsia="Times New Roman" w:hAnsi="Times New Roman" w:cs="Times New Roman"/>
          <w:lang w:eastAsia="en-GB"/>
        </w:rPr>
        <w:t xml:space="preserve">Please note that </w:t>
      </w:r>
      <w:r w:rsidR="000618F3" w:rsidRPr="00F80C8E">
        <w:rPr>
          <w:rFonts w:ascii="Times New Roman" w:eastAsia="Times New Roman" w:hAnsi="Times New Roman" w:cs="Times New Roman"/>
          <w:lang w:eastAsia="en-GB"/>
        </w:rPr>
        <w:t>My-Voice Analysis</w:t>
      </w:r>
      <w:r w:rsidRPr="00F80C8E">
        <w:rPr>
          <w:rFonts w:ascii="Times New Roman" w:eastAsia="Times New Roman" w:hAnsi="Times New Roman" w:cs="Times New Roman"/>
          <w:lang w:eastAsia="en-GB"/>
        </w:rPr>
        <w:t xml:space="preserve"> is currently in </w:t>
      </w:r>
      <w:r w:rsidR="000618F3" w:rsidRPr="00F80C8E">
        <w:rPr>
          <w:rFonts w:ascii="Times New Roman" w:eastAsia="Times New Roman" w:hAnsi="Times New Roman" w:cs="Times New Roman"/>
          <w:lang w:eastAsia="en-GB"/>
        </w:rPr>
        <w:t>initial</w:t>
      </w:r>
      <w:r w:rsidRPr="00F80C8E">
        <w:rPr>
          <w:rFonts w:ascii="Times New Roman" w:eastAsia="Times New Roman" w:hAnsi="Times New Roman" w:cs="Times New Roman"/>
          <w:lang w:eastAsia="en-GB"/>
        </w:rPr>
        <w:t xml:space="preserve"> state </w:t>
      </w:r>
      <w:r w:rsidR="000618F3" w:rsidRPr="00F80C8E">
        <w:rPr>
          <w:rFonts w:ascii="Times New Roman" w:eastAsia="Times New Roman" w:hAnsi="Times New Roman" w:cs="Times New Roman"/>
          <w:lang w:eastAsia="en-GB"/>
        </w:rPr>
        <w:t>though</w:t>
      </w:r>
      <w:r w:rsidRPr="00F80C8E">
        <w:rPr>
          <w:rFonts w:ascii="Times New Roman" w:eastAsia="Times New Roman" w:hAnsi="Times New Roman" w:cs="Times New Roman"/>
          <w:lang w:eastAsia="en-GB"/>
        </w:rPr>
        <w:t xml:space="preserve"> in active development. While the amount of functionality that is currently present is not huge, more will be added over the next few months.</w:t>
      </w:r>
    </w:p>
    <w:p w:rsidR="00465FAE" w:rsidRPr="00DE0657" w:rsidRDefault="00465FAE" w:rsidP="00465FAE">
      <w:pPr>
        <w:pBdr>
          <w:bottom w:val="single" w:sz="6" w:space="4" w:color="EAECEF"/>
        </w:pBdr>
        <w:shd w:val="clear" w:color="auto" w:fill="FFFFFF"/>
        <w:spacing w:before="360" w:after="240" w:line="240" w:lineRule="auto"/>
        <w:outlineLvl w:val="1"/>
        <w:rPr>
          <w:rFonts w:ascii="Times New Roman" w:eastAsia="Times New Roman" w:hAnsi="Times New Roman" w:cs="Times New Roman"/>
          <w:b/>
          <w:bCs/>
          <w:color w:val="24292E"/>
          <w:sz w:val="36"/>
          <w:szCs w:val="36"/>
          <w:lang w:eastAsia="en-GB"/>
        </w:rPr>
      </w:pPr>
      <w:r w:rsidRPr="00DE0657">
        <w:rPr>
          <w:rFonts w:ascii="Times New Roman" w:eastAsia="Times New Roman" w:hAnsi="Times New Roman" w:cs="Times New Roman"/>
          <w:b/>
          <w:bCs/>
          <w:color w:val="24292E"/>
          <w:sz w:val="36"/>
          <w:szCs w:val="36"/>
          <w:lang w:eastAsia="en-GB"/>
        </w:rPr>
        <w:t>Installation</w:t>
      </w:r>
    </w:p>
    <w:p w:rsidR="00465FAE" w:rsidRPr="00F80C8E" w:rsidRDefault="00F80C8E" w:rsidP="00465FAE">
      <w:pPr>
        <w:shd w:val="clear" w:color="auto" w:fill="FFFFFF"/>
        <w:spacing w:after="0" w:line="240" w:lineRule="auto"/>
        <w:rPr>
          <w:rFonts w:ascii="Times New Roman" w:eastAsia="Times New Roman" w:hAnsi="Times New Roman" w:cs="Times New Roman"/>
          <w:color w:val="24292E"/>
          <w:lang w:eastAsia="en-GB"/>
        </w:rPr>
      </w:pPr>
      <w:proofErr w:type="gramStart"/>
      <w:r w:rsidRPr="00F80C8E">
        <w:rPr>
          <w:rFonts w:ascii="Times New Roman" w:eastAsia="Times New Roman" w:hAnsi="Times New Roman" w:cs="Times New Roman"/>
          <w:color w:val="24292E"/>
          <w:lang w:eastAsia="en-GB"/>
        </w:rPr>
        <w:t>my-voice-analysis</w:t>
      </w:r>
      <w:proofErr w:type="gramEnd"/>
      <w:r w:rsidR="00465FAE" w:rsidRPr="00F80C8E">
        <w:rPr>
          <w:rFonts w:ascii="Times New Roman" w:eastAsia="Times New Roman" w:hAnsi="Times New Roman" w:cs="Times New Roman"/>
          <w:color w:val="24292E"/>
          <w:lang w:eastAsia="en-GB"/>
        </w:rPr>
        <w:t xml:space="preserve"> can be installed like any other Python library, using (a recent version of) the Python package manager pip, on Linux, </w:t>
      </w:r>
      <w:proofErr w:type="spellStart"/>
      <w:r w:rsidR="00465FAE" w:rsidRPr="00F80C8E">
        <w:rPr>
          <w:rFonts w:ascii="Times New Roman" w:eastAsia="Times New Roman" w:hAnsi="Times New Roman" w:cs="Times New Roman"/>
          <w:color w:val="24292E"/>
          <w:lang w:eastAsia="en-GB"/>
        </w:rPr>
        <w:t>macOS</w:t>
      </w:r>
      <w:proofErr w:type="spellEnd"/>
      <w:r w:rsidR="00465FAE" w:rsidRPr="00F80C8E">
        <w:rPr>
          <w:rFonts w:ascii="Times New Roman" w:eastAsia="Times New Roman" w:hAnsi="Times New Roman" w:cs="Times New Roman"/>
          <w:color w:val="24292E"/>
          <w:lang w:eastAsia="en-GB"/>
        </w:rPr>
        <w:t>, and Windows:</w:t>
      </w:r>
    </w:p>
    <w:p w:rsidR="00F80C8E" w:rsidRDefault="00F80C8E" w:rsidP="00465F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0"/>
          <w:szCs w:val="20"/>
          <w:bdr w:val="none" w:sz="0" w:space="0" w:color="auto" w:frame="1"/>
          <w:lang w:eastAsia="en-GB"/>
        </w:rPr>
      </w:pPr>
    </w:p>
    <w:p w:rsidR="00465FAE" w:rsidRPr="00DE0657" w:rsidRDefault="00465FAE" w:rsidP="00465F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0"/>
          <w:szCs w:val="20"/>
          <w:bdr w:val="none" w:sz="0" w:space="0" w:color="auto" w:frame="1"/>
          <w:lang w:eastAsia="en-GB"/>
        </w:rPr>
      </w:pPr>
      <w:proofErr w:type="gramStart"/>
      <w:r w:rsidRPr="00DE0657">
        <w:rPr>
          <w:rFonts w:ascii="Times New Roman" w:eastAsia="Times New Roman" w:hAnsi="Times New Roman" w:cs="Times New Roman"/>
          <w:color w:val="24292E"/>
          <w:sz w:val="20"/>
          <w:szCs w:val="20"/>
          <w:bdr w:val="none" w:sz="0" w:space="0" w:color="auto" w:frame="1"/>
          <w:lang w:eastAsia="en-GB"/>
        </w:rPr>
        <w:t>pip</w:t>
      </w:r>
      <w:proofErr w:type="gramEnd"/>
      <w:r w:rsidRPr="00DE0657">
        <w:rPr>
          <w:rFonts w:ascii="Times New Roman" w:eastAsia="Times New Roman" w:hAnsi="Times New Roman" w:cs="Times New Roman"/>
          <w:color w:val="24292E"/>
          <w:sz w:val="20"/>
          <w:szCs w:val="20"/>
          <w:bdr w:val="none" w:sz="0" w:space="0" w:color="auto" w:frame="1"/>
          <w:lang w:eastAsia="en-GB"/>
        </w:rPr>
        <w:t xml:space="preserve"> install </w:t>
      </w:r>
      <w:r w:rsidR="00F80C8E">
        <w:rPr>
          <w:rFonts w:ascii="Times New Roman" w:eastAsia="Times New Roman" w:hAnsi="Times New Roman" w:cs="Times New Roman"/>
          <w:color w:val="24292E"/>
          <w:sz w:val="20"/>
          <w:szCs w:val="20"/>
          <w:bdr w:val="none" w:sz="0" w:space="0" w:color="auto" w:frame="1"/>
          <w:lang w:eastAsia="en-GB"/>
        </w:rPr>
        <w:t>m</w:t>
      </w:r>
      <w:r w:rsidR="008C5FB1" w:rsidRPr="00DE0657">
        <w:rPr>
          <w:rFonts w:ascii="Times New Roman" w:eastAsia="Times New Roman" w:hAnsi="Times New Roman" w:cs="Times New Roman"/>
          <w:color w:val="24292E"/>
          <w:sz w:val="20"/>
          <w:szCs w:val="20"/>
          <w:bdr w:val="none" w:sz="0" w:space="0" w:color="auto" w:frame="1"/>
          <w:lang w:eastAsia="en-GB"/>
        </w:rPr>
        <w:t>y-</w:t>
      </w:r>
      <w:r w:rsidR="00F80C8E">
        <w:rPr>
          <w:rFonts w:ascii="Times New Roman" w:eastAsia="Times New Roman" w:hAnsi="Times New Roman" w:cs="Times New Roman"/>
          <w:color w:val="24292E"/>
          <w:sz w:val="20"/>
          <w:szCs w:val="20"/>
          <w:bdr w:val="none" w:sz="0" w:space="0" w:color="auto" w:frame="1"/>
          <w:lang w:eastAsia="en-GB"/>
        </w:rPr>
        <w:t>v</w:t>
      </w:r>
      <w:r w:rsidR="008C5FB1" w:rsidRPr="00DE0657">
        <w:rPr>
          <w:rFonts w:ascii="Times New Roman" w:eastAsia="Times New Roman" w:hAnsi="Times New Roman" w:cs="Times New Roman"/>
          <w:color w:val="24292E"/>
          <w:sz w:val="20"/>
          <w:szCs w:val="20"/>
          <w:bdr w:val="none" w:sz="0" w:space="0" w:color="auto" w:frame="1"/>
          <w:lang w:eastAsia="en-GB"/>
        </w:rPr>
        <w:t>oice-</w:t>
      </w:r>
      <w:r w:rsidR="00F80C8E">
        <w:rPr>
          <w:rFonts w:ascii="Times New Roman" w:eastAsia="Times New Roman" w:hAnsi="Times New Roman" w:cs="Times New Roman"/>
          <w:color w:val="24292E"/>
          <w:sz w:val="20"/>
          <w:szCs w:val="20"/>
          <w:bdr w:val="none" w:sz="0" w:space="0" w:color="auto" w:frame="1"/>
          <w:lang w:eastAsia="en-GB"/>
        </w:rPr>
        <w:t>a</w:t>
      </w:r>
      <w:r w:rsidR="008C5FB1" w:rsidRPr="00DE0657">
        <w:rPr>
          <w:rFonts w:ascii="Times New Roman" w:eastAsia="Times New Roman" w:hAnsi="Times New Roman" w:cs="Times New Roman"/>
          <w:color w:val="24292E"/>
          <w:sz w:val="20"/>
          <w:szCs w:val="20"/>
          <w:bdr w:val="none" w:sz="0" w:space="0" w:color="auto" w:frame="1"/>
          <w:lang w:eastAsia="en-GB"/>
        </w:rPr>
        <w:t>nalysis</w:t>
      </w:r>
    </w:p>
    <w:p w:rsidR="00F80C8E" w:rsidRDefault="00F80C8E" w:rsidP="00465FAE">
      <w:pPr>
        <w:shd w:val="clear" w:color="auto" w:fill="FFFFFF"/>
        <w:spacing w:after="240" w:line="240" w:lineRule="auto"/>
        <w:rPr>
          <w:rFonts w:ascii="Times New Roman" w:eastAsia="Times New Roman" w:hAnsi="Times New Roman" w:cs="Times New Roman"/>
          <w:color w:val="24292E"/>
          <w:sz w:val="24"/>
          <w:szCs w:val="24"/>
          <w:lang w:eastAsia="en-GB"/>
        </w:rPr>
      </w:pPr>
    </w:p>
    <w:p w:rsidR="00465FAE" w:rsidRPr="00DE0657" w:rsidRDefault="00465FAE" w:rsidP="00465FAE">
      <w:pPr>
        <w:shd w:val="clear" w:color="auto" w:fill="FFFFFF"/>
        <w:spacing w:after="240" w:line="240" w:lineRule="auto"/>
        <w:rPr>
          <w:rFonts w:ascii="Times New Roman" w:eastAsia="Times New Roman" w:hAnsi="Times New Roman" w:cs="Times New Roman"/>
          <w:color w:val="24292E"/>
          <w:sz w:val="24"/>
          <w:szCs w:val="24"/>
          <w:lang w:eastAsia="en-GB"/>
        </w:rPr>
      </w:pPr>
      <w:proofErr w:type="gramStart"/>
      <w:r w:rsidRPr="00DE0657">
        <w:rPr>
          <w:rFonts w:ascii="Times New Roman" w:eastAsia="Times New Roman" w:hAnsi="Times New Roman" w:cs="Times New Roman"/>
          <w:color w:val="24292E"/>
          <w:sz w:val="24"/>
          <w:szCs w:val="24"/>
          <w:lang w:eastAsia="en-GB"/>
        </w:rPr>
        <w:t>or</w:t>
      </w:r>
      <w:proofErr w:type="gramEnd"/>
      <w:r w:rsidRPr="00DE0657">
        <w:rPr>
          <w:rFonts w:ascii="Times New Roman" w:eastAsia="Times New Roman" w:hAnsi="Times New Roman" w:cs="Times New Roman"/>
          <w:color w:val="24292E"/>
          <w:sz w:val="24"/>
          <w:szCs w:val="24"/>
          <w:lang w:eastAsia="en-GB"/>
        </w:rPr>
        <w:t>, to update your installed version to the latest release:</w:t>
      </w:r>
    </w:p>
    <w:p w:rsidR="00465FAE" w:rsidRPr="00DE0657" w:rsidRDefault="00465FAE" w:rsidP="00465F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0"/>
          <w:szCs w:val="20"/>
          <w:bdr w:val="none" w:sz="0" w:space="0" w:color="auto" w:frame="1"/>
          <w:lang w:eastAsia="en-GB"/>
        </w:rPr>
      </w:pPr>
      <w:proofErr w:type="gramStart"/>
      <w:r w:rsidRPr="00DE0657">
        <w:rPr>
          <w:rFonts w:ascii="Times New Roman" w:eastAsia="Times New Roman" w:hAnsi="Times New Roman" w:cs="Times New Roman"/>
          <w:color w:val="24292E"/>
          <w:sz w:val="20"/>
          <w:szCs w:val="20"/>
          <w:bdr w:val="none" w:sz="0" w:space="0" w:color="auto" w:frame="1"/>
          <w:lang w:eastAsia="en-GB"/>
        </w:rPr>
        <w:t>pip</w:t>
      </w:r>
      <w:proofErr w:type="gramEnd"/>
      <w:r w:rsidRPr="00DE0657">
        <w:rPr>
          <w:rFonts w:ascii="Times New Roman" w:eastAsia="Times New Roman" w:hAnsi="Times New Roman" w:cs="Times New Roman"/>
          <w:color w:val="24292E"/>
          <w:sz w:val="20"/>
          <w:szCs w:val="20"/>
          <w:bdr w:val="none" w:sz="0" w:space="0" w:color="auto" w:frame="1"/>
          <w:lang w:eastAsia="en-GB"/>
        </w:rPr>
        <w:t xml:space="preserve"> install -</w:t>
      </w:r>
      <w:r w:rsidR="00F80C8E">
        <w:rPr>
          <w:rFonts w:ascii="Times New Roman" w:eastAsia="Times New Roman" w:hAnsi="Times New Roman" w:cs="Times New Roman"/>
          <w:color w:val="24292E"/>
          <w:sz w:val="20"/>
          <w:szCs w:val="20"/>
          <w:bdr w:val="none" w:sz="0" w:space="0" w:color="auto" w:frame="1"/>
          <w:lang w:eastAsia="en-GB"/>
        </w:rPr>
        <w:t>u</w:t>
      </w:r>
      <w:r w:rsidRPr="00DE0657">
        <w:rPr>
          <w:rFonts w:ascii="Times New Roman" w:eastAsia="Times New Roman" w:hAnsi="Times New Roman" w:cs="Times New Roman"/>
          <w:color w:val="24292E"/>
          <w:sz w:val="20"/>
          <w:szCs w:val="20"/>
          <w:bdr w:val="none" w:sz="0" w:space="0" w:color="auto" w:frame="1"/>
          <w:lang w:eastAsia="en-GB"/>
        </w:rPr>
        <w:t xml:space="preserve"> </w:t>
      </w:r>
      <w:r w:rsidR="00F80C8E">
        <w:rPr>
          <w:rFonts w:ascii="Times New Roman" w:eastAsia="Times New Roman" w:hAnsi="Times New Roman" w:cs="Times New Roman"/>
          <w:color w:val="24292E"/>
          <w:sz w:val="20"/>
          <w:szCs w:val="20"/>
          <w:bdr w:val="none" w:sz="0" w:space="0" w:color="auto" w:frame="1"/>
          <w:lang w:eastAsia="en-GB"/>
        </w:rPr>
        <w:t>m</w:t>
      </w:r>
      <w:r w:rsidR="008C5FB1" w:rsidRPr="00DE0657">
        <w:rPr>
          <w:rFonts w:ascii="Times New Roman" w:eastAsia="Times New Roman" w:hAnsi="Times New Roman" w:cs="Times New Roman"/>
          <w:color w:val="24292E"/>
          <w:sz w:val="20"/>
          <w:szCs w:val="20"/>
          <w:bdr w:val="none" w:sz="0" w:space="0" w:color="auto" w:frame="1"/>
          <w:lang w:eastAsia="en-GB"/>
        </w:rPr>
        <w:t>y-</w:t>
      </w:r>
      <w:r w:rsidR="00F80C8E">
        <w:rPr>
          <w:rFonts w:ascii="Times New Roman" w:eastAsia="Times New Roman" w:hAnsi="Times New Roman" w:cs="Times New Roman"/>
          <w:color w:val="24292E"/>
          <w:sz w:val="20"/>
          <w:szCs w:val="20"/>
          <w:bdr w:val="none" w:sz="0" w:space="0" w:color="auto" w:frame="1"/>
          <w:lang w:eastAsia="en-GB"/>
        </w:rPr>
        <w:t>v</w:t>
      </w:r>
      <w:r w:rsidR="008C5FB1" w:rsidRPr="00DE0657">
        <w:rPr>
          <w:rFonts w:ascii="Times New Roman" w:eastAsia="Times New Roman" w:hAnsi="Times New Roman" w:cs="Times New Roman"/>
          <w:color w:val="24292E"/>
          <w:sz w:val="20"/>
          <w:szCs w:val="20"/>
          <w:bdr w:val="none" w:sz="0" w:space="0" w:color="auto" w:frame="1"/>
          <w:lang w:eastAsia="en-GB"/>
        </w:rPr>
        <w:t>oice-</w:t>
      </w:r>
      <w:r w:rsidR="00F80C8E">
        <w:rPr>
          <w:rFonts w:ascii="Times New Roman" w:eastAsia="Times New Roman" w:hAnsi="Times New Roman" w:cs="Times New Roman"/>
          <w:color w:val="24292E"/>
          <w:sz w:val="20"/>
          <w:szCs w:val="20"/>
          <w:bdr w:val="none" w:sz="0" w:space="0" w:color="auto" w:frame="1"/>
          <w:lang w:eastAsia="en-GB"/>
        </w:rPr>
        <w:t>a</w:t>
      </w:r>
      <w:r w:rsidR="008C5FB1" w:rsidRPr="00DE0657">
        <w:rPr>
          <w:rFonts w:ascii="Times New Roman" w:eastAsia="Times New Roman" w:hAnsi="Times New Roman" w:cs="Times New Roman"/>
          <w:color w:val="24292E"/>
          <w:sz w:val="20"/>
          <w:szCs w:val="20"/>
          <w:bdr w:val="none" w:sz="0" w:space="0" w:color="auto" w:frame="1"/>
          <w:lang w:eastAsia="en-GB"/>
        </w:rPr>
        <w:t>nalysis</w:t>
      </w:r>
    </w:p>
    <w:p w:rsidR="00F80C8E" w:rsidRDefault="00F80C8E" w:rsidP="00465FAE">
      <w:pPr>
        <w:shd w:val="clear" w:color="auto" w:fill="FFFFFF"/>
        <w:spacing w:after="240" w:line="240" w:lineRule="auto"/>
        <w:rPr>
          <w:rFonts w:ascii="Times New Roman" w:eastAsia="Times New Roman" w:hAnsi="Times New Roman" w:cs="Times New Roman"/>
          <w:color w:val="24292E"/>
          <w:sz w:val="24"/>
          <w:szCs w:val="24"/>
          <w:lang w:eastAsia="en-GB"/>
        </w:rPr>
      </w:pPr>
    </w:p>
    <w:p w:rsidR="00465FAE" w:rsidRPr="00F80C8E" w:rsidRDefault="00F80C8E" w:rsidP="00465FAE">
      <w:pPr>
        <w:shd w:val="clear" w:color="auto" w:fill="FFFFFF"/>
        <w:spacing w:after="240" w:line="240" w:lineRule="auto"/>
        <w:rPr>
          <w:rFonts w:ascii="Times New Roman" w:eastAsia="Times New Roman" w:hAnsi="Times New Roman" w:cs="Times New Roman"/>
          <w:color w:val="24292E"/>
          <w:lang w:eastAsia="en-GB"/>
        </w:rPr>
      </w:pPr>
      <w:r w:rsidRPr="00F80C8E">
        <w:rPr>
          <w:rFonts w:ascii="Times New Roman" w:eastAsia="Times New Roman" w:hAnsi="Times New Roman" w:cs="Times New Roman"/>
          <w:color w:val="24292E"/>
          <w:lang w:eastAsia="en-GB"/>
        </w:rPr>
        <w:t xml:space="preserve">NOTE: </w:t>
      </w:r>
      <w:r w:rsidR="008C5FB1" w:rsidRPr="00F80C8E">
        <w:rPr>
          <w:rFonts w:ascii="Times New Roman" w:eastAsia="Times New Roman" w:hAnsi="Times New Roman" w:cs="Times New Roman"/>
          <w:color w:val="24292E"/>
          <w:lang w:eastAsia="en-GB"/>
        </w:rPr>
        <w:t xml:space="preserve">After installing My-Voice-Analysis, copy the file </w:t>
      </w:r>
      <w:proofErr w:type="spellStart"/>
      <w:r w:rsidR="008C5FB1" w:rsidRPr="00F80C8E">
        <w:rPr>
          <w:rFonts w:ascii="Times New Roman" w:eastAsia="Times New Roman" w:hAnsi="Times New Roman" w:cs="Times New Roman"/>
          <w:color w:val="0070C0"/>
          <w:lang w:eastAsia="en-GB"/>
        </w:rPr>
        <w:t>myspsolution.praat</w:t>
      </w:r>
      <w:proofErr w:type="spellEnd"/>
      <w:r w:rsidR="008C5FB1" w:rsidRPr="00F80C8E">
        <w:rPr>
          <w:rFonts w:ascii="Times New Roman" w:eastAsia="Times New Roman" w:hAnsi="Times New Roman" w:cs="Times New Roman"/>
          <w:color w:val="0070C0"/>
          <w:lang w:eastAsia="en-GB"/>
        </w:rPr>
        <w:t xml:space="preserve"> </w:t>
      </w:r>
      <w:r w:rsidRPr="00F80C8E">
        <w:rPr>
          <w:rFonts w:ascii="Times New Roman" w:eastAsia="Times New Roman" w:hAnsi="Times New Roman" w:cs="Times New Roman"/>
          <w:color w:val="24292E"/>
          <w:lang w:eastAsia="en-GB"/>
        </w:rPr>
        <w:t>f</w:t>
      </w:r>
      <w:r w:rsidR="008C5FB1" w:rsidRPr="00F80C8E">
        <w:rPr>
          <w:rFonts w:ascii="Times New Roman" w:eastAsia="Times New Roman" w:hAnsi="Times New Roman" w:cs="Times New Roman"/>
          <w:color w:val="24292E"/>
          <w:lang w:eastAsia="en-GB"/>
        </w:rPr>
        <w:t>rom</w:t>
      </w:r>
      <w:r w:rsidR="008C5FB1" w:rsidRPr="00DE0657">
        <w:rPr>
          <w:rFonts w:ascii="Times New Roman" w:eastAsia="Times New Roman" w:hAnsi="Times New Roman" w:cs="Times New Roman"/>
          <w:color w:val="24292E"/>
          <w:sz w:val="24"/>
          <w:szCs w:val="24"/>
          <w:lang w:eastAsia="en-GB"/>
        </w:rPr>
        <w:t xml:space="preserve"> </w:t>
      </w:r>
      <w:hyperlink r:id="rId5" w:history="1">
        <w:r w:rsidRPr="00967D6C">
          <w:rPr>
            <w:rStyle w:val="Hyperlink"/>
          </w:rPr>
          <w:t>https://github.com/Shahabks/my-voice-analysis</w:t>
        </w:r>
      </w:hyperlink>
      <w:r>
        <w:t xml:space="preserve"> </w:t>
      </w:r>
      <w:r w:rsidR="008C5FB1" w:rsidRPr="00DE0657">
        <w:rPr>
          <w:rFonts w:ascii="Times New Roman" w:eastAsia="Times New Roman" w:hAnsi="Times New Roman" w:cs="Times New Roman"/>
          <w:color w:val="24292E"/>
          <w:sz w:val="24"/>
          <w:szCs w:val="24"/>
          <w:lang w:eastAsia="en-GB"/>
        </w:rPr>
        <w:t xml:space="preserve"> </w:t>
      </w:r>
      <w:r w:rsidR="008C5FB1" w:rsidRPr="00F80C8E">
        <w:rPr>
          <w:rFonts w:ascii="Times New Roman" w:eastAsia="Times New Roman" w:hAnsi="Times New Roman" w:cs="Times New Roman"/>
          <w:color w:val="24292E"/>
          <w:lang w:eastAsia="en-GB"/>
        </w:rPr>
        <w:t>and save in the directory where you will save audio files for analysis</w:t>
      </w:r>
      <w:r w:rsidR="00465FAE" w:rsidRPr="00F80C8E">
        <w:rPr>
          <w:rFonts w:ascii="Times New Roman" w:eastAsia="Times New Roman" w:hAnsi="Times New Roman" w:cs="Times New Roman"/>
          <w:color w:val="24292E"/>
          <w:lang w:eastAsia="en-GB"/>
        </w:rPr>
        <w:t>.</w:t>
      </w:r>
    </w:p>
    <w:p w:rsidR="008C5FB1" w:rsidRPr="00F80C8E" w:rsidRDefault="008C5FB1" w:rsidP="00465FAE">
      <w:pPr>
        <w:shd w:val="clear" w:color="auto" w:fill="FFFFFF"/>
        <w:spacing w:after="240" w:line="240" w:lineRule="auto"/>
        <w:rPr>
          <w:rFonts w:ascii="Times New Roman" w:eastAsia="Times New Roman" w:hAnsi="Times New Roman" w:cs="Times New Roman"/>
          <w:color w:val="24292E"/>
          <w:lang w:eastAsia="en-GB"/>
        </w:rPr>
      </w:pPr>
      <w:r w:rsidRPr="00F80C8E">
        <w:rPr>
          <w:rFonts w:ascii="Times New Roman" w:eastAsia="Times New Roman" w:hAnsi="Times New Roman" w:cs="Times New Roman"/>
          <w:color w:val="24292E"/>
          <w:lang w:eastAsia="en-GB"/>
        </w:rPr>
        <w:t xml:space="preserve">Audio files must be in </w:t>
      </w:r>
      <w:r w:rsidR="00B840F0" w:rsidRPr="00F80C8E">
        <w:rPr>
          <w:rFonts w:ascii="Times New Roman" w:eastAsia="Times New Roman" w:hAnsi="Times New Roman" w:cs="Times New Roman"/>
          <w:color w:val="24292E"/>
          <w:lang w:eastAsia="en-GB"/>
        </w:rPr>
        <w:t xml:space="preserve">*.wav format, recorded at 44 kHz sample frame and 16 bits of resolution. </w:t>
      </w:r>
      <w:r w:rsidRPr="00F80C8E">
        <w:rPr>
          <w:rFonts w:ascii="Times New Roman" w:eastAsia="Times New Roman" w:hAnsi="Times New Roman" w:cs="Times New Roman"/>
          <w:color w:val="24292E"/>
          <w:lang w:eastAsia="en-GB"/>
        </w:rPr>
        <w:t xml:space="preserve"> </w:t>
      </w:r>
    </w:p>
    <w:p w:rsidR="00DE0657" w:rsidRPr="00DE0657" w:rsidRDefault="00DE0657" w:rsidP="00465FAE">
      <w:pPr>
        <w:shd w:val="clear" w:color="auto" w:fill="FFFFFF"/>
        <w:spacing w:after="240" w:line="240" w:lineRule="auto"/>
        <w:rPr>
          <w:rFonts w:ascii="Times New Roman" w:eastAsia="Times New Roman" w:hAnsi="Times New Roman" w:cs="Times New Roman"/>
          <w:color w:val="24292E"/>
          <w:sz w:val="24"/>
          <w:szCs w:val="24"/>
          <w:lang w:eastAsia="en-GB"/>
        </w:rPr>
      </w:pPr>
    </w:p>
    <w:p w:rsidR="00465FAE" w:rsidRPr="00465FAE" w:rsidRDefault="00465FAE" w:rsidP="00465F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465FAE">
        <w:rPr>
          <w:rFonts w:ascii="Segoe UI" w:eastAsia="Times New Roman" w:hAnsi="Segoe UI" w:cs="Segoe UI"/>
          <w:b/>
          <w:bCs/>
          <w:color w:val="24292E"/>
          <w:sz w:val="36"/>
          <w:szCs w:val="36"/>
          <w:lang w:eastAsia="en-GB"/>
        </w:rPr>
        <w:lastRenderedPageBreak/>
        <w:t>Development</w:t>
      </w:r>
    </w:p>
    <w:p w:rsidR="00465FAE" w:rsidRPr="00EC672F" w:rsidRDefault="00840100" w:rsidP="00465FAE">
      <w:pPr>
        <w:shd w:val="clear" w:color="auto" w:fill="FFFFFF"/>
        <w:spacing w:after="240" w:line="240" w:lineRule="auto"/>
        <w:rPr>
          <w:rFonts w:ascii="Times New Roman" w:eastAsia="Times New Roman" w:hAnsi="Times New Roman" w:cs="Times New Roman"/>
          <w:color w:val="24292E"/>
          <w:sz w:val="24"/>
          <w:szCs w:val="24"/>
          <w:lang w:eastAsia="en-GB"/>
        </w:rPr>
      </w:pPr>
      <w:r w:rsidRPr="00EC672F">
        <w:rPr>
          <w:rFonts w:ascii="Times New Roman" w:eastAsia="Times New Roman" w:hAnsi="Times New Roman" w:cs="Times New Roman"/>
          <w:color w:val="24292E"/>
          <w:sz w:val="24"/>
          <w:szCs w:val="24"/>
          <w:lang w:eastAsia="en-GB"/>
        </w:rPr>
        <w:t xml:space="preserve">My-Voice-Analysis was developed by MYOLUTIONS Lab in Japan. It is part of New Generation of Voice Recognition and Analysis </w:t>
      </w:r>
      <w:r w:rsidR="003121D6" w:rsidRPr="00EC672F">
        <w:rPr>
          <w:rFonts w:ascii="Times New Roman" w:eastAsia="Times New Roman" w:hAnsi="Times New Roman" w:cs="Times New Roman"/>
          <w:color w:val="24292E"/>
          <w:sz w:val="24"/>
          <w:szCs w:val="24"/>
          <w:lang w:eastAsia="en-GB"/>
        </w:rPr>
        <w:t xml:space="preserve">Project in MYSOLUTIONS Lab. That is planned to rich the functionality of My-Voice Analysis by adding more advanced functions. </w:t>
      </w:r>
    </w:p>
    <w:p w:rsidR="003121D6" w:rsidRDefault="003121D6" w:rsidP="00465F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
    <w:p w:rsidR="00465FAE" w:rsidRPr="00465FAE" w:rsidRDefault="00393798" w:rsidP="00465F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Pr>
          <w:rFonts w:ascii="Segoe UI" w:eastAsia="Times New Roman" w:hAnsi="Segoe UI" w:cs="Segoe UI"/>
          <w:b/>
          <w:bCs/>
          <w:color w:val="24292E"/>
          <w:sz w:val="36"/>
          <w:szCs w:val="36"/>
          <w:lang w:eastAsia="en-GB"/>
        </w:rPr>
        <w:t xml:space="preserve">References and </w:t>
      </w:r>
      <w:r w:rsidR="00465FAE" w:rsidRPr="00465FAE">
        <w:rPr>
          <w:rFonts w:ascii="Segoe UI" w:eastAsia="Times New Roman" w:hAnsi="Segoe UI" w:cs="Segoe UI"/>
          <w:b/>
          <w:bCs/>
          <w:color w:val="24292E"/>
          <w:sz w:val="36"/>
          <w:szCs w:val="36"/>
          <w:lang w:eastAsia="en-GB"/>
        </w:rPr>
        <w:t>Acknowledgements</w:t>
      </w:r>
    </w:p>
    <w:p w:rsidR="00EC672F" w:rsidRPr="00EC672F" w:rsidRDefault="00393798" w:rsidP="000C3EED">
      <w:pPr>
        <w:numPr>
          <w:ilvl w:val="0"/>
          <w:numId w:val="1"/>
        </w:numPr>
        <w:shd w:val="clear" w:color="auto" w:fill="FFFFFF"/>
        <w:spacing w:before="60" w:beforeAutospacing="1" w:after="100" w:afterAutospacing="1" w:line="240" w:lineRule="auto"/>
        <w:rPr>
          <w:rFonts w:ascii="Segoe UI" w:eastAsia="Times New Roman" w:hAnsi="Segoe UI" w:cs="Segoe UI"/>
          <w:color w:val="24292E"/>
          <w:sz w:val="24"/>
          <w:szCs w:val="24"/>
          <w:lang w:eastAsia="en-GB"/>
        </w:rPr>
      </w:pPr>
      <w:r w:rsidRPr="00EC672F">
        <w:rPr>
          <w:rFonts w:ascii="Times New Roman" w:eastAsia="Times New Roman" w:hAnsi="Times New Roman" w:cs="Times New Roman"/>
          <w:color w:val="24292E"/>
          <w:sz w:val="24"/>
          <w:szCs w:val="24"/>
          <w:lang w:eastAsia="en-GB"/>
        </w:rPr>
        <w:t xml:space="preserve">DeJong N.H, and Ton </w:t>
      </w:r>
      <w:proofErr w:type="spellStart"/>
      <w:r w:rsidRPr="00EC672F">
        <w:rPr>
          <w:rFonts w:ascii="Times New Roman" w:eastAsia="Times New Roman" w:hAnsi="Times New Roman" w:cs="Times New Roman"/>
          <w:color w:val="24292E"/>
          <w:sz w:val="24"/>
          <w:szCs w:val="24"/>
          <w:lang w:eastAsia="en-GB"/>
        </w:rPr>
        <w:t>Wempe</w:t>
      </w:r>
      <w:proofErr w:type="spellEnd"/>
      <w:r w:rsidRPr="00EC672F">
        <w:rPr>
          <w:rFonts w:ascii="Times New Roman" w:eastAsia="Times New Roman" w:hAnsi="Times New Roman" w:cs="Times New Roman"/>
          <w:color w:val="24292E"/>
          <w:sz w:val="24"/>
          <w:szCs w:val="24"/>
          <w:lang w:eastAsia="en-GB"/>
        </w:rPr>
        <w:t xml:space="preserve"> [2009]; </w:t>
      </w:r>
      <w:r w:rsidR="000C3EED" w:rsidRPr="00EC672F">
        <w:rPr>
          <w:rFonts w:ascii="Times New Roman" w:eastAsia="Times New Roman" w:hAnsi="Times New Roman" w:cs="Times New Roman"/>
          <w:color w:val="24292E"/>
          <w:sz w:val="24"/>
          <w:szCs w:val="24"/>
          <w:lang w:eastAsia="en-GB"/>
        </w:rPr>
        <w:t>“</w:t>
      </w:r>
      <w:proofErr w:type="spellStart"/>
      <w:r w:rsidR="000C3EED" w:rsidRPr="00EC672F">
        <w:rPr>
          <w:rFonts w:ascii="Times New Roman" w:eastAsia="Times New Roman" w:hAnsi="Times New Roman" w:cs="Times New Roman"/>
          <w:color w:val="24292E"/>
          <w:sz w:val="24"/>
          <w:szCs w:val="24"/>
          <w:lang w:eastAsia="en-GB"/>
        </w:rPr>
        <w:t>Praat</w:t>
      </w:r>
      <w:proofErr w:type="spellEnd"/>
      <w:r w:rsidR="000C3EED" w:rsidRPr="00EC672F">
        <w:rPr>
          <w:rFonts w:ascii="Times New Roman" w:eastAsia="Times New Roman" w:hAnsi="Times New Roman" w:cs="Times New Roman"/>
          <w:color w:val="24292E"/>
          <w:sz w:val="24"/>
          <w:szCs w:val="24"/>
          <w:lang w:eastAsia="en-GB"/>
        </w:rPr>
        <w:t xml:space="preserve"> script to detect syllable nuclei and measure speech rate automatically”; </w:t>
      </w:r>
      <w:proofErr w:type="spellStart"/>
      <w:r w:rsidR="000C3EED" w:rsidRPr="00EC672F">
        <w:rPr>
          <w:rFonts w:ascii="Times New Roman" w:eastAsia="Times New Roman" w:hAnsi="Times New Roman" w:cs="Times New Roman"/>
          <w:color w:val="24292E"/>
          <w:sz w:val="24"/>
          <w:szCs w:val="24"/>
          <w:lang w:eastAsia="en-GB"/>
        </w:rPr>
        <w:t>Behavior</w:t>
      </w:r>
      <w:proofErr w:type="spellEnd"/>
      <w:r w:rsidR="000C3EED" w:rsidRPr="00EC672F">
        <w:rPr>
          <w:rFonts w:ascii="Times New Roman" w:eastAsia="Times New Roman" w:hAnsi="Times New Roman" w:cs="Times New Roman"/>
          <w:color w:val="24292E"/>
          <w:sz w:val="24"/>
          <w:szCs w:val="24"/>
          <w:lang w:eastAsia="en-GB"/>
        </w:rPr>
        <w:t xml:space="preserve"> Research Methods, 41(2).385-390.</w:t>
      </w:r>
    </w:p>
    <w:p w:rsidR="000C3EED" w:rsidRPr="00EC672F" w:rsidRDefault="000C3EED" w:rsidP="000C3EED">
      <w:pPr>
        <w:numPr>
          <w:ilvl w:val="0"/>
          <w:numId w:val="1"/>
        </w:numPr>
        <w:shd w:val="clear" w:color="auto" w:fill="FFFFFF"/>
        <w:spacing w:before="60" w:beforeAutospacing="1" w:after="100" w:afterAutospacing="1" w:line="240" w:lineRule="auto"/>
        <w:rPr>
          <w:rFonts w:ascii="Segoe UI" w:eastAsia="Times New Roman" w:hAnsi="Segoe UI" w:cs="Segoe UI"/>
          <w:color w:val="24292E"/>
          <w:sz w:val="24"/>
          <w:szCs w:val="24"/>
          <w:lang w:eastAsia="en-GB"/>
        </w:rPr>
      </w:pPr>
      <w:r w:rsidRPr="00EC672F">
        <w:rPr>
          <w:rFonts w:ascii="Times New Roman" w:hAnsi="Times New Roman" w:cs="Times New Roman"/>
          <w:color w:val="000000"/>
          <w:sz w:val="27"/>
          <w:szCs w:val="27"/>
          <w:shd w:val="clear" w:color="auto" w:fill="FFFFFF"/>
        </w:rPr>
        <w:t> </w:t>
      </w:r>
      <w:r w:rsidRPr="00EC672F">
        <w:rPr>
          <w:rFonts w:ascii="Times New Roman" w:eastAsia="Times New Roman" w:hAnsi="Times New Roman" w:cs="Times New Roman"/>
          <w:color w:val="24292E"/>
          <w:sz w:val="24"/>
          <w:szCs w:val="24"/>
          <w:lang w:eastAsia="en-GB"/>
        </w:rPr>
        <w:t xml:space="preserve">Paul </w:t>
      </w:r>
      <w:proofErr w:type="spellStart"/>
      <w:r w:rsidRPr="00EC672F">
        <w:rPr>
          <w:rFonts w:ascii="Times New Roman" w:eastAsia="Times New Roman" w:hAnsi="Times New Roman" w:cs="Times New Roman"/>
          <w:color w:val="24292E"/>
          <w:sz w:val="24"/>
          <w:szCs w:val="24"/>
          <w:lang w:eastAsia="en-GB"/>
        </w:rPr>
        <w:t>Boersma</w:t>
      </w:r>
      <w:proofErr w:type="spellEnd"/>
      <w:r w:rsidRPr="00EC672F">
        <w:rPr>
          <w:rFonts w:ascii="Times New Roman" w:eastAsia="Times New Roman" w:hAnsi="Times New Roman" w:cs="Times New Roman"/>
          <w:color w:val="24292E"/>
          <w:sz w:val="24"/>
          <w:szCs w:val="24"/>
          <w:lang w:eastAsia="en-GB"/>
        </w:rPr>
        <w:t xml:space="preserve"> and David </w:t>
      </w:r>
      <w:proofErr w:type="spellStart"/>
      <w:r w:rsidRPr="00EC672F">
        <w:rPr>
          <w:rFonts w:ascii="Times New Roman" w:eastAsia="Times New Roman" w:hAnsi="Times New Roman" w:cs="Times New Roman"/>
          <w:color w:val="24292E"/>
          <w:sz w:val="24"/>
          <w:szCs w:val="24"/>
          <w:lang w:eastAsia="en-GB"/>
        </w:rPr>
        <w:t>Weenink</w:t>
      </w:r>
      <w:proofErr w:type="spellEnd"/>
      <w:r w:rsidRPr="00EC672F">
        <w:rPr>
          <w:rFonts w:ascii="Times New Roman" w:eastAsia="Times New Roman" w:hAnsi="Times New Roman" w:cs="Times New Roman"/>
          <w:color w:val="24292E"/>
          <w:sz w:val="24"/>
          <w:szCs w:val="24"/>
          <w:lang w:eastAsia="en-GB"/>
        </w:rPr>
        <w:t>;</w:t>
      </w:r>
      <w:r w:rsidRPr="00EC672F">
        <w:rPr>
          <w:rFonts w:ascii="Segoe UI" w:eastAsia="Times New Roman" w:hAnsi="Segoe UI" w:cs="Segoe UI"/>
          <w:color w:val="24292E"/>
          <w:sz w:val="24"/>
          <w:szCs w:val="24"/>
          <w:lang w:eastAsia="en-GB"/>
        </w:rPr>
        <w:t xml:space="preserve"> </w:t>
      </w:r>
      <w:r w:rsidRPr="00EC672F">
        <w:rPr>
          <w:color w:val="000000"/>
          <w:sz w:val="27"/>
          <w:szCs w:val="27"/>
          <w:shd w:val="clear" w:color="auto" w:fill="FFFFFF"/>
        </w:rPr>
        <w:t> </w:t>
      </w:r>
      <w:hyperlink r:id="rId6" w:history="1">
        <w:r w:rsidRPr="00EC672F">
          <w:rPr>
            <w:rStyle w:val="Hyperlink"/>
            <w:sz w:val="27"/>
            <w:szCs w:val="27"/>
            <w:shd w:val="clear" w:color="auto" w:fill="FFFFFF"/>
          </w:rPr>
          <w:t>http://www.fon.hum.uva.nl/praat/</w:t>
        </w:r>
      </w:hyperlink>
    </w:p>
    <w:p w:rsidR="00EC672F" w:rsidRPr="00EC672F" w:rsidRDefault="000C3EED" w:rsidP="00465FAE">
      <w:pPr>
        <w:numPr>
          <w:ilvl w:val="0"/>
          <w:numId w:val="1"/>
        </w:numPr>
        <w:pBdr>
          <w:bottom w:val="single" w:sz="6" w:space="4" w:color="EAECEF"/>
        </w:pBdr>
        <w:shd w:val="clear" w:color="auto" w:fill="FFFFFF"/>
        <w:spacing w:before="360" w:after="240" w:afterAutospacing="1" w:line="240" w:lineRule="auto"/>
        <w:outlineLvl w:val="1"/>
        <w:rPr>
          <w:rFonts w:ascii="Times New Roman" w:hAnsi="Times New Roman" w:cs="Times New Roman"/>
          <w:color w:val="000000"/>
          <w:sz w:val="27"/>
          <w:szCs w:val="27"/>
          <w:shd w:val="clear" w:color="auto" w:fill="FFFFFF"/>
        </w:rPr>
      </w:pPr>
      <w:proofErr w:type="spellStart"/>
      <w:r w:rsidRPr="00EC672F">
        <w:rPr>
          <w:rFonts w:ascii="Times New Roman" w:hAnsi="Times New Roman" w:cs="Times New Roman"/>
          <w:color w:val="000000"/>
          <w:sz w:val="24"/>
          <w:szCs w:val="24"/>
          <w:shd w:val="clear" w:color="auto" w:fill="FFFFFF"/>
        </w:rPr>
        <w:t>Gussenhoven</w:t>
      </w:r>
      <w:proofErr w:type="spellEnd"/>
      <w:r w:rsidRPr="00EC672F">
        <w:rPr>
          <w:rFonts w:ascii="Times New Roman" w:hAnsi="Times New Roman" w:cs="Times New Roman"/>
          <w:color w:val="000000"/>
          <w:sz w:val="24"/>
          <w:szCs w:val="24"/>
          <w:shd w:val="clear" w:color="auto" w:fill="FFFFFF"/>
        </w:rPr>
        <w:t xml:space="preserve"> C. [20</w:t>
      </w:r>
      <w:r w:rsidR="00C138A3" w:rsidRPr="00EC672F">
        <w:rPr>
          <w:rFonts w:ascii="Times New Roman" w:hAnsi="Times New Roman" w:cs="Times New Roman"/>
          <w:color w:val="000000"/>
          <w:sz w:val="24"/>
          <w:szCs w:val="24"/>
          <w:shd w:val="clear" w:color="auto" w:fill="FFFFFF"/>
        </w:rPr>
        <w:t>02</w:t>
      </w:r>
      <w:r w:rsidRPr="00EC672F">
        <w:rPr>
          <w:rFonts w:ascii="Times New Roman" w:hAnsi="Times New Roman" w:cs="Times New Roman"/>
          <w:color w:val="000000"/>
          <w:sz w:val="24"/>
          <w:szCs w:val="24"/>
          <w:shd w:val="clear" w:color="auto" w:fill="FFFFFF"/>
        </w:rPr>
        <w:t xml:space="preserve">]; </w:t>
      </w:r>
      <w:proofErr w:type="gramStart"/>
      <w:r w:rsidRPr="00EC672F">
        <w:rPr>
          <w:rFonts w:ascii="Times New Roman" w:hAnsi="Times New Roman" w:cs="Times New Roman"/>
          <w:color w:val="000000"/>
          <w:sz w:val="24"/>
          <w:szCs w:val="24"/>
          <w:shd w:val="clear" w:color="auto" w:fill="FFFFFF"/>
        </w:rPr>
        <w:t>“ Intonation</w:t>
      </w:r>
      <w:proofErr w:type="gramEnd"/>
      <w:r w:rsidRPr="00EC672F">
        <w:rPr>
          <w:rFonts w:ascii="Times New Roman" w:hAnsi="Times New Roman" w:cs="Times New Roman"/>
          <w:color w:val="000000"/>
          <w:sz w:val="24"/>
          <w:szCs w:val="24"/>
          <w:shd w:val="clear" w:color="auto" w:fill="FFFFFF"/>
        </w:rPr>
        <w:t xml:space="preserve"> and Interpretation: Phonetics and Phonology”; Centre for Language Studies</w:t>
      </w:r>
      <w:r w:rsidR="00C138A3" w:rsidRPr="00EC672F">
        <w:rPr>
          <w:rFonts w:ascii="Times New Roman" w:hAnsi="Times New Roman" w:cs="Times New Roman"/>
          <w:color w:val="000000"/>
          <w:sz w:val="24"/>
          <w:szCs w:val="24"/>
          <w:shd w:val="clear" w:color="auto" w:fill="FFFFFF"/>
        </w:rPr>
        <w:t xml:space="preserve">, </w:t>
      </w:r>
      <w:proofErr w:type="spellStart"/>
      <w:r w:rsidR="00C138A3" w:rsidRPr="00EC672F">
        <w:rPr>
          <w:rFonts w:ascii="Times New Roman" w:hAnsi="Times New Roman" w:cs="Times New Roman"/>
          <w:color w:val="000000"/>
          <w:sz w:val="24"/>
          <w:szCs w:val="24"/>
          <w:shd w:val="clear" w:color="auto" w:fill="FFFFFF"/>
        </w:rPr>
        <w:t>Univerity</w:t>
      </w:r>
      <w:proofErr w:type="spellEnd"/>
      <w:r w:rsidR="00C138A3" w:rsidRPr="00EC672F">
        <w:rPr>
          <w:rFonts w:ascii="Times New Roman" w:hAnsi="Times New Roman" w:cs="Times New Roman"/>
          <w:color w:val="000000"/>
          <w:sz w:val="24"/>
          <w:szCs w:val="24"/>
          <w:shd w:val="clear" w:color="auto" w:fill="FFFFFF"/>
        </w:rPr>
        <w:t xml:space="preserve"> of Nijmegen, The Netherlands.</w:t>
      </w:r>
      <w:r w:rsidRPr="00EC672F">
        <w:rPr>
          <w:rFonts w:ascii="Times New Roman" w:hAnsi="Times New Roman" w:cs="Times New Roman"/>
          <w:color w:val="000000"/>
          <w:sz w:val="24"/>
          <w:szCs w:val="24"/>
          <w:shd w:val="clear" w:color="auto" w:fill="FFFFFF"/>
        </w:rPr>
        <w:t> </w:t>
      </w:r>
      <w:r w:rsidRPr="00EC672F">
        <w:rPr>
          <w:rFonts w:ascii="Times New Roman" w:eastAsia="Times New Roman" w:hAnsi="Times New Roman" w:cs="Times New Roman"/>
          <w:color w:val="24292E"/>
          <w:sz w:val="24"/>
          <w:szCs w:val="24"/>
          <w:lang w:eastAsia="en-GB"/>
        </w:rPr>
        <w:t xml:space="preserve"> </w:t>
      </w:r>
    </w:p>
    <w:p w:rsidR="00C138A3" w:rsidRPr="00EC672F" w:rsidRDefault="00C138A3" w:rsidP="00465FAE">
      <w:pPr>
        <w:numPr>
          <w:ilvl w:val="0"/>
          <w:numId w:val="1"/>
        </w:numPr>
        <w:pBdr>
          <w:bottom w:val="single" w:sz="6" w:space="4" w:color="EAECEF"/>
        </w:pBdr>
        <w:shd w:val="clear" w:color="auto" w:fill="FFFFFF"/>
        <w:spacing w:before="360" w:after="240" w:afterAutospacing="1" w:line="240" w:lineRule="auto"/>
        <w:outlineLvl w:val="1"/>
        <w:rPr>
          <w:rFonts w:ascii="Times New Roman" w:hAnsi="Times New Roman" w:cs="Times New Roman"/>
          <w:color w:val="000000"/>
          <w:sz w:val="27"/>
          <w:szCs w:val="27"/>
          <w:shd w:val="clear" w:color="auto" w:fill="FFFFFF"/>
        </w:rPr>
      </w:pPr>
      <w:r w:rsidRPr="00EC672F">
        <w:rPr>
          <w:rFonts w:ascii="Times New Roman" w:eastAsia="Times New Roman" w:hAnsi="Times New Roman" w:cs="Times New Roman"/>
          <w:color w:val="24292E"/>
          <w:sz w:val="24"/>
          <w:szCs w:val="24"/>
          <w:lang w:eastAsia="en-GB"/>
        </w:rPr>
        <w:t>Witt S.M and Young S.J [2000]; “Phone-level pronunciation scoring and assessment or interactive language learning”; Speech Communication, 30 (2000) 95-108</w:t>
      </w:r>
      <w:r w:rsidR="00465FAE" w:rsidRPr="00EC672F">
        <w:rPr>
          <w:rFonts w:ascii="Times New Roman" w:eastAsia="Times New Roman" w:hAnsi="Times New Roman" w:cs="Times New Roman"/>
          <w:color w:val="24292E"/>
          <w:sz w:val="24"/>
          <w:szCs w:val="24"/>
          <w:lang w:eastAsia="en-GB"/>
        </w:rPr>
        <w:t>.</w:t>
      </w:r>
    </w:p>
    <w:p w:rsidR="00C138A3" w:rsidRPr="00C138A3" w:rsidRDefault="00C138A3" w:rsidP="00C138A3">
      <w:pPr>
        <w:numPr>
          <w:ilvl w:val="0"/>
          <w:numId w:val="1"/>
        </w:numPr>
        <w:pBdr>
          <w:bottom w:val="single" w:sz="6" w:space="4" w:color="EAECEF"/>
        </w:pBdr>
        <w:shd w:val="clear" w:color="auto" w:fill="FFFFFF"/>
        <w:spacing w:before="360" w:after="240" w:afterAutospacing="1" w:line="240" w:lineRule="auto"/>
        <w:outlineLvl w:val="1"/>
        <w:rPr>
          <w:color w:val="000000"/>
          <w:sz w:val="27"/>
          <w:szCs w:val="27"/>
          <w:shd w:val="clear" w:color="auto" w:fill="FFFFFF"/>
        </w:rPr>
      </w:pPr>
      <w:r w:rsidRPr="00EC672F">
        <w:rPr>
          <w:rFonts w:ascii="Times New Roman" w:hAnsi="Times New Roman" w:cs="Times New Roman"/>
          <w:color w:val="000000"/>
          <w:sz w:val="24"/>
          <w:szCs w:val="24"/>
          <w:shd w:val="clear" w:color="auto" w:fill="FFFFFF"/>
        </w:rPr>
        <w:t>Jadoul Y.</w:t>
      </w:r>
      <w:r>
        <w:rPr>
          <w:color w:val="000000"/>
          <w:sz w:val="27"/>
          <w:szCs w:val="27"/>
          <w:shd w:val="clear" w:color="auto" w:fill="FFFFFF"/>
        </w:rPr>
        <w:t xml:space="preserve"> </w:t>
      </w:r>
      <w:hyperlink r:id="rId7" w:history="1">
        <w:r w:rsidRPr="0015247B">
          <w:rPr>
            <w:rStyle w:val="Hyperlink"/>
            <w:sz w:val="27"/>
            <w:szCs w:val="27"/>
            <w:shd w:val="clear" w:color="auto" w:fill="FFFFFF"/>
          </w:rPr>
          <w:t>https://parselmouth.readthedocs.io/en/latest/installation.html</w:t>
        </w:r>
      </w:hyperlink>
      <w:r>
        <w:rPr>
          <w:color w:val="000000"/>
          <w:sz w:val="27"/>
          <w:szCs w:val="27"/>
          <w:shd w:val="clear" w:color="auto" w:fill="FFFFFF"/>
        </w:rPr>
        <w:t xml:space="preserve"> </w:t>
      </w:r>
    </w:p>
    <w:p w:rsidR="00465FAE" w:rsidRPr="00465FAE" w:rsidRDefault="0016765E" w:rsidP="00465F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Pr>
          <w:rFonts w:ascii="Segoe UI" w:eastAsia="Times New Roman" w:hAnsi="Segoe UI" w:cs="Segoe UI"/>
          <w:b/>
          <w:bCs/>
          <w:color w:val="24292E"/>
          <w:sz w:val="36"/>
          <w:szCs w:val="36"/>
          <w:lang w:eastAsia="en-GB"/>
        </w:rPr>
        <w:t xml:space="preserve">MIT </w:t>
      </w:r>
      <w:r w:rsidR="00465FAE" w:rsidRPr="00465FAE">
        <w:rPr>
          <w:rFonts w:ascii="Segoe UI" w:eastAsia="Times New Roman" w:hAnsi="Segoe UI" w:cs="Segoe UI"/>
          <w:b/>
          <w:bCs/>
          <w:color w:val="24292E"/>
          <w:sz w:val="36"/>
          <w:szCs w:val="36"/>
          <w:lang w:eastAsia="en-GB"/>
        </w:rPr>
        <w:t>License</w:t>
      </w:r>
    </w:p>
    <w:p w:rsidR="0016765E" w:rsidRPr="00EC672F" w:rsidRDefault="0016765E" w:rsidP="0016765E">
      <w:pPr>
        <w:numPr>
          <w:ilvl w:val="0"/>
          <w:numId w:val="2"/>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EC672F">
        <w:rPr>
          <w:rFonts w:ascii="Times New Roman" w:eastAsia="Times New Roman" w:hAnsi="Times New Roman" w:cs="Times New Roman"/>
          <w:color w:val="24292E"/>
          <w:sz w:val="24"/>
          <w:szCs w:val="24"/>
          <w:lang w:eastAsia="en-GB"/>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16765E" w:rsidRPr="00EC672F" w:rsidRDefault="0016765E" w:rsidP="0016765E">
      <w:pPr>
        <w:numPr>
          <w:ilvl w:val="0"/>
          <w:numId w:val="2"/>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EC672F">
        <w:rPr>
          <w:rFonts w:ascii="Times New Roman" w:eastAsia="Times New Roman" w:hAnsi="Times New Roman" w:cs="Times New Roman"/>
          <w:color w:val="24292E"/>
          <w:sz w:val="24"/>
          <w:szCs w:val="24"/>
          <w:lang w:eastAsia="en-GB"/>
        </w:rPr>
        <w:t>The above copyright notice and this permission notice shall be included in all copies or substantial portions of the Software.</w:t>
      </w:r>
    </w:p>
    <w:p w:rsidR="00C2376A" w:rsidRPr="00560B35" w:rsidRDefault="0016765E" w:rsidP="009C3B06">
      <w:pPr>
        <w:numPr>
          <w:ilvl w:val="0"/>
          <w:numId w:val="2"/>
        </w:numPr>
        <w:shd w:val="clear" w:color="auto" w:fill="FFFFFF"/>
        <w:spacing w:before="240" w:after="240" w:line="240" w:lineRule="auto"/>
        <w:rPr>
          <w:rFonts w:ascii="Times New Roman" w:hAnsi="Times New Roman" w:cs="Times New Roman"/>
        </w:rPr>
      </w:pPr>
      <w:r w:rsidRPr="00560B35">
        <w:rPr>
          <w:rFonts w:ascii="Times New Roman" w:eastAsia="Times New Roman" w:hAnsi="Times New Roman" w:cs="Times New Roman"/>
          <w:color w:val="24292E"/>
          <w:sz w:val="24"/>
          <w:szCs w:val="24"/>
          <w:lang w:eastAsia="en-GB"/>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bookmarkStart w:id="0" w:name="_GoBack"/>
      <w:bookmarkEnd w:id="0"/>
    </w:p>
    <w:sectPr w:rsidR="00C2376A" w:rsidRPr="00560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661AD4"/>
    <w:multiLevelType w:val="hybridMultilevel"/>
    <w:tmpl w:val="D90059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5B3FB3"/>
    <w:multiLevelType w:val="multilevel"/>
    <w:tmpl w:val="D520E7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B6083"/>
    <w:multiLevelType w:val="multilevel"/>
    <w:tmpl w:val="A616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FAE"/>
    <w:rsid w:val="00053613"/>
    <w:rsid w:val="000618F3"/>
    <w:rsid w:val="000C3EED"/>
    <w:rsid w:val="0016765E"/>
    <w:rsid w:val="00216E10"/>
    <w:rsid w:val="003121D6"/>
    <w:rsid w:val="003270AC"/>
    <w:rsid w:val="00332B7E"/>
    <w:rsid w:val="00393798"/>
    <w:rsid w:val="003D2242"/>
    <w:rsid w:val="00420EB7"/>
    <w:rsid w:val="00465FAE"/>
    <w:rsid w:val="004E4E7E"/>
    <w:rsid w:val="0055623A"/>
    <w:rsid w:val="00560B35"/>
    <w:rsid w:val="00731021"/>
    <w:rsid w:val="00810ECC"/>
    <w:rsid w:val="00840100"/>
    <w:rsid w:val="008A518B"/>
    <w:rsid w:val="008C5FB1"/>
    <w:rsid w:val="00910E5A"/>
    <w:rsid w:val="00937248"/>
    <w:rsid w:val="00A51B97"/>
    <w:rsid w:val="00B840F0"/>
    <w:rsid w:val="00C138A3"/>
    <w:rsid w:val="00C35D33"/>
    <w:rsid w:val="00C46CB8"/>
    <w:rsid w:val="00C7687A"/>
    <w:rsid w:val="00CD185E"/>
    <w:rsid w:val="00CF450D"/>
    <w:rsid w:val="00D3576D"/>
    <w:rsid w:val="00DE0657"/>
    <w:rsid w:val="00EC672F"/>
    <w:rsid w:val="00ED09CD"/>
    <w:rsid w:val="00F012E6"/>
    <w:rsid w:val="00F80C8E"/>
    <w:rsid w:val="00FD31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23DF1A2B-6895-4BF0-9D77-6A007EE8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2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FAE"/>
    <w:rPr>
      <w:rFonts w:ascii="Tahoma" w:hAnsi="Tahoma" w:cs="Tahoma"/>
      <w:sz w:val="16"/>
      <w:szCs w:val="16"/>
    </w:rPr>
  </w:style>
  <w:style w:type="character" w:styleId="Hyperlink">
    <w:name w:val="Hyperlink"/>
    <w:basedOn w:val="DefaultParagraphFont"/>
    <w:uiPriority w:val="99"/>
    <w:unhideWhenUsed/>
    <w:rsid w:val="00CF450D"/>
    <w:rPr>
      <w:color w:val="0000FF"/>
      <w:u w:val="single"/>
    </w:rPr>
  </w:style>
  <w:style w:type="paragraph" w:styleId="ListParagraph">
    <w:name w:val="List Paragraph"/>
    <w:basedOn w:val="Normal"/>
    <w:uiPriority w:val="34"/>
    <w:qFormat/>
    <w:rsid w:val="00CD185E"/>
    <w:pPr>
      <w:ind w:left="720"/>
      <w:contextualSpacing/>
    </w:pPr>
  </w:style>
  <w:style w:type="character" w:styleId="Emphasis">
    <w:name w:val="Emphasis"/>
    <w:basedOn w:val="DefaultParagraphFont"/>
    <w:uiPriority w:val="20"/>
    <w:qFormat/>
    <w:rsid w:val="00420E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606637">
      <w:bodyDiv w:val="1"/>
      <w:marLeft w:val="0"/>
      <w:marRight w:val="0"/>
      <w:marTop w:val="0"/>
      <w:marBottom w:val="0"/>
      <w:divBdr>
        <w:top w:val="none" w:sz="0" w:space="0" w:color="auto"/>
        <w:left w:val="none" w:sz="0" w:space="0" w:color="auto"/>
        <w:bottom w:val="none" w:sz="0" w:space="0" w:color="auto"/>
        <w:right w:val="none" w:sz="0" w:space="0" w:color="auto"/>
      </w:divBdr>
      <w:divsChild>
        <w:div w:id="960498467">
          <w:marLeft w:val="0"/>
          <w:marRight w:val="0"/>
          <w:marTop w:val="0"/>
          <w:marBottom w:val="240"/>
          <w:divBdr>
            <w:top w:val="none" w:sz="0" w:space="0" w:color="auto"/>
            <w:left w:val="none" w:sz="0" w:space="0" w:color="auto"/>
            <w:bottom w:val="none" w:sz="0" w:space="0" w:color="auto"/>
            <w:right w:val="none" w:sz="0" w:space="0" w:color="auto"/>
          </w:divBdr>
        </w:div>
        <w:div w:id="929701192">
          <w:marLeft w:val="0"/>
          <w:marRight w:val="0"/>
          <w:marTop w:val="0"/>
          <w:marBottom w:val="240"/>
          <w:divBdr>
            <w:top w:val="none" w:sz="0" w:space="0" w:color="auto"/>
            <w:left w:val="none" w:sz="0" w:space="0" w:color="auto"/>
            <w:bottom w:val="none" w:sz="0" w:space="0" w:color="auto"/>
            <w:right w:val="none" w:sz="0" w:space="0" w:color="auto"/>
          </w:divBdr>
        </w:div>
        <w:div w:id="1693677791">
          <w:marLeft w:val="0"/>
          <w:marRight w:val="0"/>
          <w:marTop w:val="0"/>
          <w:marBottom w:val="240"/>
          <w:divBdr>
            <w:top w:val="none" w:sz="0" w:space="0" w:color="auto"/>
            <w:left w:val="none" w:sz="0" w:space="0" w:color="auto"/>
            <w:bottom w:val="none" w:sz="0" w:space="0" w:color="auto"/>
            <w:right w:val="none" w:sz="0" w:space="0" w:color="auto"/>
          </w:divBdr>
        </w:div>
        <w:div w:id="1020820681">
          <w:marLeft w:val="0"/>
          <w:marRight w:val="0"/>
          <w:marTop w:val="0"/>
          <w:marBottom w:val="240"/>
          <w:divBdr>
            <w:top w:val="none" w:sz="0" w:space="0" w:color="auto"/>
            <w:left w:val="none" w:sz="0" w:space="0" w:color="auto"/>
            <w:bottom w:val="none" w:sz="0" w:space="0" w:color="auto"/>
            <w:right w:val="none" w:sz="0" w:space="0" w:color="auto"/>
          </w:divBdr>
        </w:div>
        <w:div w:id="805440311">
          <w:blockQuote w:val="1"/>
          <w:marLeft w:val="0"/>
          <w:marRight w:val="0"/>
          <w:marTop w:val="0"/>
          <w:marBottom w:val="240"/>
          <w:divBdr>
            <w:top w:val="none" w:sz="0" w:space="0" w:color="auto"/>
            <w:left w:val="single" w:sz="24" w:space="12" w:color="DFE2E5"/>
            <w:bottom w:val="none" w:sz="0" w:space="0" w:color="auto"/>
            <w:right w:val="none" w:sz="0" w:space="0" w:color="auto"/>
          </w:divBdr>
        </w:div>
        <w:div w:id="135916235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rselmouth.readthedocs.io/en/latest/instal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n.hum.uva.nl/praat/" TargetMode="External"/><Relationship Id="rId5" Type="http://schemas.openxmlformats.org/officeDocument/2006/relationships/hyperlink" Target="https://github.com/Shahabks/my-voice-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Shahab Sabahi</dc:creator>
  <cp:lastModifiedBy>sabahi shahab</cp:lastModifiedBy>
  <cp:revision>17</cp:revision>
  <dcterms:created xsi:type="dcterms:W3CDTF">2018-11-29T00:35:00Z</dcterms:created>
  <dcterms:modified xsi:type="dcterms:W3CDTF">2018-11-30T08:57:00Z</dcterms:modified>
</cp:coreProperties>
</file>