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2BC8E" wp14:paraId="43C21181" wp14:textId="216AF35F">
      <w:pPr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</w:pPr>
      <w:r w:rsidRPr="66C2BC8E" w:rsidR="66C2BC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  <w:t>Usuários e Outros Stakeholders</w:t>
      </w:r>
    </w:p>
    <w:p xmlns:wp14="http://schemas.microsoft.com/office/word/2010/wordml" w:rsidP="66C2BC8E" wp14:paraId="7D0F867C" wp14:textId="6D563F6A">
      <w:pPr>
        <w:pStyle w:val="Normal"/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435"/>
      </w:tblGrid>
      <w:tr w:rsidR="66C2BC8E" w:rsidTr="66C2BC8E" w14:paraId="2E5121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66C2BC8E" w:rsidP="66C2BC8E" w:rsidRDefault="66C2BC8E" w14:paraId="66D01C15" w14:textId="2A29E50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  <w:t>Usuários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53BD4516" w14:textId="416B8B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  <w:t>Descrição</w:t>
            </w:r>
          </w:p>
        </w:tc>
      </w:tr>
      <w:tr w:rsidR="66C2BC8E" w:rsidTr="66C2BC8E" w14:paraId="06022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55E99A64" w14:textId="40836A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>Clientes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  <w:vAlign w:val="center"/>
          </w:tcPr>
          <w:p w:rsidR="66C2BC8E" w:rsidP="66C2BC8E" w:rsidRDefault="66C2BC8E" w14:paraId="573CCF47" w14:textId="124D03DC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5F9DC54D" w14:textId="662E91C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Pedidos online e acompanhar o status de suas entregas.</w:t>
            </w:r>
          </w:p>
          <w:p w:rsidR="66C2BC8E" w:rsidP="66C2BC8E" w:rsidRDefault="66C2BC8E" w14:paraId="104D9367" w14:textId="12387DC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Terão a opção de fornecer feedback sobre a experiência de entrega.</w:t>
            </w:r>
          </w:p>
        </w:tc>
      </w:tr>
      <w:tr w:rsidR="66C2BC8E" w:rsidTr="66C2BC8E" w14:paraId="5EBAD5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1573E8A2" w14:textId="68BCFF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70AD47" w:themeColor="accent6" w:themeTint="FF" w:themeShade="FF"/>
                <w:sz w:val="40"/>
                <w:szCs w:val="40"/>
                <w:u w:val="none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>Equipe de Entregadores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7C02D425" w14:textId="3998072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6B824B08" w14:textId="184802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Receber</w:t>
            </w: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informações sobre as rotas otimizadas, horários de entrega e atualizações em tempo real.</w:t>
            </w:r>
          </w:p>
          <w:p w:rsidR="66C2BC8E" w:rsidP="66C2BC8E" w:rsidRDefault="66C2BC8E" w14:paraId="4E0C2A96" w14:textId="78BEC73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Poder reportar problemas ou atualizar o status das entregas.</w:t>
            </w:r>
          </w:p>
        </w:tc>
      </w:tr>
      <w:tr w:rsidR="66C2BC8E" w:rsidTr="66C2BC8E" w14:paraId="24837A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170ABC99" w14:textId="224D988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Equipe de Operações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374E6A3C" w14:textId="58263537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22ECE0F4" w14:textId="5222A12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Coordenar a preparação e embalagem de pedidos.</w:t>
            </w:r>
          </w:p>
          <w:p w:rsidR="66C2BC8E" w:rsidP="66C2BC8E" w:rsidRDefault="66C2BC8E" w14:paraId="329F0FD7" w14:textId="76F2162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Receber informações sobre os pedidos a serem entregues.</w:t>
            </w:r>
          </w:p>
        </w:tc>
      </w:tr>
      <w:tr w:rsidR="66C2BC8E" w:rsidTr="66C2BC8E" w14:paraId="230255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05DCC55D" w14:textId="220D552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Gerência de Logística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741CE600" w14:textId="74EFE7E8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2CBF7F59" w14:textId="232F740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Acompanhar os relatórios e dados gerados pelo sistema para tomar decisões estratégicas de logística.</w:t>
            </w:r>
          </w:p>
          <w:p w:rsidR="66C2BC8E" w:rsidP="66C2BC8E" w:rsidRDefault="66C2BC8E" w14:paraId="5113B780" w14:textId="2759867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Supervisionar as melhorias na eficiência do transporte.</w:t>
            </w:r>
          </w:p>
          <w:p w:rsidR="66C2BC8E" w:rsidP="66C2BC8E" w:rsidRDefault="66C2BC8E" w14:paraId="7CF141AA" w14:textId="74E6F8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70AD47" w:themeColor="accent6" w:themeTint="FF" w:themeShade="FF"/>
                <w:sz w:val="40"/>
                <w:szCs w:val="40"/>
                <w:u w:val="none"/>
                <w:lang w:val="pt-BR"/>
              </w:rPr>
            </w:pPr>
          </w:p>
        </w:tc>
      </w:tr>
      <w:tr w:rsidR="66C2BC8E" w:rsidTr="66C2BC8E" w14:paraId="4FBC0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590F4B40" w14:textId="57B694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Equipe de Atendimento ao Cliente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30A0E382" w14:textId="2D8884C6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2BD28AC4" w14:textId="524A1A2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Fornecer</w:t>
            </w: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informações precisas aos clientes sobre o status de suas entregas.</w:t>
            </w:r>
          </w:p>
          <w:p w:rsidR="66C2BC8E" w:rsidP="66C2BC8E" w:rsidRDefault="66C2BC8E" w14:paraId="22144590" w14:textId="4C2A379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Coletar feedback dos clientes e tomar medidas com base nas informações recebidas.</w:t>
            </w:r>
          </w:p>
          <w:p w:rsidR="66C2BC8E" w:rsidP="66C2BC8E" w:rsidRDefault="66C2BC8E" w14:paraId="706132AB" w14:textId="0BEFBD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70AD47" w:themeColor="accent6" w:themeTint="FF" w:themeShade="FF"/>
                <w:sz w:val="40"/>
                <w:szCs w:val="40"/>
                <w:u w:val="none"/>
                <w:lang w:val="pt-BR"/>
              </w:rPr>
            </w:pPr>
          </w:p>
        </w:tc>
      </w:tr>
      <w:tr w:rsidR="66C2BC8E" w:rsidTr="66C2BC8E" w14:paraId="4B6EC9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46ECBDC9" w14:textId="0BFA98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Gestão Executiva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5C13D59D" w14:textId="084AF389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</w:p>
          <w:p w:rsidR="66C2BC8E" w:rsidP="66C2BC8E" w:rsidRDefault="66C2BC8E" w14:paraId="466AB7F5" w14:textId="2DFE8F8E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Monitorará os indicadores de desempenho do sistema para garantir que as metas de redução no tempo de entrega sejam atingidas.</w:t>
            </w:r>
          </w:p>
          <w:p w:rsidR="66C2BC8E" w:rsidP="66C2BC8E" w:rsidRDefault="66C2BC8E" w14:paraId="0A7F7751" w14:textId="0ADFF91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Tomar decisões estratégicas com base nos dados fornecidos pelo sistema.</w:t>
            </w:r>
          </w:p>
          <w:p w:rsidR="66C2BC8E" w:rsidP="66C2BC8E" w:rsidRDefault="66C2BC8E" w14:paraId="228D3127" w14:textId="5E45BF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70AD47" w:themeColor="accent6" w:themeTint="FF" w:themeShade="FF"/>
                <w:sz w:val="40"/>
                <w:szCs w:val="40"/>
                <w:u w:val="none"/>
                <w:lang w:val="pt-BR"/>
              </w:rPr>
            </w:pPr>
          </w:p>
        </w:tc>
      </w:tr>
      <w:tr w:rsidR="66C2BC8E" w:rsidTr="66C2BC8E" w14:paraId="43B7D09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  <w:vAlign w:val="center"/>
          </w:tcPr>
          <w:p w:rsidR="66C2BC8E" w:rsidP="66C2BC8E" w:rsidRDefault="66C2BC8E" w14:paraId="7FA817E2" w14:textId="3A1C36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Departamento de Qualidade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35" w:type="dxa"/>
            <w:tcMar/>
          </w:tcPr>
          <w:p w:rsidR="66C2BC8E" w:rsidP="66C2BC8E" w:rsidRDefault="66C2BC8E" w14:paraId="06C559B8" w14:textId="3723ABDF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</w:p>
          <w:p w:rsidR="66C2BC8E" w:rsidP="66C2BC8E" w:rsidRDefault="66C2BC8E" w14:paraId="2A3B8B4B" w14:textId="619BB162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Usará o novo sistema para:</w:t>
            </w: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</w:t>
            </w:r>
          </w:p>
          <w:p w:rsidR="66C2BC8E" w:rsidP="66C2BC8E" w:rsidRDefault="66C2BC8E" w14:paraId="1B6A18C0" w14:textId="77AA36E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Monitorar a qualidade das entregas com base nos feedbacks dos clientes e tomará medidas corretivas, se necessário.</w:t>
            </w:r>
          </w:p>
          <w:p w:rsidR="66C2BC8E" w:rsidP="66C2BC8E" w:rsidRDefault="66C2BC8E" w14:paraId="6FDB5027" w14:textId="34A947A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Rastrear problemas recorrentes e áreas de melhoria.</w:t>
            </w:r>
          </w:p>
          <w:p w:rsidR="66C2BC8E" w:rsidP="66C2BC8E" w:rsidRDefault="66C2BC8E" w14:paraId="384A4AFC" w14:textId="770553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70AD47" w:themeColor="accent6" w:themeTint="FF" w:themeShade="FF"/>
                <w:sz w:val="40"/>
                <w:szCs w:val="40"/>
                <w:u w:val="none"/>
                <w:lang w:val="pt-BR"/>
              </w:rPr>
            </w:pPr>
          </w:p>
        </w:tc>
      </w:tr>
    </w:tbl>
    <w:p xmlns:wp14="http://schemas.microsoft.com/office/word/2010/wordml" w:rsidP="66C2BC8E" wp14:paraId="1E207724" wp14:textId="25858DE1">
      <w:pPr>
        <w:pStyle w:val="Normal"/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6015"/>
      </w:tblGrid>
      <w:tr w:rsidR="66C2BC8E" w:rsidTr="66C2BC8E" w14:paraId="50A957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66C2BC8E" w:rsidP="66C2BC8E" w:rsidRDefault="66C2BC8E" w14:paraId="3960AE45" w14:textId="00766891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32"/>
                <w:szCs w:val="32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32"/>
                <w:szCs w:val="32"/>
              </w:rPr>
              <w:t>Outros Stakeholders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  <w:vAlign w:val="center"/>
          </w:tcPr>
          <w:p w:rsidR="66C2BC8E" w:rsidP="66C2BC8E" w:rsidRDefault="66C2BC8E" w14:paraId="796BB609" w14:textId="09205FB0">
            <w:pPr>
              <w:pStyle w:val="Normal"/>
              <w:jc w:val="center"/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color w:val="auto"/>
                <w:sz w:val="32"/>
                <w:szCs w:val="32"/>
              </w:rPr>
              <w:t>Descrição</w:t>
            </w:r>
          </w:p>
        </w:tc>
      </w:tr>
      <w:tr w:rsidR="66C2BC8E" w:rsidTr="66C2BC8E" w14:paraId="3715108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tcMar/>
            <w:vAlign w:val="center"/>
          </w:tcPr>
          <w:p w:rsidR="66C2BC8E" w:rsidP="66C2BC8E" w:rsidRDefault="66C2BC8E" w14:paraId="4A02855C" w14:textId="72019CA3">
            <w:pPr>
              <w:pStyle w:val="Normal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1D5DB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Equipe de TI e Desenvolvimento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66C2BC8E" w:rsidP="66C2BC8E" w:rsidRDefault="66C2BC8E" w14:paraId="67B87995" w14:textId="76311BB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Desenvolverá e manterá o software e hardware personalizado para otimização do sistema de transporte.</w:t>
            </w:r>
          </w:p>
          <w:p w:rsidR="66C2BC8E" w:rsidP="66C2BC8E" w:rsidRDefault="66C2BC8E" w14:paraId="3D9944C2" w14:textId="0C1CD6D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66C2BC8E" w:rsidR="66C2BC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Fornece suporte contínuo e atualizações.</w:t>
            </w:r>
          </w:p>
          <w:p w:rsidR="66C2BC8E" w:rsidP="66C2BC8E" w:rsidRDefault="66C2BC8E" w14:paraId="2860F0F2" w14:textId="7A518F6A">
            <w:pPr>
              <w:pStyle w:val="Normal"/>
            </w:pPr>
          </w:p>
        </w:tc>
      </w:tr>
    </w:tbl>
    <w:p w:rsidR="66C2BC8E" w:rsidP="66C2BC8E" w:rsidRDefault="66C2BC8E" w14:paraId="23DC2AA1" w14:textId="25A9156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37a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1d8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7064C"/>
    <w:rsid w:val="66C2BC8E"/>
    <w:rsid w:val="6FF7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064C"/>
  <w15:chartTrackingRefBased/>
  <w15:docId w15:val="{8D155613-5E69-4887-A90F-8C8401192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c60df95e7e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2023-10-02T20:24:08.7973059Z</dcterms:created>
  <dcterms:modified xsi:type="dcterms:W3CDTF">2023-10-02T20:57:25.2374704Z</dcterms:modified>
  <dc:creator>elisa sobrinho</dc:creator>
  <lastModifiedBy>elisa sobrinho</lastModifiedBy>
</coreProperties>
</file>