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3007"/>
        <w:gridCol w:w="4438"/>
        <w:gridCol w:w="489"/>
        <w:gridCol w:w="489"/>
        <w:gridCol w:w="489"/>
        <w:gridCol w:w="489"/>
        <w:gridCol w:w="490"/>
        <w:gridCol w:w="489"/>
        <w:gridCol w:w="489"/>
        <w:gridCol w:w="489"/>
        <w:gridCol w:w="489"/>
        <w:gridCol w:w="489"/>
        <w:gridCol w:w="489"/>
      </w:tblGrid>
      <w:tr w:rsidR="00FF45B4" w14:paraId="323741B9" w14:textId="77777777">
        <w:trPr>
          <w:trHeight w:val="359"/>
        </w:trPr>
        <w:tc>
          <w:tcPr>
            <w:tcW w:w="13264" w:type="dxa"/>
            <w:gridSpan w:val="14"/>
          </w:tcPr>
          <w:p w14:paraId="5B143B64" w14:textId="77777777" w:rsidR="00FF45B4" w:rsidRDefault="00000000">
            <w:pPr>
              <w:pStyle w:val="TableParagraph"/>
              <w:spacing w:before="4" w:line="335" w:lineRule="exact"/>
              <w:ind w:left="2895" w:right="285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KSB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Staff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Training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Workplan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Sugarcane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Yield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Prediction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Model</w:t>
            </w:r>
          </w:p>
        </w:tc>
      </w:tr>
      <w:tr w:rsidR="00FF45B4" w14:paraId="6E4160D4" w14:textId="77777777">
        <w:trPr>
          <w:trHeight w:val="284"/>
        </w:trPr>
        <w:tc>
          <w:tcPr>
            <w:tcW w:w="7884" w:type="dxa"/>
            <w:gridSpan w:val="3"/>
          </w:tcPr>
          <w:p w14:paraId="0CE11A3F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1" w:type="dxa"/>
            <w:gridSpan w:val="10"/>
          </w:tcPr>
          <w:p w14:paraId="32B893AB" w14:textId="77777777" w:rsidR="00FF45B4" w:rsidRDefault="00000000">
            <w:pPr>
              <w:pStyle w:val="TableParagraph"/>
              <w:spacing w:before="8" w:line="256" w:lineRule="exact"/>
              <w:ind w:left="445"/>
              <w:rPr>
                <w:b/>
              </w:rPr>
            </w:pPr>
            <w:r>
              <w:rPr>
                <w:b/>
                <w:spacing w:val="-4"/>
              </w:rPr>
              <w:t>Duration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Days (from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12th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- 23rd May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2025)</w:t>
            </w:r>
          </w:p>
        </w:tc>
        <w:tc>
          <w:tcPr>
            <w:tcW w:w="489" w:type="dxa"/>
          </w:tcPr>
          <w:p w14:paraId="6E05C41C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F45B4" w14:paraId="47E1CE56" w14:textId="77777777">
        <w:trPr>
          <w:trHeight w:val="284"/>
        </w:trPr>
        <w:tc>
          <w:tcPr>
            <w:tcW w:w="439" w:type="dxa"/>
            <w:shd w:val="clear" w:color="auto" w:fill="006FC0"/>
          </w:tcPr>
          <w:p w14:paraId="5D2C8C31" w14:textId="77777777" w:rsidR="00FF45B4" w:rsidRDefault="00000000">
            <w:pPr>
              <w:pStyle w:val="TableParagraph"/>
              <w:spacing w:before="8" w:line="256" w:lineRule="exact"/>
              <w:ind w:left="50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No.</w:t>
            </w:r>
          </w:p>
        </w:tc>
        <w:tc>
          <w:tcPr>
            <w:tcW w:w="3007" w:type="dxa"/>
            <w:shd w:val="clear" w:color="auto" w:fill="006FC0"/>
          </w:tcPr>
          <w:p w14:paraId="110B124A" w14:textId="77777777" w:rsidR="00FF45B4" w:rsidRDefault="00000000">
            <w:pPr>
              <w:pStyle w:val="TableParagraph"/>
              <w:spacing w:before="8" w:line="256" w:lineRule="exact"/>
              <w:ind w:left="1134" w:right="1137"/>
              <w:jc w:val="center"/>
              <w:rPr>
                <w:b/>
                <w:i/>
              </w:rPr>
            </w:pPr>
            <w:r>
              <w:rPr>
                <w:b/>
                <w:i/>
                <w:color w:val="FFFFFF"/>
                <w:spacing w:val="-2"/>
              </w:rPr>
              <w:t>Activity</w:t>
            </w:r>
          </w:p>
        </w:tc>
        <w:tc>
          <w:tcPr>
            <w:tcW w:w="4438" w:type="dxa"/>
            <w:shd w:val="clear" w:color="auto" w:fill="006FC0"/>
          </w:tcPr>
          <w:p w14:paraId="70C9563B" w14:textId="77777777" w:rsidR="00FF45B4" w:rsidRDefault="00000000">
            <w:pPr>
              <w:pStyle w:val="TableParagraph"/>
              <w:spacing w:before="13" w:line="251" w:lineRule="exact"/>
              <w:ind w:left="1460"/>
              <w:rPr>
                <w:b/>
                <w:i/>
              </w:rPr>
            </w:pPr>
            <w:r>
              <w:rPr>
                <w:b/>
                <w:i/>
                <w:color w:val="FFFFFF"/>
                <w:spacing w:val="-4"/>
              </w:rPr>
              <w:t>Brief</w:t>
            </w:r>
            <w:r>
              <w:rPr>
                <w:b/>
                <w:i/>
                <w:color w:val="FFFFFF"/>
                <w:spacing w:val="-3"/>
              </w:rPr>
              <w:t xml:space="preserve"> </w:t>
            </w:r>
            <w:r>
              <w:rPr>
                <w:b/>
                <w:i/>
                <w:color w:val="FFFFFF"/>
                <w:spacing w:val="-2"/>
              </w:rPr>
              <w:t>description</w:t>
            </w:r>
          </w:p>
        </w:tc>
        <w:tc>
          <w:tcPr>
            <w:tcW w:w="489" w:type="dxa"/>
            <w:shd w:val="clear" w:color="auto" w:fill="006FC0"/>
          </w:tcPr>
          <w:p w14:paraId="76FDFBDC" w14:textId="77777777" w:rsidR="00FF45B4" w:rsidRDefault="00000000">
            <w:pPr>
              <w:pStyle w:val="TableParagraph"/>
              <w:spacing w:before="13" w:line="251" w:lineRule="exact"/>
              <w:ind w:left="121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12</w:t>
            </w:r>
          </w:p>
        </w:tc>
        <w:tc>
          <w:tcPr>
            <w:tcW w:w="489" w:type="dxa"/>
            <w:shd w:val="clear" w:color="auto" w:fill="006FC0"/>
          </w:tcPr>
          <w:p w14:paraId="08B40C74" w14:textId="77777777" w:rsidR="00FF45B4" w:rsidRDefault="00000000">
            <w:pPr>
              <w:pStyle w:val="TableParagraph"/>
              <w:spacing w:before="13" w:line="251" w:lineRule="exact"/>
              <w:ind w:left="121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13</w:t>
            </w:r>
          </w:p>
        </w:tc>
        <w:tc>
          <w:tcPr>
            <w:tcW w:w="489" w:type="dxa"/>
            <w:shd w:val="clear" w:color="auto" w:fill="006FC0"/>
          </w:tcPr>
          <w:p w14:paraId="7E4E7669" w14:textId="77777777" w:rsidR="00FF45B4" w:rsidRDefault="00000000">
            <w:pPr>
              <w:pStyle w:val="TableParagraph"/>
              <w:spacing w:before="13" w:line="251" w:lineRule="exact"/>
              <w:ind w:left="122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14</w:t>
            </w:r>
          </w:p>
        </w:tc>
        <w:tc>
          <w:tcPr>
            <w:tcW w:w="489" w:type="dxa"/>
            <w:shd w:val="clear" w:color="auto" w:fill="006FC0"/>
          </w:tcPr>
          <w:p w14:paraId="232183CC" w14:textId="77777777" w:rsidR="00FF45B4" w:rsidRDefault="00000000">
            <w:pPr>
              <w:pStyle w:val="TableParagraph"/>
              <w:spacing w:before="13" w:line="251" w:lineRule="exact"/>
              <w:ind w:left="123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15</w:t>
            </w:r>
          </w:p>
        </w:tc>
        <w:tc>
          <w:tcPr>
            <w:tcW w:w="490" w:type="dxa"/>
            <w:shd w:val="clear" w:color="auto" w:fill="006FC0"/>
          </w:tcPr>
          <w:p w14:paraId="57C9E114" w14:textId="77777777" w:rsidR="00FF45B4" w:rsidRDefault="00000000">
            <w:pPr>
              <w:pStyle w:val="TableParagraph"/>
              <w:spacing w:before="13" w:line="251" w:lineRule="exact"/>
              <w:ind w:left="123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1C</w:t>
            </w:r>
          </w:p>
        </w:tc>
        <w:tc>
          <w:tcPr>
            <w:tcW w:w="489" w:type="dxa"/>
            <w:shd w:val="clear" w:color="auto" w:fill="006FC0"/>
          </w:tcPr>
          <w:p w14:paraId="76CCB067" w14:textId="77777777" w:rsidR="00FF45B4" w:rsidRDefault="00000000">
            <w:pPr>
              <w:pStyle w:val="TableParagraph"/>
              <w:spacing w:before="13" w:line="251" w:lineRule="exact"/>
              <w:ind w:left="123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13</w:t>
            </w:r>
          </w:p>
        </w:tc>
        <w:tc>
          <w:tcPr>
            <w:tcW w:w="489" w:type="dxa"/>
            <w:shd w:val="clear" w:color="auto" w:fill="006FC0"/>
          </w:tcPr>
          <w:p w14:paraId="25984E17" w14:textId="77777777" w:rsidR="00FF45B4" w:rsidRDefault="00000000">
            <w:pPr>
              <w:pStyle w:val="TableParagraph"/>
              <w:spacing w:before="13" w:line="251" w:lineRule="exact"/>
              <w:ind w:left="124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20</w:t>
            </w:r>
          </w:p>
        </w:tc>
        <w:tc>
          <w:tcPr>
            <w:tcW w:w="489" w:type="dxa"/>
            <w:shd w:val="clear" w:color="auto" w:fill="006FC0"/>
          </w:tcPr>
          <w:p w14:paraId="5EF886C5" w14:textId="77777777" w:rsidR="00FF45B4" w:rsidRDefault="00000000">
            <w:pPr>
              <w:pStyle w:val="TableParagraph"/>
              <w:spacing w:before="13" w:line="251" w:lineRule="exact"/>
              <w:ind w:left="125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21</w:t>
            </w:r>
          </w:p>
        </w:tc>
        <w:tc>
          <w:tcPr>
            <w:tcW w:w="489" w:type="dxa"/>
            <w:shd w:val="clear" w:color="auto" w:fill="006FC0"/>
          </w:tcPr>
          <w:p w14:paraId="7F57192A" w14:textId="77777777" w:rsidR="00FF45B4" w:rsidRDefault="00000000">
            <w:pPr>
              <w:pStyle w:val="TableParagraph"/>
              <w:spacing w:before="13" w:line="251" w:lineRule="exact"/>
              <w:ind w:left="125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22</w:t>
            </w:r>
          </w:p>
        </w:tc>
        <w:tc>
          <w:tcPr>
            <w:tcW w:w="489" w:type="dxa"/>
            <w:shd w:val="clear" w:color="auto" w:fill="006FC0"/>
          </w:tcPr>
          <w:p w14:paraId="4B6D6C26" w14:textId="77777777" w:rsidR="00FF45B4" w:rsidRDefault="00000000">
            <w:pPr>
              <w:pStyle w:val="TableParagraph"/>
              <w:spacing w:before="13" w:line="251" w:lineRule="exact"/>
              <w:ind w:left="126"/>
              <w:rPr>
                <w:b/>
                <w:i/>
              </w:rPr>
            </w:pPr>
            <w:r>
              <w:rPr>
                <w:b/>
                <w:i/>
                <w:color w:val="FFFFFF"/>
                <w:spacing w:val="-5"/>
              </w:rPr>
              <w:t>23</w:t>
            </w:r>
          </w:p>
        </w:tc>
        <w:tc>
          <w:tcPr>
            <w:tcW w:w="489" w:type="dxa"/>
            <w:shd w:val="clear" w:color="auto" w:fill="006FC0"/>
          </w:tcPr>
          <w:p w14:paraId="3FDACC71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F45B4" w14:paraId="29ABFE42" w14:textId="77777777">
        <w:trPr>
          <w:trHeight w:val="285"/>
        </w:trPr>
        <w:tc>
          <w:tcPr>
            <w:tcW w:w="439" w:type="dxa"/>
            <w:vMerge w:val="restart"/>
          </w:tcPr>
          <w:p w14:paraId="3CB5976D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1D7F16CD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2F9A8706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563AAEC5" w14:textId="77777777" w:rsidR="00FF45B4" w:rsidRDefault="00FF45B4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244FA13F" w14:textId="77777777" w:rsidR="00FF45B4" w:rsidRDefault="00000000">
            <w:pPr>
              <w:pStyle w:val="TableParagraph"/>
              <w:ind w:left="172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825" w:type="dxa"/>
            <w:gridSpan w:val="13"/>
            <w:shd w:val="clear" w:color="auto" w:fill="D9D9D9"/>
          </w:tcPr>
          <w:p w14:paraId="1DE9B406" w14:textId="77777777" w:rsidR="00FF45B4" w:rsidRDefault="00000000">
            <w:pPr>
              <w:pStyle w:val="TableParagraph"/>
              <w:spacing w:before="14" w:line="251" w:lineRule="exact"/>
              <w:ind w:left="2405" w:right="2372"/>
              <w:jc w:val="center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GIS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Remote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Sensing</w:t>
            </w:r>
          </w:p>
        </w:tc>
      </w:tr>
      <w:tr w:rsidR="00FF45B4" w14:paraId="108EF182" w14:textId="77777777">
        <w:trPr>
          <w:trHeight w:val="284"/>
        </w:trPr>
        <w:tc>
          <w:tcPr>
            <w:tcW w:w="439" w:type="dxa"/>
            <w:vMerge/>
            <w:tcBorders>
              <w:top w:val="nil"/>
            </w:tcBorders>
          </w:tcPr>
          <w:p w14:paraId="4645E6AB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12825" w:type="dxa"/>
            <w:gridSpan w:val="13"/>
            <w:shd w:val="clear" w:color="auto" w:fill="D9D9D9"/>
          </w:tcPr>
          <w:p w14:paraId="02AF0CE9" w14:textId="77777777" w:rsidR="00FF45B4" w:rsidRDefault="00000000">
            <w:pPr>
              <w:pStyle w:val="TableParagraph"/>
              <w:spacing w:before="13" w:line="251" w:lineRule="exact"/>
              <w:ind w:left="1224"/>
              <w:rPr>
                <w:b/>
                <w:i/>
              </w:rPr>
            </w:pPr>
            <w:r>
              <w:rPr>
                <w:b/>
                <w:spacing w:val="-2"/>
              </w:rPr>
              <w:t>Objective: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To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understand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how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multispectral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imagery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is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acquired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and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how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it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can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be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used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to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monitor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sugarcane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crops</w:t>
            </w:r>
          </w:p>
        </w:tc>
      </w:tr>
      <w:tr w:rsidR="00FF45B4" w14:paraId="4B8302C9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56D3B7CF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133F57CB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2"/>
              </w:rPr>
              <w:t>Principles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Remote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Sensing</w:t>
            </w:r>
          </w:p>
        </w:tc>
        <w:tc>
          <w:tcPr>
            <w:tcW w:w="4438" w:type="dxa"/>
          </w:tcPr>
          <w:p w14:paraId="0017C730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2"/>
              </w:rPr>
              <w:t>Electromagnetic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radiation,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Satellite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Drone</w:t>
            </w:r>
          </w:p>
          <w:p w14:paraId="2B413802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2"/>
              </w:rPr>
              <w:t>Based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RS, Multispectral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sensors</w:t>
            </w:r>
          </w:p>
        </w:tc>
        <w:tc>
          <w:tcPr>
            <w:tcW w:w="489" w:type="dxa"/>
            <w:shd w:val="clear" w:color="auto" w:fill="A6A6A6"/>
          </w:tcPr>
          <w:p w14:paraId="000E67B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43ADA76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7FCF98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EFDC45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28618FFA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1DD2BE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CEA451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268523A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72745A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8A6DAB3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420DB1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77A2B4BB" w14:textId="77777777">
        <w:trPr>
          <w:trHeight w:val="284"/>
        </w:trPr>
        <w:tc>
          <w:tcPr>
            <w:tcW w:w="439" w:type="dxa"/>
            <w:vMerge/>
            <w:tcBorders>
              <w:top w:val="nil"/>
            </w:tcBorders>
          </w:tcPr>
          <w:p w14:paraId="7C0EC0A4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5D015BCC" w14:textId="77777777" w:rsidR="00FF45B4" w:rsidRDefault="00000000">
            <w:pPr>
              <w:pStyle w:val="TableParagraph"/>
              <w:spacing w:before="13" w:line="251" w:lineRule="exact"/>
              <w:ind w:left="38"/>
            </w:pPr>
            <w:r>
              <w:rPr>
                <w:spacing w:val="-4"/>
              </w:rPr>
              <w:t>Types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of</w:t>
            </w:r>
            <w:r>
              <w:t xml:space="preserve"> </w:t>
            </w:r>
            <w:r>
              <w:rPr>
                <w:spacing w:val="-4"/>
              </w:rPr>
              <w:t>Remote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Sensing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438" w:type="dxa"/>
          </w:tcPr>
          <w:p w14:paraId="182B83A5" w14:textId="77777777" w:rsidR="00FF45B4" w:rsidRDefault="00000000">
            <w:pPr>
              <w:pStyle w:val="TableParagraph"/>
              <w:spacing w:before="13" w:line="251" w:lineRule="exact"/>
              <w:ind w:left="39"/>
            </w:pPr>
            <w:r>
              <w:rPr>
                <w:spacing w:val="-2"/>
              </w:rPr>
              <w:t>RGB,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Multispectral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data,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Hyperspectral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89" w:type="dxa"/>
            <w:shd w:val="clear" w:color="auto" w:fill="A6A6A6"/>
          </w:tcPr>
          <w:p w14:paraId="5865FEF2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  <w:shd w:val="clear" w:color="auto" w:fill="A6A6A6"/>
          </w:tcPr>
          <w:p w14:paraId="5BF277FB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7FF1D1DD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7B0D0AE2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 w14:paraId="3E678D31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25A06BD7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1655E52F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7845F9E3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2F90740D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53C0D07E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270B4D56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F45B4" w14:paraId="68D2AD0F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37FC57A1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66BA9254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6"/>
              </w:rPr>
              <w:t>Vegetation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Indices</w:t>
            </w:r>
          </w:p>
        </w:tc>
        <w:tc>
          <w:tcPr>
            <w:tcW w:w="4438" w:type="dxa"/>
          </w:tcPr>
          <w:p w14:paraId="1E8C8E5D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4"/>
              </w:rPr>
              <w:t>Vegetation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indices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(NDVI,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VI)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their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role</w:t>
            </w:r>
            <w:r>
              <w:rPr>
                <w:spacing w:val="-5"/>
              </w:rPr>
              <w:t xml:space="preserve"> in</w:t>
            </w:r>
          </w:p>
          <w:p w14:paraId="113E4434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6"/>
              </w:rPr>
              <w:t>monitoring</w:t>
            </w:r>
            <w:r>
              <w:t xml:space="preserve"> </w:t>
            </w:r>
            <w:r>
              <w:rPr>
                <w:spacing w:val="-6"/>
              </w:rPr>
              <w:t>crop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information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(health)</w:t>
            </w:r>
          </w:p>
        </w:tc>
        <w:tc>
          <w:tcPr>
            <w:tcW w:w="489" w:type="dxa"/>
            <w:shd w:val="clear" w:color="auto" w:fill="A6A6A6"/>
          </w:tcPr>
          <w:p w14:paraId="1CCB3E22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3C1B5D8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0DF6F8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6C5D74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3EE0546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F11B1D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4E067D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FFD4C32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360FBD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AAB6E7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DB94D2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10E015D6" w14:textId="77777777">
        <w:trPr>
          <w:trHeight w:val="590"/>
        </w:trPr>
        <w:tc>
          <w:tcPr>
            <w:tcW w:w="439" w:type="dxa"/>
            <w:vMerge/>
            <w:tcBorders>
              <w:top w:val="nil"/>
            </w:tcBorders>
          </w:tcPr>
          <w:p w14:paraId="7545FFFF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197ADAE4" w14:textId="77777777" w:rsidR="00FF45B4" w:rsidRDefault="00000000">
            <w:pPr>
              <w:pStyle w:val="TableParagraph"/>
              <w:spacing w:before="14"/>
              <w:ind w:left="38"/>
            </w:pPr>
            <w:r>
              <w:t>Sensor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Technology</w:t>
            </w:r>
          </w:p>
        </w:tc>
        <w:tc>
          <w:tcPr>
            <w:tcW w:w="4438" w:type="dxa"/>
          </w:tcPr>
          <w:p w14:paraId="192C1D0B" w14:textId="77777777" w:rsidR="00FF45B4" w:rsidRDefault="00000000">
            <w:pPr>
              <w:pStyle w:val="TableParagraph"/>
              <w:spacing w:before="14"/>
              <w:ind w:left="39"/>
            </w:pPr>
            <w:r>
              <w:rPr>
                <w:spacing w:val="-2"/>
              </w:rPr>
              <w:t>Multispectral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sensors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drones,</w:t>
            </w:r>
          </w:p>
          <w:p w14:paraId="4C62FC06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t>characteristics</w:t>
            </w:r>
            <w:r>
              <w:rPr>
                <w:spacing w:val="-5"/>
              </w:rPr>
              <w:t xml:space="preserve"> </w:t>
            </w:r>
            <w:r>
              <w:t>(spectral</w:t>
            </w:r>
            <w:r>
              <w:rPr>
                <w:spacing w:val="-6"/>
              </w:rPr>
              <w:t xml:space="preserve"> </w:t>
            </w:r>
            <w:r>
              <w:t>bands,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resolutions)</w:t>
            </w:r>
          </w:p>
        </w:tc>
        <w:tc>
          <w:tcPr>
            <w:tcW w:w="489" w:type="dxa"/>
            <w:shd w:val="clear" w:color="auto" w:fill="A6A6A6"/>
          </w:tcPr>
          <w:p w14:paraId="0C6B418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09BDBF9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F6C051B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E0CC34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4AAD9A1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0FE6AD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B544EFB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C66CD7A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EE57B8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4C13C2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42D173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</w:tbl>
    <w:p w14:paraId="7FB27473" w14:textId="77777777" w:rsidR="00FF45B4" w:rsidRDefault="00FF45B4">
      <w:pPr>
        <w:spacing w:before="2" w:after="1"/>
        <w:rPr>
          <w:rFonts w:ascii="Times New Roman"/>
          <w:sz w:val="20"/>
        </w:rPr>
      </w:pPr>
    </w:p>
    <w:tbl>
      <w:tblPr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3007"/>
        <w:gridCol w:w="4438"/>
        <w:gridCol w:w="489"/>
        <w:gridCol w:w="489"/>
        <w:gridCol w:w="489"/>
        <w:gridCol w:w="489"/>
        <w:gridCol w:w="490"/>
        <w:gridCol w:w="489"/>
        <w:gridCol w:w="489"/>
        <w:gridCol w:w="489"/>
        <w:gridCol w:w="489"/>
        <w:gridCol w:w="489"/>
        <w:gridCol w:w="489"/>
      </w:tblGrid>
      <w:tr w:rsidR="00FF45B4" w14:paraId="62082214" w14:textId="77777777">
        <w:trPr>
          <w:trHeight w:val="284"/>
        </w:trPr>
        <w:tc>
          <w:tcPr>
            <w:tcW w:w="439" w:type="dxa"/>
            <w:vMerge w:val="restart"/>
          </w:tcPr>
          <w:p w14:paraId="7C2A6B71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0268BE13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0750814C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367D0266" w14:textId="77777777" w:rsidR="00FF45B4" w:rsidRDefault="00FF45B4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74D1DFF4" w14:textId="77777777" w:rsidR="00FF45B4" w:rsidRDefault="00000000">
            <w:pPr>
              <w:pStyle w:val="TableParagraph"/>
              <w:ind w:left="172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825" w:type="dxa"/>
            <w:gridSpan w:val="13"/>
            <w:shd w:val="clear" w:color="auto" w:fill="D9D9D9"/>
          </w:tcPr>
          <w:p w14:paraId="32898D8D" w14:textId="77777777" w:rsidR="00FF45B4" w:rsidRDefault="00000000">
            <w:pPr>
              <w:pStyle w:val="TableParagraph"/>
              <w:spacing w:before="13" w:line="251" w:lineRule="exact"/>
              <w:ind w:left="2405" w:right="2373"/>
              <w:jc w:val="center"/>
              <w:rPr>
                <w:b/>
              </w:rPr>
            </w:pPr>
            <w:r>
              <w:rPr>
                <w:b/>
              </w:rPr>
              <w:t>Fundamentals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GIS: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Geospatial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Processing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Analysis</w:t>
            </w:r>
          </w:p>
        </w:tc>
      </w:tr>
      <w:tr w:rsidR="00FF45B4" w14:paraId="3AA78F53" w14:textId="77777777">
        <w:trPr>
          <w:trHeight w:val="284"/>
        </w:trPr>
        <w:tc>
          <w:tcPr>
            <w:tcW w:w="439" w:type="dxa"/>
            <w:vMerge/>
            <w:tcBorders>
              <w:top w:val="nil"/>
            </w:tcBorders>
          </w:tcPr>
          <w:p w14:paraId="6D103A85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12825" w:type="dxa"/>
            <w:gridSpan w:val="13"/>
            <w:shd w:val="clear" w:color="auto" w:fill="D9D9D9"/>
          </w:tcPr>
          <w:p w14:paraId="22A1F7AE" w14:textId="77777777" w:rsidR="00FF45B4" w:rsidRDefault="00000000">
            <w:pPr>
              <w:pStyle w:val="TableParagraph"/>
              <w:spacing w:before="13" w:line="251" w:lineRule="exact"/>
              <w:ind w:left="2405" w:right="2416"/>
              <w:jc w:val="center"/>
              <w:rPr>
                <w:b/>
                <w:i/>
              </w:rPr>
            </w:pPr>
            <w:r>
              <w:rPr>
                <w:b/>
                <w:spacing w:val="-2"/>
              </w:rPr>
              <w:t>Objective: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Introduction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to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software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platforms,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performing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spatial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analysis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using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GIS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2"/>
              </w:rPr>
              <w:t>tools.</w:t>
            </w:r>
          </w:p>
        </w:tc>
      </w:tr>
      <w:tr w:rsidR="00FF45B4" w14:paraId="3B9BB29D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49323712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2677982A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4"/>
              </w:rPr>
              <w:t>Data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Pre-Processing</w:t>
            </w:r>
          </w:p>
        </w:tc>
        <w:tc>
          <w:tcPr>
            <w:tcW w:w="4438" w:type="dxa"/>
          </w:tcPr>
          <w:p w14:paraId="551548F1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4"/>
              </w:rPr>
              <w:t>Processing</w:t>
            </w:r>
            <w: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raw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multispectral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drone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images</w:t>
            </w:r>
          </w:p>
          <w:p w14:paraId="2C9C1C8B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2"/>
              </w:rPr>
              <w:t>(e.g.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georeferencing)</w:t>
            </w:r>
          </w:p>
        </w:tc>
        <w:tc>
          <w:tcPr>
            <w:tcW w:w="489" w:type="dxa"/>
          </w:tcPr>
          <w:p w14:paraId="7BFFD5E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0BE4E8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3FD810E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5F0E133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  <w:shd w:val="clear" w:color="auto" w:fill="A6A6A6"/>
          </w:tcPr>
          <w:p w14:paraId="3A02F00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DBF235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8BBC8E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71708E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9BD6E9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3488D8A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16ADC8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7711DCD2" w14:textId="77777777">
        <w:trPr>
          <w:trHeight w:val="590"/>
        </w:trPr>
        <w:tc>
          <w:tcPr>
            <w:tcW w:w="439" w:type="dxa"/>
            <w:vMerge/>
            <w:tcBorders>
              <w:top w:val="nil"/>
            </w:tcBorders>
          </w:tcPr>
          <w:p w14:paraId="5F1FFD03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693A3CF8" w14:textId="77777777" w:rsidR="00FF45B4" w:rsidRDefault="00000000">
            <w:pPr>
              <w:pStyle w:val="TableParagraph"/>
              <w:spacing w:before="14"/>
              <w:ind w:left="38"/>
            </w:pPr>
            <w:r>
              <w:t>Image</w:t>
            </w:r>
            <w:r>
              <w:rPr>
                <w:spacing w:val="-8"/>
              </w:rPr>
              <w:t xml:space="preserve"> </w:t>
            </w:r>
            <w:r>
              <w:t>classification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Feature</w:t>
            </w:r>
          </w:p>
          <w:p w14:paraId="7A41F0F9" w14:textId="77777777" w:rsidR="00FF45B4" w:rsidRDefault="00000000">
            <w:pPr>
              <w:pStyle w:val="TableParagraph"/>
              <w:spacing w:before="36" w:line="251" w:lineRule="exact"/>
              <w:ind w:left="38"/>
            </w:pPr>
            <w:r>
              <w:rPr>
                <w:spacing w:val="-2"/>
              </w:rPr>
              <w:t>Extraction</w:t>
            </w:r>
          </w:p>
        </w:tc>
        <w:tc>
          <w:tcPr>
            <w:tcW w:w="4438" w:type="dxa"/>
          </w:tcPr>
          <w:p w14:paraId="4EC67C76" w14:textId="77777777" w:rsidR="00FF45B4" w:rsidRDefault="00000000">
            <w:pPr>
              <w:pStyle w:val="TableParagraph"/>
              <w:spacing w:before="14"/>
              <w:ind w:left="39"/>
            </w:pPr>
            <w:r>
              <w:rPr>
                <w:spacing w:val="-4"/>
              </w:rPr>
              <w:t>Extraction 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meaningful features e.g.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soil</w:t>
            </w:r>
          </w:p>
          <w:p w14:paraId="2FA1AC63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4"/>
              </w:rPr>
              <w:t>properties,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vegetation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indices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(VI)</w:t>
            </w:r>
          </w:p>
        </w:tc>
        <w:tc>
          <w:tcPr>
            <w:tcW w:w="489" w:type="dxa"/>
          </w:tcPr>
          <w:p w14:paraId="685F0C8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171A57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1FE48B3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1DBD6213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  <w:shd w:val="clear" w:color="auto" w:fill="A6A6A6"/>
          </w:tcPr>
          <w:p w14:paraId="05682303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713CEB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DEEAEF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8BAAA5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C26CF4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7EAF60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BECD0C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2CFE1D64" w14:textId="77777777">
        <w:trPr>
          <w:trHeight w:val="284"/>
        </w:trPr>
        <w:tc>
          <w:tcPr>
            <w:tcW w:w="439" w:type="dxa"/>
            <w:vMerge/>
            <w:tcBorders>
              <w:top w:val="nil"/>
            </w:tcBorders>
          </w:tcPr>
          <w:p w14:paraId="03515A9B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630D9897" w14:textId="77777777" w:rsidR="00FF45B4" w:rsidRDefault="00000000">
            <w:pPr>
              <w:pStyle w:val="TableParagraph"/>
              <w:spacing w:before="13" w:line="251" w:lineRule="exact"/>
              <w:ind w:left="38"/>
            </w:pPr>
            <w:r>
              <w:rPr>
                <w:spacing w:val="-2"/>
              </w:rP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  <w:tc>
          <w:tcPr>
            <w:tcW w:w="4438" w:type="dxa"/>
          </w:tcPr>
          <w:p w14:paraId="1BA3C01D" w14:textId="77777777" w:rsidR="00FF45B4" w:rsidRDefault="00000000">
            <w:pPr>
              <w:pStyle w:val="TableParagraph"/>
              <w:spacing w:before="13" w:line="251" w:lineRule="exact"/>
              <w:ind w:left="39"/>
            </w:pPr>
            <w:r>
              <w:t>Creation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maps,</w:t>
            </w:r>
            <w:r>
              <w:rPr>
                <w:spacing w:val="-13"/>
              </w:rPr>
              <w:t xml:space="preserve"> </w:t>
            </w:r>
            <w:r>
              <w:t>charts,</w:t>
            </w:r>
            <w:r>
              <w:rPr>
                <w:spacing w:val="-12"/>
              </w:rPr>
              <w:t xml:space="preserve"> </w:t>
            </w:r>
            <w:r>
              <w:t>3D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  <w:tc>
          <w:tcPr>
            <w:tcW w:w="489" w:type="dxa"/>
          </w:tcPr>
          <w:p w14:paraId="740DC830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4FC5C75B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  <w:shd w:val="clear" w:color="auto" w:fill="A6A6A6"/>
          </w:tcPr>
          <w:p w14:paraId="717DD9E1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  <w:shd w:val="clear" w:color="auto" w:fill="A6A6A6"/>
          </w:tcPr>
          <w:p w14:paraId="041C7531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  <w:shd w:val="clear" w:color="auto" w:fill="A6A6A6"/>
          </w:tcPr>
          <w:p w14:paraId="52C8945E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73F0C37F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7688C7CF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786646F5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06BD2177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20B97A78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9" w:type="dxa"/>
          </w:tcPr>
          <w:p w14:paraId="069C15D4" w14:textId="77777777" w:rsidR="00FF45B4" w:rsidRDefault="00FF45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F45B4" w14:paraId="6B79D657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2BBA41B9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2378191F" w14:textId="77777777" w:rsidR="00FF45B4" w:rsidRDefault="00000000">
            <w:pPr>
              <w:pStyle w:val="TableParagraph"/>
              <w:spacing w:before="13"/>
              <w:ind w:left="38"/>
            </w:pPr>
            <w:r>
              <w:t>GIS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software</w:t>
            </w:r>
          </w:p>
        </w:tc>
        <w:tc>
          <w:tcPr>
            <w:tcW w:w="4438" w:type="dxa"/>
          </w:tcPr>
          <w:p w14:paraId="5168759B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2"/>
              </w:rPr>
              <w:t>Use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ArcGIS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visualization,</w:t>
            </w:r>
          </w:p>
          <w:p w14:paraId="2F748FC1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6"/>
              </w:rPr>
              <w:t>map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layer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creation</w:t>
            </w:r>
          </w:p>
        </w:tc>
        <w:tc>
          <w:tcPr>
            <w:tcW w:w="489" w:type="dxa"/>
          </w:tcPr>
          <w:p w14:paraId="25BBADCA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C06ED9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20D546B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3107CA2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  <w:shd w:val="clear" w:color="auto" w:fill="A6A6A6"/>
          </w:tcPr>
          <w:p w14:paraId="12E31FE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E4C6DD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51E810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E49FFE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7EA360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F2680FB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32EF4F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</w:tbl>
    <w:p w14:paraId="3C20C39D" w14:textId="77777777" w:rsidR="00FF45B4" w:rsidRDefault="00FF45B4">
      <w:pPr>
        <w:spacing w:after="1"/>
        <w:rPr>
          <w:rFonts w:ascii="Times New Roman"/>
          <w:sz w:val="15"/>
        </w:rPr>
      </w:pPr>
    </w:p>
    <w:tbl>
      <w:tblPr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3007"/>
        <w:gridCol w:w="4438"/>
        <w:gridCol w:w="489"/>
        <w:gridCol w:w="489"/>
        <w:gridCol w:w="489"/>
        <w:gridCol w:w="489"/>
        <w:gridCol w:w="490"/>
        <w:gridCol w:w="489"/>
        <w:gridCol w:w="489"/>
        <w:gridCol w:w="489"/>
        <w:gridCol w:w="489"/>
        <w:gridCol w:w="489"/>
        <w:gridCol w:w="489"/>
      </w:tblGrid>
      <w:tr w:rsidR="00FF45B4" w14:paraId="04705EDA" w14:textId="77777777">
        <w:trPr>
          <w:trHeight w:val="284"/>
        </w:trPr>
        <w:tc>
          <w:tcPr>
            <w:tcW w:w="439" w:type="dxa"/>
            <w:vMerge w:val="restart"/>
          </w:tcPr>
          <w:p w14:paraId="4FFD2930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3E21F765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381CB92E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40F8EB3C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28652840" w14:textId="77777777" w:rsidR="00FF45B4" w:rsidRDefault="00000000">
            <w:pPr>
              <w:pStyle w:val="TableParagraph"/>
              <w:spacing w:before="229"/>
              <w:ind w:left="172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825" w:type="dxa"/>
            <w:gridSpan w:val="13"/>
            <w:shd w:val="clear" w:color="auto" w:fill="D9D9D9"/>
          </w:tcPr>
          <w:p w14:paraId="4BC5F5B8" w14:textId="77777777" w:rsidR="00FF45B4" w:rsidRDefault="00000000">
            <w:pPr>
              <w:pStyle w:val="TableParagraph"/>
              <w:spacing w:before="13" w:line="251" w:lineRule="exact"/>
              <w:ind w:left="2405" w:right="2375"/>
              <w:jc w:val="center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Processing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Analysis: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Machine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Yield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Prediction</w:t>
            </w:r>
          </w:p>
        </w:tc>
      </w:tr>
      <w:tr w:rsidR="00FF45B4" w14:paraId="50470FDF" w14:textId="77777777">
        <w:trPr>
          <w:trHeight w:val="285"/>
        </w:trPr>
        <w:tc>
          <w:tcPr>
            <w:tcW w:w="439" w:type="dxa"/>
            <w:vMerge/>
            <w:tcBorders>
              <w:top w:val="nil"/>
            </w:tcBorders>
          </w:tcPr>
          <w:p w14:paraId="65F37DDA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12825" w:type="dxa"/>
            <w:gridSpan w:val="13"/>
            <w:shd w:val="clear" w:color="auto" w:fill="D9D9D9"/>
          </w:tcPr>
          <w:p w14:paraId="492FF7ED" w14:textId="77777777" w:rsidR="00FF45B4" w:rsidRDefault="00000000">
            <w:pPr>
              <w:pStyle w:val="TableParagraph"/>
              <w:spacing w:before="14" w:line="251" w:lineRule="exact"/>
              <w:ind w:left="458"/>
              <w:rPr>
                <w:b/>
                <w:i/>
              </w:rPr>
            </w:pPr>
            <w:r>
              <w:rPr>
                <w:b/>
                <w:spacing w:val="-2"/>
              </w:rPr>
              <w:t>Objective: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i/>
                <w:spacing w:val="-2"/>
              </w:rPr>
              <w:t>Knowledge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on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the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use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of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Random Forest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regression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models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to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predict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sugarcane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yields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(actionable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insights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G predictions)</w:t>
            </w:r>
          </w:p>
        </w:tc>
      </w:tr>
      <w:tr w:rsidR="00FF45B4" w14:paraId="0665E789" w14:textId="77777777">
        <w:trPr>
          <w:trHeight w:val="690"/>
        </w:trPr>
        <w:tc>
          <w:tcPr>
            <w:tcW w:w="439" w:type="dxa"/>
            <w:vMerge/>
            <w:tcBorders>
              <w:top w:val="nil"/>
            </w:tcBorders>
          </w:tcPr>
          <w:p w14:paraId="5138B082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06D8448B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6"/>
              </w:rPr>
              <w:t>Overview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Machine Learning</w:t>
            </w:r>
          </w:p>
        </w:tc>
        <w:tc>
          <w:tcPr>
            <w:tcW w:w="4438" w:type="dxa"/>
          </w:tcPr>
          <w:p w14:paraId="31CA4FC1" w14:textId="77777777" w:rsidR="00FF45B4" w:rsidRDefault="00000000">
            <w:pPr>
              <w:pStyle w:val="TableParagraph"/>
              <w:spacing w:before="13" w:line="271" w:lineRule="auto"/>
              <w:ind w:left="39" w:right="42"/>
            </w:pPr>
            <w:r>
              <w:rPr>
                <w:spacing w:val="-2"/>
              </w:rPr>
              <w:t>Supervised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&amp;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Unsupervised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learning,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Data </w:t>
            </w:r>
            <w:r>
              <w:t>splitting (train vs test sets)</w:t>
            </w:r>
          </w:p>
        </w:tc>
        <w:tc>
          <w:tcPr>
            <w:tcW w:w="489" w:type="dxa"/>
          </w:tcPr>
          <w:p w14:paraId="39626EF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048AB8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EE8A4F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E0E8D6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1F5355D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5B105C5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1DB3438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1328EA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B9752C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74F089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E09509A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34ACD5DE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0E70201B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7E8C5B29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6"/>
              </w:rPr>
              <w:t>Introduction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Regression</w:t>
            </w:r>
          </w:p>
          <w:p w14:paraId="69922C4D" w14:textId="77777777" w:rsidR="00FF45B4" w:rsidRDefault="00000000">
            <w:pPr>
              <w:pStyle w:val="TableParagraph"/>
              <w:spacing w:before="36" w:line="251" w:lineRule="exact"/>
              <w:ind w:left="38"/>
            </w:pPr>
            <w:r>
              <w:rPr>
                <w:spacing w:val="-2"/>
              </w:rPr>
              <w:t>Models</w:t>
            </w:r>
          </w:p>
        </w:tc>
        <w:tc>
          <w:tcPr>
            <w:tcW w:w="4438" w:type="dxa"/>
          </w:tcPr>
          <w:p w14:paraId="27BA8248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4"/>
              </w:rPr>
              <w:t>Overview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regression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techniques,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advantages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3924C4BF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4"/>
              </w:rPr>
              <w:t>Random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forest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in prediction</w:t>
            </w:r>
          </w:p>
        </w:tc>
        <w:tc>
          <w:tcPr>
            <w:tcW w:w="489" w:type="dxa"/>
          </w:tcPr>
          <w:p w14:paraId="529C9CE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D3BB7E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70C353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A63A18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2B38AA9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37F5F21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7155713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5E607E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4CAF62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950FA2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29A4DF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68C69772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65956BC8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3054B219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6"/>
              </w:rP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Training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Evaluation</w:t>
            </w:r>
          </w:p>
        </w:tc>
        <w:tc>
          <w:tcPr>
            <w:tcW w:w="4438" w:type="dxa"/>
          </w:tcPr>
          <w:p w14:paraId="3C4125C6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2"/>
              </w:rPr>
              <w:t>Use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historical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yield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data,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performance</w:t>
            </w:r>
          </w:p>
          <w:p w14:paraId="2A52FBB7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5"/>
              </w:rPr>
              <w:t>evaluation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metrics</w:t>
            </w:r>
          </w:p>
        </w:tc>
        <w:tc>
          <w:tcPr>
            <w:tcW w:w="489" w:type="dxa"/>
          </w:tcPr>
          <w:p w14:paraId="4C8F6CB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54A0B5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4A1A2D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7F08EE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62A6554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22229BA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24B9154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B71271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EF4A9D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B238D7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DF706A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198BF292" w14:textId="77777777">
        <w:trPr>
          <w:trHeight w:val="590"/>
        </w:trPr>
        <w:tc>
          <w:tcPr>
            <w:tcW w:w="439" w:type="dxa"/>
            <w:vMerge/>
            <w:tcBorders>
              <w:top w:val="nil"/>
            </w:tcBorders>
          </w:tcPr>
          <w:p w14:paraId="25ACD066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71C3A6AD" w14:textId="77777777" w:rsidR="00FF45B4" w:rsidRDefault="00000000">
            <w:pPr>
              <w:pStyle w:val="TableParagraph"/>
              <w:spacing w:before="14"/>
              <w:ind w:left="38"/>
            </w:pPr>
            <w:r>
              <w:rPr>
                <w:spacing w:val="-5"/>
              </w:rPr>
              <w:t>Feature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selection</w:t>
            </w:r>
          </w:p>
        </w:tc>
        <w:tc>
          <w:tcPr>
            <w:tcW w:w="4438" w:type="dxa"/>
          </w:tcPr>
          <w:p w14:paraId="79DE41F1" w14:textId="77777777" w:rsidR="00FF45B4" w:rsidRDefault="00000000">
            <w:pPr>
              <w:pStyle w:val="TableParagraph"/>
              <w:spacing w:before="14"/>
              <w:ind w:left="39"/>
            </w:pPr>
            <w:r>
              <w:rPr>
                <w:spacing w:val="-4"/>
              </w:rPr>
              <w:t>Variable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selection,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Model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fine-tuning,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feature</w:t>
            </w:r>
          </w:p>
          <w:p w14:paraId="5E94A792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2"/>
              </w:rPr>
              <w:t>engineering</w:t>
            </w:r>
          </w:p>
        </w:tc>
        <w:tc>
          <w:tcPr>
            <w:tcW w:w="489" w:type="dxa"/>
          </w:tcPr>
          <w:p w14:paraId="07ED70F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B13A74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C04DF5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1F95F0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36BE850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4601307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36ACE21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169F07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83B890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F03E1E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2FE1C2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</w:tbl>
    <w:p w14:paraId="28E58735" w14:textId="77777777" w:rsidR="00FF45B4" w:rsidRDefault="00FF45B4">
      <w:pPr>
        <w:rPr>
          <w:rFonts w:ascii="Times New Roman"/>
        </w:rPr>
        <w:sectPr w:rsidR="00FF45B4">
          <w:type w:val="continuous"/>
          <w:pgSz w:w="15840" w:h="12240" w:orient="landscape"/>
          <w:pgMar w:top="1060" w:right="1440" w:bottom="280" w:left="900" w:header="720" w:footer="720" w:gutter="0"/>
          <w:cols w:space="720"/>
        </w:sectPr>
      </w:pPr>
    </w:p>
    <w:p w14:paraId="0880D0A0" w14:textId="07322D22" w:rsidR="00FF45B4" w:rsidRDefault="00CC1C9B">
      <w:pPr>
        <w:spacing w:line="20" w:lineRule="exact"/>
        <w:ind w:left="116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073E0BE6" wp14:editId="136E3D4B">
                <wp:extent cx="280670" cy="12700"/>
                <wp:effectExtent l="6985" t="6985" r="7620" b="0"/>
                <wp:docPr id="208867584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670" cy="12700"/>
                          <a:chOff x="0" y="0"/>
                          <a:chExt cx="442" cy="20"/>
                        </a:xfrm>
                      </wpg:grpSpPr>
                      <wps:wsp>
                        <wps:cNvPr id="71199870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" y="1"/>
                            <a:ext cx="439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7458090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05865" id="docshapegroup1" o:spid="_x0000_s1026" style="width:22.1pt;height:1pt;mso-position-horizontal-relative:char;mso-position-vertical-relative:line" coordsize="44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">
                <v:line id="Line 4" o:spid="_x0000_s1027" style="position:absolute;visibility:visible;mso-wrap-style:square" from="1,1" to="44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" strokeweight=".14pt"/>
                <v:rect id="docshape2" o:spid="_x0000_s1028" style="position:absolute;width:44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50D051D5" w14:textId="77777777" w:rsidR="00FF45B4" w:rsidRDefault="00FF45B4">
      <w:pPr>
        <w:spacing w:after="1"/>
        <w:rPr>
          <w:rFonts w:ascii="Times New Roman"/>
          <w:sz w:val="18"/>
        </w:rPr>
      </w:pPr>
    </w:p>
    <w:tbl>
      <w:tblPr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3007"/>
        <w:gridCol w:w="4438"/>
        <w:gridCol w:w="489"/>
        <w:gridCol w:w="489"/>
        <w:gridCol w:w="489"/>
        <w:gridCol w:w="489"/>
        <w:gridCol w:w="490"/>
        <w:gridCol w:w="489"/>
        <w:gridCol w:w="489"/>
        <w:gridCol w:w="489"/>
        <w:gridCol w:w="489"/>
        <w:gridCol w:w="489"/>
        <w:gridCol w:w="489"/>
      </w:tblGrid>
      <w:tr w:rsidR="00FF45B4" w14:paraId="5F90225A" w14:textId="77777777">
        <w:trPr>
          <w:trHeight w:val="284"/>
        </w:trPr>
        <w:tc>
          <w:tcPr>
            <w:tcW w:w="439" w:type="dxa"/>
            <w:vMerge w:val="restart"/>
          </w:tcPr>
          <w:p w14:paraId="62E02BB3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4CF94B44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12C9565C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5102B50D" w14:textId="77777777" w:rsidR="00FF45B4" w:rsidRDefault="00FF45B4">
            <w:pPr>
              <w:pStyle w:val="TableParagraph"/>
              <w:rPr>
                <w:rFonts w:ascii="Times New Roman"/>
                <w:sz w:val="26"/>
              </w:rPr>
            </w:pPr>
          </w:p>
          <w:p w14:paraId="6FE8A550" w14:textId="77777777" w:rsidR="00FF45B4" w:rsidRDefault="00000000">
            <w:pPr>
              <w:pStyle w:val="TableParagraph"/>
              <w:spacing w:before="217"/>
              <w:ind w:left="172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825" w:type="dxa"/>
            <w:gridSpan w:val="13"/>
            <w:shd w:val="clear" w:color="auto" w:fill="D9D9D9"/>
          </w:tcPr>
          <w:p w14:paraId="4B1AD5FD" w14:textId="77777777" w:rsidR="00FF45B4" w:rsidRDefault="00000000">
            <w:pPr>
              <w:pStyle w:val="TableParagraph"/>
              <w:spacing w:before="13" w:line="251" w:lineRule="exact"/>
              <w:ind w:left="2405" w:right="2379"/>
              <w:jc w:val="center"/>
              <w:rPr>
                <w:b/>
              </w:rPr>
            </w:pPr>
            <w:r>
              <w:rPr>
                <w:b/>
                <w:spacing w:val="-2"/>
              </w:rPr>
              <w:t>Training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Model: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Advanced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GIS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Techniques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Yield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Monitoring</w:t>
            </w:r>
          </w:p>
        </w:tc>
      </w:tr>
      <w:tr w:rsidR="00FF45B4" w14:paraId="3169ECDD" w14:textId="77777777">
        <w:trPr>
          <w:trHeight w:val="284"/>
        </w:trPr>
        <w:tc>
          <w:tcPr>
            <w:tcW w:w="439" w:type="dxa"/>
            <w:vMerge/>
            <w:tcBorders>
              <w:top w:val="nil"/>
            </w:tcBorders>
          </w:tcPr>
          <w:p w14:paraId="3782AF90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12825" w:type="dxa"/>
            <w:gridSpan w:val="13"/>
            <w:shd w:val="clear" w:color="auto" w:fill="D9D9D9"/>
          </w:tcPr>
          <w:p w14:paraId="2B95EB20" w14:textId="77777777" w:rsidR="00FF45B4" w:rsidRDefault="00000000">
            <w:pPr>
              <w:pStyle w:val="TableParagraph"/>
              <w:spacing w:before="13" w:line="251" w:lineRule="exact"/>
              <w:ind w:left="172"/>
              <w:rPr>
                <w:b/>
                <w:i/>
              </w:rPr>
            </w:pPr>
            <w:r>
              <w:rPr>
                <w:b/>
                <w:spacing w:val="-2"/>
              </w:rPr>
              <w:t>Objective: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Build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on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previous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knowledge,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Integration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of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more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complex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datasets,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refining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predictive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models,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advanced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spatial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analysis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tools.</w:t>
            </w:r>
          </w:p>
        </w:tc>
      </w:tr>
      <w:tr w:rsidR="00FF45B4" w14:paraId="6C740566" w14:textId="77777777">
        <w:trPr>
          <w:trHeight w:val="590"/>
        </w:trPr>
        <w:tc>
          <w:tcPr>
            <w:tcW w:w="439" w:type="dxa"/>
            <w:vMerge/>
            <w:tcBorders>
              <w:top w:val="nil"/>
            </w:tcBorders>
          </w:tcPr>
          <w:p w14:paraId="47B0A3A4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5E829DBF" w14:textId="77777777" w:rsidR="00FF45B4" w:rsidRDefault="00000000">
            <w:pPr>
              <w:pStyle w:val="TableParagraph"/>
              <w:spacing w:before="14"/>
              <w:ind w:left="38"/>
            </w:pPr>
            <w:r>
              <w:rPr>
                <w:spacing w:val="-2"/>
              </w:rPr>
              <w:t>Advanced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Spatial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4438" w:type="dxa"/>
          </w:tcPr>
          <w:p w14:paraId="53EA9A0D" w14:textId="77777777" w:rsidR="00FF45B4" w:rsidRDefault="00000000">
            <w:pPr>
              <w:pStyle w:val="TableParagraph"/>
              <w:spacing w:before="14"/>
              <w:ind w:left="39"/>
            </w:pPr>
            <w:r>
              <w:rPr>
                <w:spacing w:val="-4"/>
              </w:rPr>
              <w:t>Use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spatial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autocorrelation,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zonal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statistics,</w:t>
            </w:r>
          </w:p>
          <w:p w14:paraId="6A24D39D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2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geostatistics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(pattern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analysis)</w:t>
            </w:r>
          </w:p>
        </w:tc>
        <w:tc>
          <w:tcPr>
            <w:tcW w:w="489" w:type="dxa"/>
          </w:tcPr>
          <w:p w14:paraId="21D727A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618B73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D397D6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18C38F2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2B71910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ED58FC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1F9EE7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0C3EC412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5EF4A2C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6A15ADF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CC0D33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1F809E23" w14:textId="77777777">
        <w:trPr>
          <w:trHeight w:val="589"/>
        </w:trPr>
        <w:tc>
          <w:tcPr>
            <w:tcW w:w="439" w:type="dxa"/>
            <w:vMerge/>
            <w:tcBorders>
              <w:top w:val="nil"/>
            </w:tcBorders>
          </w:tcPr>
          <w:p w14:paraId="3A001623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305E0EC3" w14:textId="77777777" w:rsidR="00FF45B4" w:rsidRDefault="00000000">
            <w:pPr>
              <w:pStyle w:val="TableParagraph"/>
              <w:spacing w:before="13"/>
              <w:ind w:left="38"/>
            </w:pPr>
            <w:r>
              <w:t>Change</w:t>
            </w:r>
            <w:r>
              <w:rPr>
                <w:spacing w:val="-2"/>
              </w:rPr>
              <w:t xml:space="preserve"> Detection</w:t>
            </w:r>
          </w:p>
        </w:tc>
        <w:tc>
          <w:tcPr>
            <w:tcW w:w="4438" w:type="dxa"/>
          </w:tcPr>
          <w:p w14:paraId="236924B6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2"/>
              </w:rPr>
              <w:t>Use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time-series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tracking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changes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crop</w:t>
            </w:r>
          </w:p>
          <w:p w14:paraId="13B213BD" w14:textId="77777777" w:rsidR="00FF45B4" w:rsidRDefault="00000000">
            <w:pPr>
              <w:pStyle w:val="TableParagraph"/>
              <w:spacing w:before="36" w:line="251" w:lineRule="exact"/>
              <w:ind w:left="39"/>
            </w:pPr>
            <w:r>
              <w:rPr>
                <w:spacing w:val="-4"/>
              </w:rPr>
              <w:t>health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&amp;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predicting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yield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fluctuations</w:t>
            </w:r>
          </w:p>
        </w:tc>
        <w:tc>
          <w:tcPr>
            <w:tcW w:w="489" w:type="dxa"/>
          </w:tcPr>
          <w:p w14:paraId="31AC074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FA05C4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5FFF032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6AE8C0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613F990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FDF68C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8C29692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7C172C70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2010B6E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3C44A8A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1081E5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746F5AC2" w14:textId="77777777">
        <w:trPr>
          <w:trHeight w:val="663"/>
        </w:trPr>
        <w:tc>
          <w:tcPr>
            <w:tcW w:w="439" w:type="dxa"/>
            <w:vMerge/>
            <w:tcBorders>
              <w:top w:val="nil"/>
            </w:tcBorders>
          </w:tcPr>
          <w:p w14:paraId="243F76D7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31BECC94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4"/>
              </w:rPr>
              <w:t>Modelling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Crop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Growth</w:t>
            </w:r>
          </w:p>
        </w:tc>
        <w:tc>
          <w:tcPr>
            <w:tcW w:w="4438" w:type="dxa"/>
          </w:tcPr>
          <w:p w14:paraId="7FBB25A0" w14:textId="77777777" w:rsidR="00FF45B4" w:rsidRDefault="00000000">
            <w:pPr>
              <w:pStyle w:val="TableParagraph"/>
              <w:spacing w:before="18" w:line="300" w:lineRule="atLeast"/>
              <w:ind w:left="39"/>
            </w:pPr>
            <w:r>
              <w:rPr>
                <w:spacing w:val="-2"/>
              </w:rPr>
              <w:t>Use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both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historical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real-time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data,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t>crop simulation models</w:t>
            </w:r>
          </w:p>
        </w:tc>
        <w:tc>
          <w:tcPr>
            <w:tcW w:w="489" w:type="dxa"/>
          </w:tcPr>
          <w:p w14:paraId="499F5F7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21F1BB3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E765AF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D8CDE1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4031352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AD20638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26456A63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500F1BD9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6EAC436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61A28BA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33D45937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  <w:tr w:rsidR="00FF45B4" w14:paraId="6EAF5D55" w14:textId="77777777">
        <w:trPr>
          <w:trHeight w:val="590"/>
        </w:trPr>
        <w:tc>
          <w:tcPr>
            <w:tcW w:w="439" w:type="dxa"/>
            <w:vMerge/>
            <w:tcBorders>
              <w:top w:val="nil"/>
            </w:tcBorders>
          </w:tcPr>
          <w:p w14:paraId="6EF9C520" w14:textId="77777777" w:rsidR="00FF45B4" w:rsidRDefault="00FF45B4"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</w:tcPr>
          <w:p w14:paraId="7F0C582E" w14:textId="77777777" w:rsidR="00FF45B4" w:rsidRDefault="00000000">
            <w:pPr>
              <w:pStyle w:val="TableParagraph"/>
              <w:spacing w:before="13"/>
              <w:ind w:left="38"/>
            </w:pPr>
            <w:r>
              <w:rPr>
                <w:spacing w:val="-2"/>
              </w:rPr>
              <w:t>Yield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Prediction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Forecasting</w:t>
            </w:r>
          </w:p>
        </w:tc>
        <w:tc>
          <w:tcPr>
            <w:tcW w:w="4438" w:type="dxa"/>
          </w:tcPr>
          <w:p w14:paraId="179FCAC9" w14:textId="77777777" w:rsidR="00FF45B4" w:rsidRDefault="00000000">
            <w:pPr>
              <w:pStyle w:val="TableParagraph"/>
              <w:spacing w:before="13"/>
              <w:ind w:left="39"/>
            </w:pPr>
            <w:r>
              <w:rPr>
                <w:spacing w:val="-4"/>
              </w:rPr>
              <w:t>Understanding,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visualization</w:t>
            </w:r>
            <w: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interpretation</w:t>
            </w:r>
            <w:r>
              <w:t xml:space="preserve"> </w:t>
            </w:r>
            <w:r>
              <w:rPr>
                <w:spacing w:val="-5"/>
              </w:rPr>
              <w:t>of</w:t>
            </w:r>
          </w:p>
          <w:p w14:paraId="68332E0D" w14:textId="77777777" w:rsidR="00FF45B4" w:rsidRDefault="00000000">
            <w:pPr>
              <w:pStyle w:val="TableParagraph"/>
              <w:spacing w:before="37" w:line="251" w:lineRule="exact"/>
              <w:ind w:left="39"/>
            </w:pPr>
            <w:r>
              <w:rPr>
                <w:spacing w:val="-6"/>
              </w:rPr>
              <w:t>yield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prediction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data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outputs</w:t>
            </w:r>
          </w:p>
        </w:tc>
        <w:tc>
          <w:tcPr>
            <w:tcW w:w="489" w:type="dxa"/>
          </w:tcPr>
          <w:p w14:paraId="0E7A88E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DE3F4FF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D3A88A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4998E9A6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0" w:type="dxa"/>
          </w:tcPr>
          <w:p w14:paraId="0A4858B4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47FAB3D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0D8FF55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1FC80DE3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58C9852C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  <w:shd w:val="clear" w:color="auto" w:fill="A6A6A6"/>
          </w:tcPr>
          <w:p w14:paraId="4606C7CE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D2C11B1" w14:textId="77777777" w:rsidR="00FF45B4" w:rsidRDefault="00FF45B4">
            <w:pPr>
              <w:pStyle w:val="TableParagraph"/>
              <w:rPr>
                <w:rFonts w:ascii="Times New Roman"/>
              </w:rPr>
            </w:pPr>
          </w:p>
        </w:tc>
      </w:tr>
    </w:tbl>
    <w:p w14:paraId="589C8242" w14:textId="77777777" w:rsidR="00EC0C65" w:rsidRDefault="00EC0C65"/>
    <w:sectPr w:rsidR="00EC0C65">
      <w:pgSz w:w="15840" w:h="12240" w:orient="landscape"/>
      <w:pgMar w:top="1080" w:right="14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4"/>
    <w:rsid w:val="00CC1C9B"/>
    <w:rsid w:val="00E15E0D"/>
    <w:rsid w:val="00EC0C65"/>
    <w:rsid w:val="00FF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524F"/>
  <w15:docId w15:val="{F2ECD246-F068-4A38-9C0B-D4E83E47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 Awiti</dc:creator>
  <cp:lastModifiedBy>Fred Awiti</cp:lastModifiedBy>
  <cp:revision>2</cp:revision>
  <dcterms:created xsi:type="dcterms:W3CDTF">2025-06-29T13:28:00Z</dcterms:created>
  <dcterms:modified xsi:type="dcterms:W3CDTF">2025-06-29T13:28:00Z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2025-06-29T00:00:00Z</vt:filetime>
  </property>
  <property fmtid="{D5CDD505-2E9C-101B-9397-08002B2CF9AE}" pid="5" name="Producer">
    <vt:lpwstr>Microsoft® Word 2024</vt:lpwstr>
  </property>
</Properties>
</file>