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7138988</wp:posOffset>
            </wp:positionV>
            <wp:extent cx="2508028" cy="1957388"/>
            <wp:effectExtent b="0" l="0" r="0" t="0"/>
            <wp:wrapTopAndBottom distB="19050" distT="1905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7918" l="3035" r="484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028" cy="1957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7138988</wp:posOffset>
            </wp:positionV>
            <wp:extent cx="2508028" cy="1957388"/>
            <wp:effectExtent b="0" l="0" r="0" t="0"/>
            <wp:wrapTopAndBottom distB="19050" distT="1905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7918" l="3035" r="484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028" cy="1957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4024313</wp:posOffset>
            </wp:positionH>
            <wp:positionV relativeFrom="paragraph">
              <wp:posOffset>6901676</wp:posOffset>
            </wp:positionV>
            <wp:extent cx="2824163" cy="2204224"/>
            <wp:effectExtent b="0" l="0" r="0" t="0"/>
            <wp:wrapTopAndBottom distB="19050" distT="1905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5460" l="51517" r="0" t="2458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204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1995488</wp:posOffset>
            </wp:positionH>
            <wp:positionV relativeFrom="paragraph">
              <wp:posOffset>1562100</wp:posOffset>
            </wp:positionV>
            <wp:extent cx="1947863" cy="2109150"/>
            <wp:effectExtent b="0" l="0" r="0" t="0"/>
            <wp:wrapTopAndBottom distB="19050" distT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10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1995488</wp:posOffset>
            </wp:positionH>
            <wp:positionV relativeFrom="paragraph">
              <wp:posOffset>1562100</wp:posOffset>
            </wp:positionV>
            <wp:extent cx="1947863" cy="2109150"/>
            <wp:effectExtent b="0" l="0" r="0" t="0"/>
            <wp:wrapTopAndBottom distB="19050" distT="1905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10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4024313</wp:posOffset>
            </wp:positionH>
            <wp:positionV relativeFrom="paragraph">
              <wp:posOffset>6901676</wp:posOffset>
            </wp:positionV>
            <wp:extent cx="2824163" cy="2204224"/>
            <wp:effectExtent b="0" l="0" r="0" t="0"/>
            <wp:wrapTopAndBottom distB="19050" distT="1905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5460" l="51517" r="0" t="2458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204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3f1d5a" w:val="clear"/>
        <w:spacing w:line="360" w:lineRule="auto"/>
        <w:ind w:left="-1440" w:right="-1440" w:firstLine="0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3f1d5a" w:val="clear"/>
        <w:spacing w:line="360" w:lineRule="auto"/>
        <w:ind w:left="-1440" w:right="-1440" w:firstLine="0"/>
        <w:jc w:val="center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rtl w:val="0"/>
        </w:rPr>
        <w:t xml:space="preserve">Аннотация: этот документ является практическим руководством к Coding Bootcamp. </w:t>
      </w:r>
    </w:p>
    <w:p w:rsidR="00000000" w:rsidDel="00000000" w:rsidP="00000000" w:rsidRDefault="00000000" w:rsidRPr="00000000" w14:paraId="00000008">
      <w:pPr>
        <w:shd w:fill="3f1d5a" w:val="clear"/>
        <w:spacing w:line="360" w:lineRule="auto"/>
        <w:ind w:left="-1440" w:right="-1440" w:firstLine="0"/>
        <w:jc w:val="center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rtl w:val="0"/>
        </w:rPr>
        <w:t xml:space="preserve">Week 1  Day 1</w:t>
      </w:r>
    </w:p>
    <w:p w:rsidR="00000000" w:rsidDel="00000000" w:rsidP="00000000" w:rsidRDefault="00000000" w:rsidRPr="00000000" w14:paraId="00000009">
      <w:pPr>
        <w:shd w:fill="3f1d5a" w:val="clear"/>
        <w:spacing w:line="360" w:lineRule="auto"/>
        <w:ind w:left="-1440" w:right="-1440" w:firstLine="0"/>
        <w:jc w:val="center"/>
        <w:rPr>
          <w:rFonts w:ascii="Montserrat" w:cs="Montserrat" w:eastAsia="Montserrat" w:hAnsi="Montserrat"/>
          <w:b w:val="1"/>
          <w:color w:val="f3642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28"/>
          <w:szCs w:val="28"/>
          <w:rtl w:val="0"/>
        </w:rPr>
        <w:t xml:space="preserve">Академия Ковалевского</w:t>
      </w:r>
    </w:p>
    <w:p w:rsidR="00000000" w:rsidDel="00000000" w:rsidP="00000000" w:rsidRDefault="00000000" w:rsidRPr="00000000" w14:paraId="0000000A">
      <w:pPr>
        <w:shd w:fill="3f1d5a" w:val="clear"/>
        <w:spacing w:line="360" w:lineRule="auto"/>
        <w:ind w:left="-1440" w:right="-1440" w:firstLine="0"/>
        <w:jc w:val="center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52"/>
          <w:szCs w:val="52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qgx0r9r876r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Таблицы кодировок ASCII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_bqgx0r9r876r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r1lb8nhtbwje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Управление символами в строке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_r1lb8nhtbwje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tk4ai0qsq3uu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Практическая работа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_tk4ai0qsq3uu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6fx42t66hfqz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Пакет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_6fx42t66hfqz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w18re4v4cqr6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Класс StdString1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_w18re4v4cqr6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y3cdbf1626l1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StdString1(char[] base)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_y3cdbf1626l1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65pl5x4f8kfa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StdString1()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_65pl5x4f8kfa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qn6x6i3x4db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tdString1(StdString stdString)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_vqn6x6i3x4db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qkzkaevgaki8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length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_qkzkaevgaki8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z9rqwle18ycs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append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_z9rqwle18ycs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hgnva4njexx3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toCharArray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_hgnva4njexx3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l1y5ymm6k5pf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_l1y5ymm6k5pf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g4i7pxhm02a8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indexOf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_g4i7pxhm02a8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n46byk6o429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equals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_n46byk6o429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rhxokbqniztd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hashCode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_rhxokbqniztd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b0anhxtxnwrr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toString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_b0anhxtxnwrr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yt0zqai0yinx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iterator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_yt0zqai0yinx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igcdyybwpr8n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forEach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_igcdyybwpr8n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z729pcyrfn8x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Класс StringUtils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_z729pcyrfn8x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megbm44lnq1a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isAsciiUppercase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_megbm44lnq1a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xa9kmonsmuti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isAsciiLowercase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_xa9kmonsmuti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bedzxkik6vs1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isAsciiNumeric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_bedzxkik6vs1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ybrvl2knaabl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isAsciiAlphabetic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_ybrvl2knaabl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vvn3505ao7mq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toAsciiUppercase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_vvn3505ao7mq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fdtwazi3yn54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toAsciiLowercase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_fdtwazi3yn54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meh9z1j5d1gp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makeUppercase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_meh9z1j5d1gp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cux4ru14w9y1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makeLowercase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_cux4ru14w9y1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skuff9ogruee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makeCamel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_skuff9ogruee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mi0m0ca9vgno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isStringAlphaNumerical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_mi0m0ca9vgno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1ccbb65k3wl3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concatStrings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_1ccbb65k3wl3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bk86imv0fqo8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toInt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_bk86imv0fqo8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Heading1"/>
        <w:widowControl w:val="0"/>
        <w:spacing w:line="360" w:lineRule="auto"/>
        <w:rPr>
          <w:rFonts w:ascii="Montserrat" w:cs="Montserrat" w:eastAsia="Montserrat" w:hAnsi="Montserrat"/>
          <w:sz w:val="44"/>
          <w:szCs w:val="44"/>
        </w:rPr>
      </w:pPr>
      <w:bookmarkStart w:colFirst="0" w:colLast="0" w:name="_bqgx0r9r876r" w:id="0"/>
      <w:bookmarkEnd w:id="0"/>
      <w:r w:rsidDel="00000000" w:rsidR="00000000" w:rsidRPr="00000000">
        <w:rPr>
          <w:rFonts w:ascii="Montserrat" w:cs="Montserrat" w:eastAsia="Montserrat" w:hAnsi="Montserrat"/>
          <w:sz w:val="44"/>
          <w:szCs w:val="44"/>
          <w:rtl w:val="0"/>
        </w:rPr>
        <w:t xml:space="preserve">1. Таблицы кодировок ASCII</w:t>
      </w:r>
    </w:p>
    <w:p w:rsidR="00000000" w:rsidDel="00000000" w:rsidP="00000000" w:rsidRDefault="00000000" w:rsidRPr="00000000" w14:paraId="0000002C">
      <w:pPr>
        <w:widowControl w:val="0"/>
        <w:spacing w:before="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В вычислительных машинах символы не могут храниться иначе, как в виде последовательностей бит. Для передачи символа и его корректного отображения ему должна соответствовать уникальная последовательность нулей и единиц. Для этого были разработаны таблицы кодировок. ASCII представляет собой кодировку для представления десятичных цифр, латинского и национального алфавитов, знаков препинания и управляющих символов.</w:t>
      </w:r>
    </w:p>
    <w:p w:rsidR="00000000" w:rsidDel="00000000" w:rsidP="00000000" w:rsidRDefault="00000000" w:rsidRPr="00000000" w14:paraId="0000002D">
      <w:pPr>
        <w:pStyle w:val="Title"/>
        <w:spacing w:after="0" w:before="200" w:line="360" w:lineRule="auto"/>
        <w:rPr>
          <w:rFonts w:ascii="Montserrat" w:cs="Montserrat" w:eastAsia="Montserrat" w:hAnsi="Montserrat"/>
          <w:b w:val="1"/>
          <w:color w:val="3f1d5a"/>
          <w:sz w:val="38"/>
          <w:szCs w:val="38"/>
        </w:rPr>
      </w:pPr>
      <w:bookmarkStart w:colFirst="0" w:colLast="0" w:name="_dnmln7mujnsg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3f1d5a"/>
          <w:sz w:val="38"/>
          <w:szCs w:val="38"/>
          <w:rtl w:val="0"/>
        </w:rPr>
        <w:t xml:space="preserve">Рекомендации</w:t>
      </w:r>
    </w:p>
    <w:p w:rsidR="00000000" w:rsidDel="00000000" w:rsidP="00000000" w:rsidRDefault="00000000" w:rsidRPr="00000000" w14:paraId="0000002E">
      <w:pPr>
        <w:widowControl w:val="0"/>
        <w:spacing w:after="160" w:before="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Найти информацию о таблицах кодировок.  Гуглить “ASCII symbol” или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ascii в терминале.</w:t>
      </w:r>
    </w:p>
    <w:p w:rsidR="00000000" w:rsidDel="00000000" w:rsidP="00000000" w:rsidRDefault="00000000" w:rsidRPr="00000000" w14:paraId="0000002F">
      <w:pPr>
        <w:pStyle w:val="Heading1"/>
        <w:widowControl w:val="0"/>
        <w:spacing w:line="360" w:lineRule="auto"/>
        <w:rPr>
          <w:rFonts w:ascii="Montserrat" w:cs="Montserrat" w:eastAsia="Montserrat" w:hAnsi="Montserrat"/>
          <w:sz w:val="44"/>
          <w:szCs w:val="44"/>
        </w:rPr>
      </w:pPr>
      <w:bookmarkStart w:colFirst="0" w:colLast="0" w:name="_r1lb8nhtbwje" w:id="2"/>
      <w:bookmarkEnd w:id="2"/>
      <w:r w:rsidDel="00000000" w:rsidR="00000000" w:rsidRPr="00000000">
        <w:rPr>
          <w:rFonts w:ascii="Montserrat" w:cs="Montserrat" w:eastAsia="Montserrat" w:hAnsi="Montserrat"/>
          <w:sz w:val="44"/>
          <w:szCs w:val="44"/>
          <w:rtl w:val="0"/>
        </w:rPr>
        <w:t xml:space="preserve">2. </w:t>
      </w:r>
      <w:r w:rsidDel="00000000" w:rsidR="00000000" w:rsidRPr="00000000">
        <w:rPr>
          <w:rFonts w:ascii="Montserrat" w:cs="Montserrat" w:eastAsia="Montserrat" w:hAnsi="Montserrat"/>
          <w:color w:val="f3642c"/>
          <w:sz w:val="44"/>
          <w:szCs w:val="44"/>
          <w:rtl w:val="0"/>
        </w:rPr>
        <w:t xml:space="preserve">Управление символами в строке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Для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извлечения символов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по индексу в классе </w:t>
      </w: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22"/>
          <w:szCs w:val="22"/>
          <w:rtl w:val="0"/>
        </w:rPr>
        <w:t xml:space="preserve">String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определен мето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д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charAt(int index)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Он принимает индекс, по которому надо получить символ и возвращает извлеченный символ. Как и в массивах индексация начинается с нуля. </w:t>
      </w:r>
    </w:p>
    <w:p w:rsidR="00000000" w:rsidDel="00000000" w:rsidP="00000000" w:rsidRDefault="00000000" w:rsidRPr="00000000" w14:paraId="00000031">
      <w:pPr>
        <w:pStyle w:val="Title"/>
        <w:spacing w:after="0" w:before="200" w:line="360" w:lineRule="auto"/>
        <w:rPr>
          <w:rFonts w:ascii="Montserrat" w:cs="Montserrat" w:eastAsia="Montserrat" w:hAnsi="Montserrat"/>
          <w:b w:val="1"/>
          <w:color w:val="3f1d5a"/>
          <w:sz w:val="38"/>
          <w:szCs w:val="38"/>
        </w:rPr>
      </w:pPr>
      <w:bookmarkStart w:colFirst="0" w:colLast="0" w:name="_ey5xqx32ycik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3f1d5a"/>
          <w:sz w:val="38"/>
          <w:szCs w:val="38"/>
          <w:rtl w:val="0"/>
        </w:rPr>
        <w:t xml:space="preserve">Рекомендации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0" w:afterAutospacing="0" w:before="0" w:line="276" w:lineRule="auto"/>
        <w:ind w:left="720" w:hanging="360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Найти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f3642c"/>
            <w:sz w:val="22"/>
            <w:szCs w:val="22"/>
            <w:u w:val="single"/>
            <w:rtl w:val="0"/>
          </w:rPr>
          <w:t xml:space="preserve">информацию</w:t>
        </w:r>
      </w:hyperlink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об управлении символами в строке в Java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after="160" w:before="0" w:line="276" w:lineRule="auto"/>
        <w:ind w:left="720" w:hanging="360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Повторить пройденную информацию о классе </w:t>
      </w:r>
      <w:r w:rsidDel="00000000" w:rsidR="00000000" w:rsidRPr="00000000">
        <w:rPr>
          <w:rFonts w:ascii="Montserrat" w:cs="Montserrat" w:eastAsia="Montserrat" w:hAnsi="Montserrat"/>
          <w:color w:val="f3642c"/>
          <w:sz w:val="22"/>
          <w:szCs w:val="22"/>
          <w:rtl w:val="0"/>
        </w:rPr>
        <w:t xml:space="preserve">StringBuilder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="36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widowControl w:val="0"/>
        <w:spacing w:line="360" w:lineRule="auto"/>
        <w:rPr>
          <w:rFonts w:ascii="Montserrat" w:cs="Montserrat" w:eastAsia="Montserrat" w:hAnsi="Montserrat"/>
          <w:color w:val="f3642c"/>
          <w:sz w:val="44"/>
          <w:szCs w:val="44"/>
        </w:rPr>
      </w:pPr>
      <w:bookmarkStart w:colFirst="0" w:colLast="0" w:name="_tk4ai0qsq3uu" w:id="4"/>
      <w:bookmarkEnd w:id="4"/>
      <w:r w:rsidDel="00000000" w:rsidR="00000000" w:rsidRPr="00000000">
        <w:rPr>
          <w:rFonts w:ascii="Montserrat" w:cs="Montserrat" w:eastAsia="Montserrat" w:hAnsi="Montserrat"/>
          <w:sz w:val="44"/>
          <w:szCs w:val="44"/>
          <w:rtl w:val="0"/>
        </w:rPr>
        <w:t xml:space="preserve">3. </w:t>
      </w:r>
      <w:r w:rsidDel="00000000" w:rsidR="00000000" w:rsidRPr="00000000">
        <w:rPr>
          <w:rFonts w:ascii="Montserrat" w:cs="Montserrat" w:eastAsia="Montserrat" w:hAnsi="Montserrat"/>
          <w:color w:val="f3642c"/>
          <w:sz w:val="44"/>
          <w:szCs w:val="44"/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037">
      <w:pPr>
        <w:pStyle w:val="Heading2"/>
        <w:rPr>
          <w:rFonts w:ascii="Montserrat" w:cs="Montserrat" w:eastAsia="Montserrat" w:hAnsi="Montserrat"/>
          <w:color w:val="272063"/>
        </w:rPr>
      </w:pPr>
      <w:bookmarkStart w:colFirst="0" w:colLast="0" w:name="_6fx42t66hfqz" w:id="5"/>
      <w:bookmarkEnd w:id="5"/>
      <w:r w:rsidDel="00000000" w:rsidR="00000000" w:rsidRPr="00000000">
        <w:rPr>
          <w:rFonts w:ascii="Montserrat" w:cs="Montserrat" w:eastAsia="Montserrat" w:hAnsi="Montserrat"/>
          <w:color w:val="272063"/>
          <w:rtl w:val="0"/>
        </w:rPr>
        <w:t xml:space="preserve">Пакет</w:t>
      </w:r>
    </w:p>
    <w:p w:rsidR="00000000" w:rsidDel="00000000" w:rsidP="00000000" w:rsidRDefault="00000000" w:rsidRPr="00000000" w14:paraId="00000038">
      <w:pPr>
        <w:widowControl w:val="0"/>
        <w:spacing w:after="200" w:before="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В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се классы этого задания должны быть в пакете: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cb7832"/>
                <w:sz w:val="22"/>
                <w:szCs w:val="22"/>
                <w:shd w:fill="2b2b2b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Montserrat" w:cs="Montserrat" w:eastAsia="Montserrat" w:hAnsi="Montserrat"/>
                <w:color w:val="bababa"/>
                <w:sz w:val="22"/>
                <w:szCs w:val="22"/>
                <w:shd w:fill="2b2b2b" w:val="clear"/>
                <w:rtl w:val="0"/>
              </w:rPr>
              <w:t xml:space="preserve"> com.kovalevskyi.academy.codingbootcamp.week1.day1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00" w:lineRule="auto"/>
        <w:rPr/>
      </w:pPr>
      <w:r w:rsidDel="00000000" w:rsidR="00000000" w:rsidRPr="00000000">
        <w:rPr>
          <w:rFonts w:ascii="Montserrat" w:cs="Montserrat" w:eastAsia="Montserrat" w:hAnsi="Montserrat"/>
          <w:b w:val="1"/>
          <w:color w:val="3f1d5a"/>
          <w:sz w:val="22"/>
          <w:szCs w:val="22"/>
          <w:rtl w:val="0"/>
        </w:rPr>
        <w:t xml:space="preserve">Запрещено </w:t>
      </w:r>
      <w:r w:rsidDel="00000000" w:rsidR="00000000" w:rsidRPr="00000000">
        <w:rPr>
          <w:rFonts w:ascii="Montserrat" w:cs="Montserrat" w:eastAsia="Montserrat" w:hAnsi="Montserrat"/>
          <w:color w:val="3f1d5a"/>
          <w:sz w:val="22"/>
          <w:szCs w:val="22"/>
          <w:rtl w:val="0"/>
        </w:rPr>
        <w:t xml:space="preserve">использовать л</w:t>
      </w:r>
      <w:r w:rsidDel="00000000" w:rsidR="00000000" w:rsidRPr="00000000">
        <w:rPr>
          <w:rFonts w:ascii="Montserrat" w:cs="Montserrat" w:eastAsia="Montserrat" w:hAnsi="Montserrat"/>
          <w:color w:val="3f1d5a"/>
          <w:sz w:val="22"/>
          <w:szCs w:val="22"/>
          <w:rtl w:val="0"/>
        </w:rPr>
        <w:t xml:space="preserve">юбой импорт и класс String (если в описании метода не сказано иное).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widowControl w:val="0"/>
        <w:spacing w:line="360" w:lineRule="auto"/>
        <w:rPr>
          <w:rFonts w:ascii="Montserrat" w:cs="Montserrat" w:eastAsia="Montserrat" w:hAnsi="Montserrat"/>
          <w:color w:val="272063"/>
        </w:rPr>
      </w:pPr>
      <w:bookmarkStart w:colFirst="0" w:colLast="0" w:name="_w18re4v4cqr6" w:id="6"/>
      <w:bookmarkEnd w:id="6"/>
      <w:r w:rsidDel="00000000" w:rsidR="00000000" w:rsidRPr="00000000">
        <w:rPr>
          <w:rFonts w:ascii="Montserrat" w:cs="Montserrat" w:eastAsia="Montserrat" w:hAnsi="Montserrat"/>
          <w:color w:val="272063"/>
          <w:rtl w:val="0"/>
        </w:rPr>
        <w:t xml:space="preserve">Класс StdString1</w:t>
      </w:r>
    </w:p>
    <w:p w:rsidR="00000000" w:rsidDel="00000000" w:rsidP="00000000" w:rsidRDefault="00000000" w:rsidRPr="00000000" w14:paraId="0000003C">
      <w:pPr>
        <w:spacing w:after="200" w:before="0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В этом задании мы начнем создавать свой собственный аналог класса </w:t>
      </w: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! </w:t>
      </w:r>
    </w:p>
    <w:p w:rsidR="00000000" w:rsidDel="00000000" w:rsidP="00000000" w:rsidRDefault="00000000" w:rsidRPr="00000000" w14:paraId="0000003D">
      <w:pPr>
        <w:spacing w:after="200" w:before="0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Учтите, что многие методы взаимосвязаны.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StdString1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Iterable&lt;Character&gt; {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0">
      <w:pPr>
        <w:pStyle w:val="Heading3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y3cdbf1626l1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StdString1(char[] base) </w:t>
      </w:r>
    </w:p>
    <w:p w:rsidR="00000000" w:rsidDel="00000000" w:rsidP="00000000" w:rsidRDefault="00000000" w:rsidRPr="00000000" w14:paraId="00000041">
      <w:pPr>
        <w:widowControl w:val="0"/>
        <w:spacing w:after="200" w:before="0" w:line="360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Простой к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онструктор, который создает строку из входного массива символов.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конструктора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StdString1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[] base)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widowControl w:val="0"/>
        <w:spacing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65pl5x4f8kfa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StdString1() </w:t>
      </w:r>
    </w:p>
    <w:p w:rsidR="00000000" w:rsidDel="00000000" w:rsidP="00000000" w:rsidRDefault="00000000" w:rsidRPr="00000000" w14:paraId="00000045">
      <w:pPr>
        <w:widowControl w:val="0"/>
        <w:spacing w:after="160" w:before="0" w:line="360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Пустой к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онструктор, который создает пустую строку длиной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3f1d5a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конструктора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StdString1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3"/>
        <w:widowControl w:val="0"/>
        <w:spacing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vqn6x6i3x4db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tdString1(StdString stdString) </w:t>
      </w:r>
    </w:p>
    <w:p w:rsidR="00000000" w:rsidDel="00000000" w:rsidP="00000000" w:rsidRDefault="00000000" w:rsidRPr="00000000" w14:paraId="00000048">
      <w:pPr>
        <w:widowControl w:val="0"/>
        <w:spacing w:after="160" w:before="0" w:line="360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Конструктор, который создает копию входящей строки. Новая строка должна быть создана из точно таких же символов, как и входящая.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конструктора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StdString1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(StdString stdString)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4A">
      <w:pPr>
        <w:pStyle w:val="Heading3"/>
        <w:widowControl w:val="0"/>
        <w:spacing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qkzkaevgaki8" w:id="10"/>
      <w:bookmarkEnd w:id="10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160" w:before="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Написать метод, который возвращает количество символов в строке. Например, “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cat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” вернет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“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cat in the box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” вернет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length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3"/>
        <w:widowControl w:val="0"/>
        <w:spacing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z9rqwle18ycs" w:id="11"/>
      <w:bookmarkEnd w:id="11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append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0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Написать метод, который принимает строку, добавляет ее к текущей строке и возвращает софрмированную новою строку. Например, если есть строка “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cat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” и другая строка “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dog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”, ваш метод должен вернуть новую строку “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catdog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”. Если на вход передают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NULL,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кинуть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NullPointerException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3f1d5a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StdString append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(StdString that)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3"/>
        <w:widowControl w:val="0"/>
        <w:spacing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hgnva4njexx3" w:id="12"/>
      <w:bookmarkEnd w:id="12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toCharArray</w:t>
      </w:r>
    </w:p>
    <w:p w:rsidR="00000000" w:rsidDel="00000000" w:rsidP="00000000" w:rsidRDefault="00000000" w:rsidRPr="00000000" w14:paraId="00000051">
      <w:pPr>
        <w:spacing w:after="20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Написать метод, который возвращает массив символов из текущей строки.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[] toCharArray()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3"/>
        <w:widowControl w:val="0"/>
        <w:spacing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l1y5ymm6k5pf" w:id="13"/>
      <w:bookmarkEnd w:id="13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charAt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before="0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Написать метод, который возвращает символ по определенному  индексу.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Например, в строке “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cat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”, на позиции “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” находится символ “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с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”, в строке “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dog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”, на позиции “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” находится символ “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”, а в строке “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dogcat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”, на позиции “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” не символа —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indexOutOfBoundsException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charAt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 index)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Heading3"/>
        <w:widowControl w:val="0"/>
        <w:spacing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g4i7pxhm02a8" w:id="14"/>
      <w:bookmarkEnd w:id="14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indexOf</w:t>
      </w:r>
    </w:p>
    <w:p w:rsidR="00000000" w:rsidDel="00000000" w:rsidP="00000000" w:rsidRDefault="00000000" w:rsidRPr="00000000" w14:paraId="00000057">
      <w:pPr>
        <w:spacing w:after="200" w:before="0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Написать метод, который находит первый нужный символ в строке и возвращает его индекс. Если такого символа нет, вернуть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-1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 Например, в строке “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cat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” индекс символа  “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” →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 2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в строке “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dog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” индекс символа “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” → (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-1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),  а в строке “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catanddog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” индекс символа “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” →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indexOf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 target)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3"/>
        <w:widowControl w:val="0"/>
        <w:spacing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n46byk6o429" w:id="15"/>
      <w:bookmarkEnd w:id="15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equals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before="0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Написать метод, который  сравнивает каждый символ текущей строки с каждым символом входящей строки. Вернуть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true,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если строки равные и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false,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если нет.</w: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767.0349999999996" w:hRule="atLeast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</w:p>
          <w:p w:rsidR="00000000" w:rsidDel="00000000" w:rsidP="00000000" w:rsidRDefault="00000000" w:rsidRPr="00000000" w14:paraId="0000005C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equals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 Object otherObj)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</w:p>
        </w:tc>
      </w:tr>
      <w:tr>
        <w:trPr>
          <w:trHeight w:val="1767.0349999999996" w:hRule="atLeast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Style w:val="Heading3"/>
        <w:widowControl w:val="0"/>
        <w:spacing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rhxokbqniztd" w:id="16"/>
      <w:bookmarkEnd w:id="16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hashCode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Написать метод, который возвращает хеш код строки. Хеш код подсчитывается путем суммирования целочисленных представлений каждого символа в строке.</w:t>
      </w:r>
    </w:p>
    <w:p w:rsidR="00000000" w:rsidDel="00000000" w:rsidP="00000000" w:rsidRDefault="00000000" w:rsidRPr="00000000" w14:paraId="00000061">
      <w:pPr>
        <w:spacing w:after="200" w:before="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Cat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” →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C: 67 a: 97 t: 116 → 67 + 97 + 116 = 280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 Если строка нулевой длины — вернуть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767.0349999999996" w:hRule="atLeast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64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a9b7c6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hashCode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Style w:val="Heading3"/>
        <w:widowControl w:val="0"/>
        <w:spacing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b0anhxtxnwrr" w:id="17"/>
      <w:bookmarkEnd w:id="17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toString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0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Написать метод, который конвертирует объект </w:t>
      </w:r>
      <w:r w:rsidDel="00000000" w:rsidR="00000000" w:rsidRPr="00000000">
        <w:rPr>
          <w:rFonts w:ascii="Montserrat" w:cs="Montserrat" w:eastAsia="Montserrat" w:hAnsi="Montserrat"/>
          <w:color w:val="f3642c"/>
          <w:sz w:val="22"/>
          <w:szCs w:val="22"/>
          <w:rtl w:val="0"/>
        </w:rPr>
        <w:t xml:space="preserve">StdString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в объект </w:t>
      </w: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 Тут позволено использовать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java.lang.String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767.0349999999996" w:hRule="atLeast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69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a9b7c6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String toString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Style w:val="Heading3"/>
        <w:widowControl w:val="0"/>
        <w:spacing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yt0zqai0yinx" w:id="18"/>
      <w:bookmarkEnd w:id="18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iterator</w:t>
      </w:r>
    </w:p>
    <w:p w:rsidR="00000000" w:rsidDel="00000000" w:rsidP="00000000" w:rsidRDefault="00000000" w:rsidRPr="00000000" w14:paraId="0000006B">
      <w:pPr>
        <w:spacing w:after="200" w:before="0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Написать метод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iterator()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который работает точно так же, как и оригинальный </w:t>
      </w:r>
      <w:hyperlink r:id="rId11">
        <w:r w:rsidDel="00000000" w:rsidR="00000000" w:rsidRPr="00000000">
          <w:rPr>
            <w:rFonts w:ascii="Montserrat" w:cs="Montserrat" w:eastAsia="Montserrat" w:hAnsi="Montserrat"/>
            <w:b w:val="1"/>
            <w:i w:val="1"/>
            <w:color w:val="f3642c"/>
            <w:sz w:val="22"/>
            <w:szCs w:val="22"/>
            <w:u w:val="single"/>
            <w:rtl w:val="0"/>
          </w:rPr>
          <w:t xml:space="preserve">Iterator из документации</w:t>
        </w:r>
      </w:hyperlink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(придется импортировать этот интерфейс и класс исключение)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957.4238281249998" w:hRule="atLeast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6D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a9b7c6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Iterator&lt;Character&gt; iterator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Style w:val="Heading3"/>
        <w:widowControl w:val="0"/>
        <w:spacing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igcdyybwpr8n" w:id="19"/>
      <w:bookmarkEnd w:id="19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forEach</w:t>
      </w:r>
    </w:p>
    <w:p w:rsidR="00000000" w:rsidDel="00000000" w:rsidP="00000000" w:rsidRDefault="00000000" w:rsidRPr="00000000" w14:paraId="0000006F">
      <w:pPr>
        <w:spacing w:after="200" w:before="0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Написать метод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forEach()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который проходит по каждому символу в строке и применяет к нему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action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 Тут тоже придется импортировать один интерфейс.  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767.0349999999996" w:hRule="atLeast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a9b7c6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forEach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 Consumer&lt;?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 Character&gt; action)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Style w:val="Heading2"/>
        <w:widowControl w:val="0"/>
        <w:spacing w:line="360" w:lineRule="auto"/>
        <w:rPr>
          <w:rFonts w:ascii="Montserrat" w:cs="Montserrat" w:eastAsia="Montserrat" w:hAnsi="Montserrat"/>
          <w:color w:val="272063"/>
        </w:rPr>
      </w:pPr>
      <w:bookmarkStart w:colFirst="0" w:colLast="0" w:name="_z729pcyrfn8x" w:id="20"/>
      <w:bookmarkEnd w:id="20"/>
      <w:r w:rsidDel="00000000" w:rsidR="00000000" w:rsidRPr="00000000">
        <w:rPr>
          <w:rFonts w:ascii="Montserrat" w:cs="Montserrat" w:eastAsia="Montserrat" w:hAnsi="Montserrat"/>
          <w:color w:val="272063"/>
          <w:sz w:val="36"/>
          <w:szCs w:val="36"/>
          <w:rtl w:val="0"/>
        </w:rPr>
        <w:t xml:space="preserve">Класс StringUtils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0" w:line="360" w:lineRule="auto"/>
        <w:ind w:left="0" w:firstLine="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f1d5a"/>
          <w:sz w:val="22"/>
          <w:szCs w:val="22"/>
          <w:rtl w:val="0"/>
        </w:rPr>
        <w:t xml:space="preserve">Разрешено: </w:t>
      </w:r>
      <w:r w:rsidDel="00000000" w:rsidR="00000000" w:rsidRPr="00000000">
        <w:rPr>
          <w:rFonts w:ascii="Montserrat" w:cs="Montserrat" w:eastAsia="Montserrat" w:hAnsi="Montserrat"/>
          <w:color w:val="f3642c"/>
          <w:sz w:val="22"/>
          <w:szCs w:val="22"/>
          <w:rtl w:val="0"/>
        </w:rPr>
        <w:t xml:space="preserve">java.util.stream.IntStream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widowControl w:val="0"/>
        <w:spacing w:before="0" w:line="360" w:lineRule="auto"/>
        <w:ind w:left="0" w:firstLine="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f1d5a"/>
          <w:sz w:val="22"/>
          <w:szCs w:val="22"/>
          <w:rtl w:val="0"/>
        </w:rPr>
        <w:t xml:space="preserve">Запрещено: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методы: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Integer.valueOf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классы: </w:t>
      </w:r>
      <w:r w:rsidDel="00000000" w:rsidR="00000000" w:rsidRPr="00000000">
        <w:rPr>
          <w:rFonts w:ascii="Montserrat" w:cs="Montserrat" w:eastAsia="Montserrat" w:hAnsi="Montserrat"/>
          <w:color w:val="f3642c"/>
          <w:sz w:val="22"/>
          <w:szCs w:val="22"/>
          <w:rtl w:val="0"/>
        </w:rPr>
        <w:t xml:space="preserve">String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(но можно использовать </w:t>
      </w:r>
      <w:r w:rsidDel="00000000" w:rsidR="00000000" w:rsidRPr="00000000">
        <w:rPr>
          <w:rFonts w:ascii="Montserrat" w:cs="Montserrat" w:eastAsia="Montserrat" w:hAnsi="Montserrat"/>
          <w:color w:val="f3642c"/>
          <w:sz w:val="22"/>
          <w:szCs w:val="22"/>
          <w:rtl w:val="0"/>
        </w:rPr>
        <w:t xml:space="preserve">StringBuilder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76">
      <w:pPr>
        <w:pStyle w:val="Heading3"/>
        <w:widowControl w:val="0"/>
        <w:spacing w:before="200"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megbm44lnq1a" w:id="21"/>
      <w:bookmarkEnd w:id="21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isAsciiUppercase</w:t>
      </w:r>
    </w:p>
    <w:p w:rsidR="00000000" w:rsidDel="00000000" w:rsidP="00000000" w:rsidRDefault="00000000" w:rsidRPr="00000000" w14:paraId="00000077">
      <w:pPr>
        <w:widowControl w:val="0"/>
        <w:spacing w:after="200" w:before="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Написать метод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isAsciiUppercase(char ch)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который принимает на вход </w:t>
      </w: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и возвращает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если символ — это буква от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до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(верхний регистр) и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false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— любой другой ASCII символ. Ожидается, что метод кинет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IllegalArgumentException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если входящий символ не является ASCII символом.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isAsciiUppercase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 ch)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spacing w:after="0" w:before="200" w:line="36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Пример: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color w:val="89bdff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isAsciiUppercase(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true;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isAsciiUppercase(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false;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isAsciiUppercase((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2"/>
                <w:szCs w:val="22"/>
                <w:shd w:fill="2b2b2b" w:val="clear"/>
                <w:rtl w:val="0"/>
              </w:rPr>
              <w:t xml:space="preserve">257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IllegalArgumentException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Style w:val="Heading3"/>
        <w:widowControl w:val="0"/>
        <w:spacing w:before="200"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xa9kmonsmuti" w:id="22"/>
      <w:bookmarkEnd w:id="22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isAsciiLowercase</w:t>
      </w:r>
    </w:p>
    <w:p w:rsidR="00000000" w:rsidDel="00000000" w:rsidP="00000000" w:rsidRDefault="00000000" w:rsidRPr="00000000" w14:paraId="0000007C">
      <w:pPr>
        <w:widowControl w:val="0"/>
        <w:spacing w:after="200" w:before="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Написать метод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isAsciiLowercase(char ch)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который принимает на вход </w:t>
      </w: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и возвращает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если символ — это буква от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до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(нижний регистр) и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false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—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любой другой ASCII символ. Ожидается, что метод кинет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IllegalArgumentException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если входящий символ не является ASCII символом.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isAsciiLowercase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 ch)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widowControl w:val="0"/>
        <w:spacing w:after="0" w:before="200" w:line="36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Пример:</w:t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bdff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isAsciiLowercase(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false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isAsciiLowercase(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true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isAsciiLowercase((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2"/>
                <w:szCs w:val="22"/>
                <w:shd w:fill="2b2b2b" w:val="clear"/>
                <w:rtl w:val="0"/>
              </w:rPr>
              <w:t xml:space="preserve">257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IllegalArgumentException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Style w:val="Heading3"/>
        <w:widowControl w:val="0"/>
        <w:spacing w:before="200"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bedzxkik6vs1" w:id="23"/>
      <w:bookmarkEnd w:id="23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isAsciiNumeric</w:t>
      </w:r>
    </w:p>
    <w:p w:rsidR="00000000" w:rsidDel="00000000" w:rsidP="00000000" w:rsidRDefault="00000000" w:rsidRPr="00000000" w14:paraId="00000081">
      <w:pPr>
        <w:widowControl w:val="0"/>
        <w:spacing w:after="200" w:before="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Написать метод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isAsciiNumeric(char ch)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который принимает на вход </w:t>
      </w: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и возвращает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если символ — это цифра от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до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 9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и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false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— любой другой ASCII символ. Ожидается, что метод кинет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IllegalArgumentException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если входящий символ не является ASCII символом.</w:t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isAsciiNumeric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 ch)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spacing w:after="0" w:before="200" w:line="36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Пример: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isAsciiNumeric(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'Z'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false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isAsciiNumeric(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true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isAsciiNumeric((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2"/>
                <w:szCs w:val="22"/>
                <w:shd w:fill="2b2b2b" w:val="clear"/>
                <w:rtl w:val="0"/>
              </w:rPr>
              <w:t xml:space="preserve">257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IllegalArgumentException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Style w:val="Heading3"/>
        <w:widowControl w:val="0"/>
        <w:spacing w:before="120"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u93eo7azgfhf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widowControl w:val="0"/>
        <w:spacing w:before="120"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ybrvl2knaabl" w:id="25"/>
      <w:bookmarkEnd w:id="25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isAsciiAlphabetic</w:t>
      </w:r>
    </w:p>
    <w:p w:rsidR="00000000" w:rsidDel="00000000" w:rsidP="00000000" w:rsidRDefault="00000000" w:rsidRPr="00000000" w14:paraId="00000087">
      <w:pPr>
        <w:widowControl w:val="0"/>
        <w:spacing w:after="200" w:before="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Написать метод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isAsciiAlphabetic(char ch)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который принимает на вход </w:t>
      </w: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и возвращает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если символ — это буква от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до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(нижний регистр) или от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до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Z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(верхний регистр) и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false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— любой другой ASCII символ. Ожидается, что метод кинет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IllegalArgumentException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если входящий символ не является ASCII символом.</w:t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isAsciiAlphabetic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 ch)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spacing w:after="0" w:before="200" w:line="36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Пример:</w:t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isAsciiAlphabetic(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'Z'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true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isAsciiAlphabetic(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true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isAsciiAlphabetic(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false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isAsciiAlphabetic((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2"/>
                <w:szCs w:val="22"/>
                <w:shd w:fill="2b2b2b" w:val="clear"/>
                <w:rtl w:val="0"/>
              </w:rPr>
              <w:t xml:space="preserve">257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IllegalArgumentException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Style w:val="Heading3"/>
        <w:widowControl w:val="0"/>
        <w:spacing w:before="200"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56gtczlqqm8x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widowControl w:val="0"/>
        <w:spacing w:before="200"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vvn3505ao7mq" w:id="27"/>
      <w:bookmarkEnd w:id="27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toAsciiUppercase</w:t>
      </w:r>
    </w:p>
    <w:p w:rsidR="00000000" w:rsidDel="00000000" w:rsidP="00000000" w:rsidRDefault="00000000" w:rsidRPr="00000000" w14:paraId="0000008D">
      <w:pPr>
        <w:widowControl w:val="0"/>
        <w:spacing w:after="200" w:before="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Написать метод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toAsciiUppercase(char ch)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который принимает на вход </w:t>
      </w: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и возвращает символ в верхнем регистре. Ожидается, что метод кинет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IllegalArgumentException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если входящий символ не является ASCII символом.</w:t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toAsciiUppercase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 ch)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widowControl w:val="0"/>
        <w:spacing w:after="0" w:before="200" w:line="360" w:lineRule="auto"/>
        <w:rPr>
          <w:rFonts w:ascii="Montserrat" w:cs="Montserrat" w:eastAsia="Montserrat" w:hAnsi="Montserrat"/>
          <w:b w:val="1"/>
          <w:color w:val="ffffff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Пример:</w:t>
      </w:r>
      <w:r w:rsidDel="00000000" w:rsidR="00000000" w:rsidRPr="00000000">
        <w:rPr>
          <w:rFonts w:ascii="Montserrat" w:cs="Montserrat" w:eastAsia="Montserrat" w:hAnsi="Montserrat"/>
          <w:b w:val="1"/>
          <w:color w:val="ffffff"/>
          <w:sz w:val="22"/>
          <w:szCs w:val="22"/>
          <w:rtl w:val="0"/>
        </w:rPr>
        <w:t xml:space="preserve"> </w:t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706.1865234375" w:hRule="atLeast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toAsciiUppercase(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'A'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toAsciiUppercase(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'B'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toAsciiUppercase(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'1'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toAsciiUppercase(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'@'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'@'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toAsciiUppercase((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2"/>
                <w:szCs w:val="22"/>
                <w:shd w:fill="2b2b2b" w:val="clear"/>
                <w:rtl w:val="0"/>
              </w:rPr>
              <w:t xml:space="preserve">257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IllegalArgumentException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Style w:val="Heading3"/>
        <w:widowControl w:val="0"/>
        <w:spacing w:before="120"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fdtwazi3yn54" w:id="28"/>
      <w:bookmarkEnd w:id="28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toAsciiLowercase</w:t>
      </w:r>
    </w:p>
    <w:p w:rsidR="00000000" w:rsidDel="00000000" w:rsidP="00000000" w:rsidRDefault="00000000" w:rsidRPr="00000000" w14:paraId="00000092">
      <w:pPr>
        <w:widowControl w:val="0"/>
        <w:spacing w:after="200" w:before="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Написать метод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toAsciiLowercase(char ch)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который принимает на вход </w:t>
      </w: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и возвращает символ в нижнем регистре. Ожидается, что метод кинет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IllegalArgumentException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если входящий символ не является ASCII символом.</w:t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toAsciiLowercase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 ch)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spacing w:after="0" w:before="200" w:line="36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Пример:</w:t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toAsciiLowercase(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'a'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toAsciiLowercase(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'b'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toAsciiLowercase(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'1'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toAsciiLowercase(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'@'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'@'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toAsciiLowercase((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2"/>
                <w:szCs w:val="22"/>
                <w:shd w:fill="2b2b2b" w:val="clear"/>
                <w:rtl w:val="0"/>
              </w:rPr>
              <w:t xml:space="preserve">257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IllegalArgumentException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spacing w:after="200" w:before="0" w:line="360" w:lineRule="auto"/>
        <w:rPr>
          <w:rFonts w:ascii="Montserrat" w:cs="Montserrat" w:eastAsia="Montserrat" w:hAnsi="Montserrat"/>
          <w:b w:val="1"/>
          <w:color w:val="3f1d5a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widowControl w:val="0"/>
        <w:spacing w:before="200"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owpsfawyhsgh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widowControl w:val="0"/>
        <w:spacing w:before="200"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meh9z1j5d1gp" w:id="30"/>
      <w:bookmarkEnd w:id="30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makeUppercase</w:t>
      </w:r>
    </w:p>
    <w:p w:rsidR="00000000" w:rsidDel="00000000" w:rsidP="00000000" w:rsidRDefault="00000000" w:rsidRPr="00000000" w14:paraId="00000099">
      <w:pPr>
        <w:widowControl w:val="0"/>
        <w:spacing w:after="200" w:before="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Написать метод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makeUppercase(char[] input)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который принимает на вход массив символов и возвращает строку символов в верхнем регистре. Ожидается, что метод кинет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IllegalArgumentException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если хоть один из входящих символов не является ASCII.</w:t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StringBuilder makeUppercase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[] input)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widowControl w:val="0"/>
        <w:spacing w:after="0" w:before="200" w:line="360" w:lineRule="auto"/>
        <w:rPr>
          <w:rFonts w:ascii="Montserrat" w:cs="Montserrat" w:eastAsia="Montserrat" w:hAnsi="Montserrat"/>
          <w:color w:val="ffffff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Пример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fffff"/>
          <w:sz w:val="22"/>
          <w:szCs w:val="22"/>
          <w:rtl w:val="0"/>
        </w:rPr>
        <w:t xml:space="preserve"> </w:t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makeUppercase({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});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"HELLO"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makeUppercase({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'@'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});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"@HELLO12"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makeUppercase({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2"/>
                <w:szCs w:val="22"/>
                <w:shd w:fill="2b2b2b" w:val="clear"/>
                <w:rtl w:val="0"/>
              </w:rPr>
              <w:t xml:space="preserve">257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});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IllegalArgumentException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Style w:val="Heading3"/>
        <w:widowControl w:val="0"/>
        <w:spacing w:before="120"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cdvdo3ij83c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widowControl w:val="0"/>
        <w:spacing w:before="120"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cux4ru14w9y1" w:id="32"/>
      <w:bookmarkEnd w:id="32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makeLowercase</w:t>
      </w:r>
    </w:p>
    <w:p w:rsidR="00000000" w:rsidDel="00000000" w:rsidP="00000000" w:rsidRDefault="00000000" w:rsidRPr="00000000" w14:paraId="0000009F">
      <w:pPr>
        <w:widowControl w:val="0"/>
        <w:spacing w:after="200" w:before="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Написать метод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makeLowercase(char[] input)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который принимает на вход массив символов и возвращает строку символов в нижнем регистре. Ожидается, что метод кинет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IllegalArgumentException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если хоть один из входящих символов не является ASCII. </w:t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StringBuilder makeLowercase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[] input)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spacing w:after="0" w:before="200" w:line="36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Пример:</w:t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makeLowercase({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});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"hello"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makeLowercase({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'@'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});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"@hello12"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makeLowercase({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2"/>
                <w:szCs w:val="22"/>
                <w:shd w:fill="2b2b2b" w:val="clear"/>
                <w:rtl w:val="0"/>
              </w:rPr>
              <w:t xml:space="preserve">257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});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IllegalArgumentException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spacing w:after="200" w:before="0" w:line="36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widowControl w:val="0"/>
        <w:spacing w:before="200"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skuff9ogruee" w:id="33"/>
      <w:bookmarkEnd w:id="33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makeCamel</w:t>
      </w:r>
    </w:p>
    <w:p w:rsidR="00000000" w:rsidDel="00000000" w:rsidP="00000000" w:rsidRDefault="00000000" w:rsidRPr="00000000" w14:paraId="000000A5">
      <w:pPr>
        <w:widowControl w:val="0"/>
        <w:spacing w:after="200" w:before="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Написать метод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makeCamel(char[] input)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который принимает на вход массив символов и возвращает строку символов в нижнем и ВЕРХНЕМ регистре последовательно (начиная с нижнего). Ожидается, что метод кинет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IllegalArgumentException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если хоть один из входящих символов не является ASCII.</w:t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StringBuilder makeCamel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[] input)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widowControl w:val="0"/>
        <w:spacing w:after="0" w:before="200" w:line="360" w:lineRule="auto"/>
        <w:rPr>
          <w:rFonts w:ascii="Montserrat" w:cs="Montserrat" w:eastAsia="Montserrat" w:hAnsi="Montserrat"/>
          <w:b w:val="1"/>
          <w:color w:val="ffffff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Пример:</w:t>
      </w:r>
      <w:r w:rsidDel="00000000" w:rsidR="00000000" w:rsidRPr="00000000">
        <w:rPr>
          <w:rFonts w:ascii="Montserrat" w:cs="Montserrat" w:eastAsia="Montserrat" w:hAnsi="Montserrat"/>
          <w:b w:val="1"/>
          <w:color w:val="ffffff"/>
          <w:sz w:val="22"/>
          <w:szCs w:val="22"/>
          <w:rtl w:val="0"/>
        </w:rPr>
        <w:t xml:space="preserve"> </w:t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makeCamel({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});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"hЕlLo"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makeCamel({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'@'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});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"@HeLlO012"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makeCamel({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2"/>
                <w:szCs w:val="22"/>
                <w:shd w:fill="2b2b2b" w:val="clear"/>
                <w:rtl w:val="0"/>
              </w:rPr>
              <w:t xml:space="preserve">257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});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IllegalArgumentException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Style w:val="Heading3"/>
        <w:widowControl w:val="0"/>
        <w:spacing w:before="120"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7hz0ng7wg3ex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widowControl w:val="0"/>
        <w:spacing w:before="120"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mi0m0ca9vgno" w:id="35"/>
      <w:bookmarkEnd w:id="35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isStringAlphaNumerical</w:t>
      </w:r>
    </w:p>
    <w:p w:rsidR="00000000" w:rsidDel="00000000" w:rsidP="00000000" w:rsidRDefault="00000000" w:rsidRPr="00000000" w14:paraId="000000AB">
      <w:pPr>
        <w:widowControl w:val="0"/>
        <w:spacing w:after="200" w:before="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Написать метод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isStringAlphaNumerical(char[] input)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который принимает на вход массив символов и возвращает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если все символы — это буквы или цифры, или пробелы. Ожидается, что метод кинет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IllegalArgumentException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если хоть один из входящих символов не является ASCII. </w:t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isStringAlphaNumerical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[] input)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widowControl w:val="0"/>
        <w:spacing w:after="0" w:before="200" w:line="36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Пример:</w:t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isStringAlphaNumerical({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});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true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isStringAlphaNumerical({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});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false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isStringAlphaNumerical({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2"/>
                <w:szCs w:val="22"/>
                <w:shd w:fill="2b2b2b" w:val="clear"/>
                <w:rtl w:val="0"/>
              </w:rPr>
              <w:t xml:space="preserve">257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});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IllegalArgumentException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widowControl w:val="0"/>
        <w:spacing w:after="200" w:before="0" w:line="360" w:lineRule="auto"/>
        <w:rPr>
          <w:rFonts w:ascii="Montserrat" w:cs="Montserrat" w:eastAsia="Montserrat" w:hAnsi="Montserrat"/>
          <w:b w:val="1"/>
          <w:color w:val="3f1d5a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widowControl w:val="0"/>
        <w:spacing w:before="200"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1ccbb65k3wl3" w:id="36"/>
      <w:bookmarkEnd w:id="36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concatStrings</w:t>
      </w:r>
    </w:p>
    <w:p w:rsidR="00000000" w:rsidDel="00000000" w:rsidP="00000000" w:rsidRDefault="00000000" w:rsidRPr="00000000" w14:paraId="000000B1">
      <w:pPr>
        <w:widowControl w:val="0"/>
        <w:spacing w:after="200" w:before="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Написать метод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concatStrings(char[][] input)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который принимает на вход двумерный массив символов, соединяет их и возвращает новый одномерный результирующий массив. Ожидается, что метод кинет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IllegalArgumentException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если хоть один из входящих символов не является ASCII.</w:t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[] concatStrings(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[][] input)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widowControl w:val="0"/>
        <w:spacing w:after="0" w:before="200" w:line="360" w:lineRule="auto"/>
        <w:rPr>
          <w:rFonts w:ascii="Montserrat" w:cs="Montserrat" w:eastAsia="Montserrat" w:hAnsi="Montserrat"/>
          <w:b w:val="1"/>
          <w:color w:val="ffffff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Пример:</w:t>
      </w:r>
      <w:r w:rsidDel="00000000" w:rsidR="00000000" w:rsidRPr="00000000">
        <w:rPr>
          <w:rFonts w:ascii="Montserrat" w:cs="Montserrat" w:eastAsia="Montserrat" w:hAnsi="Montserrat"/>
          <w:b w:val="1"/>
          <w:color w:val="ffffff"/>
          <w:sz w:val="22"/>
          <w:szCs w:val="22"/>
          <w:rtl w:val="0"/>
        </w:rPr>
        <w:t xml:space="preserve"> </w:t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concatStrings({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}, 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});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{'a', 'b', 'c', 'd'}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concatStrings({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2"/>
                <w:szCs w:val="22"/>
                <w:shd w:fill="2b2b2b" w:val="clear"/>
                <w:rtl w:val="0"/>
              </w:rPr>
              <w:t xml:space="preserve">257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}, 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});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IllegalArgumentException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Style w:val="Heading3"/>
        <w:widowControl w:val="0"/>
        <w:spacing w:before="120"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iz00kkcmpzpz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widowControl w:val="0"/>
        <w:spacing w:before="120" w:line="360" w:lineRule="auto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bk86imv0fqo8" w:id="38"/>
      <w:bookmarkEnd w:id="38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toInt</w:t>
      </w:r>
    </w:p>
    <w:p w:rsidR="00000000" w:rsidDel="00000000" w:rsidP="00000000" w:rsidRDefault="00000000" w:rsidRPr="00000000" w14:paraId="000000B7">
      <w:pPr>
        <w:widowControl w:val="0"/>
        <w:spacing w:after="200" w:before="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Написать метод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toInt(char[] input)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который принимает на вход массив символов и возвращает число </w:t>
      </w: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 Ожидается, что метод кинет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IllegalArgumentException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если хоть один из входящих символов не является ASCII. </w:t>
      </w:r>
    </w:p>
    <w:tbl>
      <w:tblPr>
        <w:tblStyle w:val="Table3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toInt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[] input)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widowControl w:val="0"/>
        <w:spacing w:after="0" w:before="200" w:line="36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Пример:</w:t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toInt({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});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12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toInt({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});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toInt({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});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-11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toInt({(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2"/>
                <w:szCs w:val="22"/>
                <w:shd w:fill="2b2b2b" w:val="clear"/>
                <w:rtl w:val="0"/>
              </w:rPr>
              <w:t xml:space="preserve">257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});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→ IllegalArgumentException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widowControl w:val="0"/>
        <w:spacing w:after="200" w:before="0" w:line="360" w:lineRule="auto"/>
        <w:rPr>
          <w:rFonts w:ascii="Montserrat" w:cs="Montserrat" w:eastAsia="Montserrat" w:hAnsi="Montserrat"/>
          <w:color w:val="89bd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27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jc w:val="center"/>
      <w:rPr>
        <w:rFonts w:ascii="Montserrat" w:cs="Montserrat" w:eastAsia="Montserrat" w:hAnsi="Montserrat"/>
        <w:color w:val="d9d9d9"/>
        <w:sz w:val="24"/>
        <w:szCs w:val="24"/>
      </w:rPr>
    </w:pPr>
    <w:r w:rsidDel="00000000" w:rsidR="00000000" w:rsidRPr="00000000">
      <w:rPr>
        <w:rFonts w:ascii="Montserrat" w:cs="Montserrat" w:eastAsia="Montserrat" w:hAnsi="Montserrat"/>
        <w:color w:val="d9d9d9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-904874</wp:posOffset>
          </wp:positionH>
          <wp:positionV relativeFrom="paragraph">
            <wp:posOffset>-76199</wp:posOffset>
          </wp:positionV>
          <wp:extent cx="1185498" cy="874305"/>
          <wp:effectExtent b="0" l="0" r="0" t="0"/>
          <wp:wrapSquare wrapText="bothSides" distB="19050" distT="19050" distL="19050" distR="1905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1032" l="2870" r="-2870" t="0"/>
                  <a:stretch>
                    <a:fillRect/>
                  </a:stretch>
                </pic:blipFill>
                <pic:spPr>
                  <a:xfrm>
                    <a:off x="0" y="0"/>
                    <a:ext cx="1185498" cy="87430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widowControl w:val="0"/>
      <w:spacing w:before="0" w:line="240" w:lineRule="auto"/>
      <w:jc w:val="both"/>
      <w:rPr>
        <w:rFonts w:ascii="Montserrat" w:cs="Montserrat" w:eastAsia="Montserrat" w:hAnsi="Montserrat"/>
        <w:color w:val="808080"/>
        <w:sz w:val="30"/>
        <w:szCs w:val="30"/>
      </w:rPr>
    </w:pPr>
    <w:r w:rsidDel="00000000" w:rsidR="00000000" w:rsidRPr="00000000">
      <w:rPr>
        <w:rFonts w:ascii="Montserrat" w:cs="Montserrat" w:eastAsia="Montserrat" w:hAnsi="Montserrat"/>
        <w:color w:val="808080"/>
        <w:sz w:val="24"/>
        <w:szCs w:val="24"/>
        <w:rtl w:val="0"/>
      </w:rPr>
      <w:t xml:space="preserve">CodingBootcamp                                                                                    Week 1 Day 1 </w:t>
    </w:r>
    <w:r w:rsidDel="00000000" w:rsidR="00000000" w:rsidRPr="00000000">
      <w:rPr>
        <w:rFonts w:ascii="Montserrat" w:cs="Montserrat" w:eastAsia="Montserrat" w:hAnsi="Montserrat"/>
        <w:color w:val="808080"/>
        <w:sz w:val="30"/>
        <w:szCs w:val="30"/>
        <w:rtl w:val="0"/>
      </w:rPr>
      <w:t xml:space="preserve"> </w:t>
    </w:r>
  </w:p>
  <w:p w:rsidR="00000000" w:rsidDel="00000000" w:rsidP="00000000" w:rsidRDefault="00000000" w:rsidRPr="00000000" w14:paraId="000000B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color w:val="808080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widowControl w:val="0"/>
      <w:spacing w:before="0" w:line="240" w:lineRule="auto"/>
      <w:jc w:val="center"/>
      <w:rPr>
        <w:sz w:val="2"/>
        <w:szCs w:val="2"/>
      </w:rPr>
    </w:pPr>
    <w:r w:rsidDel="00000000" w:rsidR="00000000" w:rsidRPr="00000000">
      <w:rPr>
        <w:rFonts w:ascii="Arial" w:cs="Arial" w:eastAsia="Arial" w:hAnsi="Arial"/>
        <w:color w:val="f3642c"/>
        <w:sz w:val="32"/>
        <w:szCs w:val="32"/>
        <w:highlight w:val="white"/>
        <w:rtl w:val="0"/>
      </w:rPr>
      <w:t xml:space="preserve">• • •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4410075</wp:posOffset>
          </wp:positionH>
          <wp:positionV relativeFrom="paragraph">
            <wp:posOffset>-438149</wp:posOffset>
          </wp:positionV>
          <wp:extent cx="2433638" cy="2039731"/>
          <wp:effectExtent b="0" l="0" r="0" t="0"/>
          <wp:wrapSquare wrapText="bothSides" distB="19050" distT="19050" distL="19050" distR="19050"/>
          <wp:docPr id="7" name="image6.jpg"/>
          <a:graphic>
            <a:graphicData uri="http://schemas.openxmlformats.org/drawingml/2006/picture">
              <pic:pic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 b="-1759" l="0" r="20306" t="40679"/>
                  <a:stretch>
                    <a:fillRect/>
                  </a:stretch>
                </pic:blipFill>
                <pic:spPr>
                  <a:xfrm>
                    <a:off x="0" y="0"/>
                    <a:ext cx="2433638" cy="203973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"/>
      </w:rPr>
    </w:rPrDefault>
    <w:pPrDefault>
      <w:pPr>
        <w:spacing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rFonts w:ascii="Century Gothic" w:cs="Century Gothic" w:eastAsia="Century Gothic" w:hAnsi="Century Gothic"/>
      <w:b w:val="1"/>
      <w:color w:val="f3642c"/>
      <w:sz w:val="120"/>
      <w:szCs w:val="12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rFonts w:ascii="Century Gothic" w:cs="Century Gothic" w:eastAsia="Century Gothic" w:hAnsi="Century Gothic"/>
      <w:b w:val="1"/>
      <w:color w:val="3f1d5a"/>
      <w:sz w:val="38"/>
      <w:szCs w:val="3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oracle.com/javase/8/docs/api/java/util/Iterator.html" TargetMode="External"/><Relationship Id="rId10" Type="http://schemas.openxmlformats.org/officeDocument/2006/relationships/hyperlink" Target="https://docs.oracle.com/javase/tutorial/java/data/manipstrings.html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