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r w:rsidRPr="00C4347C">
        <w:rPr>
          <w:lang w:val="en-US"/>
        </w:rPr>
        <w:t>h</w:t>
      </w:r>
      <w:bookmarkStart w:id="0" w:name="_Ref349772516"/>
      <w:bookmarkEnd w:id="0"/>
      <w:r w:rsidRPr="00C4347C">
        <w:rPr>
          <w:lang w:val="en-US"/>
        </w:rPr>
        <w:t>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75A56DB1" w14:textId="77777777" w:rsidR="00DB236B"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r w:rsidR="00DB236B" w:rsidRPr="009C2AA6">
        <w:rPr>
          <w:noProof/>
          <w:lang w:val="en-US"/>
        </w:rPr>
        <w:t>1)</w:t>
      </w:r>
      <w:r w:rsidR="00DB236B">
        <w:rPr>
          <w:noProof/>
          <w:lang w:val="en-US" w:eastAsia="ja-JP"/>
        </w:rPr>
        <w:tab/>
      </w:r>
      <w:r w:rsidR="00DB236B" w:rsidRPr="009C2AA6">
        <w:rPr>
          <w:noProof/>
          <w:lang w:val="en-US"/>
        </w:rPr>
        <w:t>Quick start</w:t>
      </w:r>
      <w:r w:rsidR="00DB236B">
        <w:rPr>
          <w:noProof/>
        </w:rPr>
        <w:tab/>
      </w:r>
      <w:r w:rsidR="00DB236B">
        <w:rPr>
          <w:noProof/>
        </w:rPr>
        <w:fldChar w:fldCharType="begin"/>
      </w:r>
      <w:r w:rsidR="00DB236B">
        <w:rPr>
          <w:noProof/>
        </w:rPr>
        <w:instrText xml:space="preserve"> PAGEREF _Toc349774752 \h </w:instrText>
      </w:r>
      <w:r w:rsidR="00DB236B">
        <w:rPr>
          <w:noProof/>
        </w:rPr>
      </w:r>
      <w:r w:rsidR="00DB236B">
        <w:rPr>
          <w:noProof/>
        </w:rPr>
        <w:fldChar w:fldCharType="separate"/>
      </w:r>
      <w:r w:rsidR="00DB236B">
        <w:rPr>
          <w:noProof/>
        </w:rPr>
        <w:t>2</w:t>
      </w:r>
      <w:r w:rsidR="00DB236B">
        <w:rPr>
          <w:noProof/>
        </w:rPr>
        <w:fldChar w:fldCharType="end"/>
      </w:r>
    </w:p>
    <w:p w14:paraId="666E06DA" w14:textId="77777777" w:rsidR="00DB236B" w:rsidRDefault="00DB236B">
      <w:pPr>
        <w:pStyle w:val="TOC1"/>
        <w:tabs>
          <w:tab w:val="left" w:pos="465"/>
          <w:tab w:val="right" w:leader="dot" w:pos="8290"/>
        </w:tabs>
        <w:rPr>
          <w:noProof/>
          <w:lang w:val="en-US" w:eastAsia="ja-JP"/>
        </w:rPr>
      </w:pPr>
      <w:r w:rsidRPr="009C2AA6">
        <w:rPr>
          <w:noProof/>
          <w:lang w:val="en-US"/>
        </w:rPr>
        <w:t>2)</w:t>
      </w:r>
      <w:r>
        <w:rPr>
          <w:noProof/>
          <w:lang w:val="en-US" w:eastAsia="ja-JP"/>
        </w:rPr>
        <w:tab/>
      </w:r>
      <w:r w:rsidRPr="009C2AA6">
        <w:rPr>
          <w:noProof/>
          <w:lang w:val="en-US"/>
        </w:rPr>
        <w:t>Introduction</w:t>
      </w:r>
      <w:r>
        <w:rPr>
          <w:noProof/>
        </w:rPr>
        <w:tab/>
      </w:r>
      <w:r>
        <w:rPr>
          <w:noProof/>
        </w:rPr>
        <w:fldChar w:fldCharType="begin"/>
      </w:r>
      <w:r>
        <w:rPr>
          <w:noProof/>
        </w:rPr>
        <w:instrText xml:space="preserve"> PAGEREF _Toc349774753 \h </w:instrText>
      </w:r>
      <w:r>
        <w:rPr>
          <w:noProof/>
        </w:rPr>
      </w:r>
      <w:r>
        <w:rPr>
          <w:noProof/>
        </w:rPr>
        <w:fldChar w:fldCharType="separate"/>
      </w:r>
      <w:r>
        <w:rPr>
          <w:noProof/>
        </w:rPr>
        <w:t>2</w:t>
      </w:r>
      <w:r>
        <w:rPr>
          <w:noProof/>
        </w:rPr>
        <w:fldChar w:fldCharType="end"/>
      </w:r>
    </w:p>
    <w:p w14:paraId="2609B43C" w14:textId="77777777" w:rsidR="00DB236B" w:rsidRDefault="00DB236B">
      <w:pPr>
        <w:pStyle w:val="TOC2"/>
        <w:tabs>
          <w:tab w:val="left" w:pos="689"/>
          <w:tab w:val="right" w:leader="dot" w:pos="8290"/>
        </w:tabs>
        <w:rPr>
          <w:noProof/>
          <w:lang w:val="en-US" w:eastAsia="ja-JP"/>
        </w:rPr>
      </w:pPr>
      <w:r w:rsidRPr="009C2AA6">
        <w:rPr>
          <w:rFonts w:eastAsia="Times New Roman" w:cs="Times New Roman"/>
          <w:noProof/>
          <w:lang w:val="en-US"/>
        </w:rPr>
        <w:t>a)</w:t>
      </w:r>
      <w:r>
        <w:rPr>
          <w:noProof/>
          <w:lang w:val="en-US" w:eastAsia="ja-JP"/>
        </w:rPr>
        <w:tab/>
      </w:r>
      <w:r w:rsidRPr="009C2AA6">
        <w:rPr>
          <w:rFonts w:eastAsia="Times New Roman" w:cs="Times New Roman"/>
          <w:noProof/>
          <w:lang w:val="en-US"/>
        </w:rPr>
        <w:t>What is hedrot?</w:t>
      </w:r>
      <w:r>
        <w:rPr>
          <w:noProof/>
        </w:rPr>
        <w:tab/>
      </w:r>
      <w:r>
        <w:rPr>
          <w:noProof/>
        </w:rPr>
        <w:fldChar w:fldCharType="begin"/>
      </w:r>
      <w:r>
        <w:rPr>
          <w:noProof/>
        </w:rPr>
        <w:instrText xml:space="preserve"> PAGEREF _Toc349774754 \h </w:instrText>
      </w:r>
      <w:r>
        <w:rPr>
          <w:noProof/>
        </w:rPr>
      </w:r>
      <w:r>
        <w:rPr>
          <w:noProof/>
        </w:rPr>
        <w:fldChar w:fldCharType="separate"/>
      </w:r>
      <w:r>
        <w:rPr>
          <w:noProof/>
        </w:rPr>
        <w:t>2</w:t>
      </w:r>
      <w:r>
        <w:rPr>
          <w:noProof/>
        </w:rPr>
        <w:fldChar w:fldCharType="end"/>
      </w:r>
    </w:p>
    <w:p w14:paraId="5D542FDF" w14:textId="77777777" w:rsidR="00DB236B" w:rsidRDefault="00DB236B">
      <w:pPr>
        <w:pStyle w:val="TOC2"/>
        <w:tabs>
          <w:tab w:val="left" w:pos="703"/>
          <w:tab w:val="right" w:leader="dot" w:pos="8290"/>
        </w:tabs>
        <w:rPr>
          <w:noProof/>
          <w:lang w:val="en-US" w:eastAsia="ja-JP"/>
        </w:rPr>
      </w:pPr>
      <w:r w:rsidRPr="009C2AA6">
        <w:rPr>
          <w:rFonts w:eastAsia="Times New Roman" w:cs="Times New Roman"/>
          <w:noProof/>
          <w:lang w:val="en-US"/>
        </w:rPr>
        <w:t>b)</w:t>
      </w:r>
      <w:r>
        <w:rPr>
          <w:noProof/>
          <w:lang w:val="en-US" w:eastAsia="ja-JP"/>
        </w:rPr>
        <w:tab/>
      </w:r>
      <w:r w:rsidRPr="009C2AA6">
        <w:rPr>
          <w:rFonts w:eastAsia="Times New Roman" w:cs="Times New Roman"/>
          <w:noProof/>
          <w:lang w:val="en-US"/>
        </w:rPr>
        <w:t>Further Developments</w:t>
      </w:r>
      <w:r>
        <w:rPr>
          <w:noProof/>
        </w:rPr>
        <w:tab/>
      </w:r>
      <w:r>
        <w:rPr>
          <w:noProof/>
        </w:rPr>
        <w:fldChar w:fldCharType="begin"/>
      </w:r>
      <w:r>
        <w:rPr>
          <w:noProof/>
        </w:rPr>
        <w:instrText xml:space="preserve"> PAGEREF _Toc349774755 \h </w:instrText>
      </w:r>
      <w:r>
        <w:rPr>
          <w:noProof/>
        </w:rPr>
      </w:r>
      <w:r>
        <w:rPr>
          <w:noProof/>
        </w:rPr>
        <w:fldChar w:fldCharType="separate"/>
      </w:r>
      <w:r>
        <w:rPr>
          <w:noProof/>
        </w:rPr>
        <w:t>3</w:t>
      </w:r>
      <w:r>
        <w:rPr>
          <w:noProof/>
        </w:rPr>
        <w:fldChar w:fldCharType="end"/>
      </w:r>
    </w:p>
    <w:p w14:paraId="01BD6232" w14:textId="77777777" w:rsidR="00DB236B" w:rsidRDefault="00DB236B">
      <w:pPr>
        <w:pStyle w:val="TOC2"/>
        <w:tabs>
          <w:tab w:val="left" w:pos="677"/>
          <w:tab w:val="right" w:leader="dot" w:pos="8290"/>
        </w:tabs>
        <w:rPr>
          <w:noProof/>
          <w:lang w:val="en-US" w:eastAsia="ja-JP"/>
        </w:rPr>
      </w:pPr>
      <w:r w:rsidRPr="009C2AA6">
        <w:rPr>
          <w:rFonts w:eastAsia="Times New Roman" w:cs="Times New Roman"/>
          <w:noProof/>
          <w:lang w:val="en-US"/>
        </w:rPr>
        <w:t>c)</w:t>
      </w:r>
      <w:r>
        <w:rPr>
          <w:noProof/>
          <w:lang w:val="en-US" w:eastAsia="ja-JP"/>
        </w:rPr>
        <w:tab/>
      </w:r>
      <w:r w:rsidRPr="009C2AA6">
        <w:rPr>
          <w:rFonts w:eastAsia="Times New Roman" w:cs="Times New Roman"/>
          <w:noProof/>
          <w:lang w:val="en-US"/>
        </w:rPr>
        <w:t>Licensing and Credits</w:t>
      </w:r>
      <w:r>
        <w:rPr>
          <w:noProof/>
        </w:rPr>
        <w:tab/>
      </w:r>
      <w:r>
        <w:rPr>
          <w:noProof/>
        </w:rPr>
        <w:fldChar w:fldCharType="begin"/>
      </w:r>
      <w:r>
        <w:rPr>
          <w:noProof/>
        </w:rPr>
        <w:instrText xml:space="preserve"> PAGEREF _Toc349774756 \h </w:instrText>
      </w:r>
      <w:r>
        <w:rPr>
          <w:noProof/>
        </w:rPr>
      </w:r>
      <w:r>
        <w:rPr>
          <w:noProof/>
        </w:rPr>
        <w:fldChar w:fldCharType="separate"/>
      </w:r>
      <w:r>
        <w:rPr>
          <w:noProof/>
        </w:rPr>
        <w:t>3</w:t>
      </w:r>
      <w:r>
        <w:rPr>
          <w:noProof/>
        </w:rPr>
        <w:fldChar w:fldCharType="end"/>
      </w:r>
    </w:p>
    <w:p w14:paraId="596CC605" w14:textId="77777777" w:rsidR="00DB236B" w:rsidRDefault="00DB236B">
      <w:pPr>
        <w:pStyle w:val="TOC2"/>
        <w:tabs>
          <w:tab w:val="left" w:pos="705"/>
          <w:tab w:val="right" w:leader="dot" w:pos="8290"/>
        </w:tabs>
        <w:rPr>
          <w:noProof/>
          <w:lang w:val="en-US" w:eastAsia="ja-JP"/>
        </w:rPr>
      </w:pPr>
      <w:r w:rsidRPr="009C2AA6">
        <w:rPr>
          <w:rFonts w:eastAsia="Times New Roman" w:cs="Times New Roman"/>
          <w:noProof/>
          <w:lang w:val="en-US"/>
        </w:rPr>
        <w:t>d)</w:t>
      </w:r>
      <w:r>
        <w:rPr>
          <w:noProof/>
          <w:lang w:val="en-US" w:eastAsia="ja-JP"/>
        </w:rPr>
        <w:tab/>
      </w:r>
      <w:r w:rsidRPr="009C2AA6">
        <w:rPr>
          <w:rFonts w:eastAsia="Times New Roman" w:cs="Times New Roman"/>
          <w:noProof/>
          <w:lang w:val="en-US"/>
        </w:rPr>
        <w:t>Hardware Requirements</w:t>
      </w:r>
      <w:r>
        <w:rPr>
          <w:noProof/>
        </w:rPr>
        <w:tab/>
      </w:r>
      <w:r>
        <w:rPr>
          <w:noProof/>
        </w:rPr>
        <w:fldChar w:fldCharType="begin"/>
      </w:r>
      <w:r>
        <w:rPr>
          <w:noProof/>
        </w:rPr>
        <w:instrText xml:space="preserve"> PAGEREF _Toc349774757 \h </w:instrText>
      </w:r>
      <w:r>
        <w:rPr>
          <w:noProof/>
        </w:rPr>
      </w:r>
      <w:r>
        <w:rPr>
          <w:noProof/>
        </w:rPr>
        <w:fldChar w:fldCharType="separate"/>
      </w:r>
      <w:r>
        <w:rPr>
          <w:noProof/>
        </w:rPr>
        <w:t>4</w:t>
      </w:r>
      <w:r>
        <w:rPr>
          <w:noProof/>
        </w:rPr>
        <w:fldChar w:fldCharType="end"/>
      </w:r>
    </w:p>
    <w:p w14:paraId="3CF58DF4" w14:textId="77777777" w:rsidR="00DB236B" w:rsidRDefault="00DB236B">
      <w:pPr>
        <w:pStyle w:val="TOC2"/>
        <w:tabs>
          <w:tab w:val="left" w:pos="689"/>
          <w:tab w:val="right" w:leader="dot" w:pos="8290"/>
        </w:tabs>
        <w:rPr>
          <w:noProof/>
          <w:lang w:val="en-US" w:eastAsia="ja-JP"/>
        </w:rPr>
      </w:pPr>
      <w:r w:rsidRPr="009C2AA6">
        <w:rPr>
          <w:rFonts w:eastAsia="Times New Roman" w:cs="Times New Roman"/>
          <w:noProof/>
          <w:lang w:val="en-US"/>
        </w:rPr>
        <w:t>e)</w:t>
      </w:r>
      <w:r>
        <w:rPr>
          <w:noProof/>
          <w:lang w:val="en-US" w:eastAsia="ja-JP"/>
        </w:rPr>
        <w:tab/>
      </w:r>
      <w:r w:rsidRPr="009C2AA6">
        <w:rPr>
          <w:rFonts w:eastAsia="Times New Roman" w:cs="Times New Roman"/>
          <w:noProof/>
          <w:lang w:val="en-US"/>
        </w:rPr>
        <w:t>Software Requirements</w:t>
      </w:r>
      <w:r>
        <w:rPr>
          <w:noProof/>
        </w:rPr>
        <w:tab/>
      </w:r>
      <w:r>
        <w:rPr>
          <w:noProof/>
        </w:rPr>
        <w:fldChar w:fldCharType="begin"/>
      </w:r>
      <w:r>
        <w:rPr>
          <w:noProof/>
        </w:rPr>
        <w:instrText xml:space="preserve"> PAGEREF _Toc349774758 \h </w:instrText>
      </w:r>
      <w:r>
        <w:rPr>
          <w:noProof/>
        </w:rPr>
      </w:r>
      <w:r>
        <w:rPr>
          <w:noProof/>
        </w:rPr>
        <w:fldChar w:fldCharType="separate"/>
      </w:r>
      <w:r>
        <w:rPr>
          <w:noProof/>
        </w:rPr>
        <w:t>4</w:t>
      </w:r>
      <w:r>
        <w:rPr>
          <w:noProof/>
        </w:rPr>
        <w:fldChar w:fldCharType="end"/>
      </w:r>
    </w:p>
    <w:p w14:paraId="335395D8" w14:textId="77777777" w:rsidR="00DB236B" w:rsidRDefault="00DB236B">
      <w:pPr>
        <w:pStyle w:val="TOC2"/>
        <w:tabs>
          <w:tab w:val="left" w:pos="644"/>
          <w:tab w:val="right" w:leader="dot" w:pos="8290"/>
        </w:tabs>
        <w:rPr>
          <w:noProof/>
          <w:lang w:val="en-US" w:eastAsia="ja-JP"/>
        </w:rPr>
      </w:pPr>
      <w:r w:rsidRPr="009C2AA6">
        <w:rPr>
          <w:noProof/>
          <w:lang w:val="en-US"/>
        </w:rPr>
        <w:t>f)</w:t>
      </w:r>
      <w:r>
        <w:rPr>
          <w:noProof/>
          <w:lang w:val="en-US" w:eastAsia="ja-JP"/>
        </w:rPr>
        <w:tab/>
      </w:r>
      <w:r w:rsidRPr="009C2AA6">
        <w:rPr>
          <w:noProof/>
          <w:lang w:val="en-US"/>
        </w:rPr>
        <w:t>How to use Hedrot?</w:t>
      </w:r>
      <w:r>
        <w:rPr>
          <w:noProof/>
        </w:rPr>
        <w:tab/>
      </w:r>
      <w:r>
        <w:rPr>
          <w:noProof/>
        </w:rPr>
        <w:fldChar w:fldCharType="begin"/>
      </w:r>
      <w:r>
        <w:rPr>
          <w:noProof/>
        </w:rPr>
        <w:instrText xml:space="preserve"> PAGEREF _Toc349774759 \h </w:instrText>
      </w:r>
      <w:r>
        <w:rPr>
          <w:noProof/>
        </w:rPr>
      </w:r>
      <w:r>
        <w:rPr>
          <w:noProof/>
        </w:rPr>
        <w:fldChar w:fldCharType="separate"/>
      </w:r>
      <w:r>
        <w:rPr>
          <w:noProof/>
        </w:rPr>
        <w:t>5</w:t>
      </w:r>
      <w:r>
        <w:rPr>
          <w:noProof/>
        </w:rPr>
        <w:fldChar w:fldCharType="end"/>
      </w:r>
    </w:p>
    <w:p w14:paraId="28A84EE5" w14:textId="77777777" w:rsidR="00DB236B" w:rsidRDefault="00DB236B">
      <w:pPr>
        <w:pStyle w:val="TOC1"/>
        <w:tabs>
          <w:tab w:val="left" w:pos="465"/>
          <w:tab w:val="right" w:leader="dot" w:pos="8290"/>
        </w:tabs>
        <w:rPr>
          <w:noProof/>
          <w:lang w:val="en-US" w:eastAsia="ja-JP"/>
        </w:rPr>
      </w:pPr>
      <w:r w:rsidRPr="009C2AA6">
        <w:rPr>
          <w:noProof/>
          <w:lang w:val="en-US"/>
        </w:rPr>
        <w:t>3)</w:t>
      </w:r>
      <w:r>
        <w:rPr>
          <w:noProof/>
          <w:lang w:val="en-US" w:eastAsia="ja-JP"/>
        </w:rPr>
        <w:tab/>
      </w:r>
      <w:r w:rsidRPr="009C2AA6">
        <w:rPr>
          <w:noProof/>
          <w:lang w:val="en-US"/>
        </w:rPr>
        <w:t>Assembling the Head tracker</w:t>
      </w:r>
      <w:r>
        <w:rPr>
          <w:noProof/>
        </w:rPr>
        <w:tab/>
      </w:r>
      <w:r>
        <w:rPr>
          <w:noProof/>
        </w:rPr>
        <w:fldChar w:fldCharType="begin"/>
      </w:r>
      <w:r>
        <w:rPr>
          <w:noProof/>
        </w:rPr>
        <w:instrText xml:space="preserve"> PAGEREF _Toc349774760 \h </w:instrText>
      </w:r>
      <w:r>
        <w:rPr>
          <w:noProof/>
        </w:rPr>
      </w:r>
      <w:r>
        <w:rPr>
          <w:noProof/>
        </w:rPr>
        <w:fldChar w:fldCharType="separate"/>
      </w:r>
      <w:r>
        <w:rPr>
          <w:noProof/>
        </w:rPr>
        <w:t>5</w:t>
      </w:r>
      <w:r>
        <w:rPr>
          <w:noProof/>
        </w:rPr>
        <w:fldChar w:fldCharType="end"/>
      </w:r>
    </w:p>
    <w:p w14:paraId="5BE76F59"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Required parts</w:t>
      </w:r>
      <w:r>
        <w:rPr>
          <w:noProof/>
        </w:rPr>
        <w:tab/>
      </w:r>
      <w:r>
        <w:rPr>
          <w:noProof/>
        </w:rPr>
        <w:fldChar w:fldCharType="begin"/>
      </w:r>
      <w:r>
        <w:rPr>
          <w:noProof/>
        </w:rPr>
        <w:instrText xml:space="preserve"> PAGEREF _Toc349774761 \h </w:instrText>
      </w:r>
      <w:r>
        <w:rPr>
          <w:noProof/>
        </w:rPr>
      </w:r>
      <w:r>
        <w:rPr>
          <w:noProof/>
        </w:rPr>
        <w:fldChar w:fldCharType="separate"/>
      </w:r>
      <w:r>
        <w:rPr>
          <w:noProof/>
        </w:rPr>
        <w:t>5</w:t>
      </w:r>
      <w:r>
        <w:rPr>
          <w:noProof/>
        </w:rPr>
        <w:fldChar w:fldCharType="end"/>
      </w:r>
    </w:p>
    <w:p w14:paraId="58A78019"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Schematics</w:t>
      </w:r>
      <w:r>
        <w:rPr>
          <w:noProof/>
        </w:rPr>
        <w:tab/>
      </w:r>
      <w:r>
        <w:rPr>
          <w:noProof/>
        </w:rPr>
        <w:fldChar w:fldCharType="begin"/>
      </w:r>
      <w:r>
        <w:rPr>
          <w:noProof/>
        </w:rPr>
        <w:instrText xml:space="preserve"> PAGEREF _Toc349774762 \h </w:instrText>
      </w:r>
      <w:r>
        <w:rPr>
          <w:noProof/>
        </w:rPr>
      </w:r>
      <w:r>
        <w:rPr>
          <w:noProof/>
        </w:rPr>
        <w:fldChar w:fldCharType="separate"/>
      </w:r>
      <w:r>
        <w:rPr>
          <w:noProof/>
        </w:rPr>
        <w:t>7</w:t>
      </w:r>
      <w:r>
        <w:rPr>
          <w:noProof/>
        </w:rPr>
        <w:fldChar w:fldCharType="end"/>
      </w:r>
    </w:p>
    <w:p w14:paraId="2CEA25F6" w14:textId="77777777" w:rsidR="00DB236B" w:rsidRDefault="00DB236B">
      <w:pPr>
        <w:pStyle w:val="TOC2"/>
        <w:tabs>
          <w:tab w:val="left" w:pos="677"/>
          <w:tab w:val="right" w:leader="dot" w:pos="8290"/>
        </w:tabs>
        <w:rPr>
          <w:noProof/>
          <w:lang w:val="en-US" w:eastAsia="ja-JP"/>
        </w:rPr>
      </w:pPr>
      <w:r w:rsidRPr="009C2AA6">
        <w:rPr>
          <w:noProof/>
          <w:lang w:val="en-US"/>
        </w:rPr>
        <w:t>c)</w:t>
      </w:r>
      <w:r>
        <w:rPr>
          <w:noProof/>
          <w:lang w:val="en-US" w:eastAsia="ja-JP"/>
        </w:rPr>
        <w:tab/>
      </w:r>
      <w:r w:rsidRPr="009C2AA6">
        <w:rPr>
          <w:noProof/>
          <w:lang w:val="en-US"/>
        </w:rPr>
        <w:t>Setting the multipin connectors on the Teensy board</w:t>
      </w:r>
      <w:r>
        <w:rPr>
          <w:noProof/>
        </w:rPr>
        <w:tab/>
      </w:r>
      <w:r>
        <w:rPr>
          <w:noProof/>
        </w:rPr>
        <w:fldChar w:fldCharType="begin"/>
      </w:r>
      <w:r>
        <w:rPr>
          <w:noProof/>
        </w:rPr>
        <w:instrText xml:space="preserve"> PAGEREF _Toc349774763 \h </w:instrText>
      </w:r>
      <w:r>
        <w:rPr>
          <w:noProof/>
        </w:rPr>
      </w:r>
      <w:r>
        <w:rPr>
          <w:noProof/>
        </w:rPr>
        <w:fldChar w:fldCharType="separate"/>
      </w:r>
      <w:r>
        <w:rPr>
          <w:noProof/>
        </w:rPr>
        <w:t>7</w:t>
      </w:r>
      <w:r>
        <w:rPr>
          <w:noProof/>
        </w:rPr>
        <w:fldChar w:fldCharType="end"/>
      </w:r>
    </w:p>
    <w:p w14:paraId="2DBF10E8" w14:textId="77777777" w:rsidR="00DB236B" w:rsidRDefault="00DB236B">
      <w:pPr>
        <w:pStyle w:val="TOC2"/>
        <w:tabs>
          <w:tab w:val="left" w:pos="705"/>
          <w:tab w:val="right" w:leader="dot" w:pos="8290"/>
        </w:tabs>
        <w:rPr>
          <w:noProof/>
          <w:lang w:val="en-US" w:eastAsia="ja-JP"/>
        </w:rPr>
      </w:pPr>
      <w:r w:rsidRPr="009C2AA6">
        <w:rPr>
          <w:noProof/>
          <w:lang w:val="en-US"/>
        </w:rPr>
        <w:t>d)</w:t>
      </w:r>
      <w:r>
        <w:rPr>
          <w:noProof/>
          <w:lang w:val="en-US" w:eastAsia="ja-JP"/>
        </w:rPr>
        <w:tab/>
      </w:r>
      <w:r w:rsidRPr="009C2AA6">
        <w:rPr>
          <w:noProof/>
          <w:lang w:val="en-US"/>
        </w:rPr>
        <w:t>Set both cables on GND and +3.3V pins of the GY-85 board</w:t>
      </w:r>
      <w:r>
        <w:rPr>
          <w:noProof/>
        </w:rPr>
        <w:tab/>
      </w:r>
      <w:r>
        <w:rPr>
          <w:noProof/>
        </w:rPr>
        <w:fldChar w:fldCharType="begin"/>
      </w:r>
      <w:r>
        <w:rPr>
          <w:noProof/>
        </w:rPr>
        <w:instrText xml:space="preserve"> PAGEREF _Toc349774764 \h </w:instrText>
      </w:r>
      <w:r>
        <w:rPr>
          <w:noProof/>
        </w:rPr>
      </w:r>
      <w:r>
        <w:rPr>
          <w:noProof/>
        </w:rPr>
        <w:fldChar w:fldCharType="separate"/>
      </w:r>
      <w:r>
        <w:rPr>
          <w:noProof/>
        </w:rPr>
        <w:t>9</w:t>
      </w:r>
      <w:r>
        <w:rPr>
          <w:noProof/>
        </w:rPr>
        <w:fldChar w:fldCharType="end"/>
      </w:r>
    </w:p>
    <w:p w14:paraId="15F85326" w14:textId="77777777" w:rsidR="00DB236B" w:rsidRDefault="00DB236B">
      <w:pPr>
        <w:pStyle w:val="TOC2"/>
        <w:tabs>
          <w:tab w:val="left" w:pos="689"/>
          <w:tab w:val="right" w:leader="dot" w:pos="8290"/>
        </w:tabs>
        <w:rPr>
          <w:noProof/>
          <w:lang w:val="en-US" w:eastAsia="ja-JP"/>
        </w:rPr>
      </w:pPr>
      <w:r w:rsidRPr="009C2AA6">
        <w:rPr>
          <w:noProof/>
          <w:lang w:val="en-US"/>
        </w:rPr>
        <w:t>e)</w:t>
      </w:r>
      <w:r>
        <w:rPr>
          <w:noProof/>
          <w:lang w:val="en-US" w:eastAsia="ja-JP"/>
        </w:rPr>
        <w:tab/>
      </w:r>
      <w:r w:rsidRPr="009C2AA6">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_Toc349774765 \h </w:instrText>
      </w:r>
      <w:r>
        <w:rPr>
          <w:noProof/>
        </w:rPr>
      </w:r>
      <w:r>
        <w:rPr>
          <w:noProof/>
        </w:rPr>
        <w:fldChar w:fldCharType="separate"/>
      </w:r>
      <w:r>
        <w:rPr>
          <w:noProof/>
        </w:rPr>
        <w:t>9</w:t>
      </w:r>
      <w:r>
        <w:rPr>
          <w:noProof/>
        </w:rPr>
        <w:fldChar w:fldCharType="end"/>
      </w:r>
    </w:p>
    <w:p w14:paraId="729A9B7D" w14:textId="77777777" w:rsidR="00DB236B" w:rsidRDefault="00DB236B">
      <w:pPr>
        <w:pStyle w:val="TOC1"/>
        <w:tabs>
          <w:tab w:val="left" w:pos="465"/>
          <w:tab w:val="right" w:leader="dot" w:pos="8290"/>
        </w:tabs>
        <w:rPr>
          <w:noProof/>
          <w:lang w:val="en-US" w:eastAsia="ja-JP"/>
        </w:rPr>
      </w:pPr>
      <w:r w:rsidRPr="009C2AA6">
        <w:rPr>
          <w:noProof/>
          <w:lang w:val="en-US"/>
        </w:rPr>
        <w:t>4)</w:t>
      </w:r>
      <w:r>
        <w:rPr>
          <w:noProof/>
          <w:lang w:val="en-US" w:eastAsia="ja-JP"/>
        </w:rPr>
        <w:tab/>
      </w:r>
      <w:r w:rsidRPr="009C2AA6">
        <w:rPr>
          <w:noProof/>
          <w:lang w:val="en-US"/>
        </w:rPr>
        <w:t>Install/Update the hedrot Firmware in the Teensy 3</w:t>
      </w:r>
      <w:r>
        <w:rPr>
          <w:noProof/>
        </w:rPr>
        <w:tab/>
      </w:r>
      <w:r>
        <w:rPr>
          <w:noProof/>
        </w:rPr>
        <w:fldChar w:fldCharType="begin"/>
      </w:r>
      <w:r>
        <w:rPr>
          <w:noProof/>
        </w:rPr>
        <w:instrText xml:space="preserve"> PAGEREF _Toc349774766 \h </w:instrText>
      </w:r>
      <w:r>
        <w:rPr>
          <w:noProof/>
        </w:rPr>
      </w:r>
      <w:r>
        <w:rPr>
          <w:noProof/>
        </w:rPr>
        <w:fldChar w:fldCharType="separate"/>
      </w:r>
      <w:r>
        <w:rPr>
          <w:noProof/>
        </w:rPr>
        <w:t>10</w:t>
      </w:r>
      <w:r>
        <w:rPr>
          <w:noProof/>
        </w:rPr>
        <w:fldChar w:fldCharType="end"/>
      </w:r>
    </w:p>
    <w:p w14:paraId="304BFD94"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Download the latest version of the Teensy loader</w:t>
      </w:r>
      <w:r>
        <w:rPr>
          <w:noProof/>
        </w:rPr>
        <w:tab/>
      </w:r>
      <w:r>
        <w:rPr>
          <w:noProof/>
        </w:rPr>
        <w:fldChar w:fldCharType="begin"/>
      </w:r>
      <w:r>
        <w:rPr>
          <w:noProof/>
        </w:rPr>
        <w:instrText xml:space="preserve"> PAGEREF _Toc349774767 \h </w:instrText>
      </w:r>
      <w:r>
        <w:rPr>
          <w:noProof/>
        </w:rPr>
      </w:r>
      <w:r>
        <w:rPr>
          <w:noProof/>
        </w:rPr>
        <w:fldChar w:fldCharType="separate"/>
      </w:r>
      <w:r>
        <w:rPr>
          <w:noProof/>
        </w:rPr>
        <w:t>10</w:t>
      </w:r>
      <w:r>
        <w:rPr>
          <w:noProof/>
        </w:rPr>
        <w:fldChar w:fldCharType="end"/>
      </w:r>
    </w:p>
    <w:p w14:paraId="6E4BD148"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Load the head tracker firmware</w:t>
      </w:r>
      <w:r>
        <w:rPr>
          <w:noProof/>
        </w:rPr>
        <w:tab/>
      </w:r>
      <w:r>
        <w:rPr>
          <w:noProof/>
        </w:rPr>
        <w:fldChar w:fldCharType="begin"/>
      </w:r>
      <w:r>
        <w:rPr>
          <w:noProof/>
        </w:rPr>
        <w:instrText xml:space="preserve"> PAGEREF _Toc349774768 \h </w:instrText>
      </w:r>
      <w:r>
        <w:rPr>
          <w:noProof/>
        </w:rPr>
      </w:r>
      <w:r>
        <w:rPr>
          <w:noProof/>
        </w:rPr>
        <w:fldChar w:fldCharType="separate"/>
      </w:r>
      <w:r>
        <w:rPr>
          <w:noProof/>
        </w:rPr>
        <w:t>10</w:t>
      </w:r>
      <w:r>
        <w:rPr>
          <w:noProof/>
        </w:rPr>
        <w:fldChar w:fldCharType="end"/>
      </w:r>
    </w:p>
    <w:p w14:paraId="6DA8B209" w14:textId="77777777" w:rsidR="00DB236B" w:rsidRDefault="00DB236B">
      <w:pPr>
        <w:pStyle w:val="TOC3"/>
        <w:tabs>
          <w:tab w:val="right" w:leader="dot" w:pos="8290"/>
        </w:tabs>
        <w:rPr>
          <w:noProof/>
          <w:lang w:val="en-US" w:eastAsia="ja-JP"/>
        </w:rPr>
      </w:pPr>
      <w:r w:rsidRPr="009C2AA6">
        <w:rPr>
          <w:noProof/>
          <w:lang w:val="en-US"/>
        </w:rPr>
        <w:t>Important Notice</w:t>
      </w:r>
      <w:r>
        <w:rPr>
          <w:noProof/>
        </w:rPr>
        <w:tab/>
      </w:r>
      <w:r>
        <w:rPr>
          <w:noProof/>
        </w:rPr>
        <w:fldChar w:fldCharType="begin"/>
      </w:r>
      <w:r>
        <w:rPr>
          <w:noProof/>
        </w:rPr>
        <w:instrText xml:space="preserve"> PAGEREF _Toc349774769 \h </w:instrText>
      </w:r>
      <w:r>
        <w:rPr>
          <w:noProof/>
        </w:rPr>
      </w:r>
      <w:r>
        <w:rPr>
          <w:noProof/>
        </w:rPr>
        <w:fldChar w:fldCharType="separate"/>
      </w:r>
      <w:r>
        <w:rPr>
          <w:noProof/>
        </w:rPr>
        <w:t>10</w:t>
      </w:r>
      <w:r>
        <w:rPr>
          <w:noProof/>
        </w:rPr>
        <w:fldChar w:fldCharType="end"/>
      </w:r>
    </w:p>
    <w:p w14:paraId="7BC2FF46" w14:textId="77777777" w:rsidR="00DB236B" w:rsidRDefault="00DB236B">
      <w:pPr>
        <w:pStyle w:val="TOC3"/>
        <w:tabs>
          <w:tab w:val="right" w:leader="dot" w:pos="8290"/>
        </w:tabs>
        <w:rPr>
          <w:noProof/>
          <w:lang w:val="en-US" w:eastAsia="ja-JP"/>
        </w:rPr>
      </w:pPr>
      <w:r w:rsidRPr="009C2AA6">
        <w:rPr>
          <w:noProof/>
          <w:lang w:val="en-US"/>
        </w:rPr>
        <w:t>Loading/Updating the Firmware</w:t>
      </w:r>
      <w:r>
        <w:rPr>
          <w:noProof/>
        </w:rPr>
        <w:tab/>
      </w:r>
      <w:r>
        <w:rPr>
          <w:noProof/>
        </w:rPr>
        <w:fldChar w:fldCharType="begin"/>
      </w:r>
      <w:r>
        <w:rPr>
          <w:noProof/>
        </w:rPr>
        <w:instrText xml:space="preserve"> PAGEREF _Toc349774770 \h </w:instrText>
      </w:r>
      <w:r>
        <w:rPr>
          <w:noProof/>
        </w:rPr>
      </w:r>
      <w:r>
        <w:rPr>
          <w:noProof/>
        </w:rPr>
        <w:fldChar w:fldCharType="separate"/>
      </w:r>
      <w:r>
        <w:rPr>
          <w:noProof/>
        </w:rPr>
        <w:t>10</w:t>
      </w:r>
      <w:r>
        <w:rPr>
          <w:noProof/>
        </w:rPr>
        <w:fldChar w:fldCharType="end"/>
      </w:r>
    </w:p>
    <w:p w14:paraId="02C811F3" w14:textId="77777777" w:rsidR="00DB236B" w:rsidRDefault="00DB236B">
      <w:pPr>
        <w:pStyle w:val="TOC3"/>
        <w:tabs>
          <w:tab w:val="right" w:leader="dot" w:pos="8290"/>
        </w:tabs>
        <w:rPr>
          <w:noProof/>
          <w:lang w:val="en-US" w:eastAsia="ja-JP"/>
        </w:rPr>
      </w:pPr>
      <w:r w:rsidRPr="009C2AA6">
        <w:rPr>
          <w:noProof/>
          <w:lang w:val="en-US"/>
        </w:rPr>
        <w:t>First use of the head tracker</w:t>
      </w:r>
      <w:r>
        <w:rPr>
          <w:noProof/>
        </w:rPr>
        <w:tab/>
      </w:r>
      <w:r>
        <w:rPr>
          <w:noProof/>
        </w:rPr>
        <w:fldChar w:fldCharType="begin"/>
      </w:r>
      <w:r>
        <w:rPr>
          <w:noProof/>
        </w:rPr>
        <w:instrText xml:space="preserve"> PAGEREF _Toc349774771 \h </w:instrText>
      </w:r>
      <w:r>
        <w:rPr>
          <w:noProof/>
        </w:rPr>
      </w:r>
      <w:r>
        <w:rPr>
          <w:noProof/>
        </w:rPr>
        <w:fldChar w:fldCharType="separate"/>
      </w:r>
      <w:r>
        <w:rPr>
          <w:noProof/>
        </w:rPr>
        <w:t>11</w:t>
      </w:r>
      <w:r>
        <w:rPr>
          <w:noProof/>
        </w:rPr>
        <w:fldChar w:fldCharType="end"/>
      </w:r>
    </w:p>
    <w:p w14:paraId="506551F2" w14:textId="77777777" w:rsidR="00DB236B" w:rsidRDefault="00DB236B">
      <w:pPr>
        <w:pStyle w:val="TOC1"/>
        <w:tabs>
          <w:tab w:val="left" w:pos="465"/>
          <w:tab w:val="right" w:leader="dot" w:pos="8290"/>
        </w:tabs>
        <w:rPr>
          <w:noProof/>
          <w:lang w:val="en-US" w:eastAsia="ja-JP"/>
        </w:rPr>
      </w:pPr>
      <w:r w:rsidRPr="009C2AA6">
        <w:rPr>
          <w:noProof/>
          <w:lang w:val="en-US"/>
        </w:rPr>
        <w:t>5)</w:t>
      </w:r>
      <w:r>
        <w:rPr>
          <w:noProof/>
          <w:lang w:val="en-US" w:eastAsia="ja-JP"/>
        </w:rPr>
        <w:tab/>
      </w:r>
      <w:r w:rsidRPr="009C2AA6">
        <w:rPr>
          <w:noProof/>
          <w:lang w:val="en-US"/>
        </w:rPr>
        <w:t>Positioning the head tracker on the headphone</w:t>
      </w:r>
      <w:r>
        <w:rPr>
          <w:noProof/>
        </w:rPr>
        <w:tab/>
      </w:r>
      <w:r>
        <w:rPr>
          <w:noProof/>
        </w:rPr>
        <w:fldChar w:fldCharType="begin"/>
      </w:r>
      <w:r>
        <w:rPr>
          <w:noProof/>
        </w:rPr>
        <w:instrText xml:space="preserve"> PAGEREF _Toc349774772 \h </w:instrText>
      </w:r>
      <w:r>
        <w:rPr>
          <w:noProof/>
        </w:rPr>
      </w:r>
      <w:r>
        <w:rPr>
          <w:noProof/>
        </w:rPr>
        <w:fldChar w:fldCharType="separate"/>
      </w:r>
      <w:r>
        <w:rPr>
          <w:noProof/>
        </w:rPr>
        <w:t>11</w:t>
      </w:r>
      <w:r>
        <w:rPr>
          <w:noProof/>
        </w:rPr>
        <w:fldChar w:fldCharType="end"/>
      </w:r>
    </w:p>
    <w:p w14:paraId="5A05935F" w14:textId="77777777" w:rsidR="00DB236B" w:rsidRDefault="00DB236B">
      <w:pPr>
        <w:pStyle w:val="TOC1"/>
        <w:tabs>
          <w:tab w:val="left" w:pos="465"/>
          <w:tab w:val="right" w:leader="dot" w:pos="8290"/>
        </w:tabs>
        <w:rPr>
          <w:noProof/>
          <w:lang w:val="en-US" w:eastAsia="ja-JP"/>
        </w:rPr>
      </w:pPr>
      <w:r w:rsidRPr="009C2AA6">
        <w:rPr>
          <w:noProof/>
          <w:lang w:val="en-US"/>
        </w:rPr>
        <w:t>6)</w:t>
      </w:r>
      <w:r>
        <w:rPr>
          <w:noProof/>
          <w:lang w:val="en-US" w:eastAsia="ja-JP"/>
        </w:rPr>
        <w:tab/>
      </w:r>
      <w:r w:rsidRPr="009C2AA6">
        <w:rPr>
          <w:noProof/>
          <w:lang w:val="en-US"/>
        </w:rPr>
        <w:t>Starting the Head tracker</w:t>
      </w:r>
      <w:r>
        <w:rPr>
          <w:noProof/>
        </w:rPr>
        <w:tab/>
      </w:r>
      <w:r>
        <w:rPr>
          <w:noProof/>
        </w:rPr>
        <w:fldChar w:fldCharType="begin"/>
      </w:r>
      <w:r>
        <w:rPr>
          <w:noProof/>
        </w:rPr>
        <w:instrText xml:space="preserve"> PAGEREF _Toc349774773 \h </w:instrText>
      </w:r>
      <w:r>
        <w:rPr>
          <w:noProof/>
        </w:rPr>
      </w:r>
      <w:r>
        <w:rPr>
          <w:noProof/>
        </w:rPr>
        <w:fldChar w:fldCharType="separate"/>
      </w:r>
      <w:r>
        <w:rPr>
          <w:noProof/>
        </w:rPr>
        <w:t>11</w:t>
      </w:r>
      <w:r>
        <w:rPr>
          <w:noProof/>
        </w:rPr>
        <w:fldChar w:fldCharType="end"/>
      </w:r>
    </w:p>
    <w:p w14:paraId="22F387EB" w14:textId="77777777" w:rsidR="00DB236B" w:rsidRDefault="00DB236B">
      <w:pPr>
        <w:pStyle w:val="TOC1"/>
        <w:tabs>
          <w:tab w:val="left" w:pos="465"/>
          <w:tab w:val="right" w:leader="dot" w:pos="8290"/>
        </w:tabs>
        <w:rPr>
          <w:noProof/>
          <w:lang w:val="en-US" w:eastAsia="ja-JP"/>
        </w:rPr>
      </w:pPr>
      <w:r w:rsidRPr="009C2AA6">
        <w:rPr>
          <w:noProof/>
          <w:lang w:val="en-US"/>
        </w:rPr>
        <w:t>7)</w:t>
      </w:r>
      <w:r>
        <w:rPr>
          <w:noProof/>
          <w:lang w:val="en-US" w:eastAsia="ja-JP"/>
        </w:rPr>
        <w:tab/>
      </w:r>
      <w:r w:rsidRPr="009C2AA6">
        <w:rPr>
          <w:noProof/>
          <w:lang w:val="en-US"/>
        </w:rPr>
        <w:t>Calibrating the Head tracker</w:t>
      </w:r>
      <w:r>
        <w:rPr>
          <w:noProof/>
        </w:rPr>
        <w:tab/>
      </w:r>
      <w:r>
        <w:rPr>
          <w:noProof/>
        </w:rPr>
        <w:fldChar w:fldCharType="begin"/>
      </w:r>
      <w:r>
        <w:rPr>
          <w:noProof/>
        </w:rPr>
        <w:instrText xml:space="preserve"> PAGEREF _Toc349774774 \h </w:instrText>
      </w:r>
      <w:r>
        <w:rPr>
          <w:noProof/>
        </w:rPr>
      </w:r>
      <w:r>
        <w:rPr>
          <w:noProof/>
        </w:rPr>
        <w:fldChar w:fldCharType="separate"/>
      </w:r>
      <w:r>
        <w:rPr>
          <w:noProof/>
        </w:rPr>
        <w:t>11</w:t>
      </w:r>
      <w:r>
        <w:rPr>
          <w:noProof/>
        </w:rPr>
        <w:fldChar w:fldCharType="end"/>
      </w:r>
    </w:p>
    <w:p w14:paraId="73B20521"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To show the head tracker raw and calibrated data</w:t>
      </w:r>
      <w:r>
        <w:rPr>
          <w:noProof/>
        </w:rPr>
        <w:tab/>
      </w:r>
      <w:r>
        <w:rPr>
          <w:noProof/>
        </w:rPr>
        <w:fldChar w:fldCharType="begin"/>
      </w:r>
      <w:r>
        <w:rPr>
          <w:noProof/>
        </w:rPr>
        <w:instrText xml:space="preserve"> PAGEREF _Toc349774775 \h </w:instrText>
      </w:r>
      <w:r>
        <w:rPr>
          <w:noProof/>
        </w:rPr>
      </w:r>
      <w:r>
        <w:rPr>
          <w:noProof/>
        </w:rPr>
        <w:fldChar w:fldCharType="separate"/>
      </w:r>
      <w:r>
        <w:rPr>
          <w:noProof/>
        </w:rPr>
        <w:t>11</w:t>
      </w:r>
      <w:r>
        <w:rPr>
          <w:noProof/>
        </w:rPr>
        <w:fldChar w:fldCharType="end"/>
      </w:r>
    </w:p>
    <w:p w14:paraId="0F7BBD20"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Calibrating the accelerometer</w:t>
      </w:r>
      <w:r>
        <w:rPr>
          <w:noProof/>
        </w:rPr>
        <w:tab/>
      </w:r>
      <w:r>
        <w:rPr>
          <w:noProof/>
        </w:rPr>
        <w:fldChar w:fldCharType="begin"/>
      </w:r>
      <w:r>
        <w:rPr>
          <w:noProof/>
        </w:rPr>
        <w:instrText xml:space="preserve"> PAGEREF _Toc349774776 \h </w:instrText>
      </w:r>
      <w:r>
        <w:rPr>
          <w:noProof/>
        </w:rPr>
      </w:r>
      <w:r>
        <w:rPr>
          <w:noProof/>
        </w:rPr>
        <w:fldChar w:fldCharType="separate"/>
      </w:r>
      <w:r>
        <w:rPr>
          <w:noProof/>
        </w:rPr>
        <w:t>12</w:t>
      </w:r>
      <w:r>
        <w:rPr>
          <w:noProof/>
        </w:rPr>
        <w:fldChar w:fldCharType="end"/>
      </w:r>
    </w:p>
    <w:p w14:paraId="19132B1A" w14:textId="77777777" w:rsidR="00DB236B" w:rsidRDefault="00DB236B">
      <w:pPr>
        <w:pStyle w:val="TOC2"/>
        <w:tabs>
          <w:tab w:val="left" w:pos="677"/>
          <w:tab w:val="right" w:leader="dot" w:pos="8290"/>
        </w:tabs>
        <w:rPr>
          <w:noProof/>
          <w:lang w:val="en-US" w:eastAsia="ja-JP"/>
        </w:rPr>
      </w:pPr>
      <w:r w:rsidRPr="009C2AA6">
        <w:rPr>
          <w:noProof/>
          <w:lang w:val="en-US"/>
        </w:rPr>
        <w:t>c)</w:t>
      </w:r>
      <w:r>
        <w:rPr>
          <w:noProof/>
          <w:lang w:val="en-US" w:eastAsia="ja-JP"/>
        </w:rPr>
        <w:tab/>
      </w:r>
      <w:r w:rsidRPr="009C2AA6">
        <w:rPr>
          <w:noProof/>
          <w:lang w:val="en-US"/>
        </w:rPr>
        <w:t>Calibrating the magnetometer</w:t>
      </w:r>
      <w:r>
        <w:rPr>
          <w:noProof/>
        </w:rPr>
        <w:tab/>
      </w:r>
      <w:r>
        <w:rPr>
          <w:noProof/>
        </w:rPr>
        <w:fldChar w:fldCharType="begin"/>
      </w:r>
      <w:r>
        <w:rPr>
          <w:noProof/>
        </w:rPr>
        <w:instrText xml:space="preserve"> PAGEREF _Toc349774777 \h </w:instrText>
      </w:r>
      <w:r>
        <w:rPr>
          <w:noProof/>
        </w:rPr>
      </w:r>
      <w:r>
        <w:rPr>
          <w:noProof/>
        </w:rPr>
        <w:fldChar w:fldCharType="separate"/>
      </w:r>
      <w:r>
        <w:rPr>
          <w:noProof/>
        </w:rPr>
        <w:t>12</w:t>
      </w:r>
      <w:r>
        <w:rPr>
          <w:noProof/>
        </w:rPr>
        <w:fldChar w:fldCharType="end"/>
      </w:r>
    </w:p>
    <w:p w14:paraId="0F6939F3" w14:textId="77777777" w:rsidR="00DB236B" w:rsidRDefault="00DB236B">
      <w:pPr>
        <w:pStyle w:val="TOC1"/>
        <w:tabs>
          <w:tab w:val="left" w:pos="465"/>
          <w:tab w:val="right" w:leader="dot" w:pos="8290"/>
        </w:tabs>
        <w:rPr>
          <w:noProof/>
          <w:lang w:val="en-US" w:eastAsia="ja-JP"/>
        </w:rPr>
      </w:pPr>
      <w:r w:rsidRPr="009C2AA6">
        <w:rPr>
          <w:noProof/>
          <w:lang w:val="en-US"/>
        </w:rPr>
        <w:t>8)</w:t>
      </w:r>
      <w:r>
        <w:rPr>
          <w:noProof/>
          <w:lang w:val="en-US" w:eastAsia="ja-JP"/>
        </w:rPr>
        <w:tab/>
      </w:r>
      <w:r w:rsidRPr="009C2AA6">
        <w:rPr>
          <w:noProof/>
          <w:lang w:val="en-US"/>
        </w:rPr>
        <w:t xml:space="preserve">Using the </w:t>
      </w:r>
      <w:r w:rsidRPr="009C2AA6">
        <w:rPr>
          <w:i/>
          <w:noProof/>
          <w:lang w:val="en-US"/>
        </w:rPr>
        <w:t>hedrotReceiver</w:t>
      </w:r>
      <w:r w:rsidRPr="009C2AA6">
        <w:rPr>
          <w:noProof/>
          <w:lang w:val="en-US"/>
        </w:rPr>
        <w:t xml:space="preserve"> Application</w:t>
      </w:r>
      <w:r>
        <w:rPr>
          <w:noProof/>
        </w:rPr>
        <w:tab/>
      </w:r>
      <w:r>
        <w:rPr>
          <w:noProof/>
        </w:rPr>
        <w:fldChar w:fldCharType="begin"/>
      </w:r>
      <w:r>
        <w:rPr>
          <w:noProof/>
        </w:rPr>
        <w:instrText xml:space="preserve"> PAGEREF _Toc349774778 \h </w:instrText>
      </w:r>
      <w:r>
        <w:rPr>
          <w:noProof/>
        </w:rPr>
      </w:r>
      <w:r>
        <w:rPr>
          <w:noProof/>
        </w:rPr>
        <w:fldChar w:fldCharType="separate"/>
      </w:r>
      <w:r>
        <w:rPr>
          <w:noProof/>
        </w:rPr>
        <w:t>13</w:t>
      </w:r>
      <w:r>
        <w:rPr>
          <w:noProof/>
        </w:rPr>
        <w:fldChar w:fldCharType="end"/>
      </w:r>
    </w:p>
    <w:p w14:paraId="52E0C6EA"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Starting the head tracker</w:t>
      </w:r>
      <w:r>
        <w:rPr>
          <w:noProof/>
        </w:rPr>
        <w:tab/>
      </w:r>
      <w:r>
        <w:rPr>
          <w:noProof/>
        </w:rPr>
        <w:fldChar w:fldCharType="begin"/>
      </w:r>
      <w:r>
        <w:rPr>
          <w:noProof/>
        </w:rPr>
        <w:instrText xml:space="preserve"> PAGEREF _Toc349774779 \h </w:instrText>
      </w:r>
      <w:r>
        <w:rPr>
          <w:noProof/>
        </w:rPr>
      </w:r>
      <w:r>
        <w:rPr>
          <w:noProof/>
        </w:rPr>
        <w:fldChar w:fldCharType="separate"/>
      </w:r>
      <w:r>
        <w:rPr>
          <w:noProof/>
        </w:rPr>
        <w:t>13</w:t>
      </w:r>
      <w:r>
        <w:rPr>
          <w:noProof/>
        </w:rPr>
        <w:fldChar w:fldCharType="end"/>
      </w:r>
    </w:p>
    <w:p w14:paraId="143BDC39"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Sending the calculated angles via OSC</w:t>
      </w:r>
      <w:r>
        <w:rPr>
          <w:noProof/>
        </w:rPr>
        <w:tab/>
      </w:r>
      <w:r>
        <w:rPr>
          <w:noProof/>
        </w:rPr>
        <w:fldChar w:fldCharType="begin"/>
      </w:r>
      <w:r>
        <w:rPr>
          <w:noProof/>
        </w:rPr>
        <w:instrText xml:space="preserve"> PAGEREF _Toc349774780 \h </w:instrText>
      </w:r>
      <w:r>
        <w:rPr>
          <w:noProof/>
        </w:rPr>
      </w:r>
      <w:r>
        <w:rPr>
          <w:noProof/>
        </w:rPr>
        <w:fldChar w:fldCharType="separate"/>
      </w:r>
      <w:r>
        <w:rPr>
          <w:noProof/>
        </w:rPr>
        <w:t>13</w:t>
      </w:r>
      <w:r>
        <w:rPr>
          <w:noProof/>
        </w:rPr>
        <w:fldChar w:fldCharType="end"/>
      </w:r>
    </w:p>
    <w:p w14:paraId="577C28AF" w14:textId="77777777" w:rsidR="00DB236B" w:rsidRDefault="00DB236B">
      <w:pPr>
        <w:pStyle w:val="TOC2"/>
        <w:tabs>
          <w:tab w:val="left" w:pos="677"/>
          <w:tab w:val="right" w:leader="dot" w:pos="8290"/>
        </w:tabs>
        <w:rPr>
          <w:noProof/>
          <w:lang w:val="en-US" w:eastAsia="ja-JP"/>
        </w:rPr>
      </w:pPr>
      <w:r w:rsidRPr="009C2AA6">
        <w:rPr>
          <w:noProof/>
          <w:lang w:val="en-US"/>
        </w:rPr>
        <w:t>c)</w:t>
      </w:r>
      <w:r>
        <w:rPr>
          <w:noProof/>
          <w:lang w:val="en-US" w:eastAsia="ja-JP"/>
        </w:rPr>
        <w:tab/>
      </w:r>
      <w:r w:rsidRPr="009C2AA6">
        <w:rPr>
          <w:noProof/>
          <w:lang w:val="en-US"/>
        </w:rPr>
        <w:t>Head tracker (hardware) Settings</w:t>
      </w:r>
      <w:r>
        <w:rPr>
          <w:noProof/>
        </w:rPr>
        <w:tab/>
      </w:r>
      <w:r>
        <w:rPr>
          <w:noProof/>
        </w:rPr>
        <w:fldChar w:fldCharType="begin"/>
      </w:r>
      <w:r>
        <w:rPr>
          <w:noProof/>
        </w:rPr>
        <w:instrText xml:space="preserve"> PAGEREF _Toc349774781 \h </w:instrText>
      </w:r>
      <w:r>
        <w:rPr>
          <w:noProof/>
        </w:rPr>
      </w:r>
      <w:r>
        <w:rPr>
          <w:noProof/>
        </w:rPr>
        <w:fldChar w:fldCharType="separate"/>
      </w:r>
      <w:r>
        <w:rPr>
          <w:noProof/>
        </w:rPr>
        <w:t>14</w:t>
      </w:r>
      <w:r>
        <w:rPr>
          <w:noProof/>
        </w:rPr>
        <w:fldChar w:fldCharType="end"/>
      </w:r>
    </w:p>
    <w:p w14:paraId="5131A155" w14:textId="77777777" w:rsidR="00DB236B" w:rsidRDefault="00DB236B">
      <w:pPr>
        <w:pStyle w:val="TOC2"/>
        <w:tabs>
          <w:tab w:val="left" w:pos="705"/>
          <w:tab w:val="right" w:leader="dot" w:pos="8290"/>
        </w:tabs>
        <w:rPr>
          <w:noProof/>
          <w:lang w:val="en-US" w:eastAsia="ja-JP"/>
        </w:rPr>
      </w:pPr>
      <w:r w:rsidRPr="009C2AA6">
        <w:rPr>
          <w:noProof/>
          <w:lang w:val="en-US"/>
        </w:rPr>
        <w:t>d)</w:t>
      </w:r>
      <w:r>
        <w:rPr>
          <w:noProof/>
          <w:lang w:val="en-US" w:eastAsia="ja-JP"/>
        </w:rPr>
        <w:tab/>
      </w:r>
      <w:r w:rsidRPr="009C2AA6">
        <w:rPr>
          <w:noProof/>
          <w:lang w:val="en-US"/>
        </w:rPr>
        <w:t>Receiver (software) Settings</w:t>
      </w:r>
      <w:r>
        <w:rPr>
          <w:noProof/>
        </w:rPr>
        <w:tab/>
      </w:r>
      <w:r>
        <w:rPr>
          <w:noProof/>
        </w:rPr>
        <w:fldChar w:fldCharType="begin"/>
      </w:r>
      <w:r>
        <w:rPr>
          <w:noProof/>
        </w:rPr>
        <w:instrText xml:space="preserve"> PAGEREF _Toc349774782 \h </w:instrText>
      </w:r>
      <w:r>
        <w:rPr>
          <w:noProof/>
        </w:rPr>
      </w:r>
      <w:r>
        <w:rPr>
          <w:noProof/>
        </w:rPr>
        <w:fldChar w:fldCharType="separate"/>
      </w:r>
      <w:r>
        <w:rPr>
          <w:noProof/>
        </w:rPr>
        <w:t>14</w:t>
      </w:r>
      <w:r>
        <w:rPr>
          <w:noProof/>
        </w:rPr>
        <w:fldChar w:fldCharType="end"/>
      </w:r>
    </w:p>
    <w:p w14:paraId="780718F6" w14:textId="77777777" w:rsidR="00DB236B" w:rsidRDefault="00DB236B">
      <w:pPr>
        <w:pStyle w:val="TOC2"/>
        <w:tabs>
          <w:tab w:val="left" w:pos="689"/>
          <w:tab w:val="right" w:leader="dot" w:pos="8290"/>
        </w:tabs>
        <w:rPr>
          <w:noProof/>
          <w:lang w:val="en-US" w:eastAsia="ja-JP"/>
        </w:rPr>
      </w:pPr>
      <w:r w:rsidRPr="009C2AA6">
        <w:rPr>
          <w:noProof/>
          <w:lang w:val="en-US"/>
        </w:rPr>
        <w:t>e)</w:t>
      </w:r>
      <w:r>
        <w:rPr>
          <w:noProof/>
          <w:lang w:val="en-US" w:eastAsia="ja-JP"/>
        </w:rPr>
        <w:tab/>
      </w:r>
      <w:r w:rsidRPr="009C2AA6">
        <w:rPr>
          <w:noProof/>
          <w:lang w:val="en-US"/>
        </w:rPr>
        <w:t>Store/recall presets</w:t>
      </w:r>
      <w:r>
        <w:rPr>
          <w:noProof/>
        </w:rPr>
        <w:tab/>
      </w:r>
      <w:r>
        <w:rPr>
          <w:noProof/>
        </w:rPr>
        <w:fldChar w:fldCharType="begin"/>
      </w:r>
      <w:r>
        <w:rPr>
          <w:noProof/>
        </w:rPr>
        <w:instrText xml:space="preserve"> PAGEREF _Toc349774783 \h </w:instrText>
      </w:r>
      <w:r>
        <w:rPr>
          <w:noProof/>
        </w:rPr>
      </w:r>
      <w:r>
        <w:rPr>
          <w:noProof/>
        </w:rPr>
        <w:fldChar w:fldCharType="separate"/>
      </w:r>
      <w:r>
        <w:rPr>
          <w:noProof/>
        </w:rPr>
        <w:t>15</w:t>
      </w:r>
      <w:r>
        <w:rPr>
          <w:noProof/>
        </w:rPr>
        <w:fldChar w:fldCharType="end"/>
      </w:r>
    </w:p>
    <w:p w14:paraId="43558277" w14:textId="77777777" w:rsidR="00DB236B" w:rsidRDefault="00DB236B">
      <w:pPr>
        <w:pStyle w:val="TOC3"/>
        <w:tabs>
          <w:tab w:val="right" w:leader="dot" w:pos="8290"/>
        </w:tabs>
        <w:rPr>
          <w:noProof/>
          <w:lang w:val="en-US" w:eastAsia="ja-JP"/>
        </w:rPr>
      </w:pPr>
      <w:r w:rsidRPr="009C2AA6">
        <w:rPr>
          <w:noProof/>
          <w:lang w:val="en-US"/>
        </w:rPr>
        <w:t>Software presets</w:t>
      </w:r>
      <w:r>
        <w:rPr>
          <w:noProof/>
        </w:rPr>
        <w:tab/>
      </w:r>
      <w:r>
        <w:rPr>
          <w:noProof/>
        </w:rPr>
        <w:fldChar w:fldCharType="begin"/>
      </w:r>
      <w:r>
        <w:rPr>
          <w:noProof/>
        </w:rPr>
        <w:instrText xml:space="preserve"> PAGEREF _Toc349774784 \h </w:instrText>
      </w:r>
      <w:r>
        <w:rPr>
          <w:noProof/>
        </w:rPr>
      </w:r>
      <w:r>
        <w:rPr>
          <w:noProof/>
        </w:rPr>
        <w:fldChar w:fldCharType="separate"/>
      </w:r>
      <w:r>
        <w:rPr>
          <w:noProof/>
        </w:rPr>
        <w:t>15</w:t>
      </w:r>
      <w:r>
        <w:rPr>
          <w:noProof/>
        </w:rPr>
        <w:fldChar w:fldCharType="end"/>
      </w:r>
    </w:p>
    <w:p w14:paraId="427AD4B0" w14:textId="77777777" w:rsidR="00DB236B" w:rsidRDefault="00DB236B">
      <w:pPr>
        <w:pStyle w:val="TOC3"/>
        <w:tabs>
          <w:tab w:val="right" w:leader="dot" w:pos="8290"/>
        </w:tabs>
        <w:rPr>
          <w:noProof/>
          <w:lang w:val="en-US" w:eastAsia="ja-JP"/>
        </w:rPr>
      </w:pPr>
      <w:r w:rsidRPr="009C2AA6">
        <w:rPr>
          <w:noProof/>
          <w:lang w:val="en-US"/>
        </w:rPr>
        <w:t>Saving/recalling hardware settings</w:t>
      </w:r>
      <w:r>
        <w:rPr>
          <w:noProof/>
        </w:rPr>
        <w:tab/>
      </w:r>
      <w:r>
        <w:rPr>
          <w:noProof/>
        </w:rPr>
        <w:fldChar w:fldCharType="begin"/>
      </w:r>
      <w:r>
        <w:rPr>
          <w:noProof/>
        </w:rPr>
        <w:instrText xml:space="preserve"> PAGEREF _Toc349774785 \h </w:instrText>
      </w:r>
      <w:r>
        <w:rPr>
          <w:noProof/>
        </w:rPr>
      </w:r>
      <w:r>
        <w:rPr>
          <w:noProof/>
        </w:rPr>
        <w:fldChar w:fldCharType="separate"/>
      </w:r>
      <w:r>
        <w:rPr>
          <w:noProof/>
        </w:rPr>
        <w:t>16</w:t>
      </w:r>
      <w:r>
        <w:rPr>
          <w:noProof/>
        </w:rPr>
        <w:fldChar w:fldCharType="end"/>
      </w:r>
    </w:p>
    <w:p w14:paraId="7D3E4C62" w14:textId="77777777" w:rsidR="00DB236B" w:rsidRDefault="00DB236B">
      <w:pPr>
        <w:pStyle w:val="TOC1"/>
        <w:tabs>
          <w:tab w:val="left" w:pos="465"/>
          <w:tab w:val="right" w:leader="dot" w:pos="8290"/>
        </w:tabs>
        <w:rPr>
          <w:noProof/>
          <w:lang w:val="en-US" w:eastAsia="ja-JP"/>
        </w:rPr>
      </w:pPr>
      <w:r w:rsidRPr="009C2AA6">
        <w:rPr>
          <w:noProof/>
          <w:lang w:val="en-US"/>
        </w:rPr>
        <w:t>9)</w:t>
      </w:r>
      <w:r>
        <w:rPr>
          <w:noProof/>
          <w:lang w:val="en-US" w:eastAsia="ja-JP"/>
        </w:rPr>
        <w:tab/>
      </w:r>
      <w:r w:rsidRPr="009C2AA6">
        <w:rPr>
          <w:noProof/>
          <w:lang w:val="en-US"/>
        </w:rPr>
        <w:t>Examples of Application</w:t>
      </w:r>
      <w:r>
        <w:rPr>
          <w:noProof/>
        </w:rPr>
        <w:tab/>
      </w:r>
      <w:r>
        <w:rPr>
          <w:noProof/>
        </w:rPr>
        <w:fldChar w:fldCharType="begin"/>
      </w:r>
      <w:r>
        <w:rPr>
          <w:noProof/>
        </w:rPr>
        <w:instrText xml:space="preserve"> PAGEREF _Toc349774786 \h </w:instrText>
      </w:r>
      <w:r>
        <w:rPr>
          <w:noProof/>
        </w:rPr>
      </w:r>
      <w:r>
        <w:rPr>
          <w:noProof/>
        </w:rPr>
        <w:fldChar w:fldCharType="separate"/>
      </w:r>
      <w:r>
        <w:rPr>
          <w:noProof/>
        </w:rPr>
        <w:t>17</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1F16EC8D" w14:textId="6510D59A" w:rsidR="00163D6A" w:rsidRDefault="00163D6A" w:rsidP="00F06E52">
      <w:pPr>
        <w:pStyle w:val="Heading1"/>
        <w:rPr>
          <w:lang w:val="en-US"/>
        </w:rPr>
      </w:pPr>
      <w:bookmarkStart w:id="1" w:name="_Ref349772303"/>
      <w:bookmarkStart w:id="2" w:name="_Toc349774752"/>
      <w:r>
        <w:rPr>
          <w:lang w:val="en-US"/>
        </w:rPr>
        <w:lastRenderedPageBreak/>
        <w:t>Quick start</w:t>
      </w:r>
      <w:bookmarkEnd w:id="1"/>
      <w:bookmarkEnd w:id="2"/>
    </w:p>
    <w:p w14:paraId="4D7D902C" w14:textId="77777777" w:rsidR="00163D6A" w:rsidRDefault="00163D6A" w:rsidP="00163D6A"/>
    <w:p w14:paraId="51DF6B2E" w14:textId="451C23C9" w:rsidR="00163D6A" w:rsidRDefault="00163D6A" w:rsidP="00163D6A">
      <w:pPr>
        <w:pStyle w:val="ListParagraph"/>
        <w:numPr>
          <w:ilvl w:val="0"/>
          <w:numId w:val="25"/>
        </w:numPr>
      </w:pPr>
      <w:r>
        <w:t xml:space="preserve">Please read part </w:t>
      </w:r>
      <w:r>
        <w:fldChar w:fldCharType="begin"/>
      </w:r>
      <w:r>
        <w:instrText xml:space="preserve"> REF _Ref349772294 \r \h </w:instrText>
      </w:r>
      <w:r>
        <w:fldChar w:fldCharType="separate"/>
      </w:r>
      <w:r w:rsidR="00DB236B">
        <w:t>2)</w:t>
      </w:r>
      <w:r>
        <w:fldChar w:fldCharType="end"/>
      </w:r>
      <w:r>
        <w:t xml:space="preserve"> </w:t>
      </w:r>
      <w:r>
        <w:fldChar w:fldCharType="begin"/>
      </w:r>
      <w:r>
        <w:instrText xml:space="preserve"> REF _Ref349772294 \h </w:instrText>
      </w:r>
      <w:r>
        <w:fldChar w:fldCharType="separate"/>
      </w:r>
      <w:r w:rsidR="00DB236B" w:rsidRPr="00C4347C">
        <w:rPr>
          <w:lang w:val="en-US"/>
        </w:rPr>
        <w:t>Introduction</w:t>
      </w:r>
      <w:r>
        <w:fldChar w:fldCharType="end"/>
      </w:r>
      <w:r>
        <w:t>, and especially the software and hardware requirements, before starting</w:t>
      </w:r>
    </w:p>
    <w:p w14:paraId="196AA1E0" w14:textId="77777777" w:rsidR="00DB236B" w:rsidRPr="00A2007C" w:rsidRDefault="004D02E7" w:rsidP="00F06E52">
      <w:pPr>
        <w:pStyle w:val="ListParagraph"/>
        <w:numPr>
          <w:ilvl w:val="0"/>
          <w:numId w:val="21"/>
        </w:numPr>
        <w:rPr>
          <w:lang w:val="en-US"/>
        </w:rPr>
      </w:pPr>
      <w:r>
        <w:t xml:space="preserve">Instructions to </w:t>
      </w:r>
      <w:r w:rsidR="008D0326">
        <w:t>prepare</w:t>
      </w:r>
      <w:r>
        <w:t xml:space="preserve"> the head tracker =&gt; part</w:t>
      </w:r>
      <w:r w:rsidR="008D0326">
        <w:t>s</w:t>
      </w:r>
      <w:r>
        <w:t xml:space="preserve"> </w:t>
      </w:r>
      <w:r>
        <w:fldChar w:fldCharType="begin"/>
      </w:r>
      <w:r>
        <w:instrText xml:space="preserve"> REF _Ref349772392 \r \h </w:instrText>
      </w:r>
      <w:r>
        <w:fldChar w:fldCharType="separate"/>
      </w:r>
      <w:r w:rsidR="00DB236B">
        <w:t></w:t>
      </w:r>
      <w:r>
        <w:fldChar w:fldCharType="end"/>
      </w:r>
      <w:r>
        <w:t xml:space="preserve"> </w:t>
      </w:r>
      <w:r>
        <w:fldChar w:fldCharType="begin"/>
      </w:r>
      <w:r>
        <w:instrText xml:space="preserve"> REF _Ref349772405 \h </w:instrText>
      </w:r>
      <w:r>
        <w:fldChar w:fldCharType="separate"/>
      </w:r>
    </w:p>
    <w:p w14:paraId="6395B7A6" w14:textId="0CBA5927" w:rsidR="00163D6A" w:rsidRDefault="00DB236B" w:rsidP="00163D6A">
      <w:pPr>
        <w:pStyle w:val="ListParagraph"/>
        <w:numPr>
          <w:ilvl w:val="0"/>
          <w:numId w:val="25"/>
        </w:numPr>
      </w:pPr>
      <w:r w:rsidRPr="00C4347C">
        <w:rPr>
          <w:lang w:val="en-US"/>
        </w:rPr>
        <w:t>Assembling the Head tracker</w:t>
      </w:r>
      <w:r w:rsidR="004D02E7">
        <w:fldChar w:fldCharType="end"/>
      </w:r>
      <w:r w:rsidR="008D0326">
        <w:t xml:space="preserve"> and </w:t>
      </w:r>
      <w:r w:rsidR="008D0326">
        <w:fldChar w:fldCharType="begin"/>
      </w:r>
      <w:r w:rsidR="008D0326">
        <w:instrText xml:space="preserve"> REF _Ref349772515 \r \h </w:instrText>
      </w:r>
      <w:r w:rsidR="008D0326">
        <w:fldChar w:fldCharType="separate"/>
      </w:r>
      <w:r>
        <w:t>4)</w:t>
      </w:r>
      <w:r w:rsidR="008D0326">
        <w:fldChar w:fldCharType="end"/>
      </w:r>
      <w:r w:rsidR="008D0326">
        <w:t xml:space="preserve"> </w:t>
      </w:r>
      <w:r w:rsidR="008D0326">
        <w:fldChar w:fldCharType="begin"/>
      </w:r>
      <w:r w:rsidR="008D0326">
        <w:instrText xml:space="preserve"> REF _Ref349772518 \h </w:instrText>
      </w:r>
      <w:r w:rsidR="008D0326">
        <w:fldChar w:fldCharType="separate"/>
      </w:r>
      <w:r w:rsidRPr="00C4347C">
        <w:rPr>
          <w:lang w:val="en-US"/>
        </w:rPr>
        <w:t>Install/Update the hedrot Firmware in the Teensy 3</w:t>
      </w:r>
      <w:r w:rsidR="008D0326">
        <w:fldChar w:fldCharType="end"/>
      </w:r>
    </w:p>
    <w:p w14:paraId="29300383" w14:textId="2A2441DA" w:rsidR="00EE2C67" w:rsidRDefault="00EE2C67" w:rsidP="00163D6A">
      <w:pPr>
        <w:pStyle w:val="ListParagraph"/>
        <w:numPr>
          <w:ilvl w:val="0"/>
          <w:numId w:val="25"/>
        </w:numPr>
      </w:pPr>
      <w:r>
        <w:t xml:space="preserve">Positioning the head tracker on the headphone =&gt; part </w:t>
      </w:r>
      <w:r>
        <w:fldChar w:fldCharType="begin"/>
      </w:r>
      <w:r>
        <w:instrText xml:space="preserve"> REF _Ref349772723 \r \h </w:instrText>
      </w:r>
      <w:r>
        <w:fldChar w:fldCharType="separate"/>
      </w:r>
      <w:r w:rsidR="00DB236B">
        <w:t>5)</w:t>
      </w:r>
      <w:r>
        <w:fldChar w:fldCharType="end"/>
      </w:r>
      <w:r>
        <w:t xml:space="preserve"> </w:t>
      </w:r>
      <w:r>
        <w:fldChar w:fldCharType="begin"/>
      </w:r>
      <w:r>
        <w:instrText xml:space="preserve"> REF _Ref349772723 \h </w:instrText>
      </w:r>
      <w:r>
        <w:fldChar w:fldCharType="separate"/>
      </w:r>
      <w:r w:rsidR="00DB236B">
        <w:rPr>
          <w:lang w:val="en-US"/>
        </w:rPr>
        <w:t>Positioning</w:t>
      </w:r>
      <w:r w:rsidR="00DB236B" w:rsidRPr="00C4347C">
        <w:rPr>
          <w:lang w:val="en-US"/>
        </w:rPr>
        <w:t xml:space="preserve"> the head tracker</w:t>
      </w:r>
      <w:r w:rsidR="00DB236B">
        <w:rPr>
          <w:lang w:val="en-US"/>
        </w:rPr>
        <w:t xml:space="preserve"> on the headphone</w:t>
      </w:r>
      <w:r>
        <w:fldChar w:fldCharType="end"/>
      </w:r>
    </w:p>
    <w:p w14:paraId="2339E006" w14:textId="77777777" w:rsidR="00341626" w:rsidRDefault="00173970" w:rsidP="00163D6A">
      <w:pPr>
        <w:pStyle w:val="ListParagraph"/>
        <w:numPr>
          <w:ilvl w:val="0"/>
          <w:numId w:val="25"/>
        </w:numPr>
      </w:pPr>
      <w:r>
        <w:t xml:space="preserve">First start of a new hedrot head tracker: </w:t>
      </w:r>
    </w:p>
    <w:p w14:paraId="363E317A" w14:textId="78E7D951" w:rsidR="00173970" w:rsidRDefault="00173970" w:rsidP="00341626">
      <w:pPr>
        <w:pStyle w:val="ListParagraph"/>
        <w:numPr>
          <w:ilvl w:val="1"/>
          <w:numId w:val="25"/>
        </w:numPr>
      </w:pPr>
      <w:r>
        <w:t xml:space="preserve">please calibrate first (see part </w:t>
      </w:r>
      <w:r>
        <w:fldChar w:fldCharType="begin"/>
      </w:r>
      <w:r>
        <w:instrText xml:space="preserve"> REF _Ref340784725 \r \h </w:instrText>
      </w:r>
      <w:r>
        <w:fldChar w:fldCharType="separate"/>
      </w:r>
      <w:r w:rsidR="00DB236B">
        <w:t>7)</w:t>
      </w:r>
      <w:r>
        <w:fldChar w:fldCharType="end"/>
      </w:r>
      <w:r>
        <w:t xml:space="preserve"> </w:t>
      </w:r>
      <w:r>
        <w:fldChar w:fldCharType="begin"/>
      </w:r>
      <w:r>
        <w:instrText xml:space="preserve"> REF _Ref340784725 \h </w:instrText>
      </w:r>
      <w:r>
        <w:fldChar w:fldCharType="separate"/>
      </w:r>
      <w:r w:rsidR="00DB236B" w:rsidRPr="00C4347C">
        <w:rPr>
          <w:lang w:val="en-US"/>
        </w:rPr>
        <w:t>Calibrating the Head tracker</w:t>
      </w:r>
      <w:r>
        <w:fldChar w:fldCharType="end"/>
      </w:r>
      <w:r>
        <w:t>) !!!</w:t>
      </w:r>
      <w:r w:rsidR="00341626">
        <w:t xml:space="preserve"> </w:t>
      </w:r>
    </w:p>
    <w:p w14:paraId="7188FB9F" w14:textId="64847224" w:rsidR="00341626" w:rsidRDefault="00341626" w:rsidP="00341626">
      <w:pPr>
        <w:pStyle w:val="ListParagraph"/>
        <w:numPr>
          <w:ilvl w:val="1"/>
          <w:numId w:val="25"/>
        </w:numPr>
      </w:pPr>
      <w:r>
        <w:t xml:space="preserve">Start the application </w:t>
      </w:r>
      <w:r>
        <w:rPr>
          <w:i/>
        </w:rPr>
        <w:t>hedrotReceiver</w:t>
      </w:r>
    </w:p>
    <w:p w14:paraId="481BB9B3" w14:textId="077C3636" w:rsidR="00341626" w:rsidRDefault="00341626" w:rsidP="00341626">
      <w:pPr>
        <w:pStyle w:val="ListParagraph"/>
        <w:numPr>
          <w:ilvl w:val="1"/>
          <w:numId w:val="25"/>
        </w:numPr>
      </w:pPr>
      <w:r>
        <w:t>click on "Headtracker is OFF"</w:t>
      </w:r>
    </w:p>
    <w:p w14:paraId="433875AE" w14:textId="1BBDAA5C" w:rsidR="00341626" w:rsidRDefault="00341626" w:rsidP="00341626">
      <w:pPr>
        <w:ind w:left="720"/>
      </w:pPr>
      <w:r>
        <w:t>=&gt; after a few seconds the head tracker should be detected and start to communicate</w:t>
      </w:r>
    </w:p>
    <w:p w14:paraId="4E20243A" w14:textId="392691C8" w:rsidR="003B1C46" w:rsidRPr="008E135F" w:rsidRDefault="00B7470A" w:rsidP="00163D6A">
      <w:pPr>
        <w:pStyle w:val="ListParagraph"/>
        <w:numPr>
          <w:ilvl w:val="0"/>
          <w:numId w:val="25"/>
        </w:numPr>
      </w:pPr>
      <w:r w:rsidRPr="00B7470A">
        <w:rPr>
          <w:b/>
        </w:rPr>
        <w:t>Tip: If the head tracker works, but the angles seem to be not coherent</w:t>
      </w:r>
      <w:r>
        <w:t>: double-check if the magnetometer is properly calibrated. If it seems impossible to calibrate it, it probably means that the magnetic and/or ferromagnetic interferences are too strong =&gt; in this case use hedrot without the magnetometer (set the Max Beta parameter to 0). M</w:t>
      </w:r>
      <w:r w:rsidRPr="00533B85">
        <w:t xml:space="preserve">ore information in the </w:t>
      </w:r>
      <w:r w:rsidRPr="00533B85">
        <w:rPr>
          <w:lang w:val="en-US"/>
        </w:rPr>
        <w:fldChar w:fldCharType="begin"/>
      </w:r>
      <w:r w:rsidRPr="00533B85">
        <w:rPr>
          <w:lang w:val="en-US"/>
        </w:rPr>
        <w:instrText xml:space="preserve"> REF _Ref349409808 \h </w:instrText>
      </w:r>
      <w:r w:rsidR="00496677">
        <w:rPr>
          <w:rFonts w:eastAsia="Times New Roman" w:cs="Times New Roman"/>
        </w:rPr>
        <w:instrText>\* Charformat</w:instrText>
      </w:r>
      <w:r w:rsidR="00496677">
        <w:rPr>
          <w:rFonts w:eastAsia="Times New Roman" w:cs="Times New Roman"/>
        </w:rPr>
        <w:instrText xml:space="preserve"> </w:instrText>
      </w:r>
      <w:r w:rsidRPr="00533B85">
        <w:rPr>
          <w:lang w:val="en-US"/>
        </w:rPr>
      </w:r>
      <w:r w:rsidRPr="00533B85">
        <w:rPr>
          <w:lang w:val="en-US"/>
        </w:rPr>
        <w:fldChar w:fldCharType="separate"/>
      </w:r>
      <w:r w:rsidR="00DB236B" w:rsidRPr="00DB236B">
        <w:rPr>
          <w:lang w:val="en-US"/>
        </w:rPr>
        <w:t>Technical Note 3: Madgwick's algorithm and the Beta parameter</w:t>
      </w:r>
      <w:r w:rsidRPr="00533B85">
        <w:rPr>
          <w:lang w:val="en-US"/>
        </w:rPr>
        <w:fldChar w:fldCharType="end"/>
      </w:r>
      <w:r w:rsidRPr="00533B85">
        <w:rPr>
          <w:lang w:val="en-US"/>
        </w:rPr>
        <w:t>.</w:t>
      </w:r>
      <w:r w:rsidR="00E00383">
        <w:rPr>
          <w:lang w:val="en-US"/>
        </w:rPr>
        <w:t xml:space="preserve"> </w:t>
      </w:r>
    </w:p>
    <w:p w14:paraId="5D90C8FC" w14:textId="61D1D3ED" w:rsidR="008E135F" w:rsidRPr="00163D6A" w:rsidRDefault="008E135F" w:rsidP="00163D6A">
      <w:pPr>
        <w:pStyle w:val="ListParagraph"/>
        <w:numPr>
          <w:ilvl w:val="0"/>
          <w:numId w:val="25"/>
        </w:numPr>
      </w:pPr>
      <w:r>
        <w:rPr>
          <w:lang w:val="en-US"/>
        </w:rPr>
        <w:t>To</w:t>
      </w:r>
      <w:r w:rsidR="00AB096E">
        <w:rPr>
          <w:lang w:val="en-US"/>
        </w:rPr>
        <w:t xml:space="preserve"> see examples of application</w:t>
      </w:r>
      <w:r w:rsidR="00154DC5">
        <w:rPr>
          <w:lang w:val="en-US"/>
        </w:rPr>
        <w:t xml:space="preserve"> with different renderers (Mybino, Ambix/Reaper, </w:t>
      </w:r>
      <w:r w:rsidR="00415D67">
        <w:rPr>
          <w:lang w:val="en-US"/>
        </w:rPr>
        <w:t>Max+</w:t>
      </w:r>
      <w:r w:rsidR="00154DC5">
        <w:rPr>
          <w:lang w:val="en-US"/>
        </w:rPr>
        <w:t>Spat...)</w:t>
      </w:r>
      <w:r w:rsidR="00AB096E">
        <w:rPr>
          <w:lang w:val="en-US"/>
        </w:rPr>
        <w:t xml:space="preserve">, go to part </w:t>
      </w:r>
      <w:r w:rsidR="00AB096E">
        <w:rPr>
          <w:lang w:val="en-US"/>
        </w:rPr>
        <w:fldChar w:fldCharType="begin"/>
      </w:r>
      <w:r w:rsidR="00AB096E">
        <w:rPr>
          <w:lang w:val="en-US"/>
        </w:rPr>
        <w:instrText xml:space="preserve"> REF _Ref349774109 \r \h </w:instrText>
      </w:r>
      <w:r w:rsidR="00AB096E">
        <w:rPr>
          <w:lang w:val="en-US"/>
        </w:rPr>
      </w:r>
      <w:r w:rsidR="00AB096E">
        <w:rPr>
          <w:lang w:val="en-US"/>
        </w:rPr>
        <w:fldChar w:fldCharType="separate"/>
      </w:r>
      <w:r w:rsidR="00DB236B">
        <w:rPr>
          <w:lang w:val="en-US"/>
        </w:rPr>
        <w:t>9)</w:t>
      </w:r>
      <w:r w:rsidR="00AB096E">
        <w:rPr>
          <w:lang w:val="en-US"/>
        </w:rPr>
        <w:fldChar w:fldCharType="end"/>
      </w:r>
      <w:r w:rsidR="00934AEB">
        <w:rPr>
          <w:lang w:val="en-US"/>
        </w:rPr>
        <w:t>.</w:t>
      </w:r>
    </w:p>
    <w:p w14:paraId="447C8CEE" w14:textId="5ED1E07C" w:rsidR="00002707" w:rsidRPr="00C4347C" w:rsidRDefault="00002707" w:rsidP="00F06E52">
      <w:pPr>
        <w:pStyle w:val="Heading1"/>
        <w:rPr>
          <w:lang w:val="en-US"/>
        </w:rPr>
      </w:pPr>
      <w:bookmarkStart w:id="3" w:name="_Ref349772294"/>
      <w:bookmarkStart w:id="4" w:name="_Toc349774753"/>
      <w:r w:rsidRPr="00C4347C">
        <w:rPr>
          <w:lang w:val="en-US"/>
        </w:rPr>
        <w:t>Introduction</w:t>
      </w:r>
      <w:bookmarkEnd w:id="3"/>
      <w:bookmarkEnd w:id="4"/>
    </w:p>
    <w:p w14:paraId="61BE860A" w14:textId="77777777" w:rsidR="00002707" w:rsidRPr="00C4347C" w:rsidRDefault="00002707" w:rsidP="00002707">
      <w:pPr>
        <w:pStyle w:val="Heading2"/>
        <w:rPr>
          <w:rFonts w:eastAsia="Times New Roman" w:cs="Times New Roman"/>
          <w:lang w:val="en-US"/>
        </w:rPr>
      </w:pPr>
      <w:bookmarkStart w:id="5" w:name="_Toc349774754"/>
      <w:r w:rsidRPr="00C4347C">
        <w:rPr>
          <w:rFonts w:eastAsia="Times New Roman" w:cs="Times New Roman"/>
          <w:lang w:val="en-US"/>
        </w:rPr>
        <w:t>What is hedrot?</w:t>
      </w:r>
      <w:bookmarkEnd w:id="5"/>
    </w:p>
    <w:p w14:paraId="6529236B" w14:textId="0CBC9DBF" w:rsidR="00002707"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8" w:history="1">
        <w:r w:rsidRPr="00C4347C">
          <w:rPr>
            <w:rStyle w:val="Hyperlink"/>
            <w:lang w:val="en-US"/>
          </w:rPr>
          <w:t>http://www.bili-project.org/</w:t>
        </w:r>
      </w:hyperlink>
      <w:r w:rsidRPr="00C4347C">
        <w:rPr>
          <w:lang w:val="en-US"/>
        </w:rPr>
        <w:t>.</w:t>
      </w:r>
    </w:p>
    <w:p w14:paraId="5401D827" w14:textId="77777777" w:rsidR="00BC546B" w:rsidRDefault="00BC546B" w:rsidP="00002707">
      <w:pPr>
        <w:rPr>
          <w:lang w:val="en-US"/>
        </w:rPr>
      </w:pPr>
    </w:p>
    <w:p w14:paraId="65CE2C67" w14:textId="73C3E3B6" w:rsidR="00BC546B" w:rsidRPr="00BC546B" w:rsidRDefault="00BC546B" w:rsidP="00002707">
      <w:pPr>
        <w:rPr>
          <w:lang w:val="en-US"/>
        </w:rPr>
      </w:pPr>
      <w:r>
        <w:rPr>
          <w:i/>
          <w:lang w:val="en-US"/>
        </w:rPr>
        <w:t>Hedrot</w:t>
      </w:r>
      <w:r>
        <w:rPr>
          <w:lang w:val="en-US"/>
        </w:rPr>
        <w:t xml:space="preserve"> provide an estimation of the rotation</w:t>
      </w:r>
      <w:r w:rsidR="00981A8F">
        <w:rPr>
          <w:lang w:val="en-US"/>
        </w:rPr>
        <w:t xml:space="preserve"> of the sensor (thus of the head if the sensor is attached to headphones)</w:t>
      </w:r>
      <w:r w:rsidR="007B5A0F">
        <w:rPr>
          <w:lang w:val="en-US"/>
        </w:rPr>
        <w:t xml:space="preserve"> f</w:t>
      </w:r>
      <w:r w:rsidR="00F75CCA">
        <w:rPr>
          <w:lang w:val="en-US"/>
        </w:rPr>
        <w:t>or various coordinate systems, angle rotation orders (yaw-pitch-roll or roll-pitch-yaw)</w:t>
      </w:r>
      <w:bookmarkStart w:id="6" w:name="_GoBack"/>
      <w:bookmarkEnd w:id="6"/>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lastRenderedPageBreak/>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7" w:name="_Toc349774755"/>
      <w:r w:rsidRPr="00C4347C">
        <w:rPr>
          <w:rFonts w:eastAsia="Times New Roman" w:cs="Times New Roman"/>
          <w:lang w:val="en-US"/>
        </w:rPr>
        <w:t>Further Developments</w:t>
      </w:r>
      <w:bookmarkEnd w:id="7"/>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Measurements of the overall (software+hardware) latency</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8" w:name="_Toc349774756"/>
      <w:r w:rsidRPr="00C4347C">
        <w:rPr>
          <w:rFonts w:eastAsia="Times New Roman" w:cs="Times New Roman"/>
          <w:lang w:val="en-US"/>
        </w:rPr>
        <w:t>Licensing and Credits</w:t>
      </w:r>
      <w:bookmarkEnd w:id="8"/>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10" w:history="1">
        <w:r w:rsidRPr="00C4347C">
          <w:rPr>
            <w:rStyle w:val="Hyperlink"/>
            <w:lang w:val="en-US"/>
          </w:rPr>
          <w:t>http://www.conservatoiredeparis.fr/</w:t>
        </w:r>
      </w:hyperlink>
      <w:r w:rsidRPr="00C4347C">
        <w:rPr>
          <w:lang w:val="en-US"/>
        </w:rPr>
        <w:t>) as part of the "Bili"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9" w:name="_Toc349774757"/>
      <w:r w:rsidRPr="00C4347C">
        <w:rPr>
          <w:rFonts w:eastAsia="Times New Roman" w:cs="Times New Roman"/>
          <w:lang w:val="en-US"/>
        </w:rPr>
        <w:t>Hardware Requirements</w:t>
      </w:r>
      <w:bookmarkEnd w:id="9"/>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10" w:name="_Toc349774758"/>
      <w:r w:rsidRPr="00C4347C">
        <w:rPr>
          <w:rFonts w:eastAsia="Times New Roman" w:cs="Times New Roman"/>
          <w:lang w:val="en-US"/>
        </w:rPr>
        <w:t>Software Requirements</w:t>
      </w:r>
      <w:bookmarkEnd w:id="10"/>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363E4A11" w14:textId="7CCF7E2A" w:rsidR="00BA1D16" w:rsidRPr="00C4347C" w:rsidRDefault="00002707" w:rsidP="004B1885">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the teensy.app firmware flash loader</w:t>
      </w:r>
      <w:r w:rsidR="00BA1D16" w:rsidRPr="00BA1D16">
        <w:rPr>
          <w:rFonts w:eastAsia="Times New Roman" w:cs="Times New Roman"/>
          <w:lang w:val="en-US"/>
        </w:rPr>
        <w:t xml:space="preserve"> </w:t>
      </w:r>
    </w:p>
    <w:p w14:paraId="2EA8DA12" w14:textId="6C3F28B1" w:rsidR="003B0EB1"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Microsoft Visual C++ 2012 Redistributable </w:t>
      </w:r>
      <w:r w:rsidR="00F50BB8">
        <w:rPr>
          <w:rFonts w:eastAsia="Times New Roman" w:cs="Times New Roman"/>
          <w:lang w:val="en-US"/>
        </w:rPr>
        <w:t xml:space="preserve">package </w:t>
      </w:r>
      <w:r>
        <w:rPr>
          <w:rFonts w:eastAsia="Times New Roman" w:cs="Times New Roman"/>
          <w:lang w:val="en-US"/>
        </w:rPr>
        <w:t>(x86 or x64 version, depending on if a 32 or 64 bit versi</w:t>
      </w:r>
      <w:r w:rsidR="00E8207F">
        <w:rPr>
          <w:rFonts w:eastAsia="Times New Roman" w:cs="Times New Roman"/>
          <w:lang w:val="en-US"/>
        </w:rPr>
        <w:t>on of the hedrot is being used)</w:t>
      </w:r>
    </w:p>
    <w:p w14:paraId="1F33E338" w14:textId="13FB1D83" w:rsidR="00177F78" w:rsidRDefault="004B1885"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w:t>
      </w:r>
      <w:r w:rsidR="00177F78">
        <w:rPr>
          <w:rFonts w:eastAsia="Times New Roman" w:cs="Times New Roman"/>
          <w:lang w:val="en-US"/>
        </w:rPr>
        <w:t>Teensy serial driver</w:t>
      </w:r>
      <w:r w:rsidR="007D3887">
        <w:rPr>
          <w:rFonts w:eastAsia="Times New Roman" w:cs="Times New Roman"/>
          <w:lang w:val="en-US"/>
        </w:rPr>
        <w:t xml:space="preserve"> (called "Windows Serial Installer" on </w:t>
      </w:r>
      <w:hyperlink r:id="rId13" w:history="1">
        <w:r w:rsidR="007D3887" w:rsidRPr="007D3887">
          <w:rPr>
            <w:rStyle w:val="Hyperlink"/>
            <w:rFonts w:eastAsia="Times New Roman" w:cs="Times New Roman"/>
            <w:lang w:val="en-US"/>
          </w:rPr>
          <w:t>https://www.pjrc.com</w:t>
        </w:r>
      </w:hyperlink>
      <w:r w:rsidR="007D3887">
        <w:rPr>
          <w:rFonts w:eastAsia="Times New Roman" w:cs="Times New Roman"/>
          <w:lang w:val="en-US"/>
        </w:rPr>
        <w:t>)</w:t>
      </w:r>
    </w:p>
    <w:p w14:paraId="3F27FD4E" w14:textId="7640DBAC" w:rsidR="004B1885" w:rsidRPr="00C4347C" w:rsidRDefault="00A62227" w:rsidP="004B1885">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a windows version of awk (like gawk)</w:t>
      </w:r>
      <w:r w:rsidR="003F23DC">
        <w:rPr>
          <w:rFonts w:eastAsia="Times New Roman" w:cs="Times New Roman"/>
          <w:lang w:val="en-US"/>
        </w:rPr>
        <w:t xml:space="preserve"> and the program 7-zip</w:t>
      </w:r>
      <w:r>
        <w:rPr>
          <w:rFonts w:eastAsia="Times New Roman" w:cs="Times New Roman"/>
          <w:lang w:val="en-US"/>
        </w:rPr>
        <w:t xml:space="preserve"> to make the package</w:t>
      </w:r>
    </w:p>
    <w:p w14:paraId="79377008" w14:textId="1982E3BF" w:rsidR="00002707"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586D1BFF" w14:textId="7C850AF5" w:rsidR="004B1885" w:rsidRPr="004B1885" w:rsidRDefault="004B1885"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1.8.1</w:t>
      </w:r>
    </w:p>
    <w:p w14:paraId="5F982215" w14:textId="14C661AC" w:rsidR="003B422D" w:rsidRPr="00C4347C" w:rsidRDefault="003B422D" w:rsidP="003B422D">
      <w:pPr>
        <w:spacing w:before="100" w:beforeAutospacing="1" w:after="100" w:afterAutospacing="1"/>
        <w:ind w:left="360"/>
        <w:rPr>
          <w:rFonts w:eastAsia="Times New Roman" w:cs="Times New Roman"/>
          <w:lang w:val="en-US"/>
        </w:rPr>
      </w:pPr>
      <w:r w:rsidRPr="00C4347C">
        <w:rPr>
          <w:noProof/>
          <w:lang w:val="en-US"/>
        </w:rPr>
        <w:lastRenderedPageBreak/>
        <mc:AlternateContent>
          <mc:Choice Requires="wps">
            <w:drawing>
              <wp:anchor distT="0" distB="0" distL="114300" distR="114300" simplePos="0" relativeHeight="251660288" behindDoc="0" locked="0" layoutInCell="1" allowOverlap="1" wp14:anchorId="5F1265C4" wp14:editId="09AA432E">
                <wp:simplePos x="0" y="0"/>
                <wp:positionH relativeFrom="column">
                  <wp:posOffset>152400</wp:posOffset>
                </wp:positionH>
                <wp:positionV relativeFrom="paragraph">
                  <wp:posOffset>751840</wp:posOffset>
                </wp:positionV>
                <wp:extent cx="5257800" cy="36677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36677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8E135F" w:rsidRPr="003B422D" w:rsidRDefault="008E135F" w:rsidP="003B422D">
                            <w:pPr>
                              <w:rPr>
                                <w:lang w:val="en-US"/>
                              </w:rPr>
                            </w:pPr>
                          </w:p>
                          <w:p w14:paraId="100CC2F9" w14:textId="77177209" w:rsidR="008E135F" w:rsidRPr="003B422D" w:rsidRDefault="008E135F" w:rsidP="003B422D">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8E135F" w:rsidRPr="003B422D" w:rsidRDefault="008E135F" w:rsidP="003B422D">
                            <w:pPr>
                              <w:rPr>
                                <w:lang w:val="en-US"/>
                              </w:rPr>
                            </w:pPr>
                          </w:p>
                          <w:p w14:paraId="30FFA516" w14:textId="77777777" w:rsidR="008E135F" w:rsidRPr="003B422D" w:rsidRDefault="008E135F" w:rsidP="003B422D">
                            <w:pPr>
                              <w:rPr>
                                <w:lang w:val="en-US"/>
                              </w:rPr>
                            </w:pPr>
                            <w:r w:rsidRPr="003B422D">
                              <w:rPr>
                                <w:lang w:val="en-US"/>
                              </w:rPr>
                              <w:t xml:space="preserve">When running the application "hedrotReceiver", the following error message can pop-up: </w:t>
                            </w:r>
                          </w:p>
                          <w:p w14:paraId="2C008C04" w14:textId="42627B19" w:rsidR="008E135F" w:rsidRPr="003B422D" w:rsidRDefault="008E135F" w:rsidP="003B422D">
                            <w:pPr>
                              <w:jc w:val="center"/>
                              <w:rPr>
                                <w:rFonts w:eastAsia="Times New Roman" w:cs="Times New Roman"/>
                                <w:b/>
                                <w:sz w:val="28"/>
                                <w:szCs w:val="28"/>
                                <w:lang w:val="en-US"/>
                              </w:rPr>
                            </w:pPr>
                            <w:r w:rsidRPr="003B422D">
                              <w:rPr>
                                <w:b/>
                                <w:sz w:val="28"/>
                                <w:szCs w:val="28"/>
                                <w:lang w:val="en-US"/>
                              </w:rPr>
                              <w:t>"hedrotReceiver"</w:t>
                            </w:r>
                            <w:r w:rsidRPr="003B422D">
                              <w:rPr>
                                <w:rFonts w:eastAsia="Times New Roman" w:cs="Times New Roman"/>
                                <w:b/>
                                <w:sz w:val="28"/>
                                <w:szCs w:val="28"/>
                                <w:lang w:val="en-US"/>
                              </w:rPr>
                              <w:t>is damaged and can’t be opened. You should move it to the Trash</w:t>
                            </w:r>
                          </w:p>
                          <w:p w14:paraId="571950E9" w14:textId="0822D5EC" w:rsidR="008E135F" w:rsidRPr="003B422D" w:rsidRDefault="008E135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8E135F" w:rsidRPr="003B422D" w:rsidRDefault="008E135F" w:rsidP="003B422D">
                            <w:pPr>
                              <w:jc w:val="left"/>
                              <w:rPr>
                                <w:rFonts w:eastAsia="Times New Roman" w:cs="Times New Roman"/>
                                <w:lang w:val="en-US"/>
                              </w:rPr>
                            </w:pPr>
                          </w:p>
                          <w:p w14:paraId="0256E2C0" w14:textId="736A3426" w:rsidR="008E135F" w:rsidRPr="003B422D" w:rsidRDefault="008E135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8E135F" w:rsidRPr="003B422D" w:rsidRDefault="008E135F"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8E135F" w:rsidRPr="003B422D" w:rsidRDefault="008E135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2pt;margin-top:59.2pt;width:414pt;height:2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YVY7wCAACdBQAADgAAAGRycy9lMm9Eb2MueG1srFTLbtswELwX6D8QvDuSXNlOhMiB4sBFgTQJ&#10;kBQ50xRlCxAfJelYadF/75Cy82qBFkV9kMnd5Sx3drinZ73syIOwrtWqpNlRSolQXNetWpf0y91y&#10;dEyJ80zVrNNKlPRROHo2f//udGcKMdYb3dXCEoAoV+xMSTfemyJJHN8IydyRNkLB2WgrmcfWrpPa&#10;sh3QZZeM03Sa7LStjdVcOAfrxeCk84jfNIL766ZxwpOupLibj18bv6vwTeanrFhbZjYt31+D/cMt&#10;JGsVkj5BXTDPyNa2v0DJllvtdOOPuJaJbpqWi1gDqsnSN9XcbpgRsRaQ48wTTe7/wfKrhxtL2hq9&#10;Az2KSfToTvSenOuewAR+dsYVCLs1CPQ97Ig92B2Moey+sTL8oyACP6Aen9gNaBzGyXgyO07h4vB9&#10;mE5ns2nET56PG+v8R6ElCYuSWrQvssoeLp3HVRB6CAnZnO7aetl2XdwEyYhFZ8kDQ7MZ50L5aTze&#10;beVnXQ/2aYrf0HaYIY7BnB/MSBHFF5BiwldJOvWnvL6P5ASY59thN5wUUZJDMawAM1gGxMBRlMv3&#10;xWQ2rmaTk9G0mmSjPEuPR1WVjkcXyyqt0ny5OMnPf6AqybK82EG4BrIPHUNjlh1b70US3H+nEsn4&#10;qzeVZUlU80A3gCMLh6smQQ1D18PK96t+L5GVrh+hEKuHN+YMX7bo4iVz/oZZPCp0HoPCX+PTdHpX&#10;Ur1fUbLR9tvv7CEeVcBLSai1pO7rlllBSfdJ4RWcZHkOWB83OZjDxr70rF561FYuNKSRYSQZHpch&#10;3neHZWO1vMc8qUJWuJjiyF1Sf1gu/DA6MI+4qKoYhHdsmL9Ut4YH6NDNoNG7/p5ZsxeyB31X+vCc&#10;WfFGz0NsOKl0tfW6aaPYA8EDq2hB2GAGxGbs51UYMi/3Mep5qs5/AgAA//8DAFBLAwQUAAYACAAA&#10;ACEA4CrLWd8AAAAKAQAADwAAAGRycy9kb3ducmV2LnhtbEyPQU+DQBCF7yb+h82YeLNLSSWALI2p&#10;6U0bW3vxtrAjYNlZwi4t/vuOJz3Om5f3vlesZ9uLM46+c6RguYhAINXOdNQoOH5sH1IQPmgyuneE&#10;Cn7Qw7q8vSl0btyF9ng+hEZwCPlcK2hDGHIpfd2i1X7hBiT+fbnR6sDn2Egz6guH217GUZRIqzvi&#10;hlYPuGmxPh0mq2BXbT5pO2bTW9Yd96dKvrzT67dS93fz8xOIgHP4M8MvPqNDyUyVm8h40SuIVzwl&#10;sL5MVyDYkD7GrFQKkiyJQJaF/D+hvAIAAP//AwBQSwECLQAUAAYACAAAACEA5JnDwPsAAADhAQAA&#10;EwAAAAAAAAAAAAAAAAAAAAAAW0NvbnRlbnRfVHlwZXNdLnhtbFBLAQItABQABgAIAAAAIQAjsmrh&#10;1wAAAJQBAAALAAAAAAAAAAAAAAAAACwBAABfcmVscy8ucmVsc1BLAQItABQABgAIAAAAIQDEhhVj&#10;vAIAAJ0FAAAOAAAAAAAAAAAAAAAAACwCAABkcnMvZTJvRG9jLnhtbFBLAQItABQABgAIAAAAIQDg&#10;KstZ3wAAAAoBAAAPAAAAAAAAAAAAAAAAABQFAABkcnMvZG93bnJldi54bWxQSwUGAAAAAAQABADz&#10;AAAAIAYAAAAA&#10;" fillcolor="#fabf8f [1945]" strokecolor="black [3213]">
                <v:textbox>
                  <w:txbxContent>
                    <w:p w14:paraId="6A606B99" w14:textId="77777777" w:rsidR="008E135F" w:rsidRPr="003B422D" w:rsidRDefault="008E135F" w:rsidP="003B422D">
                      <w:pPr>
                        <w:rPr>
                          <w:lang w:val="en-US"/>
                        </w:rPr>
                      </w:pPr>
                    </w:p>
                    <w:p w14:paraId="100CC2F9" w14:textId="77177209" w:rsidR="008E135F" w:rsidRPr="003B422D" w:rsidRDefault="008E135F" w:rsidP="003B422D">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8E135F" w:rsidRPr="003B422D" w:rsidRDefault="008E135F" w:rsidP="003B422D">
                      <w:pPr>
                        <w:rPr>
                          <w:lang w:val="en-US"/>
                        </w:rPr>
                      </w:pPr>
                    </w:p>
                    <w:p w14:paraId="30FFA516" w14:textId="77777777" w:rsidR="008E135F" w:rsidRPr="003B422D" w:rsidRDefault="008E135F" w:rsidP="003B422D">
                      <w:pPr>
                        <w:rPr>
                          <w:lang w:val="en-US"/>
                        </w:rPr>
                      </w:pPr>
                      <w:r w:rsidRPr="003B422D">
                        <w:rPr>
                          <w:lang w:val="en-US"/>
                        </w:rPr>
                        <w:t xml:space="preserve">When running the application "hedrotReceiver", the following error message can pop-up: </w:t>
                      </w:r>
                    </w:p>
                    <w:p w14:paraId="2C008C04" w14:textId="42627B19" w:rsidR="008E135F" w:rsidRPr="003B422D" w:rsidRDefault="008E135F" w:rsidP="003B422D">
                      <w:pPr>
                        <w:jc w:val="center"/>
                        <w:rPr>
                          <w:rFonts w:eastAsia="Times New Roman" w:cs="Times New Roman"/>
                          <w:b/>
                          <w:sz w:val="28"/>
                          <w:szCs w:val="28"/>
                          <w:lang w:val="en-US"/>
                        </w:rPr>
                      </w:pPr>
                      <w:r w:rsidRPr="003B422D">
                        <w:rPr>
                          <w:b/>
                          <w:sz w:val="28"/>
                          <w:szCs w:val="28"/>
                          <w:lang w:val="en-US"/>
                        </w:rPr>
                        <w:t>"hedrotReceiver"</w:t>
                      </w:r>
                      <w:r w:rsidRPr="003B422D">
                        <w:rPr>
                          <w:rFonts w:eastAsia="Times New Roman" w:cs="Times New Roman"/>
                          <w:b/>
                          <w:sz w:val="28"/>
                          <w:szCs w:val="28"/>
                          <w:lang w:val="en-US"/>
                        </w:rPr>
                        <w:t>is damaged and can’t be opened. You should move it to the Trash</w:t>
                      </w:r>
                    </w:p>
                    <w:p w14:paraId="571950E9" w14:textId="0822D5EC" w:rsidR="008E135F" w:rsidRPr="003B422D" w:rsidRDefault="008E135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8E135F" w:rsidRPr="003B422D" w:rsidRDefault="008E135F" w:rsidP="003B422D">
                      <w:pPr>
                        <w:jc w:val="left"/>
                        <w:rPr>
                          <w:rFonts w:eastAsia="Times New Roman" w:cs="Times New Roman"/>
                          <w:lang w:val="en-US"/>
                        </w:rPr>
                      </w:pPr>
                    </w:p>
                    <w:p w14:paraId="0256E2C0" w14:textId="736A3426" w:rsidR="008E135F" w:rsidRPr="003B422D" w:rsidRDefault="008E135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8E135F" w:rsidRPr="003B422D" w:rsidRDefault="008E135F"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8E135F" w:rsidRPr="003B422D" w:rsidRDefault="008E135F" w:rsidP="003B422D">
                      <w:pPr>
                        <w:rPr>
                          <w:lang w:val="en-US"/>
                        </w:rPr>
                      </w:pPr>
                    </w:p>
                  </w:txbxContent>
                </v:textbox>
                <w10:wrap type="square"/>
              </v:shape>
            </w:pict>
          </mc:Fallback>
        </mc:AlternateContent>
      </w:r>
      <w:r w:rsidR="004B1885">
        <w:rPr>
          <w:rFonts w:eastAsia="Times New Roman" w:cs="Times New Roman"/>
          <w:lang w:val="en-US"/>
        </w:rPr>
        <w:t>Teensyduino 1.35</w:t>
      </w:r>
      <w:r w:rsidR="004B1885" w:rsidRPr="00C4347C">
        <w:rPr>
          <w:rFonts w:eastAsia="Times New Roman" w:cs="Times New Roman"/>
          <w:lang w:val="en-US"/>
        </w:rPr>
        <w:t xml:space="preserve"> (teensy support for the Arduino IDE</w:t>
      </w:r>
      <w:r w:rsidR="004B1885">
        <w:rPr>
          <w:rFonts w:eastAsia="Times New Roman" w:cs="Times New Roman"/>
          <w:lang w:val="en-US"/>
        </w:rPr>
        <w:t xml:space="preserve"> and the teensy USB serial driver on Windows</w:t>
      </w:r>
      <w:r w:rsidR="004B1885" w:rsidRPr="00C4347C">
        <w:rPr>
          <w:rFonts w:eastAsia="Times New Roman" w:cs="Times New Roman"/>
          <w:lang w:val="en-US"/>
        </w:rPr>
        <w:t>)</w:t>
      </w:r>
      <w:r w:rsidR="004B1885">
        <w:rPr>
          <w:rFonts w:eastAsia="Times New Roman" w:cs="Times New Roman"/>
          <w:lang w:val="en-US"/>
        </w:rPr>
        <w:t xml:space="preserve">, with at least the i2c_t3 library. </w:t>
      </w:r>
      <w:r w:rsidR="004B1885">
        <w:rPr>
          <w:rFonts w:eastAsia="Times New Roman" w:cs="Times New Roman"/>
          <w:b/>
          <w:lang w:val="en-US"/>
        </w:rPr>
        <w:t>Note:</w:t>
      </w:r>
      <w:r w:rsidR="004B1885">
        <w:rPr>
          <w:rFonts w:eastAsia="Times New Roman" w:cs="Times New Roman"/>
          <w:lang w:val="en-US"/>
        </w:rPr>
        <w:t xml:space="preserve"> Teensyduino already includes the Teensy serial driver on Windows</w:t>
      </w:r>
      <w:r>
        <w:rPr>
          <w:rFonts w:eastAsia="Times New Roman" w:cs="Times New Roman"/>
          <w:lang w:val="en-US"/>
        </w:rPr>
        <w:t>.</w:t>
      </w:r>
      <w:r w:rsidRPr="00C4347C">
        <w:rPr>
          <w:noProof/>
          <w:lang w:val="en-US"/>
        </w:rPr>
        <w:t xml:space="preserve"> </w:t>
      </w:r>
    </w:p>
    <w:p w14:paraId="5E74DE99" w14:textId="77777777" w:rsidR="004D02E7" w:rsidRDefault="004D02E7" w:rsidP="004D02E7">
      <w:pPr>
        <w:rPr>
          <w:lang w:val="en-US"/>
        </w:rPr>
      </w:pPr>
    </w:p>
    <w:p w14:paraId="4D67CD89" w14:textId="2244CE9F" w:rsidR="0071042B" w:rsidRPr="00C4347C" w:rsidRDefault="0071042B" w:rsidP="004D02E7">
      <w:pPr>
        <w:pStyle w:val="Heading2"/>
        <w:rPr>
          <w:lang w:val="en-US"/>
        </w:rPr>
      </w:pPr>
      <w:bookmarkStart w:id="11" w:name="_Toc349774759"/>
      <w:r w:rsidRPr="00C4347C">
        <w:rPr>
          <w:lang w:val="en-US"/>
        </w:rPr>
        <w:t>How to use Hedrot?</w:t>
      </w:r>
      <w:bookmarkEnd w:id="11"/>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650814E1"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DB236B">
        <w:rPr>
          <w:lang w:val="en-US"/>
        </w:rPr>
        <w:t>8)</w:t>
      </w:r>
      <w:r w:rsidR="00F04E69" w:rsidRPr="00C4347C">
        <w:rPr>
          <w:lang w:val="en-US"/>
        </w:rPr>
        <w:fldChar w:fldCharType="end"/>
      </w:r>
      <w:r w:rsidR="004657E0">
        <w:rPr>
          <w:lang w:val="en-US"/>
        </w:rPr>
        <w:t xml:space="preserve"> </w:t>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DB236B" w:rsidRPr="00C4347C">
        <w:rPr>
          <w:lang w:val="en-US"/>
        </w:rPr>
        <w:t xml:space="preserve">Using the </w:t>
      </w:r>
      <w:r w:rsidR="00DB236B" w:rsidRPr="00C4347C">
        <w:rPr>
          <w:i/>
          <w:lang w:val="en-US"/>
        </w:rPr>
        <w:t>hedrotReceiver</w:t>
      </w:r>
      <w:r w:rsidR="00DB236B"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4424009" w14:textId="44248E74" w:rsidR="0031265F" w:rsidRPr="00A2007C" w:rsidRDefault="00617ABC" w:rsidP="00F06E52">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bookmarkStart w:id="12" w:name="_Ref349772392"/>
      <w:bookmarkStart w:id="13" w:name="_Ref349772405"/>
    </w:p>
    <w:p w14:paraId="154EF8F0" w14:textId="7C0F74C3" w:rsidR="00F06E52" w:rsidRPr="00C4347C" w:rsidRDefault="009E0E6B" w:rsidP="00F06E52">
      <w:pPr>
        <w:pStyle w:val="Heading1"/>
        <w:rPr>
          <w:lang w:val="en-US"/>
        </w:rPr>
      </w:pPr>
      <w:bookmarkStart w:id="14" w:name="_Toc349774760"/>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12"/>
      <w:bookmarkEnd w:id="13"/>
      <w:bookmarkEnd w:id="14"/>
    </w:p>
    <w:p w14:paraId="59A64D2F" w14:textId="6FA098B2" w:rsidR="00257579" w:rsidRPr="00C4347C" w:rsidRDefault="00EC2746" w:rsidP="00257579">
      <w:pPr>
        <w:pStyle w:val="Heading2"/>
        <w:rPr>
          <w:lang w:val="en-US"/>
        </w:rPr>
      </w:pPr>
      <w:bookmarkStart w:id="15" w:name="_Toc349774761"/>
      <w:r w:rsidRPr="00C4347C">
        <w:rPr>
          <w:lang w:val="en-US"/>
        </w:rPr>
        <w:t>Required parts</w:t>
      </w:r>
      <w:bookmarkEnd w:id="15"/>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lastRenderedPageBreak/>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6" w:name="_Toc349774762"/>
      <w:r w:rsidRPr="00C4347C">
        <w:rPr>
          <w:lang w:val="en-US"/>
        </w:rPr>
        <w:lastRenderedPageBreak/>
        <w:t>Schematics</w:t>
      </w:r>
      <w:bookmarkEnd w:id="16"/>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7" w:name="_Toc349774763"/>
      <w:r w:rsidRPr="00C4347C">
        <w:rPr>
          <w:lang w:val="en-US"/>
        </w:rPr>
        <w:t>Setting the multipin connectors on the Teensy board</w:t>
      </w:r>
      <w:bookmarkEnd w:id="17"/>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8" w:name="_Toc349774764"/>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8"/>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9" w:name="_Toc349774765"/>
      <w:r w:rsidRPr="00C4347C">
        <w:rPr>
          <w:lang w:val="en-US"/>
        </w:rPr>
        <w:t>Connect both cables on the main board, install the daughter board on the main board and solder</w:t>
      </w:r>
      <w:bookmarkEnd w:id="19"/>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3B3F2991" w:rsidR="00D52CD4" w:rsidRPr="00C4347C" w:rsidRDefault="0058444F" w:rsidP="00AD61E3">
      <w:pPr>
        <w:pStyle w:val="Heading1"/>
        <w:rPr>
          <w:lang w:val="en-US"/>
        </w:rPr>
      </w:pPr>
      <w:bookmarkStart w:id="20" w:name="_Ref349772515"/>
      <w:bookmarkStart w:id="21" w:name="_Ref349772517"/>
      <w:bookmarkStart w:id="22" w:name="_Ref349772518"/>
      <w:bookmarkStart w:id="23" w:name="_Toc349774766"/>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w:t>
      </w:r>
      <w:bookmarkEnd w:id="20"/>
      <w:bookmarkEnd w:id="21"/>
      <w:bookmarkEnd w:id="22"/>
      <w:bookmarkEnd w:id="23"/>
    </w:p>
    <w:p w14:paraId="27DF0799" w14:textId="77777777" w:rsidR="0058444F" w:rsidRPr="00C4347C" w:rsidRDefault="0058444F" w:rsidP="00AD61E3">
      <w:pPr>
        <w:pStyle w:val="Heading2"/>
        <w:rPr>
          <w:lang w:val="en-US"/>
        </w:rPr>
      </w:pPr>
      <w:bookmarkStart w:id="24" w:name="_Toc349774767"/>
      <w:r w:rsidRPr="00C4347C">
        <w:rPr>
          <w:lang w:val="en-US"/>
        </w:rPr>
        <w:t>Download the latest version of the Teensy loader</w:t>
      </w:r>
      <w:bookmarkEnd w:id="24"/>
    </w:p>
    <w:p w14:paraId="03283BD4" w14:textId="08A2AB03" w:rsidR="00140D97" w:rsidRPr="00C4347C" w:rsidRDefault="0058444F" w:rsidP="0058444F">
      <w:pPr>
        <w:rPr>
          <w:lang w:val="en-US"/>
        </w:rPr>
      </w:pPr>
      <w:r w:rsidRPr="00C4347C">
        <w:rPr>
          <w:lang w:val="en-US"/>
        </w:rPr>
        <w:t xml:space="preserve">...on Teensy's website </w:t>
      </w:r>
      <w:hyperlink r:id="rId20"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25" w:name="_Ref340790260"/>
      <w:bookmarkStart w:id="26" w:name="_Ref340790263"/>
      <w:bookmarkStart w:id="27" w:name="_Toc349774768"/>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25"/>
      <w:bookmarkEnd w:id="26"/>
      <w:bookmarkEnd w:id="27"/>
      <w:r w:rsidR="00140D97" w:rsidRPr="00C4347C">
        <w:rPr>
          <w:lang w:val="en-US"/>
        </w:rPr>
        <w:t xml:space="preserve"> </w:t>
      </w:r>
    </w:p>
    <w:p w14:paraId="67810083" w14:textId="49863305" w:rsidR="001E09AA" w:rsidRPr="00C4347C" w:rsidRDefault="0058444F" w:rsidP="001E09AA">
      <w:pPr>
        <w:pStyle w:val="Heading3"/>
        <w:rPr>
          <w:lang w:val="en-US"/>
        </w:rPr>
      </w:pPr>
      <w:bookmarkStart w:id="28" w:name="_Toc349774769"/>
      <w:r w:rsidRPr="00C4347C">
        <w:rPr>
          <w:lang w:val="en-US"/>
        </w:rPr>
        <w:t>Important Notice</w:t>
      </w:r>
      <w:bookmarkEnd w:id="28"/>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9" w:name="_Toc349774770"/>
      <w:r w:rsidRPr="00C4347C">
        <w:rPr>
          <w:lang w:val="en-US"/>
        </w:rPr>
        <w:t xml:space="preserve">Loading/Updating the </w:t>
      </w:r>
      <w:r w:rsidR="001E09AA" w:rsidRPr="00C4347C">
        <w:rPr>
          <w:lang w:val="en-US"/>
        </w:rPr>
        <w:t>Firmware</w:t>
      </w:r>
      <w:bookmarkEnd w:id="29"/>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30" w:name="_Toc349774771"/>
      <w:r w:rsidRPr="00C4347C">
        <w:rPr>
          <w:lang w:val="en-US"/>
        </w:rPr>
        <w:t>First use of the head tracker</w:t>
      </w:r>
      <w:bookmarkEnd w:id="30"/>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5FCAE45E" w:rsidR="00711D63" w:rsidRPr="00C4347C" w:rsidRDefault="002B4632" w:rsidP="00417FF9">
      <w:pPr>
        <w:pStyle w:val="Heading1"/>
        <w:rPr>
          <w:lang w:val="en-US"/>
        </w:rPr>
      </w:pPr>
      <w:bookmarkStart w:id="31" w:name="_Ref349772723"/>
      <w:bookmarkStart w:id="32" w:name="_Toc349774772"/>
      <w:r>
        <w:rPr>
          <w:lang w:val="en-US"/>
        </w:rPr>
        <w:t>Positioning</w:t>
      </w:r>
      <w:r w:rsidR="00894BDB" w:rsidRPr="00C4347C">
        <w:rPr>
          <w:lang w:val="en-US"/>
        </w:rPr>
        <w:t xml:space="preserve"> the </w:t>
      </w:r>
      <w:r w:rsidR="00BA728A" w:rsidRPr="00C4347C">
        <w:rPr>
          <w:lang w:val="en-US"/>
        </w:rPr>
        <w:t>head tracker</w:t>
      </w:r>
      <w:r w:rsidR="00F008A5">
        <w:rPr>
          <w:lang w:val="en-US"/>
        </w:rPr>
        <w:t xml:space="preserve"> on the headphone</w:t>
      </w:r>
      <w:bookmarkEnd w:id="31"/>
      <w:bookmarkEnd w:id="32"/>
    </w:p>
    <w:p w14:paraId="7EFEE63B" w14:textId="3553FE13" w:rsidR="002B4632" w:rsidRPr="002B4632" w:rsidRDefault="002B4632" w:rsidP="002B4632">
      <w:pPr>
        <w:ind w:left="360"/>
        <w:jc w:val="center"/>
        <w:rPr>
          <w:b/>
          <w:lang w:val="en-US"/>
        </w:rPr>
      </w:pPr>
      <w:r w:rsidRPr="002B4632">
        <w:rPr>
          <w:b/>
          <w:lang w:val="en-US"/>
        </w:rPr>
        <w:t>IMPORTANT</w:t>
      </w:r>
    </w:p>
    <w:p w14:paraId="69ABA088" w14:textId="1F1FBEF7" w:rsidR="002F6FAF" w:rsidRDefault="000D482D" w:rsidP="00584502">
      <w:pPr>
        <w:pStyle w:val="ListParagraph"/>
        <w:numPr>
          <w:ilvl w:val="0"/>
          <w:numId w:val="11"/>
        </w:numPr>
        <w:rPr>
          <w:b/>
          <w:lang w:val="en-US"/>
        </w:rPr>
      </w:pPr>
      <w:r w:rsidRPr="002B4632">
        <w:rPr>
          <w:b/>
          <w:lang w:val="en-US"/>
        </w:rPr>
        <w:t>Th</w:t>
      </w:r>
      <w:r w:rsidR="00584502" w:rsidRPr="002B4632">
        <w:rPr>
          <w:b/>
          <w:lang w:val="en-US"/>
        </w:rPr>
        <w:t xml:space="preserve">e </w:t>
      </w:r>
      <w:r w:rsidR="00BA728A" w:rsidRPr="002B4632">
        <w:rPr>
          <w:b/>
          <w:lang w:val="en-US"/>
        </w:rPr>
        <w:t>head tracker</w:t>
      </w:r>
      <w:r w:rsidR="00584502" w:rsidRPr="002B4632">
        <w:rPr>
          <w:b/>
          <w:lang w:val="en-US"/>
        </w:rPr>
        <w:t xml:space="preserve"> </w:t>
      </w:r>
      <w:r w:rsidRPr="002B4632">
        <w:rPr>
          <w:b/>
          <w:lang w:val="en-US"/>
        </w:rPr>
        <w:t xml:space="preserve">must be positioned on the top of the </w:t>
      </w:r>
      <w:r w:rsidR="002B4632" w:rsidRPr="002B4632">
        <w:rPr>
          <w:b/>
          <w:lang w:val="en-US"/>
        </w:rPr>
        <w:t>head</w:t>
      </w:r>
      <w:r w:rsidR="004C1449" w:rsidRPr="002B4632">
        <w:rPr>
          <w:b/>
          <w:lang w:val="en-US"/>
        </w:rPr>
        <w:t>phone</w:t>
      </w:r>
    </w:p>
    <w:p w14:paraId="1FEDC081" w14:textId="77777777" w:rsidR="002B4632" w:rsidRPr="002B4632" w:rsidRDefault="002B4632" w:rsidP="002B4632">
      <w:pPr>
        <w:rPr>
          <w:lang w:val="en-US"/>
        </w:rPr>
      </w:pPr>
    </w:p>
    <w:p w14:paraId="68525878" w14:textId="33F85463" w:rsidR="002F6FAF" w:rsidRPr="002B4632" w:rsidRDefault="000D482D" w:rsidP="002F6FAF">
      <w:pPr>
        <w:pStyle w:val="ListParagraph"/>
        <w:numPr>
          <w:ilvl w:val="0"/>
          <w:numId w:val="11"/>
        </w:numPr>
        <w:rPr>
          <w:b/>
          <w:lang w:val="en-US"/>
        </w:rPr>
      </w:pPr>
      <w:r w:rsidRPr="002B4632">
        <w:rPr>
          <w:b/>
          <w:lang w:val="en-US"/>
        </w:rPr>
        <w:t xml:space="preserve">The GY-85 daughter board should be on the top, the USB connector below and on the left side, so that the USB cable </w:t>
      </w:r>
      <w:r w:rsidR="00313F86">
        <w:rPr>
          <w:b/>
          <w:lang w:val="en-US"/>
        </w:rPr>
        <w:t>runs on the left side of the headphone</w:t>
      </w:r>
    </w:p>
    <w:p w14:paraId="75532F0B" w14:textId="7D835EEB" w:rsidR="000B1088" w:rsidRPr="00C4347C" w:rsidRDefault="0067258B" w:rsidP="009D6FEB">
      <w:pPr>
        <w:pStyle w:val="Heading1"/>
        <w:rPr>
          <w:lang w:val="en-US"/>
        </w:rPr>
      </w:pPr>
      <w:bookmarkStart w:id="33" w:name="_Toc349774773"/>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33"/>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490916DF" w14:textId="744263E6" w:rsidR="00521C9B" w:rsidRPr="00671FA3" w:rsidRDefault="00155930" w:rsidP="00521C9B">
      <w:pPr>
        <w:pStyle w:val="Heading1"/>
        <w:rPr>
          <w:lang w:val="en-US"/>
        </w:rPr>
      </w:pPr>
      <w:bookmarkStart w:id="34" w:name="_Ref340784725"/>
      <w:bookmarkStart w:id="35" w:name="_Ref340784729"/>
      <w:bookmarkStart w:id="36" w:name="_Toc349774774"/>
      <w:r w:rsidRPr="00C4347C">
        <w:rPr>
          <w:lang w:val="en-US"/>
        </w:rPr>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34"/>
      <w:bookmarkEnd w:id="35"/>
      <w:bookmarkEnd w:id="36"/>
    </w:p>
    <w:p w14:paraId="7CBF5342" w14:textId="3464098A" w:rsidR="00521C9B" w:rsidRPr="00C4347C" w:rsidRDefault="00A81C16" w:rsidP="00FB5269">
      <w:pPr>
        <w:pStyle w:val="Heading2"/>
        <w:rPr>
          <w:lang w:val="en-US"/>
        </w:rPr>
      </w:pPr>
      <w:bookmarkStart w:id="37" w:name="_Toc349774775"/>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37"/>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lastRenderedPageBreak/>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8" w:name="_Toc349774776"/>
      <w:r w:rsidRPr="00C4347C">
        <w:rPr>
          <w:lang w:val="en-US"/>
        </w:rPr>
        <w:t>Calibrating</w:t>
      </w:r>
      <w:r w:rsidR="00521C9B" w:rsidRPr="00C4347C">
        <w:rPr>
          <w:lang w:val="en-US"/>
        </w:rPr>
        <w:t xml:space="preserve"> </w:t>
      </w:r>
      <w:r w:rsidRPr="00C4347C">
        <w:rPr>
          <w:lang w:val="en-US"/>
        </w:rPr>
        <w:t>the accelerometer</w:t>
      </w:r>
      <w:bookmarkEnd w:id="38"/>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9" w:name="_Ref340784796"/>
      <w:bookmarkStart w:id="40" w:name="_Ref340784801"/>
      <w:bookmarkStart w:id="41" w:name="_Toc349774777"/>
      <w:r w:rsidRPr="00C4347C">
        <w:rPr>
          <w:lang w:val="en-US"/>
        </w:rPr>
        <w:t>Calibrating the magnetometer</w:t>
      </w:r>
      <w:bookmarkEnd w:id="39"/>
      <w:bookmarkEnd w:id="40"/>
      <w:bookmarkEnd w:id="41"/>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42" w:name="_Ref340784348"/>
      <w:bookmarkStart w:id="43" w:name="_Toc349774778"/>
      <w:r w:rsidRPr="00C4347C">
        <w:rPr>
          <w:lang w:val="en-US"/>
        </w:rPr>
        <w:lastRenderedPageBreak/>
        <w:t xml:space="preserve">Using the </w:t>
      </w:r>
      <w:r w:rsidRPr="00C4347C">
        <w:rPr>
          <w:i/>
          <w:lang w:val="en-US"/>
        </w:rPr>
        <w:t>hedrotReceiver</w:t>
      </w:r>
      <w:r w:rsidRPr="00C4347C">
        <w:rPr>
          <w:lang w:val="en-US"/>
        </w:rPr>
        <w:t xml:space="preserve"> Application</w:t>
      </w:r>
      <w:bookmarkEnd w:id="42"/>
      <w:bookmarkEnd w:id="43"/>
    </w:p>
    <w:p w14:paraId="349B9730" w14:textId="77777777" w:rsidR="00270D39" w:rsidRPr="00C4347C" w:rsidRDefault="00270D39" w:rsidP="00521C9B">
      <w:pPr>
        <w:rPr>
          <w:b/>
          <w:lang w:val="en-US"/>
        </w:rPr>
      </w:pPr>
    </w:p>
    <w:p w14:paraId="39C5C639" w14:textId="372E2D7D" w:rsidR="008E2558" w:rsidRPr="00C4347C" w:rsidRDefault="00270D39" w:rsidP="00521C9B">
      <w:pPr>
        <w:rPr>
          <w:lang w:val="en-US"/>
        </w:rPr>
      </w:pPr>
      <w:r w:rsidRPr="00C4347C">
        <w:rPr>
          <w:b/>
          <w:lang w:val="en-US"/>
        </w:rPr>
        <w:t xml:space="preserve">Note 1: </w:t>
      </w:r>
      <w:r w:rsidRPr="00C4347C">
        <w:rPr>
          <w:lang w:val="en-US"/>
        </w:rPr>
        <w:t xml:space="preserve">the head tracker </w:t>
      </w:r>
      <w:r w:rsidR="001B7A67">
        <w:rPr>
          <w:lang w:val="en-US"/>
        </w:rPr>
        <w:t>needs</w:t>
      </w:r>
      <w:r w:rsidRPr="00C4347C">
        <w:rPr>
          <w:lang w:val="en-US"/>
        </w:rPr>
        <w:t xml:space="preserve"> to be calibrated</w:t>
      </w:r>
      <w:r w:rsidR="001B7A67">
        <w:rPr>
          <w:lang w:val="en-US"/>
        </w:rPr>
        <w:t xml:space="preserve"> before the first use</w:t>
      </w:r>
      <w:r w:rsidRPr="00C4347C">
        <w:rPr>
          <w:lang w:val="en-US"/>
        </w:rPr>
        <w:t>.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DB236B">
        <w:rPr>
          <w:lang w:val="en-US"/>
        </w:rPr>
        <w:t>7)</w:t>
      </w:r>
      <w:r w:rsidRPr="00C4347C">
        <w:rPr>
          <w:lang w:val="en-US"/>
        </w:rPr>
        <w:fldChar w:fldCharType="end"/>
      </w:r>
      <w:r w:rsidR="00EF32A6">
        <w:rPr>
          <w:lang w:val="en-US"/>
        </w:rPr>
        <w:t xml:space="preserve"> </w:t>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DB236B"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6B0B3891" w:rsidR="00270D39"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DB236B">
        <w:rPr>
          <w:lang w:val="en-US"/>
        </w:rPr>
        <w:t>7)c)</w:t>
      </w:r>
      <w:r w:rsidRPr="00C4347C">
        <w:rPr>
          <w:lang w:val="en-US"/>
        </w:rPr>
        <w:fldChar w:fldCharType="end"/>
      </w:r>
      <w:r w:rsidR="00182A07">
        <w:rPr>
          <w:lang w:val="en-US"/>
        </w:rPr>
        <w:t xml:space="preserve"> </w:t>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DB236B" w:rsidRPr="00C4347C">
        <w:rPr>
          <w:lang w:val="en-US"/>
        </w:rPr>
        <w:t>Calibrating the magnetometer</w:t>
      </w:r>
      <w:r w:rsidRPr="00C4347C">
        <w:rPr>
          <w:lang w:val="en-US"/>
        </w:rPr>
        <w:fldChar w:fldCharType="end"/>
      </w:r>
      <w:r w:rsidRPr="00C4347C">
        <w:rPr>
          <w:lang w:val="en-US"/>
        </w:rPr>
        <w:t>"</w:t>
      </w:r>
    </w:p>
    <w:p w14:paraId="2A799E26" w14:textId="145BAD79" w:rsidR="00671FA3" w:rsidRPr="00C4347C" w:rsidRDefault="00671FA3" w:rsidP="00521C9B">
      <w:pPr>
        <w:rPr>
          <w:lang w:val="en-US"/>
        </w:rPr>
      </w:pPr>
      <w:r w:rsidRPr="00C4347C">
        <w:rPr>
          <w:noProof/>
          <w:lang w:val="en-US"/>
        </w:rPr>
        <mc:AlternateContent>
          <mc:Choice Requires="wps">
            <w:drawing>
              <wp:anchor distT="0" distB="0" distL="114300" distR="114300" simplePos="0" relativeHeight="251662336"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8E135F" w:rsidRPr="003B422D" w:rsidRDefault="008E135F" w:rsidP="00671FA3">
                            <w:pPr>
                              <w:rPr>
                                <w:lang w:val="en-US"/>
                              </w:rPr>
                            </w:pPr>
                          </w:p>
                          <w:p w14:paraId="328D9A10" w14:textId="5C79B972" w:rsidR="008E135F" w:rsidRPr="003B422D" w:rsidRDefault="008E135F" w:rsidP="00671FA3">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8E135F" w:rsidRPr="003B422D" w:rsidRDefault="008E135F" w:rsidP="00671FA3">
                            <w:pPr>
                              <w:rPr>
                                <w:lang w:val="en-US"/>
                              </w:rPr>
                            </w:pPr>
                          </w:p>
                          <w:p w14:paraId="73509B24" w14:textId="760CC662" w:rsidR="008E135F" w:rsidRDefault="008E135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8E135F" w:rsidRDefault="008E135F" w:rsidP="00671FA3">
                            <w:pPr>
                              <w:jc w:val="left"/>
                              <w:rPr>
                                <w:lang w:val="en-US"/>
                              </w:rPr>
                            </w:pPr>
                          </w:p>
                          <w:p w14:paraId="7A657294" w14:textId="65A411F1" w:rsidR="008E135F" w:rsidRPr="0003502A" w:rsidRDefault="008E135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00DB236B">
                              <w:rPr>
                                <w:rFonts w:eastAsia="Times New Roman" w:cs="Times New Roman"/>
                              </w:rPr>
                              <w:instrText>\* Charformat</w:instrText>
                            </w:r>
                            <w:r w:rsidR="00DB236B" w:rsidRPr="0003502A">
                              <w:rPr>
                                <w:b/>
                                <w:lang w:val="en-US"/>
                              </w:rPr>
                              <w:instrText xml:space="preserve"> </w:instrText>
                            </w:r>
                            <w:r w:rsidR="00DB236B">
                              <w:rPr>
                                <w:b/>
                                <w:lang w:val="en-US"/>
                              </w:rPr>
                              <w:instrText xml:space="preserve"> </w:instrText>
                            </w:r>
                            <w:r w:rsidRPr="0003502A">
                              <w:rPr>
                                <w:b/>
                                <w:lang w:val="en-US"/>
                              </w:rPr>
                            </w:r>
                            <w:r w:rsidRPr="0003502A">
                              <w:rPr>
                                <w:b/>
                                <w:lang w:val="en-US"/>
                              </w:rPr>
                              <w:fldChar w:fldCharType="separate"/>
                            </w:r>
                            <w:r w:rsidR="00DB236B" w:rsidRPr="00DB236B">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8E135F" w:rsidRPr="003B422D" w:rsidRDefault="008E135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24pt;margin-top:15.75pt;width:414pt;height:28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Nv678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uBPSMj1qp8BFGMGkbNar6q0cwrZt0tM5gtEAD7wt3g&#10;UzWqy6k6SJRslfn2O733RzGwUuJLzqn9umNGUNJ8khiGsyRN/XCHQwoAcTAvLeuXFrlrlwoMSbCZ&#10;NA+i93fNKFZGtQ9YK4XPChOTHLlz6kZx6YYNgrXERVEEJ4yzZu5K3mnuQ/umeqre9w/M6AOfHVC8&#10;VuNUs+wNrQdff1OqYudUVQfOe5wHVNEJf8AqCD05rC2/a16eg9fzcl38BAAA//8DAFBLAwQUAAYA&#10;CAAAACEAB2yAtt8AAAAJAQAADwAAAGRycy9kb3ducmV2LnhtbEyPwU7DMBBE70j8g7VI3KiTAiFN&#10;s6lQUW9Q0dJLb05iktB4HdlOG/6e5QTH2VnNvMlXk+nFWTvfWUKIZxEITZWtO2oQDh+buxSED4pq&#10;1VvSCN/aw6q4vspVVtsL7fR5HxrBIeQzhdCGMGRS+qrVRvmZHTSx92mdUYGla2Tt1IXDTS/nUZRI&#10;ozrihlYNet3q6rQfDcK2XB9p4xbj26I77E6lfHmn1y/E25vpeQki6Cn8PcMvPqNDwUylHan2okd4&#10;SHlKQLiPH0Gwnz4lfCgRkmgegyxy+X9B8QMAAP//AwBQSwECLQAUAAYACAAAACEA5JnDwPsAAADh&#10;AQAAEwAAAAAAAAAAAAAAAAAAAAAAW0NvbnRlbnRfVHlwZXNdLnhtbFBLAQItABQABgAIAAAAIQAj&#10;smrh1wAAAJQBAAALAAAAAAAAAAAAAAAAACwBAABfcmVscy8ucmVsc1BLAQItABQABgAIAAAAIQBt&#10;o2/rvwIAAKQFAAAOAAAAAAAAAAAAAAAAACwCAABkcnMvZTJvRG9jLnhtbFBLAQItABQABgAIAAAA&#10;IQAHbIC23wAAAAkBAAAPAAAAAAAAAAAAAAAAABcFAABkcnMvZG93bnJldi54bWxQSwUGAAAAAAQA&#10;BADzAAAAIwYAAAAA&#10;" fillcolor="#fabf8f [1945]" strokecolor="black [3213]">
                <v:textbox>
                  <w:txbxContent>
                    <w:p w14:paraId="236D48C6" w14:textId="77777777" w:rsidR="008E135F" w:rsidRPr="003B422D" w:rsidRDefault="008E135F" w:rsidP="00671FA3">
                      <w:pPr>
                        <w:rPr>
                          <w:lang w:val="en-US"/>
                        </w:rPr>
                      </w:pPr>
                    </w:p>
                    <w:p w14:paraId="328D9A10" w14:textId="5C79B972" w:rsidR="008E135F" w:rsidRPr="003B422D" w:rsidRDefault="008E135F" w:rsidP="00671FA3">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8E135F" w:rsidRPr="003B422D" w:rsidRDefault="008E135F" w:rsidP="00671FA3">
                      <w:pPr>
                        <w:rPr>
                          <w:lang w:val="en-US"/>
                        </w:rPr>
                      </w:pPr>
                    </w:p>
                    <w:p w14:paraId="73509B24" w14:textId="760CC662" w:rsidR="008E135F" w:rsidRDefault="008E135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8E135F" w:rsidRDefault="008E135F" w:rsidP="00671FA3">
                      <w:pPr>
                        <w:jc w:val="left"/>
                        <w:rPr>
                          <w:lang w:val="en-US"/>
                        </w:rPr>
                      </w:pPr>
                    </w:p>
                    <w:p w14:paraId="7A657294" w14:textId="65A411F1" w:rsidR="008E135F" w:rsidRPr="0003502A" w:rsidRDefault="008E135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00DB236B">
                        <w:rPr>
                          <w:rFonts w:eastAsia="Times New Roman" w:cs="Times New Roman"/>
                        </w:rPr>
                        <w:instrText>\* Charformat</w:instrText>
                      </w:r>
                      <w:r w:rsidR="00DB236B" w:rsidRPr="0003502A">
                        <w:rPr>
                          <w:b/>
                          <w:lang w:val="en-US"/>
                        </w:rPr>
                        <w:instrText xml:space="preserve"> </w:instrText>
                      </w:r>
                      <w:r w:rsidR="00DB236B">
                        <w:rPr>
                          <w:b/>
                          <w:lang w:val="en-US"/>
                        </w:rPr>
                        <w:instrText xml:space="preserve"> </w:instrText>
                      </w:r>
                      <w:r w:rsidRPr="0003502A">
                        <w:rPr>
                          <w:b/>
                          <w:lang w:val="en-US"/>
                        </w:rPr>
                      </w:r>
                      <w:r w:rsidRPr="0003502A">
                        <w:rPr>
                          <w:b/>
                          <w:lang w:val="en-US"/>
                        </w:rPr>
                        <w:fldChar w:fldCharType="separate"/>
                      </w:r>
                      <w:r w:rsidR="00DB236B" w:rsidRPr="00DB236B">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8E135F" w:rsidRPr="003B422D" w:rsidRDefault="008E135F" w:rsidP="00671FA3">
                      <w:pPr>
                        <w:rPr>
                          <w:lang w:val="en-US"/>
                        </w:rPr>
                      </w:pPr>
                    </w:p>
                  </w:txbxContent>
                </v:textbox>
                <w10:wrap type="square"/>
              </v:shape>
            </w:pict>
          </mc:Fallback>
        </mc:AlternateContent>
      </w:r>
    </w:p>
    <w:p w14:paraId="5686B0F5" w14:textId="41DB47BB" w:rsidR="005E1B02" w:rsidRPr="00C4347C" w:rsidRDefault="005E1B02" w:rsidP="00521C9B">
      <w:pPr>
        <w:rPr>
          <w:lang w:val="en-US"/>
        </w:rPr>
      </w:pPr>
    </w:p>
    <w:p w14:paraId="6BAAF96F" w14:textId="037F1834" w:rsidR="00710BCA" w:rsidRPr="00C4347C" w:rsidRDefault="00710BCA" w:rsidP="00710BCA">
      <w:pPr>
        <w:pStyle w:val="Heading2"/>
        <w:rPr>
          <w:lang w:val="en-US"/>
        </w:rPr>
      </w:pPr>
      <w:bookmarkStart w:id="44" w:name="_Toc349774779"/>
      <w:r w:rsidRPr="00C4347C">
        <w:rPr>
          <w:lang w:val="en-US"/>
        </w:rPr>
        <w:t>Starting the head tracker</w:t>
      </w:r>
      <w:bookmarkEnd w:id="44"/>
    </w:p>
    <w:p w14:paraId="19301701" w14:textId="7D73E309"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671FA3">
      <w:pPr>
        <w:pStyle w:val="Heading2"/>
        <w:rPr>
          <w:lang w:val="en-US"/>
        </w:rPr>
      </w:pPr>
      <w:bookmarkStart w:id="45" w:name="_Toc349774780"/>
      <w:r w:rsidRPr="00C4347C">
        <w:rPr>
          <w:lang w:val="en-US"/>
        </w:rPr>
        <w:t>Sending the calculated angles via OSC</w:t>
      </w:r>
      <w:bookmarkEnd w:id="45"/>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1F6998B1" w:rsidR="009839FD" w:rsidRPr="00C4347C" w:rsidRDefault="009839FD" w:rsidP="009839FD">
      <w:pPr>
        <w:ind w:left="60"/>
        <w:rPr>
          <w:lang w:val="en-US"/>
        </w:rPr>
      </w:pPr>
      <w:r w:rsidRPr="00C4347C">
        <w:rPr>
          <w:lang w:val="en-US"/>
        </w:rPr>
        <w:lastRenderedPageBreak/>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DB236B">
        <w:rPr>
          <w:lang w:val="en-US"/>
        </w:rPr>
        <w:t>8)e)</w:t>
      </w:r>
      <w:r w:rsidR="00EE2A78" w:rsidRPr="00C4347C">
        <w:rPr>
          <w:lang w:val="en-US"/>
        </w:rPr>
        <w:fldChar w:fldCharType="end"/>
      </w:r>
      <w:r w:rsidR="00182A07">
        <w:rPr>
          <w:lang w:val="en-US"/>
        </w:rPr>
        <w:t xml:space="preserve"> </w:t>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DB236B"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46" w:name="_Toc349774781"/>
      <w:r w:rsidRPr="00C4347C">
        <w:rPr>
          <w:lang w:val="en-US"/>
        </w:rPr>
        <w:t xml:space="preserve">Head tracker </w:t>
      </w:r>
      <w:r w:rsidR="001E787A" w:rsidRPr="00C4347C">
        <w:rPr>
          <w:lang w:val="en-US"/>
        </w:rPr>
        <w:t xml:space="preserve">(hardware) </w:t>
      </w:r>
      <w:r w:rsidRPr="00C4347C">
        <w:rPr>
          <w:lang w:val="en-US"/>
        </w:rPr>
        <w:t>Settings</w:t>
      </w:r>
      <w:bookmarkEnd w:id="46"/>
    </w:p>
    <w:p w14:paraId="47BDA560" w14:textId="1DD3BA63" w:rsidR="001E787A" w:rsidRPr="00C4347C" w:rsidRDefault="006B256E" w:rsidP="006B256E">
      <w:pPr>
        <w:rPr>
          <w:lang w:val="en-US"/>
        </w:rPr>
      </w:pPr>
      <w:r w:rsidRPr="00C4347C">
        <w:rPr>
          <w:lang w:val="en-US"/>
        </w:rPr>
        <w:t xml:space="preserve">In the window "Headtracker Settings" are shown all the hardware parameters, i.e. the </w:t>
      </w:r>
      <w:r w:rsidRPr="00030A5A">
        <w:rPr>
          <w:b/>
          <w:lang w:val="en-US"/>
        </w:rPr>
        <w:t>hardware refresh rate</w:t>
      </w:r>
      <w:r w:rsidRPr="00C4347C">
        <w:rPr>
          <w:lang w:val="en-US"/>
        </w:rPr>
        <w:t xml:space="preserv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2203E9C5"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Pr>
          <w:lang w:val="en-US"/>
        </w:rPr>
        <w:t xml:space="preserve"> </w:t>
      </w:r>
      <w:r w:rsidR="0001026B" w:rsidRPr="0001026B">
        <w:rPr>
          <w:b/>
          <w:lang w:val="en-US"/>
        </w:rPr>
        <w:t>Important</w:t>
      </w:r>
      <w:r w:rsidR="0001026B">
        <w:rPr>
          <w:lang w:val="en-US"/>
        </w:rPr>
        <w:t xml:space="preserve">: </w:t>
      </w:r>
      <w:r w:rsidR="0001026B" w:rsidRPr="00067FAB">
        <w:rPr>
          <w:b/>
          <w:lang w:val="en-US"/>
        </w:rPr>
        <w:t>The sample rate has a strong influ</w:t>
      </w:r>
      <w:r w:rsidR="00067FAB" w:rsidRPr="00067FAB">
        <w:rPr>
          <w:b/>
          <w:lang w:val="en-US"/>
        </w:rPr>
        <w:t>ence on the spatial precision. D</w:t>
      </w:r>
      <w:r w:rsidR="0001026B" w:rsidRPr="00067FAB">
        <w:rPr>
          <w:b/>
          <w:lang w:val="en-US"/>
        </w:rPr>
        <w:t>on't set it too low.</w:t>
      </w:r>
      <w:r w:rsidR="0001026B">
        <w:rPr>
          <w:lang w:val="en-US"/>
        </w:rPr>
        <w:t xml:space="preserve"> </w:t>
      </w:r>
    </w:p>
    <w:p w14:paraId="17C8C4A9" w14:textId="1E0D04F2" w:rsidR="001E787A" w:rsidRPr="00C4347C" w:rsidRDefault="001E787A" w:rsidP="001E787A">
      <w:pPr>
        <w:pStyle w:val="Heading2"/>
        <w:rPr>
          <w:lang w:val="en-US"/>
        </w:rPr>
      </w:pPr>
      <w:bookmarkStart w:id="47" w:name="_Toc349774782"/>
      <w:r w:rsidRPr="00C4347C">
        <w:rPr>
          <w:lang w:val="en-US"/>
        </w:rPr>
        <w:t>Receiver (software) Settings</w:t>
      </w:r>
      <w:bookmarkEnd w:id="47"/>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002F7DCF" w:rsidR="001E787A" w:rsidRPr="00C4347C" w:rsidRDefault="001E787A" w:rsidP="001E787A">
      <w:pPr>
        <w:pStyle w:val="ListParagraph"/>
        <w:numPr>
          <w:ilvl w:val="0"/>
          <w:numId w:val="23"/>
        </w:numPr>
        <w:rPr>
          <w:lang w:val="en-US"/>
        </w:rPr>
      </w:pPr>
      <w:r w:rsidRPr="00C4347C">
        <w:rPr>
          <w:lang w:val="en-US"/>
        </w:rPr>
        <w:t xml:space="preserve">the </w:t>
      </w:r>
      <w:r w:rsidRPr="000C45B4">
        <w:rPr>
          <w:b/>
          <w:lang w:val="en-US"/>
        </w:rPr>
        <w:t>poll period</w:t>
      </w:r>
      <w:r w:rsidRPr="00C4347C">
        <w:rPr>
          <w:lang w:val="en-US"/>
        </w:rPr>
        <w:t xml:space="preserve"> (software sample period) in ms (default v</w:t>
      </w:r>
      <w:r w:rsidR="00780B59">
        <w:rPr>
          <w:lang w:val="en-US"/>
        </w:rPr>
        <w:t>alue 5</w:t>
      </w:r>
      <w:r w:rsidRPr="00C4347C">
        <w:rPr>
          <w:lang w:val="en-US"/>
        </w:rPr>
        <w:t xml:space="preserve"> ms) determines the output refresh rate of the angles. It should be </w:t>
      </w:r>
      <w:r w:rsidR="00A234AB">
        <w:rPr>
          <w:lang w:val="en-US"/>
        </w:rPr>
        <w:t>small</w:t>
      </w:r>
      <w:r w:rsidRPr="00C4347C">
        <w:rPr>
          <w:lang w:val="en-US"/>
        </w:rPr>
        <w:t xml:space="preserve"> enough to ensure the head tracke</w:t>
      </w:r>
      <w:r w:rsidR="00726242">
        <w:rPr>
          <w:lang w:val="en-US"/>
        </w:rPr>
        <w:t>r to respond quickly, but should not</w:t>
      </w:r>
      <w:r w:rsidRPr="00C4347C">
        <w:rPr>
          <w:lang w:val="en-US"/>
        </w:rPr>
        <w:t xml:space="preserve"> be </w:t>
      </w:r>
      <w:r w:rsidR="00726242">
        <w:rPr>
          <w:lang w:val="en-US"/>
        </w:rPr>
        <w:t>smaller than</w:t>
      </w:r>
      <w:r w:rsidRPr="00C4347C">
        <w:rPr>
          <w:lang w:val="en-US"/>
        </w:rPr>
        <w:t xml:space="preserve"> the hardware sample period</w:t>
      </w:r>
      <w:r w:rsidR="00152121">
        <w:rPr>
          <w:lang w:val="en-US"/>
        </w:rPr>
        <w:t xml:space="preserve"> (as defined </w:t>
      </w:r>
      <w:r w:rsidR="008E0E5D">
        <w:rPr>
          <w:lang w:val="en-US"/>
        </w:rPr>
        <w:t xml:space="preserve">by the sample rate) </w:t>
      </w:r>
      <w:r w:rsidR="00152121">
        <w:rPr>
          <w:lang w:val="en-US"/>
        </w:rPr>
        <w:t>in the hardware settings)</w:t>
      </w:r>
      <w:r w:rsidRPr="00C4347C">
        <w:rPr>
          <w:lang w:val="en-US"/>
        </w:rPr>
        <w:t>. For instance, if the hardware sample rate is set to 500 Hz, there is no point setting the poll period higher than 2 ms.</w:t>
      </w:r>
      <w:r w:rsidR="00CD129F">
        <w:rPr>
          <w:lang w:val="en-US"/>
        </w:rPr>
        <w:t xml:space="preserve"> Also,</w:t>
      </w:r>
      <w:r w:rsidR="00E82BE4">
        <w:rPr>
          <w:lang w:val="en-US"/>
        </w:rPr>
        <w:t xml:space="preserve"> for audio applications</w:t>
      </w:r>
      <w:r w:rsidR="00CD129F">
        <w:rPr>
          <w:lang w:val="en-US"/>
        </w:rPr>
        <w:t xml:space="preserve"> there is no need to set the poll period smaller than the audio buffer size, since</w:t>
      </w:r>
      <w:r w:rsidR="00E82BE4">
        <w:rPr>
          <w:lang w:val="en-US"/>
        </w:rPr>
        <w:t xml:space="preserve"> the audio renderer cannot</w:t>
      </w:r>
      <w:r w:rsidR="0034019D">
        <w:rPr>
          <w:lang w:val="en-US"/>
        </w:rPr>
        <w:t xml:space="preserve"> take all values into considerations in this case.</w:t>
      </w:r>
    </w:p>
    <w:p w14:paraId="09BC0794" w14:textId="045E511A" w:rsidR="00A43A7A" w:rsidRPr="00C4347C" w:rsidRDefault="00A43A7A" w:rsidP="001E787A">
      <w:pPr>
        <w:pStyle w:val="ListParagraph"/>
        <w:numPr>
          <w:ilvl w:val="0"/>
          <w:numId w:val="23"/>
        </w:numPr>
        <w:rPr>
          <w:lang w:val="en-US"/>
        </w:rPr>
      </w:pPr>
      <w:r w:rsidRPr="00C4347C">
        <w:rPr>
          <w:lang w:val="en-US"/>
        </w:rPr>
        <w:t>The "</w:t>
      </w:r>
      <w:r w:rsidRPr="004E45C1">
        <w:rPr>
          <w:b/>
          <w:lang w:val="en-US"/>
        </w:rPr>
        <w:t>accelerometer low-pass filter time constant</w:t>
      </w:r>
      <w:r w:rsidRPr="00C4347C">
        <w:rPr>
          <w:lang w:val="en-US"/>
        </w:rPr>
        <w:t xml:space="preserve">"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1300A577" w:rsidR="003D44CC" w:rsidRDefault="00872A54" w:rsidP="001E787A">
      <w:pPr>
        <w:pStyle w:val="ListParagraph"/>
        <w:numPr>
          <w:ilvl w:val="0"/>
          <w:numId w:val="23"/>
        </w:numPr>
        <w:rPr>
          <w:lang w:val="en-US"/>
        </w:rPr>
      </w:pPr>
      <w:r w:rsidRPr="00C4347C">
        <w:rPr>
          <w:lang w:val="en-US"/>
        </w:rPr>
        <w:t>"</w:t>
      </w:r>
      <w:r w:rsidRPr="004E45C1">
        <w:rPr>
          <w:b/>
          <w:lang w:val="en-US"/>
        </w:rPr>
        <w:t>Gradient Descent: max Beta</w:t>
      </w:r>
      <w:r w:rsidRPr="00C4347C">
        <w:rPr>
          <w:lang w:val="en-US"/>
        </w:rPr>
        <w:t xml:space="preserve">" </w:t>
      </w:r>
      <w:r w:rsidR="004E45C1">
        <w:rPr>
          <w:lang w:val="en-US"/>
        </w:rPr>
        <w:t xml:space="preserve">(default value 2.5) </w:t>
      </w:r>
      <w:r w:rsidRPr="00C4347C">
        <w:rPr>
          <w:lang w:val="en-US"/>
        </w:rPr>
        <w:t>and "</w:t>
      </w:r>
      <w:r w:rsidRPr="004E45C1">
        <w:rPr>
          <w:b/>
          <w:lang w:val="en-US"/>
        </w:rPr>
        <w:t>Gradient Descent: Beta variation according to movement</w:t>
      </w:r>
      <w:r w:rsidRPr="00C4347C">
        <w:rPr>
          <w:lang w:val="en-US"/>
        </w:rPr>
        <w:t xml:space="preserve">" </w:t>
      </w:r>
      <w:r w:rsidR="004E45C1">
        <w:rPr>
          <w:lang w:val="en-US"/>
        </w:rPr>
        <w:t xml:space="preserve">(default value 1) </w:t>
      </w:r>
      <w:r w:rsidRPr="00C4347C">
        <w:rPr>
          <w:lang w:val="en-US"/>
        </w:rPr>
        <w:t xml:space="preserve">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xml:space="preserve">. </w:t>
      </w:r>
    </w:p>
    <w:p w14:paraId="0DD62F26" w14:textId="77777777" w:rsidR="00D9613E" w:rsidRDefault="00D9613E" w:rsidP="00D9613E">
      <w:pPr>
        <w:ind w:left="360"/>
        <w:rPr>
          <w:lang w:val="en-US"/>
        </w:rPr>
      </w:pPr>
    </w:p>
    <w:p w14:paraId="59DD035D" w14:textId="39A442B3" w:rsidR="00D9613E" w:rsidRPr="00D9613E" w:rsidRDefault="00D9613E" w:rsidP="00D9613E">
      <w:pPr>
        <w:ind w:left="360"/>
        <w:rPr>
          <w:lang w:val="en-US"/>
        </w:rPr>
      </w:pPr>
      <w:r>
        <w:rPr>
          <w:lang w:val="en-US"/>
        </w:rPr>
        <w:t>The 3 next settings aim at adapting the</w:t>
      </w:r>
      <w:r w:rsidR="00A36C80">
        <w:rPr>
          <w:lang w:val="en-US"/>
        </w:rPr>
        <w:t xml:space="preserve"> </w:t>
      </w:r>
      <w:r w:rsidR="00D81901">
        <w:rPr>
          <w:lang w:val="en-US"/>
        </w:rPr>
        <w:t>coordinate system</w:t>
      </w:r>
      <w:r w:rsidR="00E929E4">
        <w:rPr>
          <w:lang w:val="en-US"/>
        </w:rPr>
        <w:t>,</w:t>
      </w:r>
      <w:r w:rsidR="00D81901">
        <w:rPr>
          <w:lang w:val="en-US"/>
        </w:rPr>
        <w:t xml:space="preserve"> </w:t>
      </w:r>
      <w:r w:rsidR="00A36C80">
        <w:rPr>
          <w:lang w:val="en-US"/>
        </w:rPr>
        <w:t xml:space="preserve">output angles and quaternions to the most </w:t>
      </w:r>
      <w:r w:rsidR="009313E6">
        <w:rPr>
          <w:lang w:val="en-US"/>
        </w:rPr>
        <w:t>current cases</w:t>
      </w:r>
      <w:r w:rsidR="00732EB3">
        <w:rPr>
          <w:lang w:val="en-US"/>
        </w:rPr>
        <w:t xml:space="preserve"> </w:t>
      </w:r>
      <w:r w:rsidR="00C47BEB">
        <w:rPr>
          <w:lang w:val="en-US"/>
        </w:rPr>
        <w:t xml:space="preserve">that can be found in the usual audio renderers (see part </w:t>
      </w:r>
      <w:r w:rsidR="00C47BEB">
        <w:rPr>
          <w:lang w:val="en-US"/>
        </w:rPr>
        <w:fldChar w:fldCharType="begin"/>
      </w:r>
      <w:r w:rsidR="00C47BEB">
        <w:rPr>
          <w:lang w:val="en-US"/>
        </w:rPr>
        <w:instrText xml:space="preserve"> REF _Ref349774109 \r \h </w:instrText>
      </w:r>
      <w:r w:rsidR="00C47BEB">
        <w:rPr>
          <w:lang w:val="en-US"/>
        </w:rPr>
      </w:r>
      <w:r w:rsidR="00C47BEB">
        <w:rPr>
          <w:lang w:val="en-US"/>
        </w:rPr>
        <w:fldChar w:fldCharType="separate"/>
      </w:r>
      <w:r w:rsidR="00C47BEB">
        <w:rPr>
          <w:lang w:val="en-US"/>
        </w:rPr>
        <w:t>9)</w:t>
      </w:r>
      <w:r w:rsidR="00C47BEB">
        <w:rPr>
          <w:lang w:val="en-US"/>
        </w:rPr>
        <w:fldChar w:fldCharType="end"/>
      </w:r>
      <w:r w:rsidR="00C47BEB">
        <w:rPr>
          <w:lang w:val="en-US"/>
        </w:rPr>
        <w:t xml:space="preserve"> </w:t>
      </w:r>
      <w:r w:rsidR="00C47BEB">
        <w:rPr>
          <w:lang w:val="en-US"/>
        </w:rPr>
        <w:fldChar w:fldCharType="begin"/>
      </w:r>
      <w:r w:rsidR="00C47BEB">
        <w:rPr>
          <w:lang w:val="en-US"/>
        </w:rPr>
        <w:instrText xml:space="preserve"> REF _Ref349774109 \h </w:instrText>
      </w:r>
      <w:r w:rsidR="00C47BEB">
        <w:rPr>
          <w:lang w:val="en-US"/>
        </w:rPr>
      </w:r>
      <w:r w:rsidR="00C47BEB">
        <w:rPr>
          <w:lang w:val="en-US"/>
        </w:rPr>
        <w:fldChar w:fldCharType="separate"/>
      </w:r>
      <w:r w:rsidR="00C47BEB">
        <w:rPr>
          <w:lang w:val="en-US"/>
        </w:rPr>
        <w:t>Examples of Application</w:t>
      </w:r>
      <w:r w:rsidR="00C47BEB">
        <w:rPr>
          <w:lang w:val="en-US"/>
        </w:rPr>
        <w:fldChar w:fldCharType="end"/>
      </w:r>
      <w:r w:rsidR="00C47BEB">
        <w:rPr>
          <w:lang w:val="en-US"/>
        </w:rPr>
        <w:t>)</w:t>
      </w:r>
      <w:r w:rsidR="00F256CD">
        <w:rPr>
          <w:lang w:val="en-US"/>
        </w:rPr>
        <w:t>:</w:t>
      </w:r>
    </w:p>
    <w:p w14:paraId="2BBE4096" w14:textId="0DF274DC" w:rsidR="00D71718" w:rsidRDefault="00D71718" w:rsidP="001E787A">
      <w:pPr>
        <w:pStyle w:val="ListParagraph"/>
        <w:numPr>
          <w:ilvl w:val="0"/>
          <w:numId w:val="23"/>
        </w:numPr>
        <w:rPr>
          <w:lang w:val="en-US"/>
        </w:rPr>
      </w:pPr>
      <w:r>
        <w:rPr>
          <w:lang w:val="en-US"/>
        </w:rPr>
        <w:t>The "</w:t>
      </w:r>
      <w:r>
        <w:rPr>
          <w:b/>
          <w:lang w:val="en-US"/>
        </w:rPr>
        <w:t>axes references</w:t>
      </w:r>
      <w:r>
        <w:rPr>
          <w:lang w:val="en-US"/>
        </w:rPr>
        <w:t>" parameter</w:t>
      </w:r>
      <w:r w:rsidR="009D41A0">
        <w:rPr>
          <w:lang w:val="en-US"/>
        </w:rPr>
        <w:t xml:space="preserve"> allow to change </w:t>
      </w:r>
      <w:r w:rsidR="0013416E">
        <w:rPr>
          <w:lang w:val="en-US"/>
        </w:rPr>
        <w:t>the x-y-z coordinate system</w:t>
      </w:r>
      <w:r w:rsidR="00F4133E">
        <w:rPr>
          <w:lang w:val="en-US"/>
        </w:rPr>
        <w:t xml:space="preserve"> among three possibilities</w:t>
      </w:r>
      <w:r w:rsidR="009B6CC7">
        <w:rPr>
          <w:lang w:val="en-US"/>
        </w:rPr>
        <w:t xml:space="preserve">: </w:t>
      </w:r>
    </w:p>
    <w:p w14:paraId="15390180" w14:textId="5D34CDE9" w:rsidR="009B6CC7" w:rsidRDefault="009B6CC7" w:rsidP="009B6CC7">
      <w:pPr>
        <w:pStyle w:val="ListParagraph"/>
        <w:numPr>
          <w:ilvl w:val="1"/>
          <w:numId w:val="23"/>
        </w:numPr>
        <w:rPr>
          <w:lang w:val="en-US"/>
        </w:rPr>
      </w:pPr>
      <w:r>
        <w:rPr>
          <w:lang w:val="en-US"/>
        </w:rPr>
        <w:t>X-&gt;right, Y-&gt;back, Z-&gt;down</w:t>
      </w:r>
    </w:p>
    <w:p w14:paraId="53A94DB1" w14:textId="1F424EE6" w:rsidR="009B6CC7" w:rsidRDefault="009B6CC7" w:rsidP="009B6CC7">
      <w:pPr>
        <w:pStyle w:val="ListParagraph"/>
        <w:numPr>
          <w:ilvl w:val="1"/>
          <w:numId w:val="23"/>
        </w:numPr>
        <w:rPr>
          <w:lang w:val="en-US"/>
        </w:rPr>
      </w:pPr>
      <w:r>
        <w:rPr>
          <w:lang w:val="en-US"/>
        </w:rPr>
        <w:t>X-&gt;right, Y-&gt;front, Z-&gt;up</w:t>
      </w:r>
    </w:p>
    <w:p w14:paraId="613373E8" w14:textId="412C8D66" w:rsidR="009B6CC7" w:rsidRDefault="009B6CC7" w:rsidP="009B6CC7">
      <w:pPr>
        <w:pStyle w:val="ListParagraph"/>
        <w:numPr>
          <w:ilvl w:val="1"/>
          <w:numId w:val="23"/>
        </w:numPr>
        <w:rPr>
          <w:lang w:val="en-US"/>
        </w:rPr>
      </w:pPr>
      <w:r>
        <w:rPr>
          <w:lang w:val="en-US"/>
        </w:rPr>
        <w:t>X-&gt;front, Y-&gt;left, Z-&gt;up</w:t>
      </w:r>
    </w:p>
    <w:p w14:paraId="6D9F90FC" w14:textId="7343ECAD" w:rsidR="00F256CD" w:rsidRDefault="00DC20EE" w:rsidP="00F256CD">
      <w:pPr>
        <w:pStyle w:val="ListParagraph"/>
        <w:numPr>
          <w:ilvl w:val="0"/>
          <w:numId w:val="23"/>
        </w:numPr>
        <w:rPr>
          <w:lang w:val="en-US"/>
        </w:rPr>
      </w:pPr>
      <w:r>
        <w:rPr>
          <w:lang w:val="en-US"/>
        </w:rPr>
        <w:t>The "</w:t>
      </w:r>
      <w:r>
        <w:rPr>
          <w:b/>
          <w:lang w:val="en-US"/>
        </w:rPr>
        <w:t>rotation order</w:t>
      </w:r>
      <w:r>
        <w:rPr>
          <w:lang w:val="en-US"/>
        </w:rPr>
        <w:t>" parameter</w:t>
      </w:r>
      <w:r w:rsidR="00D30510">
        <w:rPr>
          <w:lang w:val="en-US"/>
        </w:rPr>
        <w:t xml:space="preserve"> determine</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8240" behindDoc="0" locked="0" layoutInCell="1" allowOverlap="1" wp14:anchorId="7F47236A" wp14:editId="280CE9CE">
                <wp:simplePos x="0" y="0"/>
                <wp:positionH relativeFrom="column">
                  <wp:posOffset>0</wp:posOffset>
                </wp:positionH>
                <wp:positionV relativeFrom="paragraph">
                  <wp:posOffset>267970</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8E135F" w:rsidRDefault="008E135F" w:rsidP="003D44CC"/>
                          <w:p w14:paraId="05D9909C" w14:textId="21551132" w:rsidR="008E135F" w:rsidRPr="00203C89" w:rsidRDefault="008E135F" w:rsidP="00203C89">
                            <w:pPr>
                              <w:keepNext/>
                              <w:jc w:val="center"/>
                            </w:pPr>
                            <w:bookmarkStart w:id="48" w:name="_Ref349409808"/>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48"/>
                          </w:p>
                          <w:p w14:paraId="0618F0C6" w14:textId="77777777" w:rsidR="008E135F" w:rsidRPr="004251CD" w:rsidRDefault="008E135F" w:rsidP="003D44CC">
                            <w:pPr>
                              <w:rPr>
                                <w:lang w:val="en-US"/>
                              </w:rPr>
                            </w:pPr>
                          </w:p>
                          <w:p w14:paraId="046D3B4E" w14:textId="66ACDC72" w:rsidR="008E135F" w:rsidRPr="004251CD" w:rsidRDefault="008E135F"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sidR="00640E99">
                              <w:rPr>
                                <w:lang w:val="en-US"/>
                              </w:rPr>
                              <w:t xml:space="preserve">is </w:t>
                            </w:r>
                            <w:r w:rsidR="00BB5040">
                              <w:rPr>
                                <w:lang w:val="en-US"/>
                              </w:rPr>
                              <w:t>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8E135F" w:rsidRDefault="008E135F" w:rsidP="003D44CC">
                            <w:pPr>
                              <w:rPr>
                                <w:lang w:val="en-US"/>
                              </w:rPr>
                            </w:pPr>
                          </w:p>
                          <w:p w14:paraId="5FAB3587" w14:textId="250A625D" w:rsidR="008E135F" w:rsidRPr="001A727F" w:rsidRDefault="008E135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8E135F" w:rsidRDefault="008E135F" w:rsidP="003D44CC">
                            <w:pPr>
                              <w:rPr>
                                <w:lang w:val="en-US"/>
                              </w:rPr>
                            </w:pPr>
                          </w:p>
                          <w:p w14:paraId="58D7497C" w14:textId="46315D60" w:rsidR="008E135F" w:rsidRPr="001D7788" w:rsidRDefault="008E135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8E135F" w:rsidRDefault="008E135F" w:rsidP="003D44CC">
                            <w:pPr>
                              <w:rPr>
                                <w:lang w:val="en-US"/>
                              </w:rPr>
                            </w:pPr>
                          </w:p>
                          <w:p w14:paraId="7BFF7A67" w14:textId="62E45A05" w:rsidR="008E135F" w:rsidRDefault="008E135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8E135F" w:rsidRDefault="008E135F" w:rsidP="003D44CC">
                            <w:pPr>
                              <w:rPr>
                                <w:lang w:val="en-US"/>
                              </w:rPr>
                            </w:pPr>
                          </w:p>
                          <w:p w14:paraId="515ECE55" w14:textId="1272476D" w:rsidR="008E135F" w:rsidRPr="004251CD" w:rsidRDefault="008E135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r w:rsidR="00496677">
                              <w:rPr>
                                <w:lang w:val="en-US"/>
                              </w:rPr>
                              <w:t xml:space="preserve"> in most standard cases</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0;margin-top:21.1pt;width:414pt;height:43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Zdo8ACAACiBQAADgAAAGRycy9lMm9Eb2MueG1srFRNb9swDL0P2H8wdE9tp06aGnUKN0WGAV1b&#10;oB16VmQ5MSBLmqQk7ob+9z3Jcb82YMOwHByKpEjx8ZFn510roh03tlGyIOlRQiIumaoauS7I1/vl&#10;aEYi66isqFCSF+SRW3I+//jhbK9zPlYbJSpuIgSRNt/rgmyc03kcW7bhLbVHSnMJY61MSx2OZh1X&#10;hu4RvRXxOEmm8V6ZShvFuLXQXvZGMg/x65ozd1PXlrtIFARvc+Frwnflv/H8jOZrQ/WmYYdn0H94&#10;RUsbiaTPoS6po9HWNL+EahtmlFW1O2KqjVVdN4yHGlBNmryr5m5DNQ+1AByrn2Gy/y8su97dmqip&#10;CoJGSdqiRfe8c9GF6qKZR2evbQ6nOw0310GNLg96C6UvuqtN6/9RTgQ7cH58xtYHY1BOxpOTWQIT&#10;g20ymabHxwH9+OW6NtZ94qqNvFAQg+YFTOnuyjo8Ba6Di89mlWiqZSNEOHjC8IUw0Y6i1ZQxLt00&#10;XBfb9ouqev00wa9vOtSgRq/OBjVSBOr5SCHhmyRC/imv6wI4PszL63Dqb/JAyL4YmgMZiD6ixyiQ&#10;5cdicjIuTyano2k5SUdZmsxGZZmMR5fLMimTbLk4zS6eUFVL0yzfg7YapPcNQ2OWgq4PFPHmv+NI&#10;S9mbiUrTOHC5hxuBAwrDU2PPhr7rXnLdqgvcGQ+MWKnqEUQxqh80q9myQTOvqHW31GCyQABsC3eD&#10;Ty3UviDqIJFoo8z33+m9P4qBlUS+5ILYb1tqOInEZ4lROE2zzI92OGQAEAfz2rJ6bZHbdqHAkBR7&#10;SbMgen8nBrE2qn3AUil9VpioZMhdEDeIC9fvDywlxssyOGGYNXVX8k4zH9o31VP1vnugRh/47IDi&#10;tRpmmubvaN37+ptSlVun6iZw3uPco4pO+AMWQejJYWn5TfP6HLxeVuv8JwAAAP//AwBQSwMEFAAG&#10;AAgAAAAhAKiRiEncAAAABwEAAA8AAABkcnMvZG93bnJldi54bWxMj0FPwzAMhe9I/IfISNxYugqh&#10;ttSdpqHdALGxC7e0CW23xqmSdCv/HnNiNz8/673P5Wq2gzgbH3pHCMtFAsJQ43RPLcLhc/uQgQhR&#10;kVaDI4PwYwKsqtubUhXaXWhnzvvYCg6hUCiELsaxkDI0nbEqLNxoiL1v562KLH0rtVcXDreDTJPk&#10;SVrVEzd0ajSbzjSn/WQR3uvNF219Pr3l/WF3quXLB70eEe/v5vUziGjm+H8Mf/iMDhUz1W4iHcSA&#10;wI9EhMc0BcFulma8qBHyJQ+yKuU1f/ULAAD//wMAUEsBAi0AFAAGAAgAAAAhAOSZw8D7AAAA4QEA&#10;ABMAAAAAAAAAAAAAAAAAAAAAAFtDb250ZW50X1R5cGVzXS54bWxQSwECLQAUAAYACAAAACEAI7Jq&#10;4dcAAACUAQAACwAAAAAAAAAAAAAAAAAsAQAAX3JlbHMvLnJlbHNQSwECLQAUAAYACAAAACEA3QZd&#10;o8ACAACiBQAADgAAAAAAAAAAAAAAAAAsAgAAZHJzL2Uyb0RvYy54bWxQSwECLQAUAAYACAAAACEA&#10;qJGISdwAAAAHAQAADwAAAAAAAAAAAAAAAAAYBQAAZHJzL2Rvd25yZXYueG1sUEsFBgAAAAAEAAQA&#10;8wAAACEGAAAAAA==&#10;" fillcolor="#fabf8f [1945]" strokecolor="black [3213]">
                <v:textbox>
                  <w:txbxContent>
                    <w:p w14:paraId="2109AD09" w14:textId="77777777" w:rsidR="008E135F" w:rsidRDefault="008E135F" w:rsidP="003D44CC"/>
                    <w:p w14:paraId="05D9909C" w14:textId="21551132" w:rsidR="008E135F" w:rsidRPr="00203C89" w:rsidRDefault="008E135F" w:rsidP="00203C89">
                      <w:pPr>
                        <w:keepNext/>
                        <w:jc w:val="center"/>
                      </w:pPr>
                      <w:bookmarkStart w:id="49" w:name="_Ref349409808"/>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49"/>
                    </w:p>
                    <w:p w14:paraId="0618F0C6" w14:textId="77777777" w:rsidR="008E135F" w:rsidRPr="004251CD" w:rsidRDefault="008E135F" w:rsidP="003D44CC">
                      <w:pPr>
                        <w:rPr>
                          <w:lang w:val="en-US"/>
                        </w:rPr>
                      </w:pPr>
                    </w:p>
                    <w:p w14:paraId="046D3B4E" w14:textId="66ACDC72" w:rsidR="008E135F" w:rsidRPr="004251CD" w:rsidRDefault="008E135F"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sidR="00640E99">
                        <w:rPr>
                          <w:lang w:val="en-US"/>
                        </w:rPr>
                        <w:t xml:space="preserve">is </w:t>
                      </w:r>
                      <w:r w:rsidR="00BB5040">
                        <w:rPr>
                          <w:lang w:val="en-US"/>
                        </w:rPr>
                        <w:t>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8E135F" w:rsidRDefault="008E135F" w:rsidP="003D44CC">
                      <w:pPr>
                        <w:rPr>
                          <w:lang w:val="en-US"/>
                        </w:rPr>
                      </w:pPr>
                    </w:p>
                    <w:p w14:paraId="5FAB3587" w14:textId="250A625D" w:rsidR="008E135F" w:rsidRPr="001A727F" w:rsidRDefault="008E135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8E135F" w:rsidRDefault="008E135F" w:rsidP="003D44CC">
                      <w:pPr>
                        <w:rPr>
                          <w:lang w:val="en-US"/>
                        </w:rPr>
                      </w:pPr>
                    </w:p>
                    <w:p w14:paraId="58D7497C" w14:textId="46315D60" w:rsidR="008E135F" w:rsidRPr="001D7788" w:rsidRDefault="008E135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8E135F" w:rsidRDefault="008E135F" w:rsidP="003D44CC">
                      <w:pPr>
                        <w:rPr>
                          <w:lang w:val="en-US"/>
                        </w:rPr>
                      </w:pPr>
                    </w:p>
                    <w:p w14:paraId="7BFF7A67" w14:textId="62E45A05" w:rsidR="008E135F" w:rsidRDefault="008E135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8E135F" w:rsidRDefault="008E135F" w:rsidP="003D44CC">
                      <w:pPr>
                        <w:rPr>
                          <w:lang w:val="en-US"/>
                        </w:rPr>
                      </w:pPr>
                    </w:p>
                    <w:p w14:paraId="515ECE55" w14:textId="1272476D" w:rsidR="008E135F" w:rsidRPr="004251CD" w:rsidRDefault="008E135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r w:rsidR="00496677">
                        <w:rPr>
                          <w:lang w:val="en-US"/>
                        </w:rPr>
                        <w:t xml:space="preserve"> in most standard cases</w:t>
                      </w:r>
                      <w:r>
                        <w:rPr>
                          <w:lang w:val="en-US"/>
                        </w:rPr>
                        <w:t>.</w:t>
                      </w:r>
                    </w:p>
                  </w:txbxContent>
                </v:textbox>
                <w10:wrap type="square"/>
              </v:shape>
            </w:pict>
          </mc:Fallback>
        </mc:AlternateContent>
      </w:r>
    </w:p>
    <w:p w14:paraId="524F4709" w14:textId="643CF19E" w:rsidR="009839FD" w:rsidRDefault="009839FD" w:rsidP="009839FD">
      <w:pPr>
        <w:pStyle w:val="Heading2"/>
        <w:rPr>
          <w:lang w:val="en-US"/>
        </w:rPr>
      </w:pPr>
      <w:bookmarkStart w:id="50" w:name="_Ref340785064"/>
      <w:bookmarkStart w:id="51" w:name="_Toc349774783"/>
      <w:r w:rsidRPr="00C4347C">
        <w:rPr>
          <w:lang w:val="en-US"/>
        </w:rPr>
        <w:t>Store/recall presets</w:t>
      </w:r>
      <w:bookmarkEnd w:id="50"/>
      <w:bookmarkEnd w:id="51"/>
    </w:p>
    <w:p w14:paraId="0ADB6EEE" w14:textId="1F3B603A" w:rsidR="00AE44F5" w:rsidRDefault="00AE44F5" w:rsidP="00AE44F5">
      <w:pPr>
        <w:pStyle w:val="Heading3"/>
        <w:rPr>
          <w:lang w:val="en-US"/>
        </w:rPr>
      </w:pPr>
      <w:bookmarkStart w:id="52" w:name="_Toc349774784"/>
      <w:r>
        <w:rPr>
          <w:lang w:val="en-US"/>
        </w:rPr>
        <w:t>Software presets</w:t>
      </w:r>
      <w:bookmarkEnd w:id="5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53" w:name="_Toc349774785"/>
      <w:r>
        <w:rPr>
          <w:lang w:val="en-US"/>
        </w:rPr>
        <w:lastRenderedPageBreak/>
        <w:t>Saving/recalling hardware settings</w:t>
      </w:r>
      <w:bookmarkEnd w:id="53"/>
    </w:p>
    <w:p w14:paraId="11FAC630" w14:textId="647EDC76"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r w:rsidR="00DB236B">
        <w:rPr>
          <w:lang w:val="en-US"/>
        </w:rPr>
        <w:t>4)b)</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DB236B" w:rsidRPr="00C4347C">
        <w:rPr>
          <w:lang w:val="en-US"/>
        </w:rPr>
        <w:t>Load the head tracker firmware</w:t>
      </w:r>
      <w:r w:rsidR="006B5AF7">
        <w:fldChar w:fldCharType="end"/>
      </w:r>
      <w:r w:rsidR="006B5AF7" w:rsidRPr="004251CD">
        <w:rPr>
          <w:lang w:val="en-US"/>
        </w:rPr>
        <w:t>" for more information.</w:t>
      </w:r>
    </w:p>
    <w:p w14:paraId="0589B2C4" w14:textId="46F905CE" w:rsidR="009B6CC7" w:rsidRDefault="00AE44F5" w:rsidP="00D2049D">
      <w:pPr>
        <w:rPr>
          <w:lang w:val="en-US"/>
        </w:rPr>
      </w:pPr>
      <w:r>
        <w:rPr>
          <w:lang w:val="en-US"/>
        </w:rPr>
        <w:t xml:space="preserve"> </w:t>
      </w:r>
    </w:p>
    <w:p w14:paraId="5A608AA6" w14:textId="77777777" w:rsidR="009B6CC7" w:rsidRDefault="009B6CC7">
      <w:pPr>
        <w:jc w:val="left"/>
        <w:rPr>
          <w:lang w:val="en-US"/>
        </w:rPr>
      </w:pPr>
      <w:r>
        <w:rPr>
          <w:lang w:val="en-US"/>
        </w:rPr>
        <w:br w:type="page"/>
      </w:r>
    </w:p>
    <w:p w14:paraId="660E2046" w14:textId="44B3E1D7" w:rsidR="00D2049D" w:rsidRPr="00AE44F5" w:rsidRDefault="009B6CC7" w:rsidP="009B6CC7">
      <w:pPr>
        <w:pStyle w:val="Heading1"/>
        <w:rPr>
          <w:lang w:val="en-US"/>
        </w:rPr>
      </w:pPr>
      <w:bookmarkStart w:id="54" w:name="_Ref349774109"/>
      <w:bookmarkStart w:id="55" w:name="_Toc349774786"/>
      <w:r>
        <w:rPr>
          <w:lang w:val="en-US"/>
        </w:rPr>
        <w:lastRenderedPageBreak/>
        <w:t>Examples of Application</w:t>
      </w:r>
      <w:bookmarkEnd w:id="54"/>
      <w:bookmarkEnd w:id="55"/>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8E135F" w:rsidRDefault="008E135F" w:rsidP="003E47E2">
      <w:r>
        <w:separator/>
      </w:r>
    </w:p>
  </w:endnote>
  <w:endnote w:type="continuationSeparator" w:id="0">
    <w:p w14:paraId="102160FC" w14:textId="77777777" w:rsidR="008E135F" w:rsidRDefault="008E135F"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8E135F" w:rsidRDefault="008E135F" w:rsidP="003E47E2">
      <w:r>
        <w:separator/>
      </w:r>
    </w:p>
  </w:footnote>
  <w:footnote w:type="continuationSeparator" w:id="0">
    <w:p w14:paraId="35CC25BE" w14:textId="77777777" w:rsidR="008E135F" w:rsidRDefault="008E135F"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4"/>
  </w:num>
  <w:num w:numId="2">
    <w:abstractNumId w:val="21"/>
  </w:num>
  <w:num w:numId="3">
    <w:abstractNumId w:val="23"/>
  </w:num>
  <w:num w:numId="4">
    <w:abstractNumId w:val="6"/>
  </w:num>
  <w:num w:numId="5">
    <w:abstractNumId w:val="7"/>
  </w:num>
  <w:num w:numId="6">
    <w:abstractNumId w:val="15"/>
  </w:num>
  <w:num w:numId="7">
    <w:abstractNumId w:val="20"/>
  </w:num>
  <w:num w:numId="8">
    <w:abstractNumId w:val="22"/>
  </w:num>
  <w:num w:numId="9">
    <w:abstractNumId w:val="13"/>
  </w:num>
  <w:num w:numId="10">
    <w:abstractNumId w:val="12"/>
  </w:num>
  <w:num w:numId="11">
    <w:abstractNumId w:val="2"/>
  </w:num>
  <w:num w:numId="12">
    <w:abstractNumId w:val="10"/>
  </w:num>
  <w:num w:numId="13">
    <w:abstractNumId w:val="9"/>
  </w:num>
  <w:num w:numId="14">
    <w:abstractNumId w:val="19"/>
  </w:num>
  <w:num w:numId="15">
    <w:abstractNumId w:val="4"/>
  </w:num>
  <w:num w:numId="16">
    <w:abstractNumId w:val="16"/>
  </w:num>
  <w:num w:numId="17">
    <w:abstractNumId w:val="1"/>
  </w:num>
  <w:num w:numId="18">
    <w:abstractNumId w:val="17"/>
  </w:num>
  <w:num w:numId="19">
    <w:abstractNumId w:val="11"/>
  </w:num>
  <w:num w:numId="20">
    <w:abstractNumId w:val="18"/>
  </w:num>
  <w:num w:numId="21">
    <w:abstractNumId w:val="14"/>
  </w:num>
  <w:num w:numId="22">
    <w:abstractNumId w:val="8"/>
  </w:num>
  <w:num w:numId="23">
    <w:abstractNumId w:val="3"/>
  </w:num>
  <w:num w:numId="24">
    <w:abstractNumId w:val="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25A00"/>
    <w:rsid w:val="00030A5A"/>
    <w:rsid w:val="0003401D"/>
    <w:rsid w:val="0003502A"/>
    <w:rsid w:val="000433A2"/>
    <w:rsid w:val="00061E14"/>
    <w:rsid w:val="0006765C"/>
    <w:rsid w:val="00067FAB"/>
    <w:rsid w:val="00072094"/>
    <w:rsid w:val="00077FE8"/>
    <w:rsid w:val="00084A1E"/>
    <w:rsid w:val="0009138D"/>
    <w:rsid w:val="000A0537"/>
    <w:rsid w:val="000A6D7D"/>
    <w:rsid w:val="000B1088"/>
    <w:rsid w:val="000B1AD9"/>
    <w:rsid w:val="000C45B4"/>
    <w:rsid w:val="000D482D"/>
    <w:rsid w:val="000D4EED"/>
    <w:rsid w:val="000F150D"/>
    <w:rsid w:val="000F54FA"/>
    <w:rsid w:val="000F6270"/>
    <w:rsid w:val="00133A79"/>
    <w:rsid w:val="0013416E"/>
    <w:rsid w:val="00140D97"/>
    <w:rsid w:val="00152121"/>
    <w:rsid w:val="00154DC5"/>
    <w:rsid w:val="00155930"/>
    <w:rsid w:val="00156872"/>
    <w:rsid w:val="00163D6A"/>
    <w:rsid w:val="00170131"/>
    <w:rsid w:val="00171A60"/>
    <w:rsid w:val="00173970"/>
    <w:rsid w:val="00177F78"/>
    <w:rsid w:val="00182A07"/>
    <w:rsid w:val="00193056"/>
    <w:rsid w:val="00197FA2"/>
    <w:rsid w:val="001A727F"/>
    <w:rsid w:val="001A7A91"/>
    <w:rsid w:val="001B7A67"/>
    <w:rsid w:val="001C72CD"/>
    <w:rsid w:val="001D491C"/>
    <w:rsid w:val="001D7788"/>
    <w:rsid w:val="001E09AA"/>
    <w:rsid w:val="001E787A"/>
    <w:rsid w:val="001F4B82"/>
    <w:rsid w:val="001F7541"/>
    <w:rsid w:val="00202114"/>
    <w:rsid w:val="00203C89"/>
    <w:rsid w:val="00213736"/>
    <w:rsid w:val="00257579"/>
    <w:rsid w:val="00262E4C"/>
    <w:rsid w:val="00270D39"/>
    <w:rsid w:val="002B4632"/>
    <w:rsid w:val="002D68E1"/>
    <w:rsid w:val="002F6FAF"/>
    <w:rsid w:val="0030032A"/>
    <w:rsid w:val="0031265F"/>
    <w:rsid w:val="00313F86"/>
    <w:rsid w:val="00320EFB"/>
    <w:rsid w:val="00324836"/>
    <w:rsid w:val="00327EE6"/>
    <w:rsid w:val="00334C25"/>
    <w:rsid w:val="0034019D"/>
    <w:rsid w:val="00341626"/>
    <w:rsid w:val="00341E05"/>
    <w:rsid w:val="003564B3"/>
    <w:rsid w:val="00363180"/>
    <w:rsid w:val="00383E73"/>
    <w:rsid w:val="003853A6"/>
    <w:rsid w:val="00386B9C"/>
    <w:rsid w:val="003933DA"/>
    <w:rsid w:val="00397C23"/>
    <w:rsid w:val="003A1ED9"/>
    <w:rsid w:val="003B0EB1"/>
    <w:rsid w:val="003B1C46"/>
    <w:rsid w:val="003B35D2"/>
    <w:rsid w:val="003B422D"/>
    <w:rsid w:val="003C1E69"/>
    <w:rsid w:val="003D44CC"/>
    <w:rsid w:val="003E47E2"/>
    <w:rsid w:val="003E4945"/>
    <w:rsid w:val="003E508B"/>
    <w:rsid w:val="003F23DC"/>
    <w:rsid w:val="003F49CE"/>
    <w:rsid w:val="003F772C"/>
    <w:rsid w:val="004110E3"/>
    <w:rsid w:val="00415D67"/>
    <w:rsid w:val="00417FF9"/>
    <w:rsid w:val="00423E8C"/>
    <w:rsid w:val="004251CD"/>
    <w:rsid w:val="00432A03"/>
    <w:rsid w:val="00436495"/>
    <w:rsid w:val="004657E0"/>
    <w:rsid w:val="00493714"/>
    <w:rsid w:val="00496677"/>
    <w:rsid w:val="004A15C0"/>
    <w:rsid w:val="004B1885"/>
    <w:rsid w:val="004C1449"/>
    <w:rsid w:val="004C1782"/>
    <w:rsid w:val="004C271A"/>
    <w:rsid w:val="004C3C97"/>
    <w:rsid w:val="004D02E7"/>
    <w:rsid w:val="004E45C1"/>
    <w:rsid w:val="004E71B9"/>
    <w:rsid w:val="004E728B"/>
    <w:rsid w:val="004F43B7"/>
    <w:rsid w:val="00521C9B"/>
    <w:rsid w:val="005221BE"/>
    <w:rsid w:val="00525F25"/>
    <w:rsid w:val="005321A8"/>
    <w:rsid w:val="00533B85"/>
    <w:rsid w:val="00557D99"/>
    <w:rsid w:val="0058444F"/>
    <w:rsid w:val="00584502"/>
    <w:rsid w:val="005A1197"/>
    <w:rsid w:val="005B7B49"/>
    <w:rsid w:val="005C1C11"/>
    <w:rsid w:val="005D5C2A"/>
    <w:rsid w:val="005E1B02"/>
    <w:rsid w:val="005F4F04"/>
    <w:rsid w:val="00602B1A"/>
    <w:rsid w:val="006063D0"/>
    <w:rsid w:val="00607ADF"/>
    <w:rsid w:val="006136BC"/>
    <w:rsid w:val="00613B63"/>
    <w:rsid w:val="00617ABC"/>
    <w:rsid w:val="00640E99"/>
    <w:rsid w:val="006616B4"/>
    <w:rsid w:val="00671D1B"/>
    <w:rsid w:val="00671FA3"/>
    <w:rsid w:val="0067258B"/>
    <w:rsid w:val="00675D15"/>
    <w:rsid w:val="0068720A"/>
    <w:rsid w:val="006B256E"/>
    <w:rsid w:val="006B5047"/>
    <w:rsid w:val="006B5AF7"/>
    <w:rsid w:val="006F626E"/>
    <w:rsid w:val="0071042B"/>
    <w:rsid w:val="00710BCA"/>
    <w:rsid w:val="00711D63"/>
    <w:rsid w:val="00722288"/>
    <w:rsid w:val="00726242"/>
    <w:rsid w:val="007275EC"/>
    <w:rsid w:val="00732EB3"/>
    <w:rsid w:val="007349B6"/>
    <w:rsid w:val="00735E2D"/>
    <w:rsid w:val="00736CDE"/>
    <w:rsid w:val="007519D4"/>
    <w:rsid w:val="00754D2D"/>
    <w:rsid w:val="007607AB"/>
    <w:rsid w:val="0076550F"/>
    <w:rsid w:val="00780B59"/>
    <w:rsid w:val="0078202A"/>
    <w:rsid w:val="007A1B72"/>
    <w:rsid w:val="007A7318"/>
    <w:rsid w:val="007B3D96"/>
    <w:rsid w:val="007B5A0F"/>
    <w:rsid w:val="007C5958"/>
    <w:rsid w:val="007D3887"/>
    <w:rsid w:val="00801C9E"/>
    <w:rsid w:val="00811EAF"/>
    <w:rsid w:val="00817856"/>
    <w:rsid w:val="00831788"/>
    <w:rsid w:val="00844FE1"/>
    <w:rsid w:val="00862013"/>
    <w:rsid w:val="00872A54"/>
    <w:rsid w:val="00890F14"/>
    <w:rsid w:val="00894BDB"/>
    <w:rsid w:val="008B77A3"/>
    <w:rsid w:val="008C1A11"/>
    <w:rsid w:val="008D0326"/>
    <w:rsid w:val="008E03D3"/>
    <w:rsid w:val="008E0E5D"/>
    <w:rsid w:val="008E135F"/>
    <w:rsid w:val="008E2558"/>
    <w:rsid w:val="00920C21"/>
    <w:rsid w:val="009313E6"/>
    <w:rsid w:val="00934AEB"/>
    <w:rsid w:val="00942774"/>
    <w:rsid w:val="0094774A"/>
    <w:rsid w:val="00957E52"/>
    <w:rsid w:val="00961C83"/>
    <w:rsid w:val="0097706E"/>
    <w:rsid w:val="00981A8F"/>
    <w:rsid w:val="009839FD"/>
    <w:rsid w:val="009903F5"/>
    <w:rsid w:val="009B6CC7"/>
    <w:rsid w:val="009C3C5A"/>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7DCE"/>
    <w:rsid w:val="00A90B28"/>
    <w:rsid w:val="00AB096E"/>
    <w:rsid w:val="00AB0AF0"/>
    <w:rsid w:val="00AB7BC6"/>
    <w:rsid w:val="00AD61E3"/>
    <w:rsid w:val="00AD65FC"/>
    <w:rsid w:val="00AE44F5"/>
    <w:rsid w:val="00AF1099"/>
    <w:rsid w:val="00B1295E"/>
    <w:rsid w:val="00B41A5A"/>
    <w:rsid w:val="00B444FE"/>
    <w:rsid w:val="00B7470A"/>
    <w:rsid w:val="00B84E6E"/>
    <w:rsid w:val="00B90F19"/>
    <w:rsid w:val="00B97B4A"/>
    <w:rsid w:val="00BA1D16"/>
    <w:rsid w:val="00BA58E5"/>
    <w:rsid w:val="00BA728A"/>
    <w:rsid w:val="00BB08F0"/>
    <w:rsid w:val="00BB5040"/>
    <w:rsid w:val="00BC546B"/>
    <w:rsid w:val="00BE34E9"/>
    <w:rsid w:val="00C009CC"/>
    <w:rsid w:val="00C25AAD"/>
    <w:rsid w:val="00C4347C"/>
    <w:rsid w:val="00C4744E"/>
    <w:rsid w:val="00C47BEB"/>
    <w:rsid w:val="00C617BE"/>
    <w:rsid w:val="00C72F9E"/>
    <w:rsid w:val="00CA03F1"/>
    <w:rsid w:val="00CA48CE"/>
    <w:rsid w:val="00CD129F"/>
    <w:rsid w:val="00CD284B"/>
    <w:rsid w:val="00CF10CA"/>
    <w:rsid w:val="00D02BA9"/>
    <w:rsid w:val="00D2049D"/>
    <w:rsid w:val="00D30510"/>
    <w:rsid w:val="00D52CD4"/>
    <w:rsid w:val="00D624F5"/>
    <w:rsid w:val="00D70C24"/>
    <w:rsid w:val="00D71197"/>
    <w:rsid w:val="00D71718"/>
    <w:rsid w:val="00D81901"/>
    <w:rsid w:val="00D9613E"/>
    <w:rsid w:val="00DA5CBB"/>
    <w:rsid w:val="00DB236B"/>
    <w:rsid w:val="00DC14F3"/>
    <w:rsid w:val="00DC20EE"/>
    <w:rsid w:val="00DC2435"/>
    <w:rsid w:val="00DD4873"/>
    <w:rsid w:val="00DF1C37"/>
    <w:rsid w:val="00E00383"/>
    <w:rsid w:val="00E13651"/>
    <w:rsid w:val="00E40806"/>
    <w:rsid w:val="00E41B2F"/>
    <w:rsid w:val="00E45199"/>
    <w:rsid w:val="00E46848"/>
    <w:rsid w:val="00E8207F"/>
    <w:rsid w:val="00E82BE4"/>
    <w:rsid w:val="00E929E4"/>
    <w:rsid w:val="00E94F11"/>
    <w:rsid w:val="00EC2746"/>
    <w:rsid w:val="00EC3742"/>
    <w:rsid w:val="00ED70E8"/>
    <w:rsid w:val="00EE2A78"/>
    <w:rsid w:val="00EE2C67"/>
    <w:rsid w:val="00EE4331"/>
    <w:rsid w:val="00EE7867"/>
    <w:rsid w:val="00EF32A6"/>
    <w:rsid w:val="00F008A5"/>
    <w:rsid w:val="00F04E69"/>
    <w:rsid w:val="00F06E52"/>
    <w:rsid w:val="00F178D1"/>
    <w:rsid w:val="00F256CD"/>
    <w:rsid w:val="00F32840"/>
    <w:rsid w:val="00F4133E"/>
    <w:rsid w:val="00F44531"/>
    <w:rsid w:val="00F50BB8"/>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hyperlink" Target="http://x-io.co.uk/open-source-imu-and-ahrs-algorithms/" TargetMode="External"/><Relationship Id="rId22" Type="http://schemas.openxmlformats.org/officeDocument/2006/relationships/hyperlink" Target="http://x-io.co.uk/open-source-imu-and-ahrs-algorithm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17</Pages>
  <Words>2947</Words>
  <Characters>16802</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115</cp:revision>
  <cp:lastPrinted>2017-02-09T23:17:00Z</cp:lastPrinted>
  <dcterms:created xsi:type="dcterms:W3CDTF">2016-11-15T00:15:00Z</dcterms:created>
  <dcterms:modified xsi:type="dcterms:W3CDTF">2017-02-26T23:35:00Z</dcterms:modified>
</cp:coreProperties>
</file>