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CE6265" w14:textId="53A18FF0" w:rsidR="007C5958" w:rsidRDefault="007C5958" w:rsidP="007C5958">
      <w:pPr>
        <w:pStyle w:val="Title"/>
        <w:jc w:val="center"/>
        <w:rPr>
          <w:lang w:val="en-US"/>
        </w:rPr>
      </w:pPr>
      <w:proofErr w:type="spellStart"/>
      <w:proofErr w:type="gramStart"/>
      <w:r>
        <w:rPr>
          <w:lang w:val="en-US"/>
        </w:rPr>
        <w:t>hedrot</w:t>
      </w:r>
      <w:proofErr w:type="spellEnd"/>
      <w:proofErr w:type="gramEnd"/>
    </w:p>
    <w:p w14:paraId="1FB6A5DE" w14:textId="781BBC75" w:rsidR="00AD61E3" w:rsidRPr="00193056" w:rsidRDefault="00193056" w:rsidP="00140D97">
      <w:pPr>
        <w:pStyle w:val="Title"/>
        <w:rPr>
          <w:lang w:val="en-US"/>
        </w:rPr>
      </w:pPr>
      <w:r>
        <w:rPr>
          <w:lang w:val="en-US"/>
        </w:rPr>
        <w:t xml:space="preserve">Installing and Using the </w:t>
      </w:r>
      <w:r w:rsidR="00E40806">
        <w:rPr>
          <w:lang w:val="en-US"/>
        </w:rPr>
        <w:t>H</w:t>
      </w:r>
      <w:r>
        <w:rPr>
          <w:lang w:val="en-US"/>
        </w:rPr>
        <w:t>ead</w:t>
      </w:r>
      <w:r w:rsidR="00E40806">
        <w:rPr>
          <w:lang w:val="en-US"/>
        </w:rPr>
        <w:t xml:space="preserve"> T</w:t>
      </w:r>
      <w:r w:rsidR="00811EAF">
        <w:rPr>
          <w:lang w:val="en-US"/>
        </w:rPr>
        <w:t>racker</w:t>
      </w:r>
    </w:p>
    <w:p w14:paraId="21B0DFF7" w14:textId="77777777" w:rsidR="0068720A" w:rsidRPr="00193056" w:rsidRDefault="0068720A">
      <w:pPr>
        <w:pStyle w:val="TOC1"/>
        <w:tabs>
          <w:tab w:val="left" w:pos="465"/>
          <w:tab w:val="right" w:leader="dot" w:pos="8290"/>
        </w:tabs>
        <w:rPr>
          <w:lang w:val="en-US"/>
        </w:rPr>
      </w:pPr>
    </w:p>
    <w:p w14:paraId="198CDD34" w14:textId="202B9819" w:rsidR="0068720A" w:rsidRDefault="00193056" w:rsidP="0068720A">
      <w:pPr>
        <w:pStyle w:val="TOC1"/>
        <w:tabs>
          <w:tab w:val="left" w:pos="465"/>
          <w:tab w:val="right" w:leader="dot" w:pos="8290"/>
        </w:tabs>
        <w:jc w:val="center"/>
        <w:rPr>
          <w:b/>
          <w:sz w:val="36"/>
          <w:szCs w:val="36"/>
          <w:lang w:val="en-US"/>
        </w:rPr>
      </w:pPr>
      <w:r w:rsidRPr="00193056">
        <w:rPr>
          <w:b/>
          <w:sz w:val="36"/>
          <w:szCs w:val="36"/>
          <w:lang w:val="en-US"/>
        </w:rPr>
        <w:t>Table of Contents</w:t>
      </w:r>
    </w:p>
    <w:p w14:paraId="4376BDAA" w14:textId="77777777" w:rsidR="00193056" w:rsidRPr="00193056" w:rsidRDefault="00193056" w:rsidP="00193056">
      <w:pPr>
        <w:rPr>
          <w:lang w:val="en-US"/>
        </w:rPr>
      </w:pPr>
    </w:p>
    <w:p w14:paraId="35336F5C" w14:textId="77777777" w:rsidR="004E71B9" w:rsidRDefault="0068720A">
      <w:pPr>
        <w:pStyle w:val="TOC1"/>
        <w:tabs>
          <w:tab w:val="left" w:pos="465"/>
          <w:tab w:val="right" w:leader="dot" w:pos="8290"/>
        </w:tabs>
        <w:rPr>
          <w:noProof/>
          <w:lang w:val="en-US" w:eastAsia="ja-JP"/>
        </w:rPr>
      </w:pPr>
      <w:r w:rsidRPr="00193056">
        <w:rPr>
          <w:lang w:val="en-US"/>
        </w:rPr>
        <w:fldChar w:fldCharType="begin"/>
      </w:r>
      <w:r w:rsidRPr="00193056">
        <w:rPr>
          <w:lang w:val="en-US"/>
        </w:rPr>
        <w:instrText xml:space="preserve"> TOC \o "1-3" </w:instrText>
      </w:r>
      <w:r w:rsidRPr="00193056">
        <w:rPr>
          <w:lang w:val="en-US"/>
        </w:rPr>
        <w:fldChar w:fldCharType="separate"/>
      </w:r>
      <w:r w:rsidR="004E71B9" w:rsidRPr="002903B5">
        <w:rPr>
          <w:noProof/>
          <w:lang w:val="en-US"/>
        </w:rPr>
        <w:t>1)</w:t>
      </w:r>
      <w:r w:rsidR="004E71B9">
        <w:rPr>
          <w:noProof/>
          <w:lang w:val="en-US" w:eastAsia="ja-JP"/>
        </w:rPr>
        <w:tab/>
      </w:r>
      <w:r w:rsidR="004E71B9" w:rsidRPr="002903B5">
        <w:rPr>
          <w:noProof/>
          <w:lang w:val="en-US"/>
        </w:rPr>
        <w:t>Assembling the Head tracker</w:t>
      </w:r>
      <w:r w:rsidR="004E71B9">
        <w:rPr>
          <w:noProof/>
        </w:rPr>
        <w:tab/>
      </w:r>
      <w:r w:rsidR="004E71B9">
        <w:rPr>
          <w:noProof/>
        </w:rPr>
        <w:fldChar w:fldCharType="begin"/>
      </w:r>
      <w:r w:rsidR="004E71B9">
        <w:rPr>
          <w:noProof/>
        </w:rPr>
        <w:instrText xml:space="preserve"> PAGEREF _Toc340057599 \h </w:instrText>
      </w:r>
      <w:r w:rsidR="004E71B9">
        <w:rPr>
          <w:noProof/>
        </w:rPr>
      </w:r>
      <w:r w:rsidR="004E71B9">
        <w:rPr>
          <w:noProof/>
        </w:rPr>
        <w:fldChar w:fldCharType="separate"/>
      </w:r>
      <w:r w:rsidR="004E71B9">
        <w:rPr>
          <w:noProof/>
        </w:rPr>
        <w:t>2</w:t>
      </w:r>
      <w:r w:rsidR="004E71B9">
        <w:rPr>
          <w:noProof/>
        </w:rPr>
        <w:fldChar w:fldCharType="end"/>
      </w:r>
    </w:p>
    <w:p w14:paraId="1143EBED" w14:textId="77777777" w:rsidR="004E71B9" w:rsidRDefault="004E71B9">
      <w:pPr>
        <w:pStyle w:val="TOC2"/>
        <w:tabs>
          <w:tab w:val="left" w:pos="689"/>
          <w:tab w:val="right" w:leader="dot" w:pos="8290"/>
        </w:tabs>
        <w:rPr>
          <w:noProof/>
          <w:lang w:val="en-US" w:eastAsia="ja-JP"/>
        </w:rPr>
      </w:pPr>
      <w:r w:rsidRPr="002903B5">
        <w:rPr>
          <w:noProof/>
          <w:lang w:val="en-US"/>
        </w:rPr>
        <w:t>a)</w:t>
      </w:r>
      <w:r>
        <w:rPr>
          <w:noProof/>
          <w:lang w:val="en-US" w:eastAsia="ja-JP"/>
        </w:rPr>
        <w:tab/>
      </w:r>
      <w:r w:rsidRPr="002903B5">
        <w:rPr>
          <w:noProof/>
          <w:lang w:val="en-US"/>
        </w:rPr>
        <w:t>Required parts</w:t>
      </w:r>
      <w:r>
        <w:rPr>
          <w:noProof/>
        </w:rPr>
        <w:tab/>
      </w:r>
      <w:r>
        <w:rPr>
          <w:noProof/>
        </w:rPr>
        <w:fldChar w:fldCharType="begin"/>
      </w:r>
      <w:r>
        <w:rPr>
          <w:noProof/>
        </w:rPr>
        <w:instrText xml:space="preserve"> PAGEREF _Toc340057600 \h </w:instrText>
      </w:r>
      <w:r>
        <w:rPr>
          <w:noProof/>
        </w:rPr>
      </w:r>
      <w:r>
        <w:rPr>
          <w:noProof/>
        </w:rPr>
        <w:fldChar w:fldCharType="separate"/>
      </w:r>
      <w:r>
        <w:rPr>
          <w:noProof/>
        </w:rPr>
        <w:t>2</w:t>
      </w:r>
      <w:r>
        <w:rPr>
          <w:noProof/>
        </w:rPr>
        <w:fldChar w:fldCharType="end"/>
      </w:r>
    </w:p>
    <w:p w14:paraId="75BE8BDB" w14:textId="77777777" w:rsidR="004E71B9" w:rsidRDefault="004E71B9">
      <w:pPr>
        <w:pStyle w:val="TOC2"/>
        <w:tabs>
          <w:tab w:val="left" w:pos="703"/>
          <w:tab w:val="right" w:leader="dot" w:pos="8290"/>
        </w:tabs>
        <w:rPr>
          <w:noProof/>
          <w:lang w:val="en-US" w:eastAsia="ja-JP"/>
        </w:rPr>
      </w:pPr>
      <w:r w:rsidRPr="002903B5">
        <w:rPr>
          <w:noProof/>
          <w:lang w:val="en-US"/>
        </w:rPr>
        <w:t>b)</w:t>
      </w:r>
      <w:r>
        <w:rPr>
          <w:noProof/>
          <w:lang w:val="en-US" w:eastAsia="ja-JP"/>
        </w:rPr>
        <w:tab/>
      </w:r>
      <w:r w:rsidRPr="002903B5">
        <w:rPr>
          <w:noProof/>
          <w:lang w:val="en-US"/>
        </w:rPr>
        <w:t>Schematics</w:t>
      </w:r>
      <w:r>
        <w:rPr>
          <w:noProof/>
        </w:rPr>
        <w:tab/>
      </w:r>
      <w:r>
        <w:rPr>
          <w:noProof/>
        </w:rPr>
        <w:fldChar w:fldCharType="begin"/>
      </w:r>
      <w:r>
        <w:rPr>
          <w:noProof/>
        </w:rPr>
        <w:instrText xml:space="preserve"> PAGEREF _Toc340057601 \h </w:instrText>
      </w:r>
      <w:r>
        <w:rPr>
          <w:noProof/>
        </w:rPr>
      </w:r>
      <w:r>
        <w:rPr>
          <w:noProof/>
        </w:rPr>
        <w:fldChar w:fldCharType="separate"/>
      </w:r>
      <w:r>
        <w:rPr>
          <w:noProof/>
        </w:rPr>
        <w:t>3</w:t>
      </w:r>
      <w:r>
        <w:rPr>
          <w:noProof/>
        </w:rPr>
        <w:fldChar w:fldCharType="end"/>
      </w:r>
    </w:p>
    <w:p w14:paraId="2A084992" w14:textId="77777777" w:rsidR="004E71B9" w:rsidRDefault="004E71B9">
      <w:pPr>
        <w:pStyle w:val="TOC2"/>
        <w:tabs>
          <w:tab w:val="left" w:pos="677"/>
          <w:tab w:val="right" w:leader="dot" w:pos="8290"/>
        </w:tabs>
        <w:rPr>
          <w:noProof/>
          <w:lang w:val="en-US" w:eastAsia="ja-JP"/>
        </w:rPr>
      </w:pPr>
      <w:r w:rsidRPr="002903B5">
        <w:rPr>
          <w:noProof/>
          <w:lang w:val="en-US"/>
        </w:rPr>
        <w:t>c)</w:t>
      </w:r>
      <w:r>
        <w:rPr>
          <w:noProof/>
          <w:lang w:val="en-US" w:eastAsia="ja-JP"/>
        </w:rPr>
        <w:tab/>
      </w:r>
      <w:r w:rsidRPr="002903B5">
        <w:rPr>
          <w:noProof/>
          <w:lang w:val="en-US"/>
        </w:rPr>
        <w:t>Setting the multipin connectors on the Teensy board</w:t>
      </w:r>
      <w:r>
        <w:rPr>
          <w:noProof/>
        </w:rPr>
        <w:tab/>
      </w:r>
      <w:r>
        <w:rPr>
          <w:noProof/>
        </w:rPr>
        <w:fldChar w:fldCharType="begin"/>
      </w:r>
      <w:r>
        <w:rPr>
          <w:noProof/>
        </w:rPr>
        <w:instrText xml:space="preserve"> PAGEREF _Toc340057602 \h </w:instrText>
      </w:r>
      <w:r>
        <w:rPr>
          <w:noProof/>
        </w:rPr>
      </w:r>
      <w:r>
        <w:rPr>
          <w:noProof/>
        </w:rPr>
        <w:fldChar w:fldCharType="separate"/>
      </w:r>
      <w:r>
        <w:rPr>
          <w:noProof/>
        </w:rPr>
        <w:t>3</w:t>
      </w:r>
      <w:r>
        <w:rPr>
          <w:noProof/>
        </w:rPr>
        <w:fldChar w:fldCharType="end"/>
      </w:r>
    </w:p>
    <w:p w14:paraId="1AFB2701" w14:textId="77777777" w:rsidR="004E71B9" w:rsidRDefault="004E71B9">
      <w:pPr>
        <w:pStyle w:val="TOC2"/>
        <w:tabs>
          <w:tab w:val="left" w:pos="705"/>
          <w:tab w:val="right" w:leader="dot" w:pos="8290"/>
        </w:tabs>
        <w:rPr>
          <w:noProof/>
          <w:lang w:val="en-US" w:eastAsia="ja-JP"/>
        </w:rPr>
      </w:pPr>
      <w:r w:rsidRPr="002903B5">
        <w:rPr>
          <w:noProof/>
          <w:lang w:val="en-US"/>
        </w:rPr>
        <w:t>d)</w:t>
      </w:r>
      <w:r>
        <w:rPr>
          <w:noProof/>
          <w:lang w:val="en-US" w:eastAsia="ja-JP"/>
        </w:rPr>
        <w:tab/>
      </w:r>
      <w:r w:rsidRPr="002903B5">
        <w:rPr>
          <w:noProof/>
          <w:lang w:val="en-US"/>
        </w:rPr>
        <w:t>Set both cables on GND and +3.3V pins of the GY-85 board</w:t>
      </w:r>
      <w:r>
        <w:rPr>
          <w:noProof/>
        </w:rPr>
        <w:tab/>
      </w:r>
      <w:r>
        <w:rPr>
          <w:noProof/>
        </w:rPr>
        <w:fldChar w:fldCharType="begin"/>
      </w:r>
      <w:r>
        <w:rPr>
          <w:noProof/>
        </w:rPr>
        <w:instrText xml:space="preserve"> PAGEREF _Toc340057603 \h </w:instrText>
      </w:r>
      <w:r>
        <w:rPr>
          <w:noProof/>
        </w:rPr>
      </w:r>
      <w:r>
        <w:rPr>
          <w:noProof/>
        </w:rPr>
        <w:fldChar w:fldCharType="separate"/>
      </w:r>
      <w:r>
        <w:rPr>
          <w:noProof/>
        </w:rPr>
        <w:t>5</w:t>
      </w:r>
      <w:r>
        <w:rPr>
          <w:noProof/>
        </w:rPr>
        <w:fldChar w:fldCharType="end"/>
      </w:r>
    </w:p>
    <w:p w14:paraId="30141759" w14:textId="77777777" w:rsidR="004E71B9" w:rsidRDefault="004E71B9">
      <w:pPr>
        <w:pStyle w:val="TOC2"/>
        <w:tabs>
          <w:tab w:val="left" w:pos="689"/>
          <w:tab w:val="right" w:leader="dot" w:pos="8290"/>
        </w:tabs>
        <w:rPr>
          <w:noProof/>
          <w:lang w:val="en-US" w:eastAsia="ja-JP"/>
        </w:rPr>
      </w:pPr>
      <w:r w:rsidRPr="002903B5">
        <w:rPr>
          <w:noProof/>
          <w:lang w:val="en-US"/>
        </w:rPr>
        <w:t>e)</w:t>
      </w:r>
      <w:r>
        <w:rPr>
          <w:noProof/>
          <w:lang w:val="en-US" w:eastAsia="ja-JP"/>
        </w:rPr>
        <w:tab/>
      </w:r>
      <w:r w:rsidRPr="002903B5">
        <w:rPr>
          <w:noProof/>
          <w:lang w:val="en-US"/>
        </w:rPr>
        <w:t>Connect both cables on the main board, install the daughter board on the main board and solder</w:t>
      </w:r>
      <w:r>
        <w:rPr>
          <w:noProof/>
        </w:rPr>
        <w:tab/>
      </w:r>
      <w:r>
        <w:rPr>
          <w:noProof/>
        </w:rPr>
        <w:fldChar w:fldCharType="begin"/>
      </w:r>
      <w:r>
        <w:rPr>
          <w:noProof/>
        </w:rPr>
        <w:instrText xml:space="preserve"> PAGEREF _Toc340057604 \h </w:instrText>
      </w:r>
      <w:r>
        <w:rPr>
          <w:noProof/>
        </w:rPr>
      </w:r>
      <w:r>
        <w:rPr>
          <w:noProof/>
        </w:rPr>
        <w:fldChar w:fldCharType="separate"/>
      </w:r>
      <w:r>
        <w:rPr>
          <w:noProof/>
        </w:rPr>
        <w:t>5</w:t>
      </w:r>
      <w:r>
        <w:rPr>
          <w:noProof/>
        </w:rPr>
        <w:fldChar w:fldCharType="end"/>
      </w:r>
    </w:p>
    <w:p w14:paraId="0DD07DD6" w14:textId="77777777" w:rsidR="004E71B9" w:rsidRDefault="004E71B9">
      <w:pPr>
        <w:pStyle w:val="TOC1"/>
        <w:tabs>
          <w:tab w:val="left" w:pos="465"/>
          <w:tab w:val="right" w:leader="dot" w:pos="8290"/>
        </w:tabs>
        <w:rPr>
          <w:noProof/>
          <w:lang w:val="en-US" w:eastAsia="ja-JP"/>
        </w:rPr>
      </w:pPr>
      <w:r w:rsidRPr="002903B5">
        <w:rPr>
          <w:noProof/>
          <w:lang w:val="en-US"/>
        </w:rPr>
        <w:t>2)</w:t>
      </w:r>
      <w:r>
        <w:rPr>
          <w:noProof/>
          <w:lang w:val="en-US" w:eastAsia="ja-JP"/>
        </w:rPr>
        <w:tab/>
      </w:r>
      <w:r w:rsidRPr="002903B5">
        <w:rPr>
          <w:noProof/>
          <w:lang w:val="en-US"/>
        </w:rPr>
        <w:t>Install/Update the hedrot Firmware in the Teensy 3.1</w:t>
      </w:r>
      <w:r>
        <w:rPr>
          <w:noProof/>
        </w:rPr>
        <w:tab/>
      </w:r>
      <w:r>
        <w:rPr>
          <w:noProof/>
        </w:rPr>
        <w:fldChar w:fldCharType="begin"/>
      </w:r>
      <w:r>
        <w:rPr>
          <w:noProof/>
        </w:rPr>
        <w:instrText xml:space="preserve"> PAGEREF _Toc340057605 \h </w:instrText>
      </w:r>
      <w:r>
        <w:rPr>
          <w:noProof/>
        </w:rPr>
      </w:r>
      <w:r>
        <w:rPr>
          <w:noProof/>
        </w:rPr>
        <w:fldChar w:fldCharType="separate"/>
      </w:r>
      <w:r>
        <w:rPr>
          <w:noProof/>
        </w:rPr>
        <w:t>6</w:t>
      </w:r>
      <w:r>
        <w:rPr>
          <w:noProof/>
        </w:rPr>
        <w:fldChar w:fldCharType="end"/>
      </w:r>
    </w:p>
    <w:p w14:paraId="12783FAE" w14:textId="77777777" w:rsidR="004E71B9" w:rsidRDefault="004E71B9">
      <w:pPr>
        <w:pStyle w:val="TOC2"/>
        <w:tabs>
          <w:tab w:val="left" w:pos="689"/>
          <w:tab w:val="right" w:leader="dot" w:pos="8290"/>
        </w:tabs>
        <w:rPr>
          <w:noProof/>
          <w:lang w:val="en-US" w:eastAsia="ja-JP"/>
        </w:rPr>
      </w:pPr>
      <w:r w:rsidRPr="002903B5">
        <w:rPr>
          <w:noProof/>
          <w:lang w:val="en-US"/>
        </w:rPr>
        <w:t>a)</w:t>
      </w:r>
      <w:r>
        <w:rPr>
          <w:noProof/>
          <w:lang w:val="en-US" w:eastAsia="ja-JP"/>
        </w:rPr>
        <w:tab/>
      </w:r>
      <w:r w:rsidRPr="002903B5">
        <w:rPr>
          <w:noProof/>
          <w:lang w:val="en-US"/>
        </w:rPr>
        <w:t>Download the latest version of the Teensy loader</w:t>
      </w:r>
      <w:r>
        <w:rPr>
          <w:noProof/>
        </w:rPr>
        <w:tab/>
      </w:r>
      <w:r>
        <w:rPr>
          <w:noProof/>
        </w:rPr>
        <w:fldChar w:fldCharType="begin"/>
      </w:r>
      <w:r>
        <w:rPr>
          <w:noProof/>
        </w:rPr>
        <w:instrText xml:space="preserve"> PAGEREF _Toc340057606 \h </w:instrText>
      </w:r>
      <w:r>
        <w:rPr>
          <w:noProof/>
        </w:rPr>
      </w:r>
      <w:r>
        <w:rPr>
          <w:noProof/>
        </w:rPr>
        <w:fldChar w:fldCharType="separate"/>
      </w:r>
      <w:r>
        <w:rPr>
          <w:noProof/>
        </w:rPr>
        <w:t>6</w:t>
      </w:r>
      <w:r>
        <w:rPr>
          <w:noProof/>
        </w:rPr>
        <w:fldChar w:fldCharType="end"/>
      </w:r>
    </w:p>
    <w:p w14:paraId="2A2FADE2" w14:textId="77777777" w:rsidR="004E71B9" w:rsidRDefault="004E71B9">
      <w:pPr>
        <w:pStyle w:val="TOC2"/>
        <w:tabs>
          <w:tab w:val="left" w:pos="703"/>
          <w:tab w:val="right" w:leader="dot" w:pos="8290"/>
        </w:tabs>
        <w:rPr>
          <w:noProof/>
          <w:lang w:val="en-US" w:eastAsia="ja-JP"/>
        </w:rPr>
      </w:pPr>
      <w:r w:rsidRPr="002903B5">
        <w:rPr>
          <w:noProof/>
          <w:lang w:val="en-US"/>
        </w:rPr>
        <w:t>b)</w:t>
      </w:r>
      <w:r>
        <w:rPr>
          <w:noProof/>
          <w:lang w:val="en-US" w:eastAsia="ja-JP"/>
        </w:rPr>
        <w:tab/>
      </w:r>
      <w:r w:rsidRPr="002903B5">
        <w:rPr>
          <w:noProof/>
          <w:lang w:val="en-US"/>
        </w:rPr>
        <w:t>Load the head tracker firmware</w:t>
      </w:r>
      <w:r>
        <w:rPr>
          <w:noProof/>
        </w:rPr>
        <w:tab/>
      </w:r>
      <w:r>
        <w:rPr>
          <w:noProof/>
        </w:rPr>
        <w:fldChar w:fldCharType="begin"/>
      </w:r>
      <w:r>
        <w:rPr>
          <w:noProof/>
        </w:rPr>
        <w:instrText xml:space="preserve"> PAGEREF _Toc340057607 \h </w:instrText>
      </w:r>
      <w:r>
        <w:rPr>
          <w:noProof/>
        </w:rPr>
      </w:r>
      <w:r>
        <w:rPr>
          <w:noProof/>
        </w:rPr>
        <w:fldChar w:fldCharType="separate"/>
      </w:r>
      <w:r>
        <w:rPr>
          <w:noProof/>
        </w:rPr>
        <w:t>6</w:t>
      </w:r>
      <w:r>
        <w:rPr>
          <w:noProof/>
        </w:rPr>
        <w:fldChar w:fldCharType="end"/>
      </w:r>
    </w:p>
    <w:p w14:paraId="022E8F5F" w14:textId="77777777" w:rsidR="004E71B9" w:rsidRDefault="004E71B9">
      <w:pPr>
        <w:pStyle w:val="TOC3"/>
        <w:tabs>
          <w:tab w:val="right" w:leader="dot" w:pos="8290"/>
        </w:tabs>
        <w:rPr>
          <w:noProof/>
          <w:lang w:val="en-US" w:eastAsia="ja-JP"/>
        </w:rPr>
      </w:pPr>
      <w:r w:rsidRPr="002903B5">
        <w:rPr>
          <w:noProof/>
          <w:lang w:val="en-US"/>
        </w:rPr>
        <w:t>Important Notice</w:t>
      </w:r>
      <w:r>
        <w:rPr>
          <w:noProof/>
        </w:rPr>
        <w:tab/>
      </w:r>
      <w:r>
        <w:rPr>
          <w:noProof/>
        </w:rPr>
        <w:fldChar w:fldCharType="begin"/>
      </w:r>
      <w:r>
        <w:rPr>
          <w:noProof/>
        </w:rPr>
        <w:instrText xml:space="preserve"> PAGEREF _Toc340057608 \h </w:instrText>
      </w:r>
      <w:r>
        <w:rPr>
          <w:noProof/>
        </w:rPr>
      </w:r>
      <w:r>
        <w:rPr>
          <w:noProof/>
        </w:rPr>
        <w:fldChar w:fldCharType="separate"/>
      </w:r>
      <w:r>
        <w:rPr>
          <w:noProof/>
        </w:rPr>
        <w:t>6</w:t>
      </w:r>
      <w:r>
        <w:rPr>
          <w:noProof/>
        </w:rPr>
        <w:fldChar w:fldCharType="end"/>
      </w:r>
    </w:p>
    <w:p w14:paraId="4F3EE1F0" w14:textId="77777777" w:rsidR="004E71B9" w:rsidRDefault="004E71B9">
      <w:pPr>
        <w:pStyle w:val="TOC3"/>
        <w:tabs>
          <w:tab w:val="right" w:leader="dot" w:pos="8290"/>
        </w:tabs>
        <w:rPr>
          <w:noProof/>
          <w:lang w:val="en-US" w:eastAsia="ja-JP"/>
        </w:rPr>
      </w:pPr>
      <w:r w:rsidRPr="002903B5">
        <w:rPr>
          <w:noProof/>
          <w:lang w:val="en-US"/>
        </w:rPr>
        <w:t>Loading/Updating the Firmware</w:t>
      </w:r>
      <w:r>
        <w:rPr>
          <w:noProof/>
        </w:rPr>
        <w:tab/>
      </w:r>
      <w:r>
        <w:rPr>
          <w:noProof/>
        </w:rPr>
        <w:fldChar w:fldCharType="begin"/>
      </w:r>
      <w:r>
        <w:rPr>
          <w:noProof/>
        </w:rPr>
        <w:instrText xml:space="preserve"> PAGEREF _Toc340057609 \h </w:instrText>
      </w:r>
      <w:r>
        <w:rPr>
          <w:noProof/>
        </w:rPr>
      </w:r>
      <w:r>
        <w:rPr>
          <w:noProof/>
        </w:rPr>
        <w:fldChar w:fldCharType="separate"/>
      </w:r>
      <w:r>
        <w:rPr>
          <w:noProof/>
        </w:rPr>
        <w:t>6</w:t>
      </w:r>
      <w:r>
        <w:rPr>
          <w:noProof/>
        </w:rPr>
        <w:fldChar w:fldCharType="end"/>
      </w:r>
    </w:p>
    <w:p w14:paraId="3A6E9765" w14:textId="77777777" w:rsidR="004E71B9" w:rsidRDefault="004E71B9">
      <w:pPr>
        <w:pStyle w:val="TOC3"/>
        <w:tabs>
          <w:tab w:val="right" w:leader="dot" w:pos="8290"/>
        </w:tabs>
        <w:rPr>
          <w:noProof/>
          <w:lang w:val="en-US" w:eastAsia="ja-JP"/>
        </w:rPr>
      </w:pPr>
      <w:r w:rsidRPr="002903B5">
        <w:rPr>
          <w:noProof/>
          <w:lang w:val="en-US"/>
        </w:rPr>
        <w:t>First use of the head tracker</w:t>
      </w:r>
      <w:r>
        <w:rPr>
          <w:noProof/>
        </w:rPr>
        <w:tab/>
      </w:r>
      <w:r>
        <w:rPr>
          <w:noProof/>
        </w:rPr>
        <w:fldChar w:fldCharType="begin"/>
      </w:r>
      <w:r>
        <w:rPr>
          <w:noProof/>
        </w:rPr>
        <w:instrText xml:space="preserve"> PAGEREF _Toc340057610 \h </w:instrText>
      </w:r>
      <w:r>
        <w:rPr>
          <w:noProof/>
        </w:rPr>
      </w:r>
      <w:r>
        <w:rPr>
          <w:noProof/>
        </w:rPr>
        <w:fldChar w:fldCharType="separate"/>
      </w:r>
      <w:r>
        <w:rPr>
          <w:noProof/>
        </w:rPr>
        <w:t>7</w:t>
      </w:r>
      <w:r>
        <w:rPr>
          <w:noProof/>
        </w:rPr>
        <w:fldChar w:fldCharType="end"/>
      </w:r>
    </w:p>
    <w:p w14:paraId="3FB2DB0D" w14:textId="77777777" w:rsidR="004E71B9" w:rsidRDefault="004E71B9">
      <w:pPr>
        <w:pStyle w:val="TOC1"/>
        <w:tabs>
          <w:tab w:val="left" w:pos="465"/>
          <w:tab w:val="right" w:leader="dot" w:pos="8290"/>
        </w:tabs>
        <w:rPr>
          <w:noProof/>
          <w:lang w:val="en-US" w:eastAsia="ja-JP"/>
        </w:rPr>
      </w:pPr>
      <w:r w:rsidRPr="002903B5">
        <w:rPr>
          <w:noProof/>
          <w:lang w:val="en-US"/>
        </w:rPr>
        <w:t>3)</w:t>
      </w:r>
      <w:r>
        <w:rPr>
          <w:noProof/>
          <w:lang w:val="en-US" w:eastAsia="ja-JP"/>
        </w:rPr>
        <w:tab/>
      </w:r>
      <w:r w:rsidRPr="002903B5">
        <w:rPr>
          <w:noProof/>
          <w:lang w:val="en-US"/>
        </w:rPr>
        <w:t>Axes conventions, positioning the head tracker</w:t>
      </w:r>
      <w:r>
        <w:rPr>
          <w:noProof/>
        </w:rPr>
        <w:tab/>
      </w:r>
      <w:r>
        <w:rPr>
          <w:noProof/>
        </w:rPr>
        <w:fldChar w:fldCharType="begin"/>
      </w:r>
      <w:r>
        <w:rPr>
          <w:noProof/>
        </w:rPr>
        <w:instrText xml:space="preserve"> PAGEREF _Toc340057611 \h </w:instrText>
      </w:r>
      <w:r>
        <w:rPr>
          <w:noProof/>
        </w:rPr>
      </w:r>
      <w:r>
        <w:rPr>
          <w:noProof/>
        </w:rPr>
        <w:fldChar w:fldCharType="separate"/>
      </w:r>
      <w:r>
        <w:rPr>
          <w:noProof/>
        </w:rPr>
        <w:t>7</w:t>
      </w:r>
      <w:r>
        <w:rPr>
          <w:noProof/>
        </w:rPr>
        <w:fldChar w:fldCharType="end"/>
      </w:r>
    </w:p>
    <w:p w14:paraId="4B8A6800" w14:textId="77777777" w:rsidR="004E71B9" w:rsidRDefault="004E71B9">
      <w:pPr>
        <w:pStyle w:val="TOC2"/>
        <w:tabs>
          <w:tab w:val="left" w:pos="689"/>
          <w:tab w:val="right" w:leader="dot" w:pos="8290"/>
        </w:tabs>
        <w:rPr>
          <w:noProof/>
          <w:lang w:val="en-US" w:eastAsia="ja-JP"/>
        </w:rPr>
      </w:pPr>
      <w:r w:rsidRPr="002903B5">
        <w:rPr>
          <w:noProof/>
          <w:lang w:val="en-US"/>
        </w:rPr>
        <w:t>a)</w:t>
      </w:r>
      <w:r>
        <w:rPr>
          <w:noProof/>
          <w:lang w:val="en-US" w:eastAsia="ja-JP"/>
        </w:rPr>
        <w:tab/>
      </w:r>
      <w:r w:rsidRPr="002903B5">
        <w:rPr>
          <w:noProof/>
          <w:lang w:val="en-US"/>
        </w:rPr>
        <w:t>Axes convention</w:t>
      </w:r>
      <w:r>
        <w:rPr>
          <w:noProof/>
        </w:rPr>
        <w:tab/>
      </w:r>
      <w:r>
        <w:rPr>
          <w:noProof/>
        </w:rPr>
        <w:fldChar w:fldCharType="begin"/>
      </w:r>
      <w:r>
        <w:rPr>
          <w:noProof/>
        </w:rPr>
        <w:instrText xml:space="preserve"> PAGEREF _Toc340057612 \h </w:instrText>
      </w:r>
      <w:r>
        <w:rPr>
          <w:noProof/>
        </w:rPr>
      </w:r>
      <w:r>
        <w:rPr>
          <w:noProof/>
        </w:rPr>
        <w:fldChar w:fldCharType="separate"/>
      </w:r>
      <w:r>
        <w:rPr>
          <w:noProof/>
        </w:rPr>
        <w:t>7</w:t>
      </w:r>
      <w:r>
        <w:rPr>
          <w:noProof/>
        </w:rPr>
        <w:fldChar w:fldCharType="end"/>
      </w:r>
    </w:p>
    <w:p w14:paraId="17C49F85" w14:textId="77777777" w:rsidR="004E71B9" w:rsidRDefault="004E71B9">
      <w:pPr>
        <w:pStyle w:val="TOC2"/>
        <w:tabs>
          <w:tab w:val="left" w:pos="703"/>
          <w:tab w:val="right" w:leader="dot" w:pos="8290"/>
        </w:tabs>
        <w:rPr>
          <w:noProof/>
          <w:lang w:val="en-US" w:eastAsia="ja-JP"/>
        </w:rPr>
      </w:pPr>
      <w:r w:rsidRPr="002903B5">
        <w:rPr>
          <w:noProof/>
          <w:lang w:val="en-US"/>
        </w:rPr>
        <w:t>b)</w:t>
      </w:r>
      <w:r>
        <w:rPr>
          <w:noProof/>
          <w:lang w:val="en-US" w:eastAsia="ja-JP"/>
        </w:rPr>
        <w:tab/>
      </w:r>
      <w:r w:rsidRPr="002903B5">
        <w:rPr>
          <w:noProof/>
          <w:lang w:val="en-US"/>
        </w:rPr>
        <w:t>Positioning the Head tracker on the Headphone</w:t>
      </w:r>
      <w:r>
        <w:rPr>
          <w:noProof/>
        </w:rPr>
        <w:tab/>
      </w:r>
      <w:r>
        <w:rPr>
          <w:noProof/>
        </w:rPr>
        <w:fldChar w:fldCharType="begin"/>
      </w:r>
      <w:r>
        <w:rPr>
          <w:noProof/>
        </w:rPr>
        <w:instrText xml:space="preserve"> PAGEREF _Toc340057613 \h </w:instrText>
      </w:r>
      <w:r>
        <w:rPr>
          <w:noProof/>
        </w:rPr>
      </w:r>
      <w:r>
        <w:rPr>
          <w:noProof/>
        </w:rPr>
        <w:fldChar w:fldCharType="separate"/>
      </w:r>
      <w:r>
        <w:rPr>
          <w:noProof/>
        </w:rPr>
        <w:t>7</w:t>
      </w:r>
      <w:r>
        <w:rPr>
          <w:noProof/>
        </w:rPr>
        <w:fldChar w:fldCharType="end"/>
      </w:r>
    </w:p>
    <w:p w14:paraId="6D286AC9" w14:textId="77777777" w:rsidR="004E71B9" w:rsidRDefault="004E71B9">
      <w:pPr>
        <w:pStyle w:val="TOC1"/>
        <w:tabs>
          <w:tab w:val="left" w:pos="465"/>
          <w:tab w:val="right" w:leader="dot" w:pos="8290"/>
        </w:tabs>
        <w:rPr>
          <w:noProof/>
          <w:lang w:val="en-US" w:eastAsia="ja-JP"/>
        </w:rPr>
      </w:pPr>
      <w:r w:rsidRPr="002903B5">
        <w:rPr>
          <w:noProof/>
          <w:lang w:val="en-US"/>
        </w:rPr>
        <w:t>4)</w:t>
      </w:r>
      <w:r>
        <w:rPr>
          <w:noProof/>
          <w:lang w:val="en-US" w:eastAsia="ja-JP"/>
        </w:rPr>
        <w:tab/>
      </w:r>
      <w:r w:rsidRPr="002903B5">
        <w:rPr>
          <w:noProof/>
          <w:lang w:val="en-US"/>
        </w:rPr>
        <w:t>Starting the Head tracker</w:t>
      </w:r>
      <w:r>
        <w:rPr>
          <w:noProof/>
        </w:rPr>
        <w:tab/>
      </w:r>
      <w:r>
        <w:rPr>
          <w:noProof/>
        </w:rPr>
        <w:fldChar w:fldCharType="begin"/>
      </w:r>
      <w:r>
        <w:rPr>
          <w:noProof/>
        </w:rPr>
        <w:instrText xml:space="preserve"> PAGEREF _Toc340057614 \h </w:instrText>
      </w:r>
      <w:r>
        <w:rPr>
          <w:noProof/>
        </w:rPr>
      </w:r>
      <w:r>
        <w:rPr>
          <w:noProof/>
        </w:rPr>
        <w:fldChar w:fldCharType="separate"/>
      </w:r>
      <w:r>
        <w:rPr>
          <w:noProof/>
        </w:rPr>
        <w:t>7</w:t>
      </w:r>
      <w:r>
        <w:rPr>
          <w:noProof/>
        </w:rPr>
        <w:fldChar w:fldCharType="end"/>
      </w:r>
    </w:p>
    <w:p w14:paraId="42958712" w14:textId="77777777" w:rsidR="004E71B9" w:rsidRDefault="004E71B9">
      <w:pPr>
        <w:pStyle w:val="TOC1"/>
        <w:tabs>
          <w:tab w:val="left" w:pos="465"/>
          <w:tab w:val="right" w:leader="dot" w:pos="8290"/>
        </w:tabs>
        <w:rPr>
          <w:noProof/>
          <w:lang w:val="en-US" w:eastAsia="ja-JP"/>
        </w:rPr>
      </w:pPr>
      <w:r w:rsidRPr="002903B5">
        <w:rPr>
          <w:noProof/>
          <w:lang w:val="en-US"/>
        </w:rPr>
        <w:t>5)</w:t>
      </w:r>
      <w:r>
        <w:rPr>
          <w:noProof/>
          <w:lang w:val="en-US" w:eastAsia="ja-JP"/>
        </w:rPr>
        <w:tab/>
      </w:r>
      <w:r w:rsidRPr="002903B5">
        <w:rPr>
          <w:noProof/>
          <w:lang w:val="en-US"/>
        </w:rPr>
        <w:t>Calibrating the Head tracker</w:t>
      </w:r>
      <w:r>
        <w:rPr>
          <w:noProof/>
        </w:rPr>
        <w:tab/>
      </w:r>
      <w:r>
        <w:rPr>
          <w:noProof/>
        </w:rPr>
        <w:fldChar w:fldCharType="begin"/>
      </w:r>
      <w:r>
        <w:rPr>
          <w:noProof/>
        </w:rPr>
        <w:instrText xml:space="preserve"> PAGEREF _Toc340057615 \h </w:instrText>
      </w:r>
      <w:r>
        <w:rPr>
          <w:noProof/>
        </w:rPr>
      </w:r>
      <w:r>
        <w:rPr>
          <w:noProof/>
        </w:rPr>
        <w:fldChar w:fldCharType="separate"/>
      </w:r>
      <w:r>
        <w:rPr>
          <w:noProof/>
        </w:rPr>
        <w:t>8</w:t>
      </w:r>
      <w:r>
        <w:rPr>
          <w:noProof/>
        </w:rPr>
        <w:fldChar w:fldCharType="end"/>
      </w:r>
    </w:p>
    <w:p w14:paraId="7D6BA6A9" w14:textId="77777777" w:rsidR="004E71B9" w:rsidRDefault="004E71B9">
      <w:pPr>
        <w:pStyle w:val="TOC2"/>
        <w:tabs>
          <w:tab w:val="left" w:pos="689"/>
          <w:tab w:val="right" w:leader="dot" w:pos="8290"/>
        </w:tabs>
        <w:rPr>
          <w:noProof/>
          <w:lang w:val="en-US" w:eastAsia="ja-JP"/>
        </w:rPr>
      </w:pPr>
      <w:r w:rsidRPr="002903B5">
        <w:rPr>
          <w:noProof/>
          <w:lang w:val="en-US"/>
        </w:rPr>
        <w:t>a)</w:t>
      </w:r>
      <w:r>
        <w:rPr>
          <w:noProof/>
          <w:lang w:val="en-US" w:eastAsia="ja-JP"/>
        </w:rPr>
        <w:tab/>
      </w:r>
      <w:r w:rsidRPr="002903B5">
        <w:rPr>
          <w:noProof/>
          <w:lang w:val="en-US"/>
        </w:rPr>
        <w:t>To show the head tracker raw and calibrated data</w:t>
      </w:r>
      <w:r>
        <w:rPr>
          <w:noProof/>
        </w:rPr>
        <w:tab/>
      </w:r>
      <w:r>
        <w:rPr>
          <w:noProof/>
        </w:rPr>
        <w:fldChar w:fldCharType="begin"/>
      </w:r>
      <w:r>
        <w:rPr>
          <w:noProof/>
        </w:rPr>
        <w:instrText xml:space="preserve"> PAGEREF _Toc340057616 \h </w:instrText>
      </w:r>
      <w:r>
        <w:rPr>
          <w:noProof/>
        </w:rPr>
      </w:r>
      <w:r>
        <w:rPr>
          <w:noProof/>
        </w:rPr>
        <w:fldChar w:fldCharType="separate"/>
      </w:r>
      <w:r>
        <w:rPr>
          <w:noProof/>
        </w:rPr>
        <w:t>8</w:t>
      </w:r>
      <w:r>
        <w:rPr>
          <w:noProof/>
        </w:rPr>
        <w:fldChar w:fldCharType="end"/>
      </w:r>
    </w:p>
    <w:p w14:paraId="25E59B88" w14:textId="77777777" w:rsidR="004E71B9" w:rsidRDefault="004E71B9">
      <w:pPr>
        <w:pStyle w:val="TOC2"/>
        <w:tabs>
          <w:tab w:val="left" w:pos="703"/>
          <w:tab w:val="right" w:leader="dot" w:pos="8290"/>
        </w:tabs>
        <w:rPr>
          <w:noProof/>
          <w:lang w:val="en-US" w:eastAsia="ja-JP"/>
        </w:rPr>
      </w:pPr>
      <w:r w:rsidRPr="002903B5">
        <w:rPr>
          <w:noProof/>
          <w:lang w:val="en-US"/>
        </w:rPr>
        <w:t>b)</w:t>
      </w:r>
      <w:r>
        <w:rPr>
          <w:noProof/>
          <w:lang w:val="en-US" w:eastAsia="ja-JP"/>
        </w:rPr>
        <w:tab/>
      </w:r>
      <w:r w:rsidRPr="002903B5">
        <w:rPr>
          <w:noProof/>
          <w:lang w:val="en-US"/>
        </w:rPr>
        <w:t>Calibrating the accelerometer</w:t>
      </w:r>
      <w:r>
        <w:rPr>
          <w:noProof/>
        </w:rPr>
        <w:tab/>
      </w:r>
      <w:r>
        <w:rPr>
          <w:noProof/>
        </w:rPr>
        <w:fldChar w:fldCharType="begin"/>
      </w:r>
      <w:r>
        <w:rPr>
          <w:noProof/>
        </w:rPr>
        <w:instrText xml:space="preserve"> PAGEREF _Toc340057617 \h </w:instrText>
      </w:r>
      <w:r>
        <w:rPr>
          <w:noProof/>
        </w:rPr>
      </w:r>
      <w:r>
        <w:rPr>
          <w:noProof/>
        </w:rPr>
        <w:fldChar w:fldCharType="separate"/>
      </w:r>
      <w:r>
        <w:rPr>
          <w:noProof/>
        </w:rPr>
        <w:t>8</w:t>
      </w:r>
      <w:r>
        <w:rPr>
          <w:noProof/>
        </w:rPr>
        <w:fldChar w:fldCharType="end"/>
      </w:r>
    </w:p>
    <w:p w14:paraId="748C66E0" w14:textId="77777777" w:rsidR="004E71B9" w:rsidRDefault="004E71B9">
      <w:pPr>
        <w:pStyle w:val="TOC2"/>
        <w:tabs>
          <w:tab w:val="left" w:pos="677"/>
          <w:tab w:val="right" w:leader="dot" w:pos="8290"/>
        </w:tabs>
        <w:rPr>
          <w:noProof/>
          <w:lang w:val="en-US" w:eastAsia="ja-JP"/>
        </w:rPr>
      </w:pPr>
      <w:r w:rsidRPr="002903B5">
        <w:rPr>
          <w:noProof/>
          <w:lang w:val="en-US"/>
        </w:rPr>
        <w:t>c)</w:t>
      </w:r>
      <w:r>
        <w:rPr>
          <w:noProof/>
          <w:lang w:val="en-US" w:eastAsia="ja-JP"/>
        </w:rPr>
        <w:tab/>
      </w:r>
      <w:r w:rsidRPr="002903B5">
        <w:rPr>
          <w:noProof/>
          <w:lang w:val="en-US"/>
        </w:rPr>
        <w:t>Calibrating the magnetometer</w:t>
      </w:r>
      <w:r>
        <w:rPr>
          <w:noProof/>
        </w:rPr>
        <w:tab/>
      </w:r>
      <w:r>
        <w:rPr>
          <w:noProof/>
        </w:rPr>
        <w:fldChar w:fldCharType="begin"/>
      </w:r>
      <w:r>
        <w:rPr>
          <w:noProof/>
        </w:rPr>
        <w:instrText xml:space="preserve"> PAGEREF _Toc340057618 \h </w:instrText>
      </w:r>
      <w:r>
        <w:rPr>
          <w:noProof/>
        </w:rPr>
      </w:r>
      <w:r>
        <w:rPr>
          <w:noProof/>
        </w:rPr>
        <w:fldChar w:fldCharType="separate"/>
      </w:r>
      <w:r>
        <w:rPr>
          <w:noProof/>
        </w:rPr>
        <w:t>8</w:t>
      </w:r>
      <w:r>
        <w:rPr>
          <w:noProof/>
        </w:rPr>
        <w:fldChar w:fldCharType="end"/>
      </w:r>
    </w:p>
    <w:p w14:paraId="3D060BE4" w14:textId="4A4980DB" w:rsidR="00920C21" w:rsidRDefault="0068720A" w:rsidP="00AD61E3">
      <w:pPr>
        <w:rPr>
          <w:lang w:val="en-US"/>
        </w:rPr>
      </w:pPr>
      <w:r w:rsidRPr="00193056">
        <w:rPr>
          <w:lang w:val="en-US"/>
        </w:rPr>
        <w:fldChar w:fldCharType="end"/>
      </w:r>
    </w:p>
    <w:p w14:paraId="313B4818" w14:textId="5C1399A7" w:rsidR="00AD61E3" w:rsidRPr="00193056" w:rsidRDefault="00920C21" w:rsidP="00AD61E3">
      <w:pPr>
        <w:rPr>
          <w:lang w:val="en-US"/>
        </w:rPr>
      </w:pPr>
      <w:r>
        <w:rPr>
          <w:lang w:val="en-US"/>
        </w:rPr>
        <w:br w:type="page"/>
      </w:r>
    </w:p>
    <w:p w14:paraId="154EF8F0" w14:textId="7C0F74C3" w:rsidR="00F06E52" w:rsidRPr="00193056" w:rsidRDefault="009E0E6B" w:rsidP="00F06E52">
      <w:pPr>
        <w:pStyle w:val="Heading1"/>
        <w:rPr>
          <w:lang w:val="en-US"/>
        </w:rPr>
      </w:pPr>
      <w:bookmarkStart w:id="0" w:name="_Toc340057599"/>
      <w:r>
        <w:rPr>
          <w:lang w:val="en-US"/>
        </w:rPr>
        <w:lastRenderedPageBreak/>
        <w:t>Assembling the</w:t>
      </w:r>
      <w:r w:rsidR="00F06E52" w:rsidRPr="00193056">
        <w:rPr>
          <w:lang w:val="en-US"/>
        </w:rPr>
        <w:t xml:space="preserve"> Head</w:t>
      </w:r>
      <w:r w:rsidR="00BA728A">
        <w:rPr>
          <w:lang w:val="en-US"/>
        </w:rPr>
        <w:t xml:space="preserve"> </w:t>
      </w:r>
      <w:r w:rsidR="00F06E52" w:rsidRPr="00193056">
        <w:rPr>
          <w:lang w:val="en-US"/>
        </w:rPr>
        <w:t>tracker</w:t>
      </w:r>
      <w:bookmarkEnd w:id="0"/>
    </w:p>
    <w:p w14:paraId="59A64D2F" w14:textId="6FA098B2" w:rsidR="00257579" w:rsidRPr="00193056" w:rsidRDefault="00EC2746" w:rsidP="00257579">
      <w:pPr>
        <w:pStyle w:val="Heading2"/>
        <w:rPr>
          <w:lang w:val="en-US"/>
        </w:rPr>
      </w:pPr>
      <w:bookmarkStart w:id="1" w:name="_Toc340057600"/>
      <w:r>
        <w:rPr>
          <w:lang w:val="en-US"/>
        </w:rPr>
        <w:t>Required parts</w:t>
      </w:r>
      <w:bookmarkEnd w:id="1"/>
    </w:p>
    <w:p w14:paraId="5BEBF524" w14:textId="2FB8A03D" w:rsidR="00257579" w:rsidRPr="00193056" w:rsidRDefault="00EC2746" w:rsidP="00257579">
      <w:pPr>
        <w:pStyle w:val="ListParagraph"/>
        <w:numPr>
          <w:ilvl w:val="0"/>
          <w:numId w:val="9"/>
        </w:numPr>
        <w:rPr>
          <w:lang w:val="en-US"/>
        </w:rPr>
      </w:pPr>
      <w:r>
        <w:rPr>
          <w:lang w:val="en-US"/>
        </w:rPr>
        <w:t xml:space="preserve">1 </w:t>
      </w:r>
      <w:r w:rsidR="00257579" w:rsidRPr="00193056">
        <w:rPr>
          <w:lang w:val="en-US"/>
        </w:rPr>
        <w:t>Teensy</w:t>
      </w:r>
      <w:r>
        <w:rPr>
          <w:lang w:val="en-US"/>
        </w:rPr>
        <w:t xml:space="preserve"> 3 board (tested with versions</w:t>
      </w:r>
      <w:r w:rsidR="00257579" w:rsidRPr="00193056">
        <w:rPr>
          <w:lang w:val="en-US"/>
        </w:rPr>
        <w:t xml:space="preserve"> 3.1</w:t>
      </w:r>
      <w:r>
        <w:rPr>
          <w:lang w:val="en-US"/>
        </w:rPr>
        <w:t xml:space="preserve"> and 3.2)</w:t>
      </w:r>
    </w:p>
    <w:p w14:paraId="14077370" w14:textId="29EF71A2" w:rsidR="00257579" w:rsidRPr="00193056" w:rsidRDefault="00EC2746" w:rsidP="00257579">
      <w:pPr>
        <w:pStyle w:val="ListParagraph"/>
        <w:numPr>
          <w:ilvl w:val="0"/>
          <w:numId w:val="9"/>
        </w:numPr>
        <w:rPr>
          <w:lang w:val="en-US"/>
        </w:rPr>
      </w:pPr>
      <w:r>
        <w:rPr>
          <w:lang w:val="en-US"/>
        </w:rPr>
        <w:t xml:space="preserve">1 USB to </w:t>
      </w:r>
      <w:r w:rsidR="00257579" w:rsidRPr="00193056">
        <w:rPr>
          <w:lang w:val="en-US"/>
        </w:rPr>
        <w:t>Micro</w:t>
      </w:r>
      <w:r>
        <w:rPr>
          <w:lang w:val="en-US"/>
        </w:rPr>
        <w:t>-</w:t>
      </w:r>
      <w:r w:rsidR="00257579" w:rsidRPr="00193056">
        <w:rPr>
          <w:lang w:val="en-US"/>
        </w:rPr>
        <w:t>USB 2.0</w:t>
      </w:r>
      <w:r>
        <w:rPr>
          <w:lang w:val="en-US"/>
        </w:rPr>
        <w:t xml:space="preserve"> cable</w:t>
      </w:r>
      <w:r w:rsidR="00257579" w:rsidRPr="00193056">
        <w:rPr>
          <w:lang w:val="en-US"/>
        </w:rPr>
        <w:t xml:space="preserve">, </w:t>
      </w:r>
      <w:r>
        <w:rPr>
          <w:lang w:val="en-US"/>
        </w:rPr>
        <w:t>minimum length</w:t>
      </w:r>
      <w:r w:rsidR="00257579" w:rsidRPr="00193056">
        <w:rPr>
          <w:lang w:val="en-US"/>
        </w:rPr>
        <w:t xml:space="preserve"> 1.5</w:t>
      </w:r>
      <w:r>
        <w:rPr>
          <w:lang w:val="en-US"/>
        </w:rPr>
        <w:t xml:space="preserve"> </w:t>
      </w:r>
      <w:r w:rsidR="00257579" w:rsidRPr="00193056">
        <w:rPr>
          <w:lang w:val="en-US"/>
        </w:rPr>
        <w:t>m</w:t>
      </w:r>
    </w:p>
    <w:p w14:paraId="5CEE688C" w14:textId="1C939F95" w:rsidR="00257579" w:rsidRPr="00193056" w:rsidRDefault="00EC2746" w:rsidP="00257579">
      <w:pPr>
        <w:pStyle w:val="ListParagraph"/>
        <w:numPr>
          <w:ilvl w:val="0"/>
          <w:numId w:val="9"/>
        </w:numPr>
        <w:rPr>
          <w:lang w:val="en-US"/>
        </w:rPr>
      </w:pPr>
      <w:r>
        <w:rPr>
          <w:lang w:val="en-US"/>
        </w:rPr>
        <w:t>1</w:t>
      </w:r>
      <w:r w:rsidR="00257579" w:rsidRPr="00193056">
        <w:rPr>
          <w:lang w:val="en-US"/>
        </w:rPr>
        <w:t xml:space="preserve"> gy85 </w:t>
      </w:r>
      <w:r>
        <w:rPr>
          <w:lang w:val="en-US"/>
        </w:rPr>
        <w:t>IMU daughter board with the following sensors</w:t>
      </w:r>
      <w:r w:rsidR="00257579" w:rsidRPr="00193056">
        <w:rPr>
          <w:lang w:val="en-US"/>
        </w:rPr>
        <w:t>:</w:t>
      </w:r>
    </w:p>
    <w:p w14:paraId="7BCBE63D" w14:textId="714BD443" w:rsidR="00257579" w:rsidRPr="00193056" w:rsidRDefault="00EC2746" w:rsidP="00257579">
      <w:pPr>
        <w:pStyle w:val="ListParagraph"/>
        <w:numPr>
          <w:ilvl w:val="1"/>
          <w:numId w:val="9"/>
        </w:numPr>
        <w:rPr>
          <w:lang w:val="en-US"/>
        </w:rPr>
      </w:pPr>
      <w:r>
        <w:rPr>
          <w:lang w:val="en-US"/>
        </w:rPr>
        <w:t>1 A</w:t>
      </w:r>
      <w:r w:rsidR="00257579" w:rsidRPr="00193056">
        <w:rPr>
          <w:lang w:val="en-US"/>
        </w:rPr>
        <w:t>nalog Devices ADXL345</w:t>
      </w:r>
      <w:r>
        <w:rPr>
          <w:lang w:val="en-US"/>
        </w:rPr>
        <w:t xml:space="preserve"> accelerometer</w:t>
      </w:r>
    </w:p>
    <w:p w14:paraId="26BA6EF4" w14:textId="033BBF54" w:rsidR="00257579" w:rsidRPr="00193056" w:rsidRDefault="00EC2746" w:rsidP="00257579">
      <w:pPr>
        <w:pStyle w:val="ListParagraph"/>
        <w:numPr>
          <w:ilvl w:val="1"/>
          <w:numId w:val="9"/>
        </w:numPr>
        <w:rPr>
          <w:lang w:val="en-US"/>
        </w:rPr>
      </w:pPr>
      <w:r>
        <w:rPr>
          <w:lang w:val="en-US"/>
        </w:rPr>
        <w:t>1</w:t>
      </w:r>
      <w:r w:rsidR="00257579" w:rsidRPr="00193056">
        <w:rPr>
          <w:lang w:val="en-US"/>
        </w:rPr>
        <w:t xml:space="preserve"> Honeywell HMC5883L</w:t>
      </w:r>
      <w:r>
        <w:rPr>
          <w:lang w:val="en-US"/>
        </w:rPr>
        <w:t xml:space="preserve"> compass (magnetometer)</w:t>
      </w:r>
    </w:p>
    <w:p w14:paraId="65899931" w14:textId="64B229B6" w:rsidR="00257579" w:rsidRPr="00193056" w:rsidRDefault="00EC2746" w:rsidP="00257579">
      <w:pPr>
        <w:pStyle w:val="ListParagraph"/>
        <w:numPr>
          <w:ilvl w:val="1"/>
          <w:numId w:val="9"/>
        </w:numPr>
        <w:rPr>
          <w:lang w:val="en-US"/>
        </w:rPr>
      </w:pPr>
      <w:r>
        <w:rPr>
          <w:lang w:val="en-US"/>
        </w:rPr>
        <w:t>1</w:t>
      </w:r>
      <w:r w:rsidR="00257579" w:rsidRPr="00193056">
        <w:rPr>
          <w:lang w:val="en-US"/>
        </w:rPr>
        <w:t xml:space="preserve"> </w:t>
      </w:r>
      <w:proofErr w:type="spellStart"/>
      <w:r w:rsidR="00257579" w:rsidRPr="00193056">
        <w:rPr>
          <w:lang w:val="en-US"/>
        </w:rPr>
        <w:t>Invensense</w:t>
      </w:r>
      <w:proofErr w:type="spellEnd"/>
      <w:r w:rsidR="00257579" w:rsidRPr="00193056">
        <w:rPr>
          <w:lang w:val="en-US"/>
        </w:rPr>
        <w:t xml:space="preserve"> ITG3200</w:t>
      </w:r>
      <w:r>
        <w:rPr>
          <w:lang w:val="en-US"/>
        </w:rPr>
        <w:t xml:space="preserve"> gyroscope</w:t>
      </w:r>
    </w:p>
    <w:p w14:paraId="5962D311" w14:textId="654F9E68" w:rsidR="00257579" w:rsidRPr="00193056" w:rsidRDefault="00F91433" w:rsidP="00257579">
      <w:pPr>
        <w:pStyle w:val="ListParagraph"/>
        <w:numPr>
          <w:ilvl w:val="0"/>
          <w:numId w:val="9"/>
        </w:numPr>
        <w:rPr>
          <w:lang w:val="en-US"/>
        </w:rPr>
      </w:pPr>
      <w:r>
        <w:rPr>
          <w:lang w:val="en-US"/>
        </w:rPr>
        <w:t xml:space="preserve">1 straight </w:t>
      </w:r>
      <w:proofErr w:type="spellStart"/>
      <w:r>
        <w:rPr>
          <w:lang w:val="en-US"/>
        </w:rPr>
        <w:t>multipin</w:t>
      </w:r>
      <w:proofErr w:type="spellEnd"/>
      <w:r>
        <w:rPr>
          <w:lang w:val="en-US"/>
        </w:rPr>
        <w:t xml:space="preserve"> connector, 4 or 5 pins</w:t>
      </w:r>
    </w:p>
    <w:p w14:paraId="5AD47647" w14:textId="632D259C" w:rsidR="00257579" w:rsidRDefault="00F91433" w:rsidP="00257579">
      <w:pPr>
        <w:pStyle w:val="ListParagraph"/>
        <w:numPr>
          <w:ilvl w:val="0"/>
          <w:numId w:val="9"/>
        </w:numPr>
        <w:rPr>
          <w:lang w:val="en-US"/>
        </w:rPr>
      </w:pPr>
      <w:r>
        <w:rPr>
          <w:lang w:val="en-US"/>
        </w:rPr>
        <w:t xml:space="preserve">1 angled </w:t>
      </w:r>
      <w:proofErr w:type="spellStart"/>
      <w:r>
        <w:rPr>
          <w:lang w:val="en-US"/>
        </w:rPr>
        <w:t>multipin</w:t>
      </w:r>
      <w:proofErr w:type="spellEnd"/>
      <w:r>
        <w:rPr>
          <w:lang w:val="en-US"/>
        </w:rPr>
        <w:t xml:space="preserve"> connector, 4 or 5 pins</w:t>
      </w:r>
    </w:p>
    <w:p w14:paraId="21F7112C" w14:textId="5CD78784" w:rsidR="00EC2746" w:rsidRPr="00193056" w:rsidRDefault="00DC14F3" w:rsidP="00257579">
      <w:pPr>
        <w:pStyle w:val="ListParagraph"/>
        <w:numPr>
          <w:ilvl w:val="0"/>
          <w:numId w:val="9"/>
        </w:numPr>
        <w:rPr>
          <w:lang w:val="en-US"/>
        </w:rPr>
      </w:pPr>
      <w:r>
        <w:rPr>
          <w:lang w:val="en-US"/>
        </w:rPr>
        <w:t>2</w:t>
      </w:r>
      <w:r w:rsidR="00EC2746">
        <w:rPr>
          <w:lang w:val="en-US"/>
        </w:rPr>
        <w:t xml:space="preserve"> short electronic connection cables</w:t>
      </w:r>
    </w:p>
    <w:p w14:paraId="4B2B9E89" w14:textId="77777777" w:rsidR="00EC3742" w:rsidRPr="00193056" w:rsidRDefault="00EC3742" w:rsidP="00EC3742">
      <w:pPr>
        <w:jc w:val="both"/>
        <w:rPr>
          <w:lang w:val="en-US"/>
        </w:rPr>
      </w:pPr>
    </w:p>
    <w:p w14:paraId="53DB673D" w14:textId="3A657B9E" w:rsidR="005A1197" w:rsidRPr="00193056" w:rsidRDefault="005A1197" w:rsidP="005A1197">
      <w:pPr>
        <w:rPr>
          <w:lang w:val="en-US"/>
        </w:rPr>
      </w:pPr>
      <w:bookmarkStart w:id="2" w:name="_GoBack"/>
      <w:r w:rsidRPr="00193056">
        <w:rPr>
          <w:noProof/>
          <w:lang w:val="en-US"/>
        </w:rPr>
        <w:drawing>
          <wp:inline distT="0" distB="0" distL="0" distR="0" wp14:anchorId="62443FFA" wp14:editId="4FE6F7C7">
            <wp:extent cx="5270500" cy="3949700"/>
            <wp:effectExtent l="0" t="0" r="12700" b="12700"/>
            <wp:docPr id="1" name="Picture 1" descr="Data:Recherche:Bipan:Bipan-APP:Headtracker:doc:photos:DSC0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Recherche:Bipan:Bipan-APP:Headtracker:doc:photos:DSC00019.JPG"/>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bookmarkEnd w:id="2"/>
    </w:p>
    <w:p w14:paraId="38E1C0D3" w14:textId="37DED5AD" w:rsidR="00077FE8" w:rsidRPr="00193056" w:rsidRDefault="003E47E2" w:rsidP="005A1197">
      <w:pPr>
        <w:pStyle w:val="Heading2"/>
        <w:rPr>
          <w:lang w:val="en-US"/>
        </w:rPr>
      </w:pPr>
      <w:bookmarkStart w:id="3" w:name="_Toc340057601"/>
      <w:r>
        <w:rPr>
          <w:lang w:val="en-US"/>
        </w:rPr>
        <w:t>Schematics</w:t>
      </w:r>
      <w:bookmarkEnd w:id="3"/>
    </w:p>
    <w:p w14:paraId="379EFD9F" w14:textId="2587363A" w:rsidR="004C271A" w:rsidRPr="00193056" w:rsidRDefault="004C271A" w:rsidP="004C271A">
      <w:pPr>
        <w:rPr>
          <w:lang w:val="en-US"/>
        </w:rPr>
      </w:pPr>
      <w:r w:rsidRPr="00193056">
        <w:rPr>
          <w:noProof/>
          <w:lang w:val="en-US"/>
        </w:rPr>
        <w:drawing>
          <wp:inline distT="0" distB="0" distL="0" distR="0" wp14:anchorId="35EE0435" wp14:editId="0E8BD56C">
            <wp:extent cx="5270500" cy="6807200"/>
            <wp:effectExtent l="0" t="0" r="12700" b="0"/>
            <wp:docPr id="3" name="Picture 3" descr="Data:Recherche:Bipan:Bipan-APP:Headtracker:doc:Schéma-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Recherche:Bipan:Bipan-APP:Headtracker:doc:Schéma-Connection.png"/>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5270500" cy="6807200"/>
                    </a:xfrm>
                    <a:prstGeom prst="rect">
                      <a:avLst/>
                    </a:prstGeom>
                    <a:noFill/>
                    <a:ln>
                      <a:noFill/>
                    </a:ln>
                  </pic:spPr>
                </pic:pic>
              </a:graphicData>
            </a:graphic>
          </wp:inline>
        </w:drawing>
      </w:r>
    </w:p>
    <w:p w14:paraId="4F38146F" w14:textId="77777777" w:rsidR="004C271A" w:rsidRPr="00193056" w:rsidRDefault="004C271A" w:rsidP="004C271A">
      <w:pPr>
        <w:rPr>
          <w:lang w:val="en-US"/>
        </w:rPr>
      </w:pPr>
    </w:p>
    <w:p w14:paraId="7B017234" w14:textId="7598B627" w:rsidR="005A1197" w:rsidRPr="00193056" w:rsidRDefault="00B444FE" w:rsidP="005A1197">
      <w:pPr>
        <w:pStyle w:val="Heading2"/>
        <w:rPr>
          <w:lang w:val="en-US"/>
        </w:rPr>
      </w:pPr>
      <w:bookmarkStart w:id="4" w:name="_Toc340057602"/>
      <w:r>
        <w:rPr>
          <w:lang w:val="en-US"/>
        </w:rPr>
        <w:t xml:space="preserve">Setting the </w:t>
      </w:r>
      <w:proofErr w:type="spellStart"/>
      <w:r>
        <w:rPr>
          <w:lang w:val="en-US"/>
        </w:rPr>
        <w:t>multipin</w:t>
      </w:r>
      <w:proofErr w:type="spellEnd"/>
      <w:r>
        <w:rPr>
          <w:lang w:val="en-US"/>
        </w:rPr>
        <w:t xml:space="preserve"> connectors on the </w:t>
      </w:r>
      <w:proofErr w:type="gramStart"/>
      <w:r>
        <w:rPr>
          <w:lang w:val="en-US"/>
        </w:rPr>
        <w:t>Teensy</w:t>
      </w:r>
      <w:proofErr w:type="gramEnd"/>
      <w:r>
        <w:rPr>
          <w:lang w:val="en-US"/>
        </w:rPr>
        <w:t xml:space="preserve"> board</w:t>
      </w:r>
      <w:bookmarkEnd w:id="4"/>
    </w:p>
    <w:p w14:paraId="7E90E5CF" w14:textId="34A77672" w:rsidR="00B444FE" w:rsidRDefault="00B444FE" w:rsidP="005A1197">
      <w:pPr>
        <w:rPr>
          <w:lang w:val="en-US"/>
        </w:rPr>
      </w:pPr>
      <w:r>
        <w:rPr>
          <w:lang w:val="en-US"/>
        </w:rPr>
        <w:t xml:space="preserve">The straight </w:t>
      </w:r>
      <w:proofErr w:type="spellStart"/>
      <w:r>
        <w:rPr>
          <w:lang w:val="en-US"/>
        </w:rPr>
        <w:t>multipin</w:t>
      </w:r>
      <w:proofErr w:type="spellEnd"/>
      <w:r>
        <w:rPr>
          <w:lang w:val="en-US"/>
        </w:rPr>
        <w:t xml:space="preserve"> connector has two functions:</w:t>
      </w:r>
    </w:p>
    <w:p w14:paraId="17CD28EB" w14:textId="7F19ED9D" w:rsidR="00B444FE" w:rsidRDefault="00B444FE" w:rsidP="00B444FE">
      <w:pPr>
        <w:pStyle w:val="ListParagraph"/>
        <w:numPr>
          <w:ilvl w:val="0"/>
          <w:numId w:val="15"/>
        </w:numPr>
        <w:rPr>
          <w:lang w:val="en-US"/>
        </w:rPr>
      </w:pPr>
      <w:proofErr w:type="gramStart"/>
      <w:r>
        <w:rPr>
          <w:lang w:val="en-US"/>
        </w:rPr>
        <w:t>connect</w:t>
      </w:r>
      <w:proofErr w:type="gramEnd"/>
      <w:r>
        <w:rPr>
          <w:lang w:val="en-US"/>
        </w:rPr>
        <w:t xml:space="preserve"> pins 18 and 19 from Teensy to respectively pins SDA and SDL of the GY-85 daughter board.</w:t>
      </w:r>
    </w:p>
    <w:p w14:paraId="216F8359" w14:textId="07D50DD3" w:rsidR="00B444FE" w:rsidRDefault="00B444FE" w:rsidP="00B444FE">
      <w:pPr>
        <w:pStyle w:val="ListParagraph"/>
        <w:numPr>
          <w:ilvl w:val="0"/>
          <w:numId w:val="15"/>
        </w:numPr>
        <w:rPr>
          <w:lang w:val="en-US"/>
        </w:rPr>
      </w:pPr>
      <w:proofErr w:type="gramStart"/>
      <w:r>
        <w:rPr>
          <w:lang w:val="en-US"/>
        </w:rPr>
        <w:t>stabilize</w:t>
      </w:r>
      <w:proofErr w:type="gramEnd"/>
      <w:r>
        <w:rPr>
          <w:lang w:val="en-US"/>
        </w:rPr>
        <w:t xml:space="preserve"> the daughter board on the main board mechanically</w:t>
      </w:r>
    </w:p>
    <w:p w14:paraId="16120564" w14:textId="500D1F74" w:rsidR="005A1197" w:rsidRPr="00193056" w:rsidRDefault="00B444FE" w:rsidP="00B444FE">
      <w:pPr>
        <w:rPr>
          <w:lang w:val="en-US"/>
        </w:rPr>
      </w:pPr>
      <w:r>
        <w:rPr>
          <w:b/>
          <w:lang w:val="en-US"/>
        </w:rPr>
        <w:t>Only both pins 18 and 19 are to be connected! All other metallic connections should be removed.  However the plastic connection should be larger as two pins, in order to ensure a mechanical stability of the daughter board (see photo below)</w:t>
      </w:r>
      <w:r>
        <w:rPr>
          <w:lang w:val="en-US"/>
        </w:rPr>
        <w:t>.</w:t>
      </w:r>
    </w:p>
    <w:p w14:paraId="3C0A62AC" w14:textId="77777777" w:rsidR="005A1197" w:rsidRDefault="005A1197" w:rsidP="005A1197">
      <w:pPr>
        <w:rPr>
          <w:lang w:val="en-US"/>
        </w:rPr>
      </w:pPr>
    </w:p>
    <w:p w14:paraId="05275052" w14:textId="447304E8" w:rsidR="00607ADF" w:rsidRDefault="00607ADF" w:rsidP="005A1197">
      <w:pPr>
        <w:rPr>
          <w:lang w:val="en-US"/>
        </w:rPr>
      </w:pPr>
      <w:r>
        <w:rPr>
          <w:lang w:val="en-US"/>
        </w:rPr>
        <w:t xml:space="preserve">The angled </w:t>
      </w:r>
      <w:proofErr w:type="spellStart"/>
      <w:r>
        <w:rPr>
          <w:lang w:val="en-US"/>
        </w:rPr>
        <w:t>multipin</w:t>
      </w:r>
      <w:proofErr w:type="spellEnd"/>
      <w:r>
        <w:rPr>
          <w:lang w:val="en-US"/>
        </w:rPr>
        <w:t xml:space="preserve"> connector has no connection </w:t>
      </w:r>
      <w:proofErr w:type="gramStart"/>
      <w:r>
        <w:rPr>
          <w:lang w:val="en-US"/>
        </w:rPr>
        <w:t>function,</w:t>
      </w:r>
      <w:proofErr w:type="gramEnd"/>
      <w:r>
        <w:rPr>
          <w:lang w:val="en-US"/>
        </w:rPr>
        <w:t xml:space="preserve"> </w:t>
      </w:r>
      <w:r>
        <w:rPr>
          <w:b/>
          <w:lang w:val="en-US"/>
        </w:rPr>
        <w:t>no pin of the daughter board should be connected to it</w:t>
      </w:r>
      <w:r>
        <w:rPr>
          <w:lang w:val="en-US"/>
        </w:rPr>
        <w:t>. Its only function is the mechanical stabilization of the other side of the daughter board.</w:t>
      </w:r>
    </w:p>
    <w:p w14:paraId="28389EBB" w14:textId="77777777" w:rsidR="007275EC" w:rsidRPr="00607ADF" w:rsidRDefault="007275EC" w:rsidP="005A1197">
      <w:pPr>
        <w:rPr>
          <w:lang w:val="en-US"/>
        </w:rPr>
      </w:pPr>
    </w:p>
    <w:p w14:paraId="018740C9" w14:textId="66423C59" w:rsidR="005A1197" w:rsidRPr="00193056" w:rsidRDefault="005A1197" w:rsidP="005A1197">
      <w:pPr>
        <w:rPr>
          <w:lang w:val="en-US"/>
        </w:rPr>
      </w:pPr>
      <w:r w:rsidRPr="00193056">
        <w:rPr>
          <w:noProof/>
          <w:lang w:val="en-US"/>
        </w:rPr>
        <w:drawing>
          <wp:inline distT="0" distB="0" distL="0" distR="0" wp14:anchorId="52DB5A0E" wp14:editId="2865D8FD">
            <wp:extent cx="5270500" cy="3949700"/>
            <wp:effectExtent l="0" t="0" r="12700" b="12700"/>
            <wp:docPr id="2" name="Picture 2" descr="Data:Recherche:Bipan:Bipan-APP:Headtracker:doc:photos:DSC0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Recherche:Bipan:Bipan-APP:Headtracker:doc:photos:DSC00018.JPG"/>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24443C5F" w14:textId="77777777" w:rsidR="00A31CE8" w:rsidRPr="00193056" w:rsidRDefault="00A31CE8" w:rsidP="005A1197">
      <w:pPr>
        <w:rPr>
          <w:lang w:val="en-US"/>
        </w:rPr>
      </w:pPr>
    </w:p>
    <w:p w14:paraId="68CCCD85" w14:textId="1841C903" w:rsidR="00A31CE8" w:rsidRPr="00193056" w:rsidRDefault="007275EC" w:rsidP="00A31CE8">
      <w:pPr>
        <w:pStyle w:val="Heading2"/>
        <w:rPr>
          <w:lang w:val="en-US"/>
        </w:rPr>
      </w:pPr>
      <w:bookmarkStart w:id="5" w:name="_Toc340057603"/>
      <w:r>
        <w:rPr>
          <w:lang w:val="en-US"/>
        </w:rPr>
        <w:t>Set both cables on GND and</w:t>
      </w:r>
      <w:r w:rsidR="00A31CE8" w:rsidRPr="00193056">
        <w:rPr>
          <w:lang w:val="en-US"/>
        </w:rPr>
        <w:t xml:space="preserve"> +3.3V</w:t>
      </w:r>
      <w:r>
        <w:rPr>
          <w:lang w:val="en-US"/>
        </w:rPr>
        <w:t xml:space="preserve"> pins of the</w:t>
      </w:r>
      <w:r w:rsidR="00A31CE8" w:rsidRPr="00193056">
        <w:rPr>
          <w:lang w:val="en-US"/>
        </w:rPr>
        <w:t xml:space="preserve"> </w:t>
      </w:r>
      <w:r>
        <w:rPr>
          <w:lang w:val="en-US"/>
        </w:rPr>
        <w:t>GY</w:t>
      </w:r>
      <w:r w:rsidR="00A31CE8" w:rsidRPr="00193056">
        <w:rPr>
          <w:lang w:val="en-US"/>
        </w:rPr>
        <w:t>-85</w:t>
      </w:r>
      <w:r>
        <w:rPr>
          <w:lang w:val="en-US"/>
        </w:rPr>
        <w:t xml:space="preserve"> board</w:t>
      </w:r>
      <w:bookmarkEnd w:id="5"/>
    </w:p>
    <w:p w14:paraId="54DC8D50" w14:textId="34749419" w:rsidR="00817856" w:rsidRPr="00193056" w:rsidRDefault="00817856" w:rsidP="00817856">
      <w:pPr>
        <w:rPr>
          <w:lang w:val="en-US"/>
        </w:rPr>
      </w:pPr>
      <w:r w:rsidRPr="00193056">
        <w:rPr>
          <w:noProof/>
          <w:lang w:val="en-US"/>
        </w:rPr>
        <w:drawing>
          <wp:inline distT="0" distB="0" distL="0" distR="0" wp14:anchorId="4B486212" wp14:editId="44FCE1F0">
            <wp:extent cx="5270500" cy="3949700"/>
            <wp:effectExtent l="0" t="0" r="12700" b="12700"/>
            <wp:docPr id="4" name="Picture 4" descr="Data:Recherche:Bipan:Bipan-APP:Headtracker:doc:photos:DSC0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Recherche:Bipan:Bipan-APP:Headtracker:doc:photos:DSC00021.JPG"/>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D2AFB49" w14:textId="13089C91" w:rsidR="00817856" w:rsidRPr="007275EC" w:rsidRDefault="007275EC" w:rsidP="00817856">
      <w:pPr>
        <w:pStyle w:val="Heading2"/>
        <w:rPr>
          <w:lang w:val="en-US"/>
        </w:rPr>
      </w:pPr>
      <w:bookmarkStart w:id="6" w:name="_Toc340057604"/>
      <w:r>
        <w:rPr>
          <w:lang w:val="en-US"/>
        </w:rPr>
        <w:t>Connect both cables on the main board, install the daughter board on the main board and solder</w:t>
      </w:r>
      <w:bookmarkEnd w:id="6"/>
    </w:p>
    <w:p w14:paraId="7F0466D3" w14:textId="77777777" w:rsidR="00817856" w:rsidRPr="00193056" w:rsidRDefault="00817856" w:rsidP="00817856">
      <w:pPr>
        <w:rPr>
          <w:lang w:val="en-US"/>
        </w:rPr>
      </w:pPr>
      <w:r w:rsidRPr="00193056">
        <w:rPr>
          <w:noProof/>
          <w:lang w:val="en-US"/>
        </w:rPr>
        <w:drawing>
          <wp:inline distT="0" distB="0" distL="0" distR="0" wp14:anchorId="1A3A94B1" wp14:editId="0FB035A9">
            <wp:extent cx="5270500" cy="3949700"/>
            <wp:effectExtent l="0" t="0" r="12700" b="12700"/>
            <wp:docPr id="5" name="Picture 5" descr="Data:Recherche:Bipan:Bipan-APP:Headtracker:doc:photos:DSC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Recherche:Bipan:Bipan-APP:Headtracker:doc:photos:DSC00025.JPG"/>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4F6E847" w14:textId="691B40D7" w:rsidR="00817856" w:rsidRPr="00193056" w:rsidRDefault="007275EC" w:rsidP="00817856">
      <w:pPr>
        <w:jc w:val="center"/>
        <w:rPr>
          <w:lang w:val="en-US"/>
        </w:rPr>
      </w:pPr>
      <w:r>
        <w:rPr>
          <w:lang w:val="en-US"/>
        </w:rPr>
        <w:t>Side view</w:t>
      </w:r>
    </w:p>
    <w:p w14:paraId="2C686D04" w14:textId="77777777" w:rsidR="00817856" w:rsidRPr="00193056" w:rsidRDefault="00817856" w:rsidP="00817856">
      <w:pPr>
        <w:rPr>
          <w:lang w:val="en-US"/>
        </w:rPr>
      </w:pPr>
    </w:p>
    <w:p w14:paraId="10B3BC84" w14:textId="66E9A4E9" w:rsidR="00817856" w:rsidRPr="00193056" w:rsidRDefault="00817856" w:rsidP="00817856">
      <w:pPr>
        <w:rPr>
          <w:lang w:val="en-US"/>
        </w:rPr>
      </w:pPr>
      <w:r w:rsidRPr="00193056">
        <w:rPr>
          <w:noProof/>
          <w:lang w:val="en-US"/>
        </w:rPr>
        <w:drawing>
          <wp:inline distT="0" distB="0" distL="0" distR="0" wp14:anchorId="7183FC46" wp14:editId="0E6107F6">
            <wp:extent cx="5270500" cy="3949700"/>
            <wp:effectExtent l="0" t="0" r="12700" b="12700"/>
            <wp:docPr id="6" name="Picture 6" descr="Data:Recherche:Bipan:Bipan-APP:Headtracker:doc:photos:DSC0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Recherche:Bipan:Bipan-APP:Headtracker:doc:photos:DSC00028.JPG"/>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4E8CF68C" w14:textId="462D00F1" w:rsidR="00817856" w:rsidRPr="00193056" w:rsidRDefault="007275EC" w:rsidP="00817856">
      <w:pPr>
        <w:jc w:val="center"/>
        <w:rPr>
          <w:lang w:val="en-US"/>
        </w:rPr>
      </w:pPr>
      <w:r>
        <w:rPr>
          <w:lang w:val="en-US"/>
        </w:rPr>
        <w:t>Rear view</w:t>
      </w:r>
    </w:p>
    <w:p w14:paraId="5BCA24B2" w14:textId="05D673E5" w:rsidR="00D52CD4" w:rsidRPr="00193056" w:rsidRDefault="0058444F" w:rsidP="00AD61E3">
      <w:pPr>
        <w:pStyle w:val="Heading1"/>
        <w:rPr>
          <w:lang w:val="en-US"/>
        </w:rPr>
      </w:pPr>
      <w:bookmarkStart w:id="7" w:name="_Toc340057605"/>
      <w:r>
        <w:rPr>
          <w:lang w:val="en-US"/>
        </w:rPr>
        <w:t xml:space="preserve">Install/Update the </w:t>
      </w:r>
      <w:proofErr w:type="spellStart"/>
      <w:r w:rsidR="00BA728A">
        <w:rPr>
          <w:lang w:val="en-US"/>
        </w:rPr>
        <w:t>hedrot</w:t>
      </w:r>
      <w:proofErr w:type="spellEnd"/>
      <w:r>
        <w:rPr>
          <w:lang w:val="en-US"/>
        </w:rPr>
        <w:t xml:space="preserve"> Firmware</w:t>
      </w:r>
      <w:r w:rsidR="00862013" w:rsidRPr="00193056">
        <w:rPr>
          <w:lang w:val="en-US"/>
        </w:rPr>
        <w:t xml:space="preserve"> </w:t>
      </w:r>
      <w:r>
        <w:rPr>
          <w:lang w:val="en-US"/>
        </w:rPr>
        <w:t>in the</w:t>
      </w:r>
      <w:r w:rsidR="00140D97" w:rsidRPr="00193056">
        <w:rPr>
          <w:lang w:val="en-US"/>
        </w:rPr>
        <w:t xml:space="preserve"> </w:t>
      </w:r>
      <w:r w:rsidR="00AD61E3" w:rsidRPr="00193056">
        <w:rPr>
          <w:lang w:val="en-US"/>
        </w:rPr>
        <w:t>Teensy 3.1</w:t>
      </w:r>
      <w:bookmarkEnd w:id="7"/>
    </w:p>
    <w:p w14:paraId="27DF0799" w14:textId="77777777" w:rsidR="0058444F" w:rsidRDefault="0058444F" w:rsidP="00AD61E3">
      <w:pPr>
        <w:pStyle w:val="Heading2"/>
        <w:rPr>
          <w:lang w:val="en-US"/>
        </w:rPr>
      </w:pPr>
      <w:bookmarkStart w:id="8" w:name="_Toc340057606"/>
      <w:r w:rsidRPr="0058444F">
        <w:rPr>
          <w:lang w:val="en-US"/>
        </w:rPr>
        <w:t xml:space="preserve">Download the latest version of the </w:t>
      </w:r>
      <w:proofErr w:type="gramStart"/>
      <w:r w:rsidRPr="0058444F">
        <w:rPr>
          <w:lang w:val="en-US"/>
        </w:rPr>
        <w:t>Teensy</w:t>
      </w:r>
      <w:proofErr w:type="gramEnd"/>
      <w:r w:rsidRPr="0058444F">
        <w:rPr>
          <w:lang w:val="en-US"/>
        </w:rPr>
        <w:t xml:space="preserve"> loader</w:t>
      </w:r>
      <w:bookmarkEnd w:id="8"/>
    </w:p>
    <w:p w14:paraId="03283BD4" w14:textId="08A2AB03" w:rsidR="00140D97" w:rsidRPr="0058444F" w:rsidRDefault="0058444F" w:rsidP="0058444F">
      <w:pPr>
        <w:rPr>
          <w:lang w:val="en-US"/>
        </w:rPr>
      </w:pPr>
      <w:r>
        <w:rPr>
          <w:lang w:val="en-US"/>
        </w:rPr>
        <w:t>...</w:t>
      </w:r>
      <w:proofErr w:type="gramStart"/>
      <w:r>
        <w:rPr>
          <w:lang w:val="en-US"/>
        </w:rPr>
        <w:t>on</w:t>
      </w:r>
      <w:proofErr w:type="gramEnd"/>
      <w:r>
        <w:rPr>
          <w:lang w:val="en-US"/>
        </w:rPr>
        <w:t xml:space="preserve"> </w:t>
      </w:r>
      <w:proofErr w:type="spellStart"/>
      <w:r>
        <w:rPr>
          <w:lang w:val="en-US"/>
        </w:rPr>
        <w:t>Teensy's</w:t>
      </w:r>
      <w:proofErr w:type="spellEnd"/>
      <w:r>
        <w:rPr>
          <w:lang w:val="en-US"/>
        </w:rPr>
        <w:t xml:space="preserve"> website </w:t>
      </w:r>
      <w:hyperlink r:id="rId14" w:history="1">
        <w:r w:rsidRPr="0058444F">
          <w:rPr>
            <w:rStyle w:val="Hyperlink"/>
            <w:lang w:val="en-US"/>
          </w:rPr>
          <w:t>https://www.pjrc.com/teensy/</w:t>
        </w:r>
      </w:hyperlink>
    </w:p>
    <w:p w14:paraId="398BECE3" w14:textId="77777777" w:rsidR="00140D97" w:rsidRPr="00193056" w:rsidRDefault="00140D97" w:rsidP="00140D97">
      <w:pPr>
        <w:rPr>
          <w:lang w:val="en-US"/>
        </w:rPr>
      </w:pPr>
    </w:p>
    <w:p w14:paraId="381A9E3A" w14:textId="58A156E9" w:rsidR="00140D97" w:rsidRPr="00193056" w:rsidRDefault="0058444F" w:rsidP="00AD61E3">
      <w:pPr>
        <w:pStyle w:val="Heading2"/>
        <w:rPr>
          <w:lang w:val="en-US"/>
        </w:rPr>
      </w:pPr>
      <w:bookmarkStart w:id="9" w:name="_Toc340057607"/>
      <w:r>
        <w:rPr>
          <w:lang w:val="en-US"/>
        </w:rPr>
        <w:t xml:space="preserve">Load the </w:t>
      </w:r>
      <w:r w:rsidR="00BA728A">
        <w:rPr>
          <w:lang w:val="en-US"/>
        </w:rPr>
        <w:t>head tracker</w:t>
      </w:r>
      <w:r>
        <w:rPr>
          <w:lang w:val="en-US"/>
        </w:rPr>
        <w:t xml:space="preserve"> f</w:t>
      </w:r>
      <w:r w:rsidR="00140D97" w:rsidRPr="00193056">
        <w:rPr>
          <w:lang w:val="en-US"/>
        </w:rPr>
        <w:t>irmware</w:t>
      </w:r>
      <w:bookmarkEnd w:id="9"/>
      <w:r w:rsidR="00140D97" w:rsidRPr="00193056">
        <w:rPr>
          <w:lang w:val="en-US"/>
        </w:rPr>
        <w:t xml:space="preserve"> </w:t>
      </w:r>
    </w:p>
    <w:p w14:paraId="67810083" w14:textId="49863305" w:rsidR="001E09AA" w:rsidRPr="00193056" w:rsidRDefault="0058444F" w:rsidP="001E09AA">
      <w:pPr>
        <w:pStyle w:val="Heading3"/>
        <w:rPr>
          <w:lang w:val="en-US"/>
        </w:rPr>
      </w:pPr>
      <w:bookmarkStart w:id="10" w:name="_Toc340057608"/>
      <w:r>
        <w:rPr>
          <w:lang w:val="en-US"/>
        </w:rPr>
        <w:t>Important Notice</w:t>
      </w:r>
      <w:bookmarkEnd w:id="10"/>
    </w:p>
    <w:p w14:paraId="60BD70F7" w14:textId="3148EF31" w:rsidR="001E09AA" w:rsidRPr="00193056" w:rsidRDefault="0058444F" w:rsidP="001E09AA">
      <w:pPr>
        <w:rPr>
          <w:b/>
          <w:lang w:val="en-US"/>
        </w:rPr>
      </w:pPr>
      <w:r>
        <w:rPr>
          <w:b/>
          <w:lang w:val="en-US"/>
        </w:rPr>
        <w:t xml:space="preserve">Before any update of the firmware, it is highly recommended to save the </w:t>
      </w:r>
      <w:r w:rsidR="00BA728A">
        <w:rPr>
          <w:b/>
          <w:lang w:val="en-US"/>
        </w:rPr>
        <w:t>head tracker</w:t>
      </w:r>
      <w:r>
        <w:rPr>
          <w:b/>
          <w:lang w:val="en-US"/>
        </w:rPr>
        <w:t xml:space="preserve"> calibration settings</w:t>
      </w:r>
      <w:r w:rsidR="00602B1A" w:rsidRPr="00193056">
        <w:rPr>
          <w:b/>
          <w:lang w:val="en-US"/>
        </w:rPr>
        <w:t>:</w:t>
      </w:r>
    </w:p>
    <w:p w14:paraId="469175DD" w14:textId="22074D21" w:rsidR="00602B1A" w:rsidRPr="00193056" w:rsidRDefault="0058444F" w:rsidP="00602B1A">
      <w:pPr>
        <w:pStyle w:val="ListParagraph"/>
        <w:numPr>
          <w:ilvl w:val="0"/>
          <w:numId w:val="8"/>
        </w:numPr>
        <w:rPr>
          <w:lang w:val="en-US"/>
        </w:rPr>
      </w:pPr>
      <w:r>
        <w:rPr>
          <w:lang w:val="en-US"/>
        </w:rPr>
        <w:t>Start</w:t>
      </w:r>
      <w:r w:rsidR="00602B1A" w:rsidRPr="00193056">
        <w:rPr>
          <w:lang w:val="en-US"/>
        </w:rPr>
        <w:t xml:space="preserve"> </w:t>
      </w:r>
      <w:proofErr w:type="spellStart"/>
      <w:r w:rsidR="00BA728A" w:rsidRPr="00BA728A">
        <w:rPr>
          <w:lang w:val="en-US"/>
        </w:rPr>
        <w:t>hedrotReceiver</w:t>
      </w:r>
      <w:proofErr w:type="spellEnd"/>
    </w:p>
    <w:p w14:paraId="3E518DBD" w14:textId="4A173A79" w:rsidR="00602B1A" w:rsidRPr="00193056" w:rsidRDefault="00DA5CBB" w:rsidP="00602B1A">
      <w:pPr>
        <w:pStyle w:val="ListParagraph"/>
        <w:numPr>
          <w:ilvl w:val="0"/>
          <w:numId w:val="8"/>
        </w:numPr>
        <w:rPr>
          <w:lang w:val="en-US"/>
        </w:rPr>
      </w:pPr>
      <w:r>
        <w:rPr>
          <w:lang w:val="en-US"/>
        </w:rPr>
        <w:t>S</w:t>
      </w:r>
      <w:r w:rsidR="0058444F">
        <w:rPr>
          <w:lang w:val="en-US"/>
        </w:rPr>
        <w:t xml:space="preserve">tart the </w:t>
      </w:r>
      <w:r>
        <w:rPr>
          <w:lang w:val="en-US"/>
        </w:rPr>
        <w:t>head tracking</w:t>
      </w:r>
      <w:r w:rsidR="0058444F">
        <w:rPr>
          <w:lang w:val="en-US"/>
        </w:rPr>
        <w:t xml:space="preserve"> (click on</w:t>
      </w:r>
      <w:r w:rsidR="00844FE1">
        <w:rPr>
          <w:lang w:val="en-US"/>
        </w:rPr>
        <w:t xml:space="preserve"> "</w:t>
      </w:r>
      <w:proofErr w:type="spellStart"/>
      <w:r w:rsidR="00844FE1">
        <w:rPr>
          <w:lang w:val="en-US"/>
        </w:rPr>
        <w:t>Headtracker</w:t>
      </w:r>
      <w:proofErr w:type="spellEnd"/>
      <w:r w:rsidR="00844FE1">
        <w:rPr>
          <w:lang w:val="en-US"/>
        </w:rPr>
        <w:t xml:space="preserve"> is off"). If "</w:t>
      </w:r>
      <w:proofErr w:type="spellStart"/>
      <w:r w:rsidR="00844FE1">
        <w:rPr>
          <w:lang w:val="en-US"/>
        </w:rPr>
        <w:t>Autodiscover</w:t>
      </w:r>
      <w:proofErr w:type="spellEnd"/>
      <w:r w:rsidR="00844FE1">
        <w:rPr>
          <w:lang w:val="en-US"/>
        </w:rPr>
        <w:t>" is off (in "</w:t>
      </w:r>
      <w:proofErr w:type="spellStart"/>
      <w:r w:rsidR="00844FE1">
        <w:rPr>
          <w:lang w:val="en-US"/>
        </w:rPr>
        <w:t>Headtracker</w:t>
      </w:r>
      <w:proofErr w:type="spellEnd"/>
      <w:r w:rsidR="00844FE1">
        <w:rPr>
          <w:lang w:val="en-US"/>
        </w:rPr>
        <w:t xml:space="preserve"> settings"), select the right serial port (typically "/</w:t>
      </w:r>
      <w:proofErr w:type="spellStart"/>
      <w:r w:rsidR="00844FE1">
        <w:rPr>
          <w:lang w:val="en-US"/>
        </w:rPr>
        <w:t>dev</w:t>
      </w:r>
      <w:proofErr w:type="spellEnd"/>
      <w:r w:rsidR="00844FE1">
        <w:rPr>
          <w:lang w:val="en-US"/>
        </w:rPr>
        <w:t>/</w:t>
      </w:r>
      <w:proofErr w:type="spellStart"/>
      <w:r w:rsidR="00BA728A">
        <w:rPr>
          <w:lang w:val="en-US"/>
        </w:rPr>
        <w:t>cu</w:t>
      </w:r>
      <w:r w:rsidR="00844FE1">
        <w:rPr>
          <w:lang w:val="en-US"/>
        </w:rPr>
        <w:t>.usbmodemXXXXXX</w:t>
      </w:r>
      <w:proofErr w:type="spellEnd"/>
      <w:r w:rsidR="00844FE1">
        <w:rPr>
          <w:lang w:val="en-US"/>
        </w:rPr>
        <w:t>"</w:t>
      </w:r>
      <w:r w:rsidR="00133A79">
        <w:rPr>
          <w:lang w:val="en-US"/>
        </w:rPr>
        <w:t xml:space="preserve"> on macs</w:t>
      </w:r>
      <w:r w:rsidR="00844FE1">
        <w:rPr>
          <w:lang w:val="en-US"/>
        </w:rPr>
        <w:t>). If "</w:t>
      </w:r>
      <w:proofErr w:type="spellStart"/>
      <w:r w:rsidR="00844FE1">
        <w:rPr>
          <w:lang w:val="en-US"/>
        </w:rPr>
        <w:t>Autodiscove</w:t>
      </w:r>
      <w:r w:rsidR="00423E8C">
        <w:rPr>
          <w:lang w:val="en-US"/>
        </w:rPr>
        <w:t>r</w:t>
      </w:r>
      <w:proofErr w:type="spellEnd"/>
      <w:r w:rsidR="00423E8C">
        <w:rPr>
          <w:lang w:val="en-US"/>
        </w:rPr>
        <w:t>" is on, nothing has to be done</w:t>
      </w:r>
    </w:p>
    <w:p w14:paraId="02FB3D3C" w14:textId="4FB41EF5" w:rsidR="00602B1A" w:rsidRPr="00193056" w:rsidRDefault="00423E8C" w:rsidP="00602B1A">
      <w:pPr>
        <w:pStyle w:val="ListParagraph"/>
        <w:numPr>
          <w:ilvl w:val="0"/>
          <w:numId w:val="8"/>
        </w:numPr>
        <w:rPr>
          <w:lang w:val="en-US"/>
        </w:rPr>
      </w:pPr>
      <w:r>
        <w:rPr>
          <w:lang w:val="en-US"/>
        </w:rPr>
        <w:t xml:space="preserve">When the </w:t>
      </w:r>
      <w:r w:rsidR="00BA728A">
        <w:rPr>
          <w:lang w:val="en-US"/>
        </w:rPr>
        <w:t>head tracker</w:t>
      </w:r>
      <w:r>
        <w:rPr>
          <w:lang w:val="en-US"/>
        </w:rPr>
        <w:t xml:space="preserve"> is connected to </w:t>
      </w:r>
      <w:proofErr w:type="spellStart"/>
      <w:r w:rsidR="00BA728A" w:rsidRPr="00BA728A">
        <w:rPr>
          <w:lang w:val="en-US"/>
        </w:rPr>
        <w:t>hedrotReceiver</w:t>
      </w:r>
      <w:proofErr w:type="spellEnd"/>
      <w:r>
        <w:rPr>
          <w:lang w:val="en-US"/>
        </w:rPr>
        <w:t>, click "export calibration settings". Save the calibration settings in a text file</w:t>
      </w:r>
    </w:p>
    <w:p w14:paraId="7EEDB02B" w14:textId="1AE955A6" w:rsidR="001E09AA" w:rsidRPr="00193056" w:rsidRDefault="00890F14" w:rsidP="001E09AA">
      <w:pPr>
        <w:pStyle w:val="Heading3"/>
        <w:rPr>
          <w:lang w:val="en-US"/>
        </w:rPr>
      </w:pPr>
      <w:bookmarkStart w:id="11" w:name="_Toc340057609"/>
      <w:r>
        <w:rPr>
          <w:lang w:val="en-US"/>
        </w:rPr>
        <w:t xml:space="preserve">Loading/Updating the </w:t>
      </w:r>
      <w:r w:rsidR="001E09AA" w:rsidRPr="00193056">
        <w:rPr>
          <w:lang w:val="en-US"/>
        </w:rPr>
        <w:t>Firmware</w:t>
      </w:r>
      <w:bookmarkEnd w:id="11"/>
    </w:p>
    <w:p w14:paraId="647CC7DC" w14:textId="263864B8" w:rsidR="009D5413" w:rsidRPr="00193056" w:rsidRDefault="00DA5CBB" w:rsidP="00AD61E3">
      <w:pPr>
        <w:pStyle w:val="ListParagraph"/>
        <w:numPr>
          <w:ilvl w:val="0"/>
          <w:numId w:val="5"/>
        </w:numPr>
        <w:rPr>
          <w:lang w:val="en-US"/>
        </w:rPr>
      </w:pPr>
      <w:r>
        <w:rPr>
          <w:lang w:val="en-US"/>
        </w:rPr>
        <w:t>Start the program</w:t>
      </w:r>
      <w:r w:rsidR="00890F14">
        <w:rPr>
          <w:lang w:val="en-US"/>
        </w:rPr>
        <w:t xml:space="preserve"> "</w:t>
      </w:r>
      <w:proofErr w:type="spellStart"/>
      <w:r w:rsidR="00890F14">
        <w:rPr>
          <w:lang w:val="en-US"/>
        </w:rPr>
        <w:t>teensy.app</w:t>
      </w:r>
      <w:proofErr w:type="spellEnd"/>
      <w:r w:rsidR="00890F14">
        <w:rPr>
          <w:lang w:val="en-US"/>
        </w:rPr>
        <w:t>"</w:t>
      </w:r>
    </w:p>
    <w:p w14:paraId="01227F83" w14:textId="46105B9A" w:rsidR="00AD61E3" w:rsidRPr="00193056" w:rsidRDefault="00A50AD2" w:rsidP="00AD61E3">
      <w:pPr>
        <w:pStyle w:val="ListParagraph"/>
        <w:numPr>
          <w:ilvl w:val="0"/>
          <w:numId w:val="5"/>
        </w:numPr>
        <w:rPr>
          <w:lang w:val="en-US"/>
        </w:rPr>
      </w:pPr>
      <w:r>
        <w:rPr>
          <w:lang w:val="en-US"/>
        </w:rPr>
        <w:t>Drag</w:t>
      </w:r>
      <w:r w:rsidR="00FB4B6B">
        <w:rPr>
          <w:lang w:val="en-US"/>
        </w:rPr>
        <w:t xml:space="preserve"> </w:t>
      </w:r>
      <w:r>
        <w:rPr>
          <w:lang w:val="en-US"/>
        </w:rPr>
        <w:t>&amp;</w:t>
      </w:r>
      <w:r w:rsidR="00FB4B6B">
        <w:rPr>
          <w:lang w:val="en-US"/>
        </w:rPr>
        <w:t xml:space="preserve"> </w:t>
      </w:r>
      <w:r>
        <w:rPr>
          <w:lang w:val="en-US"/>
        </w:rPr>
        <w:t xml:space="preserve">drop the current version of the firmware provided with </w:t>
      </w:r>
      <w:r w:rsidR="00BA728A">
        <w:rPr>
          <w:lang w:val="en-US"/>
        </w:rPr>
        <w:t xml:space="preserve">the distribution of </w:t>
      </w:r>
      <w:proofErr w:type="spellStart"/>
      <w:r w:rsidR="00BA728A">
        <w:rPr>
          <w:lang w:val="en-US"/>
        </w:rPr>
        <w:t>hedrot</w:t>
      </w:r>
      <w:proofErr w:type="spellEnd"/>
      <w:r>
        <w:rPr>
          <w:lang w:val="en-US"/>
        </w:rPr>
        <w:t xml:space="preserve"> </w:t>
      </w:r>
      <w:r w:rsidR="00AD61E3" w:rsidRPr="00193056">
        <w:rPr>
          <w:lang w:val="en-US"/>
        </w:rPr>
        <w:t>(</w:t>
      </w:r>
      <w:r>
        <w:rPr>
          <w:lang w:val="en-US"/>
        </w:rPr>
        <w:t>file</w:t>
      </w:r>
      <w:r w:rsidR="00AD61E3" w:rsidRPr="00193056">
        <w:rPr>
          <w:lang w:val="en-US"/>
        </w:rPr>
        <w:t xml:space="preserve"> "</w:t>
      </w:r>
      <w:proofErr w:type="spellStart"/>
      <w:r w:rsidR="00C72F9E" w:rsidRPr="00C72F9E">
        <w:rPr>
          <w:lang w:val="en-US"/>
        </w:rPr>
        <w:t>hedrot-firmware</w:t>
      </w:r>
      <w:r w:rsidR="00C72F9E">
        <w:rPr>
          <w:lang w:val="en-US"/>
        </w:rPr>
        <w:t>_</w:t>
      </w:r>
      <w:r w:rsidR="00AD61E3" w:rsidRPr="00193056">
        <w:rPr>
          <w:lang w:val="en-US"/>
        </w:rPr>
        <w:t>version_XX.hex</w:t>
      </w:r>
      <w:proofErr w:type="spellEnd"/>
      <w:r w:rsidR="00AD61E3" w:rsidRPr="00193056">
        <w:rPr>
          <w:lang w:val="en-US"/>
        </w:rPr>
        <w:t xml:space="preserve">", </w:t>
      </w:r>
      <w:r>
        <w:rPr>
          <w:lang w:val="en-US"/>
        </w:rPr>
        <w:t>where</w:t>
      </w:r>
      <w:r w:rsidR="00AD61E3" w:rsidRPr="00193056">
        <w:rPr>
          <w:lang w:val="en-US"/>
        </w:rPr>
        <w:t xml:space="preserve"> "XX" </w:t>
      </w:r>
      <w:r>
        <w:rPr>
          <w:lang w:val="en-US"/>
        </w:rPr>
        <w:t>is the</w:t>
      </w:r>
      <w:r w:rsidR="00AD61E3" w:rsidRPr="00193056">
        <w:rPr>
          <w:lang w:val="en-US"/>
        </w:rPr>
        <w:t xml:space="preserve"> version </w:t>
      </w:r>
      <w:r>
        <w:rPr>
          <w:lang w:val="en-US"/>
        </w:rPr>
        <w:t>number of the</w:t>
      </w:r>
      <w:r w:rsidR="00AD61E3" w:rsidRPr="00193056">
        <w:rPr>
          <w:lang w:val="en-US"/>
        </w:rPr>
        <w:t xml:space="preserve"> firmware)</w:t>
      </w:r>
    </w:p>
    <w:p w14:paraId="00DF4E68" w14:textId="30343C2B" w:rsidR="004110E3" w:rsidRPr="00193056" w:rsidRDefault="008B77A3" w:rsidP="00AD61E3">
      <w:pPr>
        <w:pStyle w:val="ListParagraph"/>
        <w:numPr>
          <w:ilvl w:val="0"/>
          <w:numId w:val="5"/>
        </w:numPr>
        <w:rPr>
          <w:lang w:val="en-US"/>
        </w:rPr>
      </w:pPr>
      <w:r>
        <w:rPr>
          <w:lang w:val="en-US"/>
        </w:rPr>
        <w:t>Click on the reset button on the teensy board</w:t>
      </w:r>
    </w:p>
    <w:p w14:paraId="1FB4D826" w14:textId="4C148D2C" w:rsidR="0030032A" w:rsidRDefault="001F4B82" w:rsidP="001F4B82">
      <w:pPr>
        <w:pStyle w:val="ListParagraph"/>
        <w:numPr>
          <w:ilvl w:val="0"/>
          <w:numId w:val="8"/>
        </w:numPr>
        <w:rPr>
          <w:lang w:val="en-US"/>
        </w:rPr>
      </w:pPr>
      <w:r>
        <w:rPr>
          <w:lang w:val="en-US"/>
        </w:rPr>
        <w:t xml:space="preserve">If calibration settings were saved before updating the firmware, import them in the </w:t>
      </w:r>
      <w:r w:rsidR="00BA728A">
        <w:rPr>
          <w:lang w:val="en-US"/>
        </w:rPr>
        <w:t>head tracker</w:t>
      </w:r>
      <w:r>
        <w:rPr>
          <w:lang w:val="en-US"/>
        </w:rPr>
        <w:t xml:space="preserve">: when the </w:t>
      </w:r>
      <w:r w:rsidR="00BA728A">
        <w:rPr>
          <w:lang w:val="en-US"/>
        </w:rPr>
        <w:t>head tracker</w:t>
      </w:r>
      <w:r>
        <w:rPr>
          <w:lang w:val="en-US"/>
        </w:rPr>
        <w:t xml:space="preserve"> is connected to </w:t>
      </w:r>
      <w:proofErr w:type="spellStart"/>
      <w:r w:rsidR="000F54FA" w:rsidRPr="00BA728A">
        <w:rPr>
          <w:lang w:val="en-US"/>
        </w:rPr>
        <w:t>hedrotReceiver</w:t>
      </w:r>
      <w:proofErr w:type="spellEnd"/>
      <w:r>
        <w:rPr>
          <w:lang w:val="en-US"/>
        </w:rPr>
        <w:t>, click on "import calibration settings". Select the text file containing the calibration settings</w:t>
      </w:r>
    </w:p>
    <w:p w14:paraId="7BB92D8F" w14:textId="2FF8796E" w:rsidR="00DA5CBB" w:rsidRPr="00193056" w:rsidRDefault="00DA5CBB" w:rsidP="00DA5CBB">
      <w:pPr>
        <w:pStyle w:val="Heading3"/>
        <w:rPr>
          <w:lang w:val="en-US"/>
        </w:rPr>
      </w:pPr>
      <w:bookmarkStart w:id="12" w:name="_Toc340057610"/>
      <w:r>
        <w:rPr>
          <w:lang w:val="en-US"/>
        </w:rPr>
        <w:t>First use of the head tracker</w:t>
      </w:r>
      <w:bookmarkEnd w:id="12"/>
    </w:p>
    <w:p w14:paraId="7E396A8A" w14:textId="31873B87" w:rsidR="00DA5CBB" w:rsidRPr="00DA5CBB" w:rsidRDefault="00DA5CBB" w:rsidP="00DA5CBB">
      <w:pPr>
        <w:ind w:left="360"/>
        <w:rPr>
          <w:b/>
          <w:lang w:val="en-US"/>
        </w:rPr>
      </w:pPr>
      <w:r w:rsidRPr="00DA5CBB">
        <w:rPr>
          <w:b/>
          <w:lang w:val="en-US"/>
        </w:rPr>
        <w:t>After the firmware has been uploaded for the first time in the head tracker, settings have to be initialized!!!</w:t>
      </w:r>
    </w:p>
    <w:p w14:paraId="67209004" w14:textId="77777777" w:rsidR="00DA5CBB" w:rsidRDefault="00DA5CBB" w:rsidP="00DA5CBB">
      <w:pPr>
        <w:pStyle w:val="ListParagraph"/>
        <w:numPr>
          <w:ilvl w:val="0"/>
          <w:numId w:val="8"/>
        </w:numPr>
        <w:rPr>
          <w:lang w:val="en-US"/>
        </w:rPr>
      </w:pPr>
      <w:r>
        <w:rPr>
          <w:lang w:val="en-US"/>
        </w:rPr>
        <w:t>Start</w:t>
      </w:r>
      <w:r w:rsidRPr="00193056">
        <w:rPr>
          <w:lang w:val="en-US"/>
        </w:rPr>
        <w:t xml:space="preserve"> </w:t>
      </w:r>
      <w:proofErr w:type="spellStart"/>
      <w:r w:rsidRPr="00BA728A">
        <w:rPr>
          <w:lang w:val="en-US"/>
        </w:rPr>
        <w:t>hedrotReceiver</w:t>
      </w:r>
      <w:proofErr w:type="spellEnd"/>
    </w:p>
    <w:p w14:paraId="249255BE" w14:textId="77777777" w:rsidR="00DA5CBB" w:rsidRPr="00193056" w:rsidRDefault="00DA5CBB" w:rsidP="00DA5CBB">
      <w:pPr>
        <w:pStyle w:val="ListParagraph"/>
        <w:numPr>
          <w:ilvl w:val="0"/>
          <w:numId w:val="8"/>
        </w:numPr>
        <w:rPr>
          <w:lang w:val="en-US"/>
        </w:rPr>
      </w:pPr>
      <w:r>
        <w:rPr>
          <w:lang w:val="en-US"/>
        </w:rPr>
        <w:t>Start the head tracking (click on "</w:t>
      </w:r>
      <w:proofErr w:type="spellStart"/>
      <w:r>
        <w:rPr>
          <w:lang w:val="en-US"/>
        </w:rPr>
        <w:t>Headtracker</w:t>
      </w:r>
      <w:proofErr w:type="spellEnd"/>
      <w:r>
        <w:rPr>
          <w:lang w:val="en-US"/>
        </w:rPr>
        <w:t xml:space="preserve"> is off"). If "</w:t>
      </w:r>
      <w:proofErr w:type="spellStart"/>
      <w:r>
        <w:rPr>
          <w:lang w:val="en-US"/>
        </w:rPr>
        <w:t>Autodiscover</w:t>
      </w:r>
      <w:proofErr w:type="spellEnd"/>
      <w:r>
        <w:rPr>
          <w:lang w:val="en-US"/>
        </w:rPr>
        <w:t>" is off (in "</w:t>
      </w:r>
      <w:proofErr w:type="spellStart"/>
      <w:r>
        <w:rPr>
          <w:lang w:val="en-US"/>
        </w:rPr>
        <w:t>Headtracker</w:t>
      </w:r>
      <w:proofErr w:type="spellEnd"/>
      <w:r>
        <w:rPr>
          <w:lang w:val="en-US"/>
        </w:rPr>
        <w:t xml:space="preserve"> settings"), select the right serial port (typically "/</w:t>
      </w:r>
      <w:proofErr w:type="spellStart"/>
      <w:r>
        <w:rPr>
          <w:lang w:val="en-US"/>
        </w:rPr>
        <w:t>dev</w:t>
      </w:r>
      <w:proofErr w:type="spellEnd"/>
      <w:r>
        <w:rPr>
          <w:lang w:val="en-US"/>
        </w:rPr>
        <w:t>/</w:t>
      </w:r>
      <w:proofErr w:type="spellStart"/>
      <w:r>
        <w:rPr>
          <w:lang w:val="en-US"/>
        </w:rPr>
        <w:t>cu.usbmodemXXXXXX</w:t>
      </w:r>
      <w:proofErr w:type="spellEnd"/>
      <w:r>
        <w:rPr>
          <w:lang w:val="en-US"/>
        </w:rPr>
        <w:t>" on macs). If "</w:t>
      </w:r>
      <w:proofErr w:type="spellStart"/>
      <w:r>
        <w:rPr>
          <w:lang w:val="en-US"/>
        </w:rPr>
        <w:t>Autodiscover</w:t>
      </w:r>
      <w:proofErr w:type="spellEnd"/>
      <w:r>
        <w:rPr>
          <w:lang w:val="en-US"/>
        </w:rPr>
        <w:t>" is on, nothing has to be done</w:t>
      </w:r>
    </w:p>
    <w:p w14:paraId="40C1F466" w14:textId="3C8BB1EB" w:rsidR="00DA5CBB" w:rsidRPr="00193056" w:rsidRDefault="00DA5CBB" w:rsidP="00DA5CBB">
      <w:pPr>
        <w:pStyle w:val="ListParagraph"/>
        <w:numPr>
          <w:ilvl w:val="0"/>
          <w:numId w:val="8"/>
        </w:numPr>
        <w:rPr>
          <w:lang w:val="en-US"/>
        </w:rPr>
      </w:pPr>
      <w:r>
        <w:rPr>
          <w:lang w:val="en-US"/>
        </w:rPr>
        <w:t>Click on "</w:t>
      </w:r>
      <w:proofErr w:type="spellStart"/>
      <w:r>
        <w:rPr>
          <w:lang w:val="en-US"/>
        </w:rPr>
        <w:t>Headtracker</w:t>
      </w:r>
      <w:proofErr w:type="spellEnd"/>
      <w:r>
        <w:rPr>
          <w:lang w:val="en-US"/>
        </w:rPr>
        <w:t xml:space="preserve"> Settings". In the new window, click on "reset all </w:t>
      </w:r>
      <w:proofErr w:type="spellStart"/>
      <w:r>
        <w:rPr>
          <w:lang w:val="en-US"/>
        </w:rPr>
        <w:t>headtracker</w:t>
      </w:r>
      <w:proofErr w:type="spellEnd"/>
      <w:r>
        <w:rPr>
          <w:lang w:val="en-US"/>
        </w:rPr>
        <w:t xml:space="preserve"> settings"</w:t>
      </w:r>
    </w:p>
    <w:p w14:paraId="1762E036" w14:textId="1FEEE2B6" w:rsidR="00711D63" w:rsidRPr="00894BDB" w:rsidRDefault="00FB4B6B" w:rsidP="00417FF9">
      <w:pPr>
        <w:pStyle w:val="Heading1"/>
        <w:rPr>
          <w:lang w:val="en-US"/>
        </w:rPr>
      </w:pPr>
      <w:bookmarkStart w:id="13" w:name="_Toc340057611"/>
      <w:r>
        <w:rPr>
          <w:lang w:val="en-US"/>
        </w:rPr>
        <w:t>Axes conventions, positio</w:t>
      </w:r>
      <w:r w:rsidR="00894BDB" w:rsidRPr="00894BDB">
        <w:rPr>
          <w:lang w:val="en-US"/>
        </w:rPr>
        <w:t xml:space="preserve">ning the </w:t>
      </w:r>
      <w:r w:rsidR="00BA728A">
        <w:rPr>
          <w:lang w:val="en-US"/>
        </w:rPr>
        <w:t>head tracker</w:t>
      </w:r>
      <w:bookmarkEnd w:id="13"/>
    </w:p>
    <w:p w14:paraId="307FFA9C" w14:textId="1146CC07" w:rsidR="002F6FAF" w:rsidRPr="00193056" w:rsidRDefault="00894BDB" w:rsidP="002F6FAF">
      <w:pPr>
        <w:pStyle w:val="Heading2"/>
        <w:rPr>
          <w:lang w:val="en-US"/>
        </w:rPr>
      </w:pPr>
      <w:bookmarkStart w:id="14" w:name="_Toc340057612"/>
      <w:r>
        <w:rPr>
          <w:lang w:val="en-US"/>
        </w:rPr>
        <w:t>Axes convention</w:t>
      </w:r>
      <w:bookmarkEnd w:id="14"/>
    </w:p>
    <w:p w14:paraId="588C468C" w14:textId="3720F188" w:rsidR="00417FF9" w:rsidRPr="00193056" w:rsidRDefault="00FB4B6B" w:rsidP="00417FF9">
      <w:pPr>
        <w:rPr>
          <w:lang w:val="en-US"/>
        </w:rPr>
      </w:pPr>
      <w:r>
        <w:rPr>
          <w:lang w:val="en-US"/>
        </w:rPr>
        <w:t xml:space="preserve">Looking at the </w:t>
      </w:r>
      <w:proofErr w:type="gramStart"/>
      <w:r>
        <w:rPr>
          <w:lang w:val="en-US"/>
        </w:rPr>
        <w:t>Teensy</w:t>
      </w:r>
      <w:proofErr w:type="gramEnd"/>
      <w:r>
        <w:rPr>
          <w:lang w:val="en-US"/>
        </w:rPr>
        <w:t xml:space="preserve"> board with the USB connector below and on the left side (the GY-85 daughter board is above the Teensy):</w:t>
      </w:r>
    </w:p>
    <w:p w14:paraId="7EC9A03D" w14:textId="53BB2A61" w:rsidR="00417FF9" w:rsidRPr="00193056" w:rsidRDefault="00397C23" w:rsidP="00417FF9">
      <w:pPr>
        <w:pStyle w:val="ListParagraph"/>
        <w:numPr>
          <w:ilvl w:val="0"/>
          <w:numId w:val="10"/>
        </w:numPr>
        <w:rPr>
          <w:lang w:val="en-US"/>
        </w:rPr>
      </w:pPr>
      <w:proofErr w:type="gramStart"/>
      <w:r>
        <w:rPr>
          <w:lang w:val="en-US"/>
        </w:rPr>
        <w:t>the</w:t>
      </w:r>
      <w:proofErr w:type="gramEnd"/>
      <w:r>
        <w:rPr>
          <w:lang w:val="en-US"/>
        </w:rPr>
        <w:t xml:space="preserve"> x axis points to the front</w:t>
      </w:r>
    </w:p>
    <w:p w14:paraId="73DAF907" w14:textId="4B13AB99" w:rsidR="00417FF9" w:rsidRPr="00193056" w:rsidRDefault="00397C23" w:rsidP="00417FF9">
      <w:pPr>
        <w:pStyle w:val="ListParagraph"/>
        <w:numPr>
          <w:ilvl w:val="0"/>
          <w:numId w:val="10"/>
        </w:numPr>
        <w:rPr>
          <w:lang w:val="en-US"/>
        </w:rPr>
      </w:pPr>
      <w:proofErr w:type="gramStart"/>
      <w:r>
        <w:rPr>
          <w:lang w:val="en-US"/>
        </w:rPr>
        <w:t>the</w:t>
      </w:r>
      <w:proofErr w:type="gramEnd"/>
      <w:r>
        <w:rPr>
          <w:lang w:val="en-US"/>
        </w:rPr>
        <w:t xml:space="preserve"> </w:t>
      </w:r>
      <w:r w:rsidR="00417FF9" w:rsidRPr="00193056">
        <w:rPr>
          <w:lang w:val="en-US"/>
        </w:rPr>
        <w:t xml:space="preserve">y </w:t>
      </w:r>
      <w:r>
        <w:rPr>
          <w:lang w:val="en-US"/>
        </w:rPr>
        <w:t>axis points to the right</w:t>
      </w:r>
    </w:p>
    <w:p w14:paraId="4771BF1A" w14:textId="7FAB1E42" w:rsidR="00397C23" w:rsidRPr="00193056" w:rsidRDefault="00397C23" w:rsidP="00397C23">
      <w:pPr>
        <w:pStyle w:val="ListParagraph"/>
        <w:numPr>
          <w:ilvl w:val="0"/>
          <w:numId w:val="10"/>
        </w:numPr>
        <w:rPr>
          <w:lang w:val="en-US"/>
        </w:rPr>
      </w:pPr>
      <w:proofErr w:type="gramStart"/>
      <w:r>
        <w:rPr>
          <w:lang w:val="en-US"/>
        </w:rPr>
        <w:t>the</w:t>
      </w:r>
      <w:proofErr w:type="gramEnd"/>
      <w:r>
        <w:rPr>
          <w:lang w:val="en-US"/>
        </w:rPr>
        <w:t xml:space="preserve"> </w:t>
      </w:r>
      <w:r w:rsidRPr="00193056">
        <w:rPr>
          <w:lang w:val="en-US"/>
        </w:rPr>
        <w:t xml:space="preserve">y </w:t>
      </w:r>
      <w:r>
        <w:rPr>
          <w:lang w:val="en-US"/>
        </w:rPr>
        <w:t>axis points down</w:t>
      </w:r>
    </w:p>
    <w:p w14:paraId="21E85048" w14:textId="39743CD6" w:rsidR="00C4744E" w:rsidRPr="00193056" w:rsidRDefault="000D482D" w:rsidP="002F6FAF">
      <w:pPr>
        <w:pStyle w:val="Heading2"/>
        <w:rPr>
          <w:lang w:val="en-US"/>
        </w:rPr>
      </w:pPr>
      <w:bookmarkStart w:id="15" w:name="_Toc340057613"/>
      <w:r>
        <w:rPr>
          <w:lang w:val="en-US"/>
        </w:rPr>
        <w:t>Positioning</w:t>
      </w:r>
      <w:r w:rsidR="002F6FAF" w:rsidRPr="00193056">
        <w:rPr>
          <w:lang w:val="en-US"/>
        </w:rPr>
        <w:t xml:space="preserve"> </w:t>
      </w:r>
      <w:r>
        <w:rPr>
          <w:lang w:val="en-US"/>
        </w:rPr>
        <w:t>the</w:t>
      </w:r>
      <w:r w:rsidR="002F6FAF" w:rsidRPr="00193056">
        <w:rPr>
          <w:lang w:val="en-US"/>
        </w:rPr>
        <w:t xml:space="preserve"> Head</w:t>
      </w:r>
      <w:r w:rsidR="00493714">
        <w:rPr>
          <w:lang w:val="en-US"/>
        </w:rPr>
        <w:t xml:space="preserve"> </w:t>
      </w:r>
      <w:r w:rsidR="002F6FAF" w:rsidRPr="00193056">
        <w:rPr>
          <w:lang w:val="en-US"/>
        </w:rPr>
        <w:t>tracker</w:t>
      </w:r>
      <w:r>
        <w:rPr>
          <w:lang w:val="en-US"/>
        </w:rPr>
        <w:t xml:space="preserve"> on the Headphone</w:t>
      </w:r>
      <w:bookmarkEnd w:id="15"/>
    </w:p>
    <w:p w14:paraId="69ABA088" w14:textId="78A064E4" w:rsidR="002F6FAF" w:rsidRPr="00193056" w:rsidRDefault="000D482D" w:rsidP="00584502">
      <w:pPr>
        <w:pStyle w:val="ListParagraph"/>
        <w:numPr>
          <w:ilvl w:val="0"/>
          <w:numId w:val="11"/>
        </w:numPr>
        <w:rPr>
          <w:lang w:val="en-US"/>
        </w:rPr>
      </w:pPr>
      <w:r>
        <w:rPr>
          <w:lang w:val="en-US"/>
        </w:rPr>
        <w:t>Th</w:t>
      </w:r>
      <w:r w:rsidR="00584502" w:rsidRPr="00193056">
        <w:rPr>
          <w:lang w:val="en-US"/>
        </w:rPr>
        <w:t xml:space="preserve">e </w:t>
      </w:r>
      <w:r w:rsidR="00BA728A">
        <w:rPr>
          <w:lang w:val="en-US"/>
        </w:rPr>
        <w:t>head tracker</w:t>
      </w:r>
      <w:r w:rsidR="00584502" w:rsidRPr="00193056">
        <w:rPr>
          <w:lang w:val="en-US"/>
        </w:rPr>
        <w:t xml:space="preserve"> </w:t>
      </w:r>
      <w:r>
        <w:rPr>
          <w:lang w:val="en-US"/>
        </w:rPr>
        <w:t xml:space="preserve">must be positioned on the top of the </w:t>
      </w:r>
    </w:p>
    <w:p w14:paraId="68525878" w14:textId="6A253E30" w:rsidR="002F6FAF" w:rsidRPr="00193056" w:rsidRDefault="000D482D" w:rsidP="002F6FAF">
      <w:pPr>
        <w:pStyle w:val="ListParagraph"/>
        <w:numPr>
          <w:ilvl w:val="0"/>
          <w:numId w:val="11"/>
        </w:numPr>
        <w:rPr>
          <w:lang w:val="en-US"/>
        </w:rPr>
      </w:pPr>
      <w:r>
        <w:rPr>
          <w:lang w:val="en-US"/>
        </w:rPr>
        <w:t>The GY-85 daughter board should be on the top, the USB connector below and on the left side, so that the USB cable is connected on the left side of the board</w:t>
      </w:r>
    </w:p>
    <w:p w14:paraId="75532F0B" w14:textId="7D835EEB" w:rsidR="000B1088" w:rsidRPr="00193056" w:rsidRDefault="0067258B" w:rsidP="009D6FEB">
      <w:pPr>
        <w:pStyle w:val="Heading1"/>
        <w:rPr>
          <w:lang w:val="en-US"/>
        </w:rPr>
      </w:pPr>
      <w:bookmarkStart w:id="16" w:name="_Toc340057614"/>
      <w:r>
        <w:rPr>
          <w:lang w:val="en-US"/>
        </w:rPr>
        <w:t>Starting the</w:t>
      </w:r>
      <w:r w:rsidR="000B1088" w:rsidRPr="00193056">
        <w:rPr>
          <w:lang w:val="en-US"/>
        </w:rPr>
        <w:t xml:space="preserve"> Head</w:t>
      </w:r>
      <w:r w:rsidR="0003401D">
        <w:rPr>
          <w:lang w:val="en-US"/>
        </w:rPr>
        <w:t xml:space="preserve"> </w:t>
      </w:r>
      <w:r w:rsidR="000B1088" w:rsidRPr="00193056">
        <w:rPr>
          <w:lang w:val="en-US"/>
        </w:rPr>
        <w:t>tracker</w:t>
      </w:r>
      <w:bookmarkEnd w:id="16"/>
    </w:p>
    <w:p w14:paraId="2AD938C2" w14:textId="12777AE7" w:rsidR="000B1088" w:rsidRPr="00193056" w:rsidRDefault="00E94F11" w:rsidP="000B1088">
      <w:pPr>
        <w:pStyle w:val="ListParagraph"/>
        <w:numPr>
          <w:ilvl w:val="0"/>
          <w:numId w:val="8"/>
        </w:numPr>
        <w:rPr>
          <w:lang w:val="en-US"/>
        </w:rPr>
      </w:pPr>
      <w:r>
        <w:rPr>
          <w:lang w:val="en-US"/>
        </w:rPr>
        <w:t>Start</w:t>
      </w:r>
      <w:r w:rsidR="000B1088" w:rsidRPr="00193056">
        <w:rPr>
          <w:lang w:val="en-US"/>
        </w:rPr>
        <w:t xml:space="preserve"> </w:t>
      </w:r>
      <w:proofErr w:type="spellStart"/>
      <w:r w:rsidR="000D4EED" w:rsidRPr="00BA728A">
        <w:rPr>
          <w:lang w:val="en-US"/>
        </w:rPr>
        <w:t>hedrotReceiver</w:t>
      </w:r>
      <w:proofErr w:type="spellEnd"/>
    </w:p>
    <w:p w14:paraId="337E1D2D" w14:textId="5D5019C3" w:rsidR="000B1088" w:rsidRPr="00E94F11" w:rsidRDefault="00E94F11" w:rsidP="000B1088">
      <w:pPr>
        <w:pStyle w:val="ListParagraph"/>
        <w:numPr>
          <w:ilvl w:val="0"/>
          <w:numId w:val="8"/>
        </w:numPr>
        <w:rPr>
          <w:lang w:val="en-US"/>
        </w:rPr>
      </w:pPr>
      <w:r>
        <w:rPr>
          <w:lang w:val="en-US"/>
        </w:rPr>
        <w:t>Start the</w:t>
      </w:r>
      <w:r w:rsidR="000B1088" w:rsidRPr="00193056">
        <w:rPr>
          <w:lang w:val="en-US"/>
        </w:rPr>
        <w:t xml:space="preserve"> head</w:t>
      </w:r>
      <w:r w:rsidR="00DA5CBB">
        <w:rPr>
          <w:lang w:val="en-US"/>
        </w:rPr>
        <w:t xml:space="preserve"> </w:t>
      </w:r>
      <w:r w:rsidR="000B1088" w:rsidRPr="00193056">
        <w:rPr>
          <w:lang w:val="en-US"/>
        </w:rPr>
        <w:t>tracking (</w:t>
      </w:r>
      <w:r>
        <w:rPr>
          <w:lang w:val="en-US"/>
        </w:rPr>
        <w:t>click on "</w:t>
      </w:r>
      <w:proofErr w:type="spellStart"/>
      <w:r>
        <w:rPr>
          <w:lang w:val="en-US"/>
        </w:rPr>
        <w:t>Headtracker</w:t>
      </w:r>
      <w:proofErr w:type="spellEnd"/>
      <w:r>
        <w:rPr>
          <w:lang w:val="en-US"/>
        </w:rPr>
        <w:t xml:space="preserve"> is off").  If "</w:t>
      </w:r>
      <w:proofErr w:type="spellStart"/>
      <w:r>
        <w:rPr>
          <w:lang w:val="en-US"/>
        </w:rPr>
        <w:t>Autodiscover</w:t>
      </w:r>
      <w:proofErr w:type="spellEnd"/>
      <w:r>
        <w:rPr>
          <w:lang w:val="en-US"/>
        </w:rPr>
        <w:t>" is off (in "</w:t>
      </w:r>
      <w:proofErr w:type="spellStart"/>
      <w:r>
        <w:rPr>
          <w:lang w:val="en-US"/>
        </w:rPr>
        <w:t>Headtracker</w:t>
      </w:r>
      <w:proofErr w:type="spellEnd"/>
      <w:r>
        <w:rPr>
          <w:lang w:val="en-US"/>
        </w:rPr>
        <w:t xml:space="preserve"> settings"), select the right serial port (typically "/</w:t>
      </w:r>
      <w:proofErr w:type="spellStart"/>
      <w:r>
        <w:rPr>
          <w:lang w:val="en-US"/>
        </w:rPr>
        <w:t>dev</w:t>
      </w:r>
      <w:proofErr w:type="spellEnd"/>
      <w:r>
        <w:rPr>
          <w:lang w:val="en-US"/>
        </w:rPr>
        <w:t>/</w:t>
      </w:r>
      <w:proofErr w:type="spellStart"/>
      <w:r w:rsidR="00493714">
        <w:rPr>
          <w:lang w:val="en-US"/>
        </w:rPr>
        <w:t>cu</w:t>
      </w:r>
      <w:r>
        <w:rPr>
          <w:lang w:val="en-US"/>
        </w:rPr>
        <w:t>.usbmodemXXXXXX</w:t>
      </w:r>
      <w:proofErr w:type="spellEnd"/>
      <w:r>
        <w:rPr>
          <w:lang w:val="en-US"/>
        </w:rPr>
        <w:t>" on macs). If "</w:t>
      </w:r>
      <w:proofErr w:type="spellStart"/>
      <w:r>
        <w:rPr>
          <w:lang w:val="en-US"/>
        </w:rPr>
        <w:t>Autodiscover</w:t>
      </w:r>
      <w:proofErr w:type="spellEnd"/>
      <w:r>
        <w:rPr>
          <w:lang w:val="en-US"/>
        </w:rPr>
        <w:t>" is on, nothing has to be done</w:t>
      </w:r>
    </w:p>
    <w:p w14:paraId="7D490A16" w14:textId="36F8EFD4" w:rsidR="00AF1099" w:rsidRPr="00193056" w:rsidRDefault="00735E2D" w:rsidP="000B1088">
      <w:pPr>
        <w:pStyle w:val="ListParagraph"/>
        <w:numPr>
          <w:ilvl w:val="0"/>
          <w:numId w:val="8"/>
        </w:numPr>
        <w:rPr>
          <w:lang w:val="en-US"/>
        </w:rPr>
      </w:pPr>
      <w:r>
        <w:rPr>
          <w:lang w:val="en-US"/>
        </w:rPr>
        <w:t>When the connect</w:t>
      </w:r>
      <w:r w:rsidR="00AF1099" w:rsidRPr="00193056">
        <w:rPr>
          <w:lang w:val="en-US"/>
        </w:rPr>
        <w:t xml:space="preserve">ion </w:t>
      </w:r>
      <w:r>
        <w:rPr>
          <w:lang w:val="en-US"/>
        </w:rPr>
        <w:t xml:space="preserve">has been established and if the calibration is valid, the data should be transmitted regularly </w:t>
      </w:r>
    </w:p>
    <w:p w14:paraId="27F6A7DB" w14:textId="3678FEC0" w:rsidR="00A63D3A" w:rsidRPr="00193056" w:rsidRDefault="00155930" w:rsidP="000B1088">
      <w:pPr>
        <w:pStyle w:val="ListParagraph"/>
        <w:numPr>
          <w:ilvl w:val="0"/>
          <w:numId w:val="8"/>
        </w:numPr>
        <w:rPr>
          <w:lang w:val="en-US"/>
        </w:rPr>
      </w:pPr>
      <w:r>
        <w:rPr>
          <w:lang w:val="en-US"/>
        </w:rPr>
        <w:t>If</w:t>
      </w:r>
      <w:r w:rsidR="00A63D3A" w:rsidRPr="00193056">
        <w:rPr>
          <w:lang w:val="en-US"/>
        </w:rPr>
        <w:t xml:space="preserve"> </w:t>
      </w:r>
      <w:r>
        <w:rPr>
          <w:lang w:val="en-US"/>
        </w:rPr>
        <w:t>the connect</w:t>
      </w:r>
      <w:r w:rsidRPr="00193056">
        <w:rPr>
          <w:lang w:val="en-US"/>
        </w:rPr>
        <w:t xml:space="preserve">ion </w:t>
      </w:r>
      <w:r>
        <w:rPr>
          <w:lang w:val="en-US"/>
        </w:rPr>
        <w:t xml:space="preserve">has been established but if the calibration has not being </w:t>
      </w:r>
      <w:r w:rsidR="00061E14">
        <w:rPr>
          <w:lang w:val="en-US"/>
        </w:rPr>
        <w:t xml:space="preserve">done yet or if it's not valid, </w:t>
      </w:r>
      <w:proofErr w:type="spellStart"/>
      <w:r w:rsidR="00061E14" w:rsidRPr="00BA728A">
        <w:rPr>
          <w:lang w:val="en-US"/>
        </w:rPr>
        <w:t>hedrotReceiver</w:t>
      </w:r>
      <w:proofErr w:type="spellEnd"/>
      <w:r w:rsidR="00061E14">
        <w:rPr>
          <w:lang w:val="en-US"/>
        </w:rPr>
        <w:t xml:space="preserve"> </w:t>
      </w:r>
      <w:r>
        <w:rPr>
          <w:lang w:val="en-US"/>
        </w:rPr>
        <w:t xml:space="preserve">will show an error message </w:t>
      </w:r>
    </w:p>
    <w:p w14:paraId="5823B821" w14:textId="0B169CA0" w:rsidR="009D6FEB" w:rsidRPr="00193056" w:rsidRDefault="00155930" w:rsidP="009D6FEB">
      <w:pPr>
        <w:pStyle w:val="Heading1"/>
        <w:rPr>
          <w:lang w:val="en-US"/>
        </w:rPr>
      </w:pPr>
      <w:bookmarkStart w:id="17" w:name="_Toc340057615"/>
      <w:r>
        <w:rPr>
          <w:lang w:val="en-US"/>
        </w:rPr>
        <w:t>Calibrating the</w:t>
      </w:r>
      <w:r w:rsidR="009D6FEB" w:rsidRPr="00193056">
        <w:rPr>
          <w:lang w:val="en-US"/>
        </w:rPr>
        <w:t xml:space="preserve"> Head</w:t>
      </w:r>
      <w:r w:rsidR="0003401D">
        <w:rPr>
          <w:lang w:val="en-US"/>
        </w:rPr>
        <w:t xml:space="preserve"> </w:t>
      </w:r>
      <w:r w:rsidR="009D6FEB" w:rsidRPr="00193056">
        <w:rPr>
          <w:lang w:val="en-US"/>
        </w:rPr>
        <w:t>tracker</w:t>
      </w:r>
      <w:bookmarkEnd w:id="17"/>
    </w:p>
    <w:p w14:paraId="490916DF" w14:textId="77777777" w:rsidR="00521C9B" w:rsidRPr="00193056" w:rsidRDefault="00521C9B" w:rsidP="00521C9B">
      <w:pPr>
        <w:rPr>
          <w:lang w:val="en-US"/>
        </w:rPr>
      </w:pPr>
    </w:p>
    <w:p w14:paraId="7CBF5342" w14:textId="3464098A" w:rsidR="00521C9B" w:rsidRPr="00193056" w:rsidRDefault="00A81C16" w:rsidP="00FB5269">
      <w:pPr>
        <w:pStyle w:val="Heading2"/>
        <w:rPr>
          <w:lang w:val="en-US"/>
        </w:rPr>
      </w:pPr>
      <w:bookmarkStart w:id="18" w:name="_Toc340057616"/>
      <w:r>
        <w:rPr>
          <w:lang w:val="en-US"/>
        </w:rPr>
        <w:t xml:space="preserve">To </w:t>
      </w:r>
      <w:r w:rsidR="00FB5269">
        <w:rPr>
          <w:lang w:val="en-US"/>
        </w:rPr>
        <w:t>show</w:t>
      </w:r>
      <w:r>
        <w:rPr>
          <w:lang w:val="en-US"/>
        </w:rPr>
        <w:t xml:space="preserve"> the</w:t>
      </w:r>
      <w:r w:rsidR="00521C9B" w:rsidRPr="00193056">
        <w:rPr>
          <w:lang w:val="en-US"/>
        </w:rPr>
        <w:t xml:space="preserve"> </w:t>
      </w:r>
      <w:r w:rsidR="00BA728A">
        <w:rPr>
          <w:lang w:val="en-US"/>
        </w:rPr>
        <w:t>head tracker</w:t>
      </w:r>
      <w:r w:rsidR="00FB5269">
        <w:rPr>
          <w:lang w:val="en-US"/>
        </w:rPr>
        <w:t xml:space="preserve"> raw and calibrated data</w:t>
      </w:r>
      <w:bookmarkEnd w:id="18"/>
    </w:p>
    <w:p w14:paraId="753D922A" w14:textId="69C37970" w:rsidR="00521C9B" w:rsidRPr="00193056" w:rsidRDefault="00A81C16" w:rsidP="0003401D">
      <w:pPr>
        <w:pStyle w:val="ListParagraph"/>
        <w:numPr>
          <w:ilvl w:val="0"/>
          <w:numId w:val="12"/>
        </w:numPr>
        <w:rPr>
          <w:lang w:val="en-US"/>
        </w:rPr>
      </w:pPr>
      <w:r>
        <w:rPr>
          <w:lang w:val="en-US"/>
        </w:rPr>
        <w:t>Start</w:t>
      </w:r>
      <w:r w:rsidR="00521C9B" w:rsidRPr="00193056">
        <w:rPr>
          <w:lang w:val="en-US"/>
        </w:rPr>
        <w:t xml:space="preserve"> </w:t>
      </w:r>
      <w:proofErr w:type="spellStart"/>
      <w:r w:rsidR="0003401D" w:rsidRPr="00BA728A">
        <w:rPr>
          <w:lang w:val="en-US"/>
        </w:rPr>
        <w:t>hedrotReceiver</w:t>
      </w:r>
      <w:proofErr w:type="spellEnd"/>
    </w:p>
    <w:p w14:paraId="6A05296B" w14:textId="0E2DF2A8" w:rsidR="008C1A11" w:rsidRPr="00193056" w:rsidRDefault="00A81C16" w:rsidP="00521C9B">
      <w:pPr>
        <w:pStyle w:val="ListParagraph"/>
        <w:numPr>
          <w:ilvl w:val="0"/>
          <w:numId w:val="12"/>
        </w:numPr>
        <w:rPr>
          <w:lang w:val="en-US"/>
        </w:rPr>
      </w:pPr>
      <w:r>
        <w:rPr>
          <w:lang w:val="en-US"/>
        </w:rPr>
        <w:t>Click on</w:t>
      </w:r>
      <w:r w:rsidR="00521C9B" w:rsidRPr="00193056">
        <w:rPr>
          <w:lang w:val="en-US"/>
        </w:rPr>
        <w:t xml:space="preserve"> "Calibration". </w:t>
      </w:r>
      <w:r w:rsidR="00EE4331">
        <w:rPr>
          <w:lang w:val="en-US"/>
        </w:rPr>
        <w:t xml:space="preserve">On the new window that appears, the raw data is shown above, the calibrated data below </w:t>
      </w:r>
    </w:p>
    <w:p w14:paraId="6458EDB5" w14:textId="20A94B86" w:rsidR="008C1A11" w:rsidRDefault="00F32840" w:rsidP="00521C9B">
      <w:pPr>
        <w:pStyle w:val="ListParagraph"/>
        <w:numPr>
          <w:ilvl w:val="0"/>
          <w:numId w:val="12"/>
        </w:numPr>
        <w:rPr>
          <w:lang w:val="en-US"/>
        </w:rPr>
      </w:pPr>
      <w:r>
        <w:rPr>
          <w:lang w:val="en-US"/>
        </w:rPr>
        <w:t>For the accelerometer</w:t>
      </w:r>
      <w:r w:rsidR="00521C9B" w:rsidRPr="00193056">
        <w:rPr>
          <w:lang w:val="en-US"/>
        </w:rPr>
        <w:t xml:space="preserve">, </w:t>
      </w:r>
      <w:r>
        <w:rPr>
          <w:lang w:val="en-US"/>
        </w:rPr>
        <w:t>the calibrated data should ideally always remain within -1 and</w:t>
      </w:r>
      <w:r w:rsidR="00521C9B" w:rsidRPr="00193056">
        <w:rPr>
          <w:lang w:val="en-US"/>
        </w:rPr>
        <w:t xml:space="preserve"> 1 </w:t>
      </w:r>
      <w:r>
        <w:rPr>
          <w:lang w:val="en-US"/>
        </w:rPr>
        <w:t xml:space="preserve">when the </w:t>
      </w:r>
      <w:r w:rsidR="00BA728A">
        <w:rPr>
          <w:lang w:val="en-US"/>
        </w:rPr>
        <w:t>head tracker</w:t>
      </w:r>
      <w:r>
        <w:rPr>
          <w:lang w:val="en-US"/>
        </w:rPr>
        <w:t xml:space="preserve"> is still, and the norm should always stay close to 1. If this is not the case, it means that the calibration has not been done properly and should be redone</w:t>
      </w:r>
    </w:p>
    <w:p w14:paraId="4122E506" w14:textId="02FDDBD0" w:rsidR="00F32840" w:rsidRDefault="00F32840" w:rsidP="00521C9B">
      <w:pPr>
        <w:pStyle w:val="ListParagraph"/>
        <w:numPr>
          <w:ilvl w:val="0"/>
          <w:numId w:val="12"/>
        </w:numPr>
        <w:rPr>
          <w:lang w:val="en-US"/>
        </w:rPr>
      </w:pPr>
      <w:r>
        <w:rPr>
          <w:lang w:val="en-US"/>
        </w:rPr>
        <w:t xml:space="preserve">For the </w:t>
      </w:r>
      <w:r w:rsidR="0094774A">
        <w:rPr>
          <w:lang w:val="en-US"/>
        </w:rPr>
        <w:t>magnetometer</w:t>
      </w:r>
      <w:r w:rsidRPr="00193056">
        <w:rPr>
          <w:lang w:val="en-US"/>
        </w:rPr>
        <w:t xml:space="preserve">, </w:t>
      </w:r>
      <w:r>
        <w:rPr>
          <w:lang w:val="en-US"/>
        </w:rPr>
        <w:t>the calibrated data should ideally always remain within -1 and</w:t>
      </w:r>
      <w:r w:rsidRPr="00193056">
        <w:rPr>
          <w:lang w:val="en-US"/>
        </w:rPr>
        <w:t xml:space="preserve"> 1</w:t>
      </w:r>
      <w:r>
        <w:rPr>
          <w:lang w:val="en-US"/>
        </w:rPr>
        <w:t>, and the norm should always stay close to 1. If this is not the case, it means that the magnetic environment changed and that calibration has to be redone. Remember that the compass is very sensitive to the presence of any ferromagnetic interference (metallic cases, magnetic fields etc.)</w:t>
      </w:r>
    </w:p>
    <w:p w14:paraId="7921A29D" w14:textId="6DF5AD29" w:rsidR="00F32840" w:rsidRPr="00F32840" w:rsidRDefault="00F32840" w:rsidP="00521C9B">
      <w:pPr>
        <w:pStyle w:val="ListParagraph"/>
        <w:numPr>
          <w:ilvl w:val="0"/>
          <w:numId w:val="12"/>
        </w:numPr>
        <w:rPr>
          <w:lang w:val="en-US"/>
        </w:rPr>
      </w:pPr>
      <w:r>
        <w:rPr>
          <w:lang w:val="en-US"/>
        </w:rPr>
        <w:t xml:space="preserve">For the gyroscope, the calibrated data should stay around 0 when the </w:t>
      </w:r>
      <w:r w:rsidR="00BA728A">
        <w:rPr>
          <w:lang w:val="en-US"/>
        </w:rPr>
        <w:t>head tracker</w:t>
      </w:r>
      <w:r>
        <w:rPr>
          <w:lang w:val="en-US"/>
        </w:rPr>
        <w:t xml:space="preserve"> is still.</w:t>
      </w:r>
    </w:p>
    <w:p w14:paraId="4E8FA402" w14:textId="77777777" w:rsidR="00FB5269" w:rsidRPr="00193056" w:rsidRDefault="00FB5269" w:rsidP="00521C9B">
      <w:pPr>
        <w:rPr>
          <w:lang w:val="en-US"/>
        </w:rPr>
      </w:pPr>
    </w:p>
    <w:p w14:paraId="47AE4038" w14:textId="3686073D" w:rsidR="00521C9B" w:rsidRPr="00193056" w:rsidRDefault="00FB5269" w:rsidP="00521C9B">
      <w:pPr>
        <w:pStyle w:val="Heading2"/>
        <w:rPr>
          <w:lang w:val="en-US"/>
        </w:rPr>
      </w:pPr>
      <w:bookmarkStart w:id="19" w:name="_Toc340057617"/>
      <w:r>
        <w:rPr>
          <w:lang w:val="en-US"/>
        </w:rPr>
        <w:t>Calibrating</w:t>
      </w:r>
      <w:r w:rsidR="00521C9B" w:rsidRPr="00193056">
        <w:rPr>
          <w:lang w:val="en-US"/>
        </w:rPr>
        <w:t xml:space="preserve"> </w:t>
      </w:r>
      <w:r>
        <w:rPr>
          <w:lang w:val="en-US"/>
        </w:rPr>
        <w:t>the accelerometer</w:t>
      </w:r>
      <w:bookmarkEnd w:id="19"/>
    </w:p>
    <w:p w14:paraId="33EECA0A" w14:textId="10AB27A5" w:rsidR="00521C9B" w:rsidRPr="00193056" w:rsidRDefault="0006765C" w:rsidP="0006765C">
      <w:pPr>
        <w:rPr>
          <w:lang w:val="en-US"/>
        </w:rPr>
      </w:pPr>
      <w:r>
        <w:rPr>
          <w:lang w:val="en-US"/>
        </w:rPr>
        <w:t xml:space="preserve">The accelerometer should normally be calibrated only once, and the </w:t>
      </w:r>
      <w:r w:rsidR="00BA728A">
        <w:rPr>
          <w:lang w:val="en-US"/>
        </w:rPr>
        <w:t>head tracker</w:t>
      </w:r>
      <w:r>
        <w:rPr>
          <w:lang w:val="en-US"/>
        </w:rPr>
        <w:t xml:space="preserve"> does not need to be attached to the headphone for this.</w:t>
      </w:r>
      <w:r w:rsidR="00521C9B" w:rsidRPr="00193056">
        <w:rPr>
          <w:lang w:val="en-US"/>
        </w:rPr>
        <w:t xml:space="preserve"> </w:t>
      </w:r>
    </w:p>
    <w:p w14:paraId="3C12FAFD" w14:textId="77777777" w:rsidR="00521C9B" w:rsidRPr="00193056" w:rsidRDefault="00521C9B" w:rsidP="00521C9B">
      <w:pPr>
        <w:rPr>
          <w:lang w:val="en-US"/>
        </w:rPr>
      </w:pPr>
    </w:p>
    <w:p w14:paraId="6B283DEB" w14:textId="25D553CB" w:rsidR="00A90B28" w:rsidRPr="00193056" w:rsidRDefault="0006765C" w:rsidP="00521C9B">
      <w:pPr>
        <w:rPr>
          <w:lang w:val="en-US"/>
        </w:rPr>
      </w:pPr>
      <w:r>
        <w:rPr>
          <w:lang w:val="en-US"/>
        </w:rPr>
        <w:t>In order to calibrate the accelerometer:</w:t>
      </w:r>
    </w:p>
    <w:p w14:paraId="2223D4DC" w14:textId="77777777" w:rsidR="0006765C" w:rsidRPr="00193056" w:rsidRDefault="0006765C" w:rsidP="0006765C">
      <w:pPr>
        <w:pStyle w:val="ListParagraph"/>
        <w:numPr>
          <w:ilvl w:val="0"/>
          <w:numId w:val="13"/>
        </w:numPr>
        <w:rPr>
          <w:lang w:val="en-US"/>
        </w:rPr>
      </w:pPr>
      <w:r>
        <w:rPr>
          <w:lang w:val="en-US"/>
        </w:rPr>
        <w:t>Click on</w:t>
      </w:r>
      <w:r w:rsidRPr="00193056">
        <w:rPr>
          <w:lang w:val="en-US"/>
        </w:rPr>
        <w:t xml:space="preserve"> "</w:t>
      </w:r>
      <w:proofErr w:type="spellStart"/>
      <w:r w:rsidRPr="00193056">
        <w:rPr>
          <w:lang w:val="en-US"/>
        </w:rPr>
        <w:t>Headtracker</w:t>
      </w:r>
      <w:proofErr w:type="spellEnd"/>
      <w:r w:rsidRPr="00193056">
        <w:rPr>
          <w:lang w:val="en-US"/>
        </w:rPr>
        <w:t xml:space="preserve"> Settings"</w:t>
      </w:r>
    </w:p>
    <w:p w14:paraId="01DC568A" w14:textId="39083292" w:rsidR="00A90B28" w:rsidRPr="0006765C" w:rsidRDefault="0006765C" w:rsidP="00A90B28">
      <w:pPr>
        <w:pStyle w:val="ListParagraph"/>
        <w:numPr>
          <w:ilvl w:val="0"/>
          <w:numId w:val="13"/>
        </w:numPr>
        <w:rPr>
          <w:lang w:val="en-US"/>
        </w:rPr>
      </w:pPr>
      <w:r>
        <w:rPr>
          <w:lang w:val="en-US"/>
        </w:rPr>
        <w:t>Click on</w:t>
      </w:r>
      <w:r w:rsidRPr="00193056">
        <w:rPr>
          <w:lang w:val="en-US"/>
        </w:rPr>
        <w:t xml:space="preserve"> </w:t>
      </w:r>
      <w:r w:rsidR="00A90B28" w:rsidRPr="0006765C">
        <w:rPr>
          <w:lang w:val="en-US"/>
        </w:rPr>
        <w:t>"calibrate accelerometer"</w:t>
      </w:r>
    </w:p>
    <w:p w14:paraId="56136BA0" w14:textId="3D20E72F" w:rsidR="008E2558" w:rsidRPr="00193056" w:rsidRDefault="0006765C" w:rsidP="00A90B28">
      <w:pPr>
        <w:pStyle w:val="ListParagraph"/>
        <w:numPr>
          <w:ilvl w:val="0"/>
          <w:numId w:val="13"/>
        </w:numPr>
        <w:rPr>
          <w:lang w:val="en-US"/>
        </w:rPr>
      </w:pPr>
      <w:r>
        <w:rPr>
          <w:lang w:val="en-US"/>
        </w:rPr>
        <w:t>Click on</w:t>
      </w:r>
      <w:r w:rsidRPr="00193056">
        <w:rPr>
          <w:lang w:val="en-US"/>
        </w:rPr>
        <w:t xml:space="preserve"> </w:t>
      </w:r>
      <w:r w:rsidR="008E2558" w:rsidRPr="00193056">
        <w:rPr>
          <w:lang w:val="en-US"/>
        </w:rPr>
        <w:t>"start calibrating"</w:t>
      </w:r>
    </w:p>
    <w:p w14:paraId="3108498C" w14:textId="11D6699F" w:rsidR="008E2558" w:rsidRPr="00193056" w:rsidRDefault="0006765C" w:rsidP="00A90B28">
      <w:pPr>
        <w:pStyle w:val="ListParagraph"/>
        <w:numPr>
          <w:ilvl w:val="0"/>
          <w:numId w:val="13"/>
        </w:numPr>
        <w:rPr>
          <w:lang w:val="en-US"/>
        </w:rPr>
      </w:pPr>
      <w:r>
        <w:rPr>
          <w:lang w:val="en-US"/>
        </w:rPr>
        <w:t>Turn the</w:t>
      </w:r>
      <w:r w:rsidR="008E2558" w:rsidRPr="00193056">
        <w:rPr>
          <w:lang w:val="en-US"/>
        </w:rPr>
        <w:t xml:space="preserve"> </w:t>
      </w:r>
      <w:r w:rsidR="00BA728A">
        <w:rPr>
          <w:lang w:val="en-US"/>
        </w:rPr>
        <w:t>head tracker</w:t>
      </w:r>
      <w:r w:rsidR="008E2558" w:rsidRPr="00193056">
        <w:rPr>
          <w:lang w:val="en-US"/>
        </w:rPr>
        <w:t xml:space="preserve"> </w:t>
      </w:r>
      <w:r>
        <w:rPr>
          <w:lang w:val="en-US"/>
        </w:rPr>
        <w:t xml:space="preserve">in as many direction as possible, at least around x, y and z-axes, </w:t>
      </w:r>
      <w:r>
        <w:rPr>
          <w:b/>
          <w:lang w:val="en-US"/>
        </w:rPr>
        <w:t xml:space="preserve">AND AS SLOW AS POSSIBLE </w:t>
      </w:r>
    </w:p>
    <w:p w14:paraId="2A426D9A" w14:textId="0A926BAF" w:rsidR="008E2558" w:rsidRPr="00193056" w:rsidRDefault="008E2558" w:rsidP="00A90B28">
      <w:pPr>
        <w:pStyle w:val="ListParagraph"/>
        <w:numPr>
          <w:ilvl w:val="0"/>
          <w:numId w:val="13"/>
        </w:numPr>
        <w:rPr>
          <w:lang w:val="en-US"/>
        </w:rPr>
      </w:pPr>
      <w:r w:rsidRPr="00193056">
        <w:rPr>
          <w:lang w:val="en-US"/>
        </w:rPr>
        <w:t>A</w:t>
      </w:r>
      <w:r w:rsidR="0094774A">
        <w:rPr>
          <w:lang w:val="en-US"/>
        </w:rPr>
        <w:t xml:space="preserve">t the end, click on "stop calibrating", and confirm the data export to the </w:t>
      </w:r>
      <w:r w:rsidR="00BA728A">
        <w:rPr>
          <w:lang w:val="en-US"/>
        </w:rPr>
        <w:t>head tracker</w:t>
      </w:r>
    </w:p>
    <w:p w14:paraId="02E28A8D" w14:textId="3FEE97AA" w:rsidR="00521C9B" w:rsidRPr="00193056" w:rsidRDefault="00521C9B" w:rsidP="00521C9B">
      <w:pPr>
        <w:rPr>
          <w:lang w:val="en-US"/>
        </w:rPr>
      </w:pPr>
    </w:p>
    <w:p w14:paraId="73524B80" w14:textId="255C0C2A" w:rsidR="008E2558" w:rsidRPr="00193056" w:rsidRDefault="0094774A" w:rsidP="008E2558">
      <w:pPr>
        <w:pStyle w:val="Heading2"/>
        <w:rPr>
          <w:lang w:val="en-US"/>
        </w:rPr>
      </w:pPr>
      <w:bookmarkStart w:id="20" w:name="_Toc340057618"/>
      <w:r>
        <w:rPr>
          <w:lang w:val="en-US"/>
        </w:rPr>
        <w:t>Calibrating the magnetometer</w:t>
      </w:r>
      <w:bookmarkEnd w:id="20"/>
    </w:p>
    <w:p w14:paraId="372762B0" w14:textId="7664EBD2" w:rsidR="008E2558" w:rsidRPr="00193056" w:rsidRDefault="00CA48CE" w:rsidP="008E2558">
      <w:pPr>
        <w:rPr>
          <w:lang w:val="en-US"/>
        </w:rPr>
      </w:pPr>
      <w:r>
        <w:rPr>
          <w:lang w:val="en-US"/>
        </w:rPr>
        <w:t xml:space="preserve">The magnetometer is very sensitive to the presence of ferromagnetic material and to magnetic fields, and needs to be calibrated quickly </w:t>
      </w:r>
      <w:r>
        <w:rPr>
          <w:b/>
          <w:lang w:val="en-US"/>
        </w:rPr>
        <w:t>on the headphone and at its definitive position</w:t>
      </w:r>
      <w:r>
        <w:rPr>
          <w:lang w:val="en-US"/>
        </w:rPr>
        <w:t xml:space="preserve"> each time</w:t>
      </w:r>
      <w:r w:rsidR="00F44531" w:rsidRPr="00193056">
        <w:rPr>
          <w:lang w:val="en-US"/>
        </w:rPr>
        <w:t>:</w:t>
      </w:r>
    </w:p>
    <w:p w14:paraId="756A6809" w14:textId="18848002" w:rsidR="00F44531" w:rsidRDefault="00CA48CE" w:rsidP="00F44531">
      <w:pPr>
        <w:pStyle w:val="ListParagraph"/>
        <w:numPr>
          <w:ilvl w:val="0"/>
          <w:numId w:val="14"/>
        </w:numPr>
        <w:rPr>
          <w:lang w:val="en-US"/>
        </w:rPr>
      </w:pPr>
      <w:proofErr w:type="gramStart"/>
      <w:r>
        <w:rPr>
          <w:lang w:val="en-US"/>
        </w:rPr>
        <w:t>its</w:t>
      </w:r>
      <w:proofErr w:type="gramEnd"/>
      <w:r>
        <w:rPr>
          <w:lang w:val="en-US"/>
        </w:rPr>
        <w:t xml:space="preserve"> position relative to the headphone changed </w:t>
      </w:r>
    </w:p>
    <w:p w14:paraId="2E2F8A3E" w14:textId="70D74B3B" w:rsidR="00CA48CE" w:rsidRPr="00193056" w:rsidRDefault="00CA48CE" w:rsidP="00F44531">
      <w:pPr>
        <w:pStyle w:val="ListParagraph"/>
        <w:numPr>
          <w:ilvl w:val="0"/>
          <w:numId w:val="14"/>
        </w:numPr>
        <w:rPr>
          <w:lang w:val="en-US"/>
        </w:rPr>
      </w:pPr>
      <w:proofErr w:type="gramStart"/>
      <w:r>
        <w:rPr>
          <w:lang w:val="en-US"/>
        </w:rPr>
        <w:t>a</w:t>
      </w:r>
      <w:proofErr w:type="gramEnd"/>
      <w:r>
        <w:rPr>
          <w:lang w:val="en-US"/>
        </w:rPr>
        <w:t xml:space="preserve"> new headphone is being used</w:t>
      </w:r>
    </w:p>
    <w:p w14:paraId="33FDB885" w14:textId="5D7CBBA2" w:rsidR="00F44531" w:rsidRPr="00CA48CE" w:rsidRDefault="00CA48CE" w:rsidP="00F44531">
      <w:pPr>
        <w:pStyle w:val="ListParagraph"/>
        <w:numPr>
          <w:ilvl w:val="0"/>
          <w:numId w:val="14"/>
        </w:numPr>
        <w:rPr>
          <w:lang w:val="en-US"/>
        </w:rPr>
      </w:pPr>
      <w:proofErr w:type="gramStart"/>
      <w:r w:rsidRPr="00CA48CE">
        <w:rPr>
          <w:lang w:val="en-US"/>
        </w:rPr>
        <w:t>t</w:t>
      </w:r>
      <w:r w:rsidR="00C009CC">
        <w:rPr>
          <w:lang w:val="en-US"/>
        </w:rPr>
        <w:t>he</w:t>
      </w:r>
      <w:proofErr w:type="gramEnd"/>
      <w:r w:rsidR="00C009CC">
        <w:rPr>
          <w:lang w:val="en-US"/>
        </w:rPr>
        <w:t xml:space="preserve"> magnetic environment changed. This can happen for example with a laptop if one sits closer or farther to it.</w:t>
      </w:r>
    </w:p>
    <w:p w14:paraId="6740BD2C" w14:textId="0A8E2528" w:rsidR="00F44531" w:rsidRPr="00193056" w:rsidRDefault="00613B63" w:rsidP="00F44531">
      <w:pPr>
        <w:rPr>
          <w:lang w:val="en-US"/>
        </w:rPr>
      </w:pPr>
      <w:r>
        <w:rPr>
          <w:lang w:val="en-US"/>
        </w:rPr>
        <w:t xml:space="preserve">In order to double-check if a new calibration is required or not, check the calibrated data as explained above. </w:t>
      </w:r>
    </w:p>
    <w:p w14:paraId="7D01D712" w14:textId="77777777" w:rsidR="008E2558" w:rsidRPr="00193056" w:rsidRDefault="008E2558" w:rsidP="008E2558">
      <w:pPr>
        <w:rPr>
          <w:lang w:val="en-US"/>
        </w:rPr>
      </w:pPr>
    </w:p>
    <w:p w14:paraId="2E30F276" w14:textId="77777777" w:rsidR="008E2558" w:rsidRPr="00193056" w:rsidRDefault="008E2558" w:rsidP="008E2558">
      <w:pPr>
        <w:rPr>
          <w:lang w:val="en-US"/>
        </w:rPr>
      </w:pPr>
    </w:p>
    <w:p w14:paraId="26D25F27" w14:textId="0364C001" w:rsidR="008E2558" w:rsidRPr="00193056" w:rsidRDefault="00613B63" w:rsidP="008E2558">
      <w:pPr>
        <w:rPr>
          <w:lang w:val="en-US"/>
        </w:rPr>
      </w:pPr>
      <w:r>
        <w:rPr>
          <w:lang w:val="en-US"/>
        </w:rPr>
        <w:t>In order to calibrate the magnetometer:</w:t>
      </w:r>
    </w:p>
    <w:p w14:paraId="3B98B372" w14:textId="77777777" w:rsidR="00613B63" w:rsidRPr="00193056" w:rsidRDefault="00613B63" w:rsidP="00613B63">
      <w:pPr>
        <w:pStyle w:val="ListParagraph"/>
        <w:numPr>
          <w:ilvl w:val="0"/>
          <w:numId w:val="13"/>
        </w:numPr>
        <w:rPr>
          <w:lang w:val="en-US"/>
        </w:rPr>
      </w:pPr>
      <w:r>
        <w:rPr>
          <w:lang w:val="en-US"/>
        </w:rPr>
        <w:t>Click on</w:t>
      </w:r>
      <w:r w:rsidRPr="00193056">
        <w:rPr>
          <w:lang w:val="en-US"/>
        </w:rPr>
        <w:t xml:space="preserve"> "</w:t>
      </w:r>
      <w:proofErr w:type="spellStart"/>
      <w:r w:rsidRPr="00193056">
        <w:rPr>
          <w:lang w:val="en-US"/>
        </w:rPr>
        <w:t>Headtracker</w:t>
      </w:r>
      <w:proofErr w:type="spellEnd"/>
      <w:r w:rsidRPr="00193056">
        <w:rPr>
          <w:lang w:val="en-US"/>
        </w:rPr>
        <w:t xml:space="preserve"> Settings"</w:t>
      </w:r>
    </w:p>
    <w:p w14:paraId="6F991D2D" w14:textId="7A81AD06" w:rsidR="008E2558" w:rsidRPr="00193056" w:rsidRDefault="00613B63" w:rsidP="008E2558">
      <w:pPr>
        <w:pStyle w:val="ListParagraph"/>
        <w:numPr>
          <w:ilvl w:val="0"/>
          <w:numId w:val="13"/>
        </w:numPr>
        <w:rPr>
          <w:lang w:val="en-US"/>
        </w:rPr>
      </w:pPr>
      <w:r>
        <w:rPr>
          <w:lang w:val="en-US"/>
        </w:rPr>
        <w:t>Click on</w:t>
      </w:r>
      <w:r w:rsidR="008E2558" w:rsidRPr="00193056">
        <w:rPr>
          <w:lang w:val="en-US"/>
        </w:rPr>
        <w:t xml:space="preserve">  "calibrate </w:t>
      </w:r>
      <w:r w:rsidR="00DF1C37" w:rsidRPr="00193056">
        <w:rPr>
          <w:lang w:val="en-US"/>
        </w:rPr>
        <w:t>magnetometer</w:t>
      </w:r>
      <w:r w:rsidR="008E2558" w:rsidRPr="00193056">
        <w:rPr>
          <w:lang w:val="en-US"/>
        </w:rPr>
        <w:t>"</w:t>
      </w:r>
    </w:p>
    <w:p w14:paraId="60014886" w14:textId="7D887359" w:rsidR="008E2558" w:rsidRPr="00193056" w:rsidRDefault="00613B63" w:rsidP="008E2558">
      <w:pPr>
        <w:pStyle w:val="ListParagraph"/>
        <w:numPr>
          <w:ilvl w:val="0"/>
          <w:numId w:val="13"/>
        </w:numPr>
        <w:rPr>
          <w:lang w:val="en-US"/>
        </w:rPr>
      </w:pPr>
      <w:r>
        <w:rPr>
          <w:lang w:val="en-US"/>
        </w:rPr>
        <w:t>Click on</w:t>
      </w:r>
      <w:r w:rsidR="008E2558" w:rsidRPr="00193056">
        <w:rPr>
          <w:lang w:val="en-US"/>
        </w:rPr>
        <w:t xml:space="preserve"> "start calibrating"</w:t>
      </w:r>
    </w:p>
    <w:p w14:paraId="5080EC5A" w14:textId="7C0DAC9B" w:rsidR="00613B63" w:rsidRPr="00193056" w:rsidRDefault="00613B63" w:rsidP="00613B63">
      <w:pPr>
        <w:pStyle w:val="ListParagraph"/>
        <w:numPr>
          <w:ilvl w:val="0"/>
          <w:numId w:val="13"/>
        </w:numPr>
        <w:rPr>
          <w:lang w:val="en-US"/>
        </w:rPr>
      </w:pPr>
      <w:r>
        <w:rPr>
          <w:lang w:val="en-US"/>
        </w:rPr>
        <w:t>Turn the</w:t>
      </w:r>
      <w:r w:rsidRPr="00193056">
        <w:rPr>
          <w:lang w:val="en-US"/>
        </w:rPr>
        <w:t xml:space="preserve"> </w:t>
      </w:r>
      <w:r w:rsidR="00BA728A">
        <w:rPr>
          <w:lang w:val="en-US"/>
        </w:rPr>
        <w:t>head tracker</w:t>
      </w:r>
      <w:r w:rsidRPr="00193056">
        <w:rPr>
          <w:lang w:val="en-US"/>
        </w:rPr>
        <w:t xml:space="preserve"> </w:t>
      </w:r>
      <w:r>
        <w:rPr>
          <w:lang w:val="en-US"/>
        </w:rPr>
        <w:t xml:space="preserve">in as many direction as possible, at least around x, y and z-axes. It does not need to be done slowly as for the accelerometer </w:t>
      </w:r>
    </w:p>
    <w:p w14:paraId="506D8950" w14:textId="280B4F07" w:rsidR="0076550F" w:rsidRPr="00193056" w:rsidRDefault="0076550F" w:rsidP="0076550F">
      <w:pPr>
        <w:pStyle w:val="ListParagraph"/>
        <w:numPr>
          <w:ilvl w:val="0"/>
          <w:numId w:val="13"/>
        </w:numPr>
        <w:rPr>
          <w:lang w:val="en-US"/>
        </w:rPr>
      </w:pPr>
      <w:r w:rsidRPr="00193056">
        <w:rPr>
          <w:lang w:val="en-US"/>
        </w:rPr>
        <w:t>A</w:t>
      </w:r>
      <w:r>
        <w:rPr>
          <w:lang w:val="en-US"/>
        </w:rPr>
        <w:t xml:space="preserve">t the end, click on "stop calibrating", and confirm the data export to the </w:t>
      </w:r>
      <w:r w:rsidR="00BA728A">
        <w:rPr>
          <w:lang w:val="en-US"/>
        </w:rPr>
        <w:t>head tracker</w:t>
      </w:r>
    </w:p>
    <w:p w14:paraId="39C5C639" w14:textId="77777777" w:rsidR="008E2558" w:rsidRPr="00193056" w:rsidRDefault="008E2558" w:rsidP="00521C9B">
      <w:pPr>
        <w:rPr>
          <w:lang w:val="en-US"/>
        </w:rPr>
      </w:pPr>
    </w:p>
    <w:sectPr w:rsidR="008E2558" w:rsidRPr="00193056" w:rsidSect="00D52CD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6F9A40" w14:textId="77777777" w:rsidR="00735E2D" w:rsidRDefault="00735E2D" w:rsidP="003E47E2">
      <w:r>
        <w:separator/>
      </w:r>
    </w:p>
  </w:endnote>
  <w:endnote w:type="continuationSeparator" w:id="0">
    <w:p w14:paraId="03519D64" w14:textId="77777777" w:rsidR="00735E2D" w:rsidRDefault="00735E2D" w:rsidP="003E4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028621" w14:textId="77777777" w:rsidR="00735E2D" w:rsidRDefault="00735E2D" w:rsidP="003E47E2">
      <w:r>
        <w:separator/>
      </w:r>
    </w:p>
  </w:footnote>
  <w:footnote w:type="continuationSeparator" w:id="0">
    <w:p w14:paraId="606E569E" w14:textId="77777777" w:rsidR="00735E2D" w:rsidRDefault="00735E2D" w:rsidP="003E47E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66FD5"/>
    <w:multiLevelType w:val="hybridMultilevel"/>
    <w:tmpl w:val="F650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776731"/>
    <w:multiLevelType w:val="hybridMultilevel"/>
    <w:tmpl w:val="44AAB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752B20"/>
    <w:multiLevelType w:val="hybridMultilevel"/>
    <w:tmpl w:val="68249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5D56E9"/>
    <w:multiLevelType w:val="hybridMultilevel"/>
    <w:tmpl w:val="D3120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FC3C6B"/>
    <w:multiLevelType w:val="hybridMultilevel"/>
    <w:tmpl w:val="0516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5C1365E"/>
    <w:multiLevelType w:val="hybridMultilevel"/>
    <w:tmpl w:val="007CD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EB954D6"/>
    <w:multiLevelType w:val="hybridMultilevel"/>
    <w:tmpl w:val="D5A22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B5456D"/>
    <w:multiLevelType w:val="hybridMultilevel"/>
    <w:tmpl w:val="76623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9025CA7"/>
    <w:multiLevelType w:val="hybridMultilevel"/>
    <w:tmpl w:val="75EE9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4183259"/>
    <w:multiLevelType w:val="hybridMultilevel"/>
    <w:tmpl w:val="87D43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5135262"/>
    <w:multiLevelType w:val="hybridMultilevel"/>
    <w:tmpl w:val="78DABCF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652B7AEE"/>
    <w:multiLevelType w:val="multilevel"/>
    <w:tmpl w:val="55E0F774"/>
    <w:lvl w:ilvl="0">
      <w:start w:val="1"/>
      <w:numFmt w:val="decimal"/>
      <w:pStyle w:val="Heading1"/>
      <w:lvlText w:val="%1)"/>
      <w:lvlJc w:val="left"/>
      <w:pPr>
        <w:ind w:left="360" w:hanging="360"/>
      </w:pPr>
    </w:lvl>
    <w:lvl w:ilvl="1">
      <w:start w:val="1"/>
      <w:numFmt w:val="lowerLetter"/>
      <w:pStyle w:val="Heading2"/>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66A7714A"/>
    <w:multiLevelType w:val="hybridMultilevel"/>
    <w:tmpl w:val="D2989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6FC1D27"/>
    <w:multiLevelType w:val="hybridMultilevel"/>
    <w:tmpl w:val="2EC46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8ED115C"/>
    <w:multiLevelType w:val="multilevel"/>
    <w:tmpl w:val="87F2D5D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4"/>
  </w:num>
  <w:num w:numId="2">
    <w:abstractNumId w:val="11"/>
  </w:num>
  <w:num w:numId="3">
    <w:abstractNumId w:val="13"/>
  </w:num>
  <w:num w:numId="4">
    <w:abstractNumId w:val="2"/>
  </w:num>
  <w:num w:numId="5">
    <w:abstractNumId w:val="3"/>
  </w:num>
  <w:num w:numId="6">
    <w:abstractNumId w:val="8"/>
  </w:num>
  <w:num w:numId="7">
    <w:abstractNumId w:val="10"/>
  </w:num>
  <w:num w:numId="8">
    <w:abstractNumId w:val="12"/>
  </w:num>
  <w:num w:numId="9">
    <w:abstractNumId w:val="7"/>
  </w:num>
  <w:num w:numId="10">
    <w:abstractNumId w:val="6"/>
  </w:num>
  <w:num w:numId="11">
    <w:abstractNumId w:val="0"/>
  </w:num>
  <w:num w:numId="12">
    <w:abstractNumId w:val="5"/>
  </w:num>
  <w:num w:numId="13">
    <w:abstractNumId w:val="4"/>
  </w:num>
  <w:num w:numId="14">
    <w:abstractNumId w:val="9"/>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D97"/>
    <w:rsid w:val="0003401D"/>
    <w:rsid w:val="00061E14"/>
    <w:rsid w:val="0006765C"/>
    <w:rsid w:val="00077FE8"/>
    <w:rsid w:val="000B1088"/>
    <w:rsid w:val="000D482D"/>
    <w:rsid w:val="000D4EED"/>
    <w:rsid w:val="000F54FA"/>
    <w:rsid w:val="00133A79"/>
    <w:rsid w:val="00140D97"/>
    <w:rsid w:val="00155930"/>
    <w:rsid w:val="00193056"/>
    <w:rsid w:val="001E09AA"/>
    <w:rsid w:val="001F4B82"/>
    <w:rsid w:val="00257579"/>
    <w:rsid w:val="002F6FAF"/>
    <w:rsid w:val="0030032A"/>
    <w:rsid w:val="00320EFB"/>
    <w:rsid w:val="00363180"/>
    <w:rsid w:val="00397C23"/>
    <w:rsid w:val="003A1ED9"/>
    <w:rsid w:val="003C1E69"/>
    <w:rsid w:val="003E47E2"/>
    <w:rsid w:val="004110E3"/>
    <w:rsid w:val="00417FF9"/>
    <w:rsid w:val="00423E8C"/>
    <w:rsid w:val="00493714"/>
    <w:rsid w:val="004C271A"/>
    <w:rsid w:val="004C3C97"/>
    <w:rsid w:val="004E71B9"/>
    <w:rsid w:val="00521C9B"/>
    <w:rsid w:val="0058444F"/>
    <w:rsid w:val="00584502"/>
    <w:rsid w:val="005A1197"/>
    <w:rsid w:val="00602B1A"/>
    <w:rsid w:val="00607ADF"/>
    <w:rsid w:val="00613B63"/>
    <w:rsid w:val="00671D1B"/>
    <w:rsid w:val="0067258B"/>
    <w:rsid w:val="0068720A"/>
    <w:rsid w:val="006B5047"/>
    <w:rsid w:val="00711D63"/>
    <w:rsid w:val="007275EC"/>
    <w:rsid w:val="007349B6"/>
    <w:rsid w:val="00735E2D"/>
    <w:rsid w:val="007519D4"/>
    <w:rsid w:val="00754D2D"/>
    <w:rsid w:val="007607AB"/>
    <w:rsid w:val="0076550F"/>
    <w:rsid w:val="007C5958"/>
    <w:rsid w:val="00811EAF"/>
    <w:rsid w:val="00817856"/>
    <w:rsid w:val="00844FE1"/>
    <w:rsid w:val="00862013"/>
    <w:rsid w:val="00890F14"/>
    <w:rsid w:val="00894BDB"/>
    <w:rsid w:val="008B77A3"/>
    <w:rsid w:val="008C1A11"/>
    <w:rsid w:val="008E2558"/>
    <w:rsid w:val="00920C21"/>
    <w:rsid w:val="0094774A"/>
    <w:rsid w:val="00957E52"/>
    <w:rsid w:val="00961C83"/>
    <w:rsid w:val="0097706E"/>
    <w:rsid w:val="009D5413"/>
    <w:rsid w:val="009D6FEB"/>
    <w:rsid w:val="009E0E6B"/>
    <w:rsid w:val="00A31CE8"/>
    <w:rsid w:val="00A50AD2"/>
    <w:rsid w:val="00A63D3A"/>
    <w:rsid w:val="00A73952"/>
    <w:rsid w:val="00A81C16"/>
    <w:rsid w:val="00A90B28"/>
    <w:rsid w:val="00AD61E3"/>
    <w:rsid w:val="00AF1099"/>
    <w:rsid w:val="00B444FE"/>
    <w:rsid w:val="00BA58E5"/>
    <w:rsid w:val="00BA728A"/>
    <w:rsid w:val="00BE34E9"/>
    <w:rsid w:val="00C009CC"/>
    <w:rsid w:val="00C4744E"/>
    <w:rsid w:val="00C72F9E"/>
    <w:rsid w:val="00CA48CE"/>
    <w:rsid w:val="00D02BA9"/>
    <w:rsid w:val="00D52CD4"/>
    <w:rsid w:val="00DA5CBB"/>
    <w:rsid w:val="00DC14F3"/>
    <w:rsid w:val="00DC2435"/>
    <w:rsid w:val="00DF1C37"/>
    <w:rsid w:val="00E40806"/>
    <w:rsid w:val="00E46848"/>
    <w:rsid w:val="00E94F11"/>
    <w:rsid w:val="00EC2746"/>
    <w:rsid w:val="00EC3742"/>
    <w:rsid w:val="00EE4331"/>
    <w:rsid w:val="00F06E52"/>
    <w:rsid w:val="00F32840"/>
    <w:rsid w:val="00F44531"/>
    <w:rsid w:val="00F91433"/>
    <w:rsid w:val="00FB4B6B"/>
    <w:rsid w:val="00FB526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EBAEF0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68720A"/>
  </w:style>
  <w:style w:type="paragraph" w:styleId="TOC2">
    <w:name w:val="toc 2"/>
    <w:basedOn w:val="Normal"/>
    <w:next w:val="Normal"/>
    <w:autoRedefine/>
    <w:uiPriority w:val="39"/>
    <w:unhideWhenUsed/>
    <w:rsid w:val="0068720A"/>
    <w:pPr>
      <w:ind w:left="240"/>
    </w:pPr>
  </w:style>
  <w:style w:type="paragraph" w:styleId="TOC3">
    <w:name w:val="toc 3"/>
    <w:basedOn w:val="Normal"/>
    <w:next w:val="Normal"/>
    <w:autoRedefine/>
    <w:uiPriority w:val="39"/>
    <w:unhideWhenUsed/>
    <w:rsid w:val="0068720A"/>
    <w:pPr>
      <w:ind w:left="480"/>
    </w:p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68720A"/>
  </w:style>
  <w:style w:type="paragraph" w:styleId="TOC2">
    <w:name w:val="toc 2"/>
    <w:basedOn w:val="Normal"/>
    <w:next w:val="Normal"/>
    <w:autoRedefine/>
    <w:uiPriority w:val="39"/>
    <w:unhideWhenUsed/>
    <w:rsid w:val="0068720A"/>
    <w:pPr>
      <w:ind w:left="240"/>
    </w:pPr>
  </w:style>
  <w:style w:type="paragraph" w:styleId="TOC3">
    <w:name w:val="toc 3"/>
    <w:basedOn w:val="Normal"/>
    <w:next w:val="Normal"/>
    <w:autoRedefine/>
    <w:uiPriority w:val="39"/>
    <w:unhideWhenUsed/>
    <w:rsid w:val="0068720A"/>
    <w:pPr>
      <w:ind w:left="480"/>
    </w:p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hyperlink" Target="https://www.pjrc.com/teensy/" TargetMode="Externa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1205</Words>
  <Characters>6870</Characters>
  <Application>Microsoft Macintosh Word</Application>
  <DocSecurity>0</DocSecurity>
  <Lines>57</Lines>
  <Paragraphs>16</Paragraphs>
  <ScaleCrop>false</ScaleCrop>
  <Company/>
  <LinksUpToDate>false</LinksUpToDate>
  <CharactersWithSpaces>8059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Baskind</dc:creator>
  <cp:keywords/>
  <dc:description/>
  <cp:lastModifiedBy>Alexis Baskind</cp:lastModifiedBy>
  <cp:revision>4</cp:revision>
  <cp:lastPrinted>2016-11-06T12:18:00Z</cp:lastPrinted>
  <dcterms:created xsi:type="dcterms:W3CDTF">2016-11-06T12:18:00Z</dcterms:created>
  <dcterms:modified xsi:type="dcterms:W3CDTF">2016-11-06T14:05:00Z</dcterms:modified>
</cp:coreProperties>
</file>