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BF58" w14:textId="77777777" w:rsidR="00E42AD5" w:rsidRPr="00E42AD5" w:rsidRDefault="00E42AD5" w:rsidP="00E42AD5">
      <w:pPr>
        <w:rPr>
          <w:b/>
          <w:bCs/>
          <w:lang w:val="ru-BY"/>
        </w:rPr>
      </w:pPr>
      <w:r w:rsidRPr="00E42AD5">
        <w:rPr>
          <w:b/>
          <w:bCs/>
          <w:lang w:val="ru-BY"/>
        </w:rPr>
        <w:t>Текстовое описание системы: "Интеллектуальная система подбора персонала и кадрового планирования"</w:t>
      </w:r>
    </w:p>
    <w:p w14:paraId="716C7007" w14:textId="77777777" w:rsidR="00E42AD5" w:rsidRPr="00E42AD5" w:rsidRDefault="00E42AD5" w:rsidP="00E42AD5">
      <w:pPr>
        <w:rPr>
          <w:b/>
          <w:bCs/>
          <w:lang w:val="ru-BY"/>
        </w:rPr>
      </w:pPr>
      <w:r w:rsidRPr="00E42AD5">
        <w:rPr>
          <w:b/>
          <w:bCs/>
          <w:lang w:val="ru-BY"/>
        </w:rPr>
        <w:t>1. Цель системы</w:t>
      </w:r>
    </w:p>
    <w:p w14:paraId="6812AD4F" w14:textId="77777777" w:rsidR="00E42AD5" w:rsidRPr="00E42AD5" w:rsidRDefault="00E42AD5" w:rsidP="00E42AD5">
      <w:pPr>
        <w:rPr>
          <w:lang w:val="ru-BY"/>
        </w:rPr>
      </w:pPr>
      <w:r w:rsidRPr="00E42AD5">
        <w:rPr>
          <w:lang w:val="ru-BY"/>
        </w:rPr>
        <w:t>Система предназначена для автоматизации, интеллектуальной поддержки и оптимизации процессов подбора кандидатов и стратегического планирования кадровых ресурсов. Ключевыми задачами являются повышение эффективности рекрутинга за счёт точного сопоставления профилей кандидатов с требованиями вакансий, прогнозирование кадровых потребностей организации и снижение текучести персонала на основе анализа данных.</w:t>
      </w:r>
    </w:p>
    <w:p w14:paraId="2F8F97C7" w14:textId="77777777" w:rsidR="00E42AD5" w:rsidRPr="00E42AD5" w:rsidRDefault="00E42AD5" w:rsidP="00E42AD5">
      <w:pPr>
        <w:rPr>
          <w:b/>
          <w:bCs/>
          <w:lang w:val="ru-BY"/>
        </w:rPr>
      </w:pPr>
      <w:r w:rsidRPr="00E42AD5">
        <w:rPr>
          <w:b/>
          <w:bCs/>
          <w:lang w:val="ru-BY"/>
        </w:rPr>
        <w:t>2. Пользователи системы</w:t>
      </w:r>
    </w:p>
    <w:p w14:paraId="32BE6C3C" w14:textId="77777777" w:rsidR="00E42AD5" w:rsidRPr="00E42AD5" w:rsidRDefault="00E42AD5" w:rsidP="00E42AD5">
      <w:pPr>
        <w:numPr>
          <w:ilvl w:val="0"/>
          <w:numId w:val="1"/>
        </w:numPr>
        <w:rPr>
          <w:lang w:val="ru-BY"/>
        </w:rPr>
      </w:pPr>
      <w:r w:rsidRPr="00E42AD5">
        <w:rPr>
          <w:b/>
          <w:bCs/>
          <w:lang w:val="ru-BY"/>
        </w:rPr>
        <w:t>HR-специалист (Рекрутер)</w:t>
      </w:r>
      <w:r w:rsidRPr="00E42AD5">
        <w:rPr>
          <w:lang w:val="ru-BY"/>
        </w:rPr>
        <w:t xml:space="preserve"> — осуществляет операционную деятельность по поиску и отбору кандидатов, управляет базой вакансий и резюме, взаимодействует с кандидатами и нанимающими менеджерами через систему.</w:t>
      </w:r>
    </w:p>
    <w:p w14:paraId="4E4B0373" w14:textId="77777777" w:rsidR="00E42AD5" w:rsidRPr="00E42AD5" w:rsidRDefault="00E42AD5" w:rsidP="00E42AD5">
      <w:pPr>
        <w:numPr>
          <w:ilvl w:val="0"/>
          <w:numId w:val="1"/>
        </w:numPr>
        <w:rPr>
          <w:lang w:val="ru-BY"/>
        </w:rPr>
      </w:pPr>
      <w:r w:rsidRPr="00E42AD5">
        <w:rPr>
          <w:b/>
          <w:bCs/>
          <w:lang w:val="ru-BY"/>
        </w:rPr>
        <w:t>Руководитель подразделения (Нанимающий менеджер)</w:t>
      </w:r>
      <w:r w:rsidRPr="00E42AD5">
        <w:rPr>
          <w:lang w:val="ru-BY"/>
        </w:rPr>
        <w:t xml:space="preserve"> — формирует заявки на подбор персонала, участвует в оценке и согласовании кандидатов, получает аналитические данные по своей команде.</w:t>
      </w:r>
    </w:p>
    <w:p w14:paraId="2ED041D3" w14:textId="77777777" w:rsidR="00E42AD5" w:rsidRPr="00E42AD5" w:rsidRDefault="00E42AD5" w:rsidP="00E42AD5">
      <w:pPr>
        <w:numPr>
          <w:ilvl w:val="0"/>
          <w:numId w:val="1"/>
        </w:numPr>
        <w:rPr>
          <w:lang w:val="ru-BY"/>
        </w:rPr>
      </w:pPr>
      <w:r w:rsidRPr="00E42AD5">
        <w:rPr>
          <w:b/>
          <w:bCs/>
          <w:lang w:val="ru-BY"/>
        </w:rPr>
        <w:t>HR-аналитик / Директор по персоналу</w:t>
      </w:r>
      <w:r w:rsidRPr="00E42AD5">
        <w:rPr>
          <w:lang w:val="ru-BY"/>
        </w:rPr>
        <w:t xml:space="preserve"> — использует систему для стратегического анализа, мониторинга ключевых HR-метрик (например, время закрытия вакансии, стоимость найма), формирования прогнозов и принятия управленческих решений в области кадровой политики.</w:t>
      </w:r>
    </w:p>
    <w:p w14:paraId="0679F67A" w14:textId="77777777" w:rsidR="00E42AD5" w:rsidRPr="00E42AD5" w:rsidRDefault="00E42AD5" w:rsidP="00E42AD5">
      <w:pPr>
        <w:rPr>
          <w:b/>
          <w:bCs/>
          <w:lang w:val="ru-BY"/>
        </w:rPr>
      </w:pPr>
      <w:r w:rsidRPr="00E42AD5">
        <w:rPr>
          <w:b/>
          <w:bCs/>
          <w:lang w:val="ru-BY"/>
        </w:rPr>
        <w:t>3. Структура системы и её подсистем (компонентов)</w:t>
      </w:r>
    </w:p>
    <w:p w14:paraId="0FF149FD" w14:textId="77777777" w:rsidR="00E42AD5" w:rsidRPr="00E42AD5" w:rsidRDefault="00E42AD5" w:rsidP="00E42AD5">
      <w:pPr>
        <w:numPr>
          <w:ilvl w:val="0"/>
          <w:numId w:val="2"/>
        </w:numPr>
        <w:rPr>
          <w:lang w:val="ru-BY"/>
        </w:rPr>
      </w:pPr>
      <w:r w:rsidRPr="00E42AD5">
        <w:rPr>
          <w:b/>
          <w:bCs/>
          <w:lang w:val="ru-BY"/>
        </w:rPr>
        <w:t>Подсистема сбора и интеграции данных</w:t>
      </w:r>
      <w:r w:rsidRPr="00E42AD5">
        <w:rPr>
          <w:lang w:val="ru-BY"/>
        </w:rPr>
        <w:t xml:space="preserve"> — агрегирует информацию из различных источников: внешних работных сайтов, социальных сетей, внутренней HRM-системы, а также данных по эффективности текущих сотрудников.</w:t>
      </w:r>
    </w:p>
    <w:p w14:paraId="36B03412" w14:textId="77777777" w:rsidR="00E42AD5" w:rsidRPr="00E42AD5" w:rsidRDefault="00E42AD5" w:rsidP="00E42AD5">
      <w:pPr>
        <w:numPr>
          <w:ilvl w:val="0"/>
          <w:numId w:val="2"/>
        </w:numPr>
        <w:rPr>
          <w:lang w:val="ru-BY"/>
        </w:rPr>
      </w:pPr>
      <w:r w:rsidRPr="00E42AD5">
        <w:rPr>
          <w:b/>
          <w:bCs/>
          <w:lang w:val="ru-BY"/>
        </w:rPr>
        <w:t>Подсистема анализа и профилирования</w:t>
      </w:r>
      <w:r w:rsidRPr="00E42AD5">
        <w:rPr>
          <w:lang w:val="ru-BY"/>
        </w:rPr>
        <w:t xml:space="preserve"> — осуществляет семантический анализ текстов резюме и описаний вакансий, извлекает ключевые навыки, опыт и компетенции, формируя цифровые профили кандидатов и должностей.</w:t>
      </w:r>
    </w:p>
    <w:p w14:paraId="0F4941CE" w14:textId="77777777" w:rsidR="00E42AD5" w:rsidRPr="00E42AD5" w:rsidRDefault="00E42AD5" w:rsidP="00E42AD5">
      <w:pPr>
        <w:numPr>
          <w:ilvl w:val="0"/>
          <w:numId w:val="2"/>
        </w:numPr>
        <w:rPr>
          <w:lang w:val="ru-BY"/>
        </w:rPr>
      </w:pPr>
      <w:r w:rsidRPr="00E42AD5">
        <w:rPr>
          <w:b/>
          <w:bCs/>
          <w:lang w:val="ru-BY"/>
        </w:rPr>
        <w:t>Подсистема поддержки принятия решений</w:t>
      </w:r>
      <w:r w:rsidRPr="00E42AD5">
        <w:rPr>
          <w:lang w:val="ru-BY"/>
        </w:rPr>
        <w:t xml:space="preserve"> — ранжирует кандидатов по степени соответствия вакансии, предоставляет рекомендации по формированию команд и развитию сотрудников, генерирует аналитические отчёты.</w:t>
      </w:r>
    </w:p>
    <w:p w14:paraId="086E2F64" w14:textId="77777777" w:rsidR="00E42AD5" w:rsidRPr="00E42AD5" w:rsidRDefault="00E42AD5" w:rsidP="00E42AD5">
      <w:pPr>
        <w:numPr>
          <w:ilvl w:val="0"/>
          <w:numId w:val="2"/>
        </w:numPr>
        <w:rPr>
          <w:lang w:val="ru-BY"/>
        </w:rPr>
      </w:pPr>
      <w:r w:rsidRPr="00E42AD5">
        <w:rPr>
          <w:b/>
          <w:bCs/>
          <w:lang w:val="ru-BY"/>
        </w:rPr>
        <w:t>Интерфейсная подсистема</w:t>
      </w:r>
      <w:r w:rsidRPr="00E42AD5">
        <w:rPr>
          <w:lang w:val="ru-BY"/>
        </w:rPr>
        <w:t xml:space="preserve"> — обеспечивает взаимодействие пользователей с системой через персонализированные рабочие панели (дашборды), инструменты визуализации данных, модули для коммуникации и управления процессом найма.</w:t>
      </w:r>
    </w:p>
    <w:p w14:paraId="061CC19C" w14:textId="77777777" w:rsidR="00E42AD5" w:rsidRPr="00E42AD5" w:rsidRDefault="00E42AD5" w:rsidP="00E42AD5">
      <w:pPr>
        <w:rPr>
          <w:b/>
          <w:bCs/>
          <w:lang w:val="ru-BY"/>
        </w:rPr>
      </w:pPr>
      <w:r w:rsidRPr="00E42AD5">
        <w:rPr>
          <w:b/>
          <w:bCs/>
          <w:lang w:val="ru-BY"/>
        </w:rPr>
        <w:lastRenderedPageBreak/>
        <w:t>4. Связи и взаимодействия между подсистемами</w:t>
      </w:r>
    </w:p>
    <w:p w14:paraId="183C2C94" w14:textId="77777777" w:rsidR="00E42AD5" w:rsidRPr="00E42AD5" w:rsidRDefault="00E42AD5" w:rsidP="00E42AD5">
      <w:pPr>
        <w:numPr>
          <w:ilvl w:val="0"/>
          <w:numId w:val="3"/>
        </w:numPr>
        <w:rPr>
          <w:lang w:val="ru-BY"/>
        </w:rPr>
      </w:pPr>
      <w:r w:rsidRPr="00E42AD5">
        <w:rPr>
          <w:lang w:val="ru-BY"/>
        </w:rPr>
        <w:t xml:space="preserve">Данные из внешних и внутренних источников поступают в </w:t>
      </w:r>
      <w:r w:rsidRPr="00E42AD5">
        <w:rPr>
          <w:b/>
          <w:bCs/>
          <w:lang w:val="ru-BY"/>
        </w:rPr>
        <w:t>подсистему сбора и интеграции</w:t>
      </w:r>
      <w:r w:rsidRPr="00E42AD5">
        <w:rPr>
          <w:lang w:val="ru-BY"/>
        </w:rPr>
        <w:t>.</w:t>
      </w:r>
    </w:p>
    <w:p w14:paraId="5786F85D" w14:textId="77777777" w:rsidR="00E42AD5" w:rsidRPr="00E42AD5" w:rsidRDefault="00E42AD5" w:rsidP="00E42AD5">
      <w:pPr>
        <w:numPr>
          <w:ilvl w:val="0"/>
          <w:numId w:val="3"/>
        </w:numPr>
        <w:rPr>
          <w:lang w:val="ru-BY"/>
        </w:rPr>
      </w:pPr>
      <w:r w:rsidRPr="00E42AD5">
        <w:rPr>
          <w:lang w:val="ru-BY"/>
        </w:rPr>
        <w:t xml:space="preserve">Собранная информация передаётся в </w:t>
      </w:r>
      <w:r w:rsidRPr="00E42AD5">
        <w:rPr>
          <w:b/>
          <w:bCs/>
          <w:lang w:val="ru-BY"/>
        </w:rPr>
        <w:t>подсистему анализа и профилирования</w:t>
      </w:r>
      <w:r w:rsidRPr="00E42AD5">
        <w:rPr>
          <w:lang w:val="ru-BY"/>
        </w:rPr>
        <w:t xml:space="preserve"> для структурирования и создания цифровых профилей.</w:t>
      </w:r>
    </w:p>
    <w:p w14:paraId="56E2C4F9" w14:textId="77777777" w:rsidR="00E42AD5" w:rsidRPr="00E42AD5" w:rsidRDefault="00E42AD5" w:rsidP="00E42AD5">
      <w:pPr>
        <w:numPr>
          <w:ilvl w:val="0"/>
          <w:numId w:val="3"/>
        </w:numPr>
        <w:rPr>
          <w:lang w:val="ru-BY"/>
        </w:rPr>
      </w:pPr>
      <w:r w:rsidRPr="00E42AD5">
        <w:rPr>
          <w:lang w:val="ru-BY"/>
        </w:rPr>
        <w:t xml:space="preserve">Результаты анализа и прогнозы поступают в </w:t>
      </w:r>
      <w:r w:rsidRPr="00E42AD5">
        <w:rPr>
          <w:b/>
          <w:bCs/>
          <w:lang w:val="ru-BY"/>
        </w:rPr>
        <w:t>подсистему поддержки принятия решений</w:t>
      </w:r>
      <w:r w:rsidRPr="00E42AD5">
        <w:rPr>
          <w:lang w:val="ru-BY"/>
        </w:rPr>
        <w:t>, где формируются итоговые рекомендации и рейтинги.</w:t>
      </w:r>
    </w:p>
    <w:p w14:paraId="54AB6749" w14:textId="77777777" w:rsidR="00E42AD5" w:rsidRPr="00E42AD5" w:rsidRDefault="00E42AD5" w:rsidP="00E42AD5">
      <w:pPr>
        <w:numPr>
          <w:ilvl w:val="0"/>
          <w:numId w:val="3"/>
        </w:numPr>
        <w:rPr>
          <w:lang w:val="ru-BY"/>
        </w:rPr>
      </w:pPr>
      <w:r w:rsidRPr="00E42AD5">
        <w:rPr>
          <w:lang w:val="ru-BY"/>
        </w:rPr>
        <w:t xml:space="preserve">Все данные, отчёты и рекомендации визуализируются и становятся доступны пользователям через </w:t>
      </w:r>
      <w:r w:rsidRPr="00E42AD5">
        <w:rPr>
          <w:b/>
          <w:bCs/>
          <w:lang w:val="ru-BY"/>
        </w:rPr>
        <w:t>интерфейсную подсистему</w:t>
      </w:r>
      <w:r w:rsidRPr="00E42AD5">
        <w:rPr>
          <w:lang w:val="ru-BY"/>
        </w:rPr>
        <w:t>.</w:t>
      </w:r>
    </w:p>
    <w:p w14:paraId="4EA64BC3" w14:textId="77777777" w:rsidR="00E42AD5" w:rsidRPr="00E42AD5" w:rsidRDefault="00E42AD5" w:rsidP="00E42AD5">
      <w:pPr>
        <w:numPr>
          <w:ilvl w:val="0"/>
          <w:numId w:val="3"/>
        </w:numPr>
        <w:rPr>
          <w:lang w:val="ru-BY"/>
        </w:rPr>
      </w:pPr>
      <w:r w:rsidRPr="00E42AD5">
        <w:rPr>
          <w:lang w:val="ru-BY"/>
        </w:rPr>
        <w:t>Действия пользователей (например, оценка кандидата руководителем) фиксируются и используются для дообучения аналитических моделей системы.</w:t>
      </w:r>
    </w:p>
    <w:p w14:paraId="5CB5556D" w14:textId="77777777" w:rsidR="00E42AD5" w:rsidRPr="00E42AD5" w:rsidRDefault="00E42AD5" w:rsidP="00E42AD5">
      <w:pPr>
        <w:rPr>
          <w:b/>
          <w:bCs/>
          <w:lang w:val="ru-BY"/>
        </w:rPr>
      </w:pPr>
      <w:r w:rsidRPr="00E42AD5">
        <w:rPr>
          <w:b/>
          <w:bCs/>
          <w:lang w:val="ru-BY"/>
        </w:rPr>
        <w:t>5. Основные сценарии работы пользователей с системой</w:t>
      </w:r>
    </w:p>
    <w:p w14:paraId="339B0B6B" w14:textId="77777777" w:rsidR="00E42AD5" w:rsidRPr="00E42AD5" w:rsidRDefault="00E42AD5" w:rsidP="00E42AD5">
      <w:pPr>
        <w:numPr>
          <w:ilvl w:val="0"/>
          <w:numId w:val="4"/>
        </w:numPr>
        <w:rPr>
          <w:lang w:val="ru-BY"/>
        </w:rPr>
      </w:pPr>
      <w:r w:rsidRPr="00E42AD5">
        <w:rPr>
          <w:b/>
          <w:bCs/>
          <w:lang w:val="ru-BY"/>
        </w:rPr>
        <w:t>Сценарий "Автоматизированный подбор кандидата"</w:t>
      </w:r>
      <w:r w:rsidRPr="00E42AD5">
        <w:rPr>
          <w:lang w:val="ru-BY"/>
        </w:rPr>
        <w:t>: HR-специалист публикует вакансию. Система автоматически собирает релевантные резюме из всех источников, анализирует их и представляет рекрутеру ранжированный список наиболее подходящих кандидатов с оценкой соответствия по ключевым параметрам.</w:t>
      </w:r>
    </w:p>
    <w:p w14:paraId="5E11D306" w14:textId="77777777" w:rsidR="00E42AD5" w:rsidRPr="00E42AD5" w:rsidRDefault="00E42AD5" w:rsidP="00E42AD5">
      <w:pPr>
        <w:numPr>
          <w:ilvl w:val="0"/>
          <w:numId w:val="4"/>
        </w:numPr>
        <w:rPr>
          <w:lang w:val="ru-BY"/>
        </w:rPr>
      </w:pPr>
      <w:r w:rsidRPr="00E42AD5">
        <w:rPr>
          <w:b/>
          <w:bCs/>
          <w:lang w:val="ru-BY"/>
        </w:rPr>
        <w:t>Сценарий "Оценка кандидата руководителем"</w:t>
      </w:r>
      <w:r w:rsidRPr="00E42AD5">
        <w:rPr>
          <w:lang w:val="ru-BY"/>
        </w:rPr>
        <w:t>: Руководитель подразделения получает в своём интерфейсе уведомление о появлении рекомендованных кандидатов. Он изучает их профили, где выделены сильные стороны и потенциальные риски, и оставляет обратную связь (например, "Пригласить на собеседование" или "Отказать").</w:t>
      </w:r>
    </w:p>
    <w:p w14:paraId="6C631033" w14:textId="77777777" w:rsidR="00E42AD5" w:rsidRPr="00E42AD5" w:rsidRDefault="00E42AD5" w:rsidP="00E42AD5">
      <w:pPr>
        <w:rPr>
          <w:b/>
          <w:bCs/>
          <w:lang w:val="ru-BY"/>
        </w:rPr>
      </w:pPr>
      <w:r w:rsidRPr="00E42AD5">
        <w:rPr>
          <w:b/>
          <w:bCs/>
          <w:lang w:val="ru-BY"/>
        </w:rPr>
        <w:t>6. Три направления развития системы</w:t>
      </w:r>
    </w:p>
    <w:p w14:paraId="2F716C7D" w14:textId="77777777" w:rsidR="00E42AD5" w:rsidRPr="00E42AD5" w:rsidRDefault="00E42AD5" w:rsidP="00E42AD5">
      <w:pPr>
        <w:numPr>
          <w:ilvl w:val="0"/>
          <w:numId w:val="5"/>
        </w:numPr>
        <w:rPr>
          <w:lang w:val="ru-BY"/>
        </w:rPr>
      </w:pPr>
      <w:r w:rsidRPr="00E42AD5">
        <w:rPr>
          <w:b/>
          <w:bCs/>
          <w:lang w:val="ru-BY"/>
        </w:rPr>
        <w:t>Интеграция с системами адаптации персонала</w:t>
      </w:r>
      <w:r w:rsidRPr="00E42AD5">
        <w:rPr>
          <w:lang w:val="ru-BY"/>
        </w:rPr>
        <w:t>: Расширение функционала для автоматического формирования планов адаптации новых сотрудников на основе анализа их компетенций, выявленных на этапе отбора, для ускорения их вхождения в должность.</w:t>
      </w:r>
    </w:p>
    <w:p w14:paraId="2D5BC9E8" w14:textId="77777777" w:rsidR="00E42AD5" w:rsidRPr="00E42AD5" w:rsidRDefault="00E42AD5" w:rsidP="00E42AD5">
      <w:pPr>
        <w:numPr>
          <w:ilvl w:val="0"/>
          <w:numId w:val="5"/>
        </w:numPr>
        <w:rPr>
          <w:lang w:val="ru-BY"/>
        </w:rPr>
      </w:pPr>
      <w:r w:rsidRPr="00E42AD5">
        <w:rPr>
          <w:b/>
          <w:bCs/>
          <w:lang w:val="ru-BY"/>
        </w:rPr>
        <w:t>Разработка модуля анализа корпоративной культуры</w:t>
      </w:r>
      <w:r w:rsidRPr="00E42AD5">
        <w:rPr>
          <w:lang w:val="ru-BY"/>
        </w:rPr>
        <w:t>: Внедрение алгоритмов для оценки соответствия личностных качеств кандидата (soft skills) и его ценностей корпоративной культуре компании с целью повышения лояльности и снижения риска увольнений.</w:t>
      </w:r>
    </w:p>
    <w:p w14:paraId="355DA299" w14:textId="77777777" w:rsidR="00E42AD5" w:rsidRPr="00E42AD5" w:rsidRDefault="00E42AD5" w:rsidP="00E42AD5">
      <w:pPr>
        <w:numPr>
          <w:ilvl w:val="0"/>
          <w:numId w:val="5"/>
        </w:numPr>
        <w:rPr>
          <w:lang w:val="ru-BY"/>
        </w:rPr>
      </w:pPr>
      <w:r w:rsidRPr="00E42AD5">
        <w:rPr>
          <w:b/>
          <w:bCs/>
          <w:lang w:val="ru-BY"/>
        </w:rPr>
        <w:t>Создание инструмента для моделирования карьерных треков</w:t>
      </w:r>
      <w:r w:rsidRPr="00E42AD5">
        <w:rPr>
          <w:lang w:val="ru-BY"/>
        </w:rPr>
        <w:t>: Добавление функционала, который на основе анализа данных о карьере успешных сотрудников строит возможные траектории развития для текущих работников, предлагая им релевантные вакансии и программы обучения внутри компании.</w:t>
      </w:r>
    </w:p>
    <w:p w14:paraId="784AE6D1" w14:textId="77777777" w:rsidR="005E5547" w:rsidRPr="00E42AD5" w:rsidRDefault="005E5547">
      <w:pPr>
        <w:rPr>
          <w:lang w:val="ru-BY"/>
        </w:rPr>
      </w:pPr>
    </w:p>
    <w:sectPr w:rsidR="005E5547" w:rsidRPr="00E42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793C"/>
    <w:multiLevelType w:val="multilevel"/>
    <w:tmpl w:val="817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737E6"/>
    <w:multiLevelType w:val="multilevel"/>
    <w:tmpl w:val="3D4C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C3E6C"/>
    <w:multiLevelType w:val="multilevel"/>
    <w:tmpl w:val="E63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F423F"/>
    <w:multiLevelType w:val="multilevel"/>
    <w:tmpl w:val="7AC0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E6F4F"/>
    <w:multiLevelType w:val="multilevel"/>
    <w:tmpl w:val="D3D6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300111">
    <w:abstractNumId w:val="2"/>
  </w:num>
  <w:num w:numId="2" w16cid:durableId="1530727586">
    <w:abstractNumId w:val="1"/>
  </w:num>
  <w:num w:numId="3" w16cid:durableId="545259667">
    <w:abstractNumId w:val="3"/>
  </w:num>
  <w:num w:numId="4" w16cid:durableId="396171924">
    <w:abstractNumId w:val="0"/>
  </w:num>
  <w:num w:numId="5" w16cid:durableId="119998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D5"/>
    <w:rsid w:val="00364962"/>
    <w:rsid w:val="005E5547"/>
    <w:rsid w:val="00C4119E"/>
    <w:rsid w:val="00E4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20E7"/>
  <w15:chartTrackingRefBased/>
  <w15:docId w15:val="{5C721D83-3C09-4D8B-AD82-D0853A3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2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2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2A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2A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2A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2A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2A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2A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2A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2A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2A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2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2A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2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Германенко</dc:creator>
  <cp:keywords/>
  <dc:description/>
  <cp:lastModifiedBy>Владислав Германенко</cp:lastModifiedBy>
  <cp:revision>2</cp:revision>
  <dcterms:created xsi:type="dcterms:W3CDTF">2025-09-11T09:53:00Z</dcterms:created>
  <dcterms:modified xsi:type="dcterms:W3CDTF">2025-09-11T09:59:00Z</dcterms:modified>
</cp:coreProperties>
</file>