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41DE" w14:textId="77777777" w:rsidR="00EA13B1" w:rsidRPr="00EA13B1" w:rsidRDefault="00EA13B1" w:rsidP="00EA13B1">
      <w:pPr>
        <w:rPr>
          <w:b/>
          <w:bCs/>
        </w:rPr>
      </w:pPr>
      <w:r w:rsidRPr="00EA13B1">
        <w:rPr>
          <w:b/>
          <w:bCs/>
        </w:rPr>
        <w:t>D1 Admission Control — Python Model Specification v1.0</w:t>
      </w:r>
    </w:p>
    <w:p w14:paraId="07BEA8AF" w14:textId="77777777" w:rsidR="00EA13B1" w:rsidRPr="00EA13B1" w:rsidRDefault="00EA13B1" w:rsidP="00EA13B1">
      <w:r w:rsidRPr="00EA13B1">
        <w:t>This specification defines the inputs, decision variables, objective function, constraints, functions, and assumptions required to reproduce the D1 optimization algorithm.</w:t>
      </w:r>
    </w:p>
    <w:p w14:paraId="3859FC8B" w14:textId="77777777" w:rsidR="00EA13B1" w:rsidRPr="00EA13B1" w:rsidRDefault="00EA13B1" w:rsidP="00EA13B1">
      <w:r w:rsidRPr="00EA13B1">
        <w:t>All Python variable and function names will remain consistent in the subsequent implementation.</w:t>
      </w:r>
    </w:p>
    <w:p w14:paraId="6F3A3876" w14:textId="77777777" w:rsidR="00EA13B1" w:rsidRPr="00EA13B1" w:rsidRDefault="00EA13B1" w:rsidP="00EA13B1">
      <w:pPr>
        <w:rPr>
          <w:b/>
          <w:bCs/>
        </w:rPr>
      </w:pPr>
      <w:r w:rsidRPr="00EA13B1">
        <w:rPr>
          <w:b/>
          <w:bCs/>
        </w:rPr>
        <w:t>1. Basic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971"/>
        <w:gridCol w:w="3222"/>
      </w:tblGrid>
      <w:tr w:rsidR="00EA13B1" w:rsidRPr="00EA13B1" w14:paraId="2AA7EA93" w14:textId="77777777">
        <w:trPr>
          <w:tblCellSpacing w:w="15" w:type="dxa"/>
        </w:trPr>
        <w:tc>
          <w:tcPr>
            <w:tcW w:w="0" w:type="auto"/>
            <w:vAlign w:val="center"/>
            <w:hideMark/>
          </w:tcPr>
          <w:p w14:paraId="2794EA26" w14:textId="77777777" w:rsidR="00EA13B1" w:rsidRPr="00EA13B1" w:rsidRDefault="00EA13B1" w:rsidP="00EA13B1">
            <w:pPr>
              <w:rPr>
                <w:b/>
                <w:bCs/>
              </w:rPr>
            </w:pPr>
            <w:r w:rsidRPr="00EA13B1">
              <w:rPr>
                <w:b/>
                <w:bCs/>
              </w:rPr>
              <w:t>Parameter</w:t>
            </w:r>
          </w:p>
        </w:tc>
        <w:tc>
          <w:tcPr>
            <w:tcW w:w="0" w:type="auto"/>
            <w:vAlign w:val="center"/>
            <w:hideMark/>
          </w:tcPr>
          <w:p w14:paraId="16E78135" w14:textId="77777777" w:rsidR="00EA13B1" w:rsidRPr="00EA13B1" w:rsidRDefault="00EA13B1" w:rsidP="00EA13B1">
            <w:pPr>
              <w:rPr>
                <w:b/>
                <w:bCs/>
              </w:rPr>
            </w:pPr>
            <w:r w:rsidRPr="00EA13B1">
              <w:rPr>
                <w:b/>
                <w:bCs/>
              </w:rPr>
              <w:t>Value</w:t>
            </w:r>
          </w:p>
        </w:tc>
        <w:tc>
          <w:tcPr>
            <w:tcW w:w="0" w:type="auto"/>
            <w:vAlign w:val="center"/>
            <w:hideMark/>
          </w:tcPr>
          <w:p w14:paraId="4A549A15" w14:textId="77777777" w:rsidR="00EA13B1" w:rsidRPr="00EA13B1" w:rsidRDefault="00EA13B1" w:rsidP="00EA13B1">
            <w:pPr>
              <w:rPr>
                <w:b/>
                <w:bCs/>
              </w:rPr>
            </w:pPr>
            <w:r w:rsidRPr="00EA13B1">
              <w:rPr>
                <w:b/>
                <w:bCs/>
              </w:rPr>
              <w:t>Description</w:t>
            </w:r>
          </w:p>
        </w:tc>
      </w:tr>
      <w:tr w:rsidR="00EA13B1" w:rsidRPr="00EA13B1" w14:paraId="4ECA53B8" w14:textId="77777777">
        <w:trPr>
          <w:tblCellSpacing w:w="15" w:type="dxa"/>
        </w:trPr>
        <w:tc>
          <w:tcPr>
            <w:tcW w:w="0" w:type="auto"/>
            <w:vAlign w:val="center"/>
            <w:hideMark/>
          </w:tcPr>
          <w:p w14:paraId="06DEE62B" w14:textId="77777777" w:rsidR="00EA13B1" w:rsidRPr="00EA13B1" w:rsidRDefault="00EA13B1" w:rsidP="00EA13B1">
            <w:r w:rsidRPr="00EA13B1">
              <w:t>N_GUESTS</w:t>
            </w:r>
          </w:p>
        </w:tc>
        <w:tc>
          <w:tcPr>
            <w:tcW w:w="0" w:type="auto"/>
            <w:vAlign w:val="center"/>
            <w:hideMark/>
          </w:tcPr>
          <w:p w14:paraId="3030AE27" w14:textId="77777777" w:rsidR="00EA13B1" w:rsidRPr="00EA13B1" w:rsidRDefault="00EA13B1" w:rsidP="00EA13B1">
            <w:r w:rsidRPr="00EA13B1">
              <w:t>6</w:t>
            </w:r>
          </w:p>
        </w:tc>
        <w:tc>
          <w:tcPr>
            <w:tcW w:w="0" w:type="auto"/>
            <w:vAlign w:val="center"/>
            <w:hideMark/>
          </w:tcPr>
          <w:p w14:paraId="5695E04A" w14:textId="77777777" w:rsidR="00EA13B1" w:rsidRPr="00EA13B1" w:rsidRDefault="00EA13B1" w:rsidP="00EA13B1">
            <w:r w:rsidRPr="00EA13B1">
              <w:t>G1–G6</w:t>
            </w:r>
          </w:p>
        </w:tc>
      </w:tr>
      <w:tr w:rsidR="00EA13B1" w:rsidRPr="00EA13B1" w14:paraId="2EBC4B7F" w14:textId="77777777">
        <w:trPr>
          <w:tblCellSpacing w:w="15" w:type="dxa"/>
        </w:trPr>
        <w:tc>
          <w:tcPr>
            <w:tcW w:w="0" w:type="auto"/>
            <w:vAlign w:val="center"/>
            <w:hideMark/>
          </w:tcPr>
          <w:p w14:paraId="42FA95B5" w14:textId="77777777" w:rsidR="00EA13B1" w:rsidRPr="00EA13B1" w:rsidRDefault="00EA13B1" w:rsidP="00EA13B1">
            <w:r w:rsidRPr="00EA13B1">
              <w:t>RESOURCE_NAMES</w:t>
            </w:r>
          </w:p>
        </w:tc>
        <w:tc>
          <w:tcPr>
            <w:tcW w:w="0" w:type="auto"/>
            <w:vAlign w:val="center"/>
            <w:hideMark/>
          </w:tcPr>
          <w:p w14:paraId="224E0EC2" w14:textId="77777777" w:rsidR="00EA13B1" w:rsidRPr="00EA13B1" w:rsidRDefault="00EA13B1" w:rsidP="00EA13B1">
            <w:r w:rsidRPr="00EA13B1">
              <w:t>See below</w:t>
            </w:r>
          </w:p>
        </w:tc>
        <w:tc>
          <w:tcPr>
            <w:tcW w:w="0" w:type="auto"/>
            <w:vAlign w:val="center"/>
            <w:hideMark/>
          </w:tcPr>
          <w:p w14:paraId="2798DF53" w14:textId="77777777" w:rsidR="00EA13B1" w:rsidRPr="00EA13B1" w:rsidRDefault="00EA13B1" w:rsidP="00EA13B1">
            <w:r w:rsidRPr="00EA13B1">
              <w:t>Eight resource classes</w:t>
            </w:r>
          </w:p>
        </w:tc>
      </w:tr>
      <w:tr w:rsidR="00EA13B1" w:rsidRPr="00EA13B1" w14:paraId="753888AF" w14:textId="77777777">
        <w:trPr>
          <w:tblCellSpacing w:w="15" w:type="dxa"/>
        </w:trPr>
        <w:tc>
          <w:tcPr>
            <w:tcW w:w="0" w:type="auto"/>
            <w:vAlign w:val="center"/>
            <w:hideMark/>
          </w:tcPr>
          <w:p w14:paraId="08A90089" w14:textId="77777777" w:rsidR="00EA13B1" w:rsidRPr="00EA13B1" w:rsidRDefault="00EA13B1" w:rsidP="00EA13B1">
            <w:r w:rsidRPr="00EA13B1">
              <w:t>MISSION_TYPE</w:t>
            </w:r>
          </w:p>
        </w:tc>
        <w:tc>
          <w:tcPr>
            <w:tcW w:w="0" w:type="auto"/>
            <w:vAlign w:val="center"/>
            <w:hideMark/>
          </w:tcPr>
          <w:p w14:paraId="5686407D" w14:textId="77777777" w:rsidR="00EA13B1" w:rsidRPr="00EA13B1" w:rsidRDefault="00EA13B1" w:rsidP="00EA13B1">
            <w:r w:rsidRPr="00EA13B1">
              <w:t>"survey"</w:t>
            </w:r>
          </w:p>
        </w:tc>
        <w:tc>
          <w:tcPr>
            <w:tcW w:w="0" w:type="auto"/>
            <w:vAlign w:val="center"/>
            <w:hideMark/>
          </w:tcPr>
          <w:p w14:paraId="7764E881" w14:textId="77777777" w:rsidR="00EA13B1" w:rsidRPr="00EA13B1" w:rsidRDefault="00EA13B1" w:rsidP="00EA13B1">
            <w:r w:rsidRPr="00EA13B1">
              <w:t>Initial mission (assumed)</w:t>
            </w:r>
          </w:p>
        </w:tc>
      </w:tr>
      <w:tr w:rsidR="00EA13B1" w:rsidRPr="00EA13B1" w14:paraId="440C464E" w14:textId="77777777">
        <w:trPr>
          <w:tblCellSpacing w:w="15" w:type="dxa"/>
        </w:trPr>
        <w:tc>
          <w:tcPr>
            <w:tcW w:w="0" w:type="auto"/>
            <w:vAlign w:val="center"/>
            <w:hideMark/>
          </w:tcPr>
          <w:p w14:paraId="14E08A1A" w14:textId="77777777" w:rsidR="00EA13B1" w:rsidRPr="00EA13B1" w:rsidRDefault="00EA13B1" w:rsidP="00EA13B1">
            <w:r w:rsidRPr="00EA13B1">
              <w:t>SOLVER_TIME_LIMIT</w:t>
            </w:r>
          </w:p>
        </w:tc>
        <w:tc>
          <w:tcPr>
            <w:tcW w:w="0" w:type="auto"/>
            <w:vAlign w:val="center"/>
            <w:hideMark/>
          </w:tcPr>
          <w:p w14:paraId="051EC9E9" w14:textId="77777777" w:rsidR="00EA13B1" w:rsidRPr="00EA13B1" w:rsidRDefault="00EA13B1" w:rsidP="00EA13B1">
            <w:r w:rsidRPr="00EA13B1">
              <w:t>30</w:t>
            </w:r>
          </w:p>
        </w:tc>
        <w:tc>
          <w:tcPr>
            <w:tcW w:w="0" w:type="auto"/>
            <w:vAlign w:val="center"/>
            <w:hideMark/>
          </w:tcPr>
          <w:p w14:paraId="0934A78B" w14:textId="77777777" w:rsidR="00EA13B1" w:rsidRPr="00EA13B1" w:rsidRDefault="00EA13B1" w:rsidP="00EA13B1">
            <w:r w:rsidRPr="00EA13B1">
              <w:t>Maximum solver runtime (seconds)</w:t>
            </w:r>
          </w:p>
        </w:tc>
      </w:tr>
      <w:tr w:rsidR="00EA13B1" w:rsidRPr="00EA13B1" w14:paraId="7885282E" w14:textId="77777777">
        <w:trPr>
          <w:tblCellSpacing w:w="15" w:type="dxa"/>
        </w:trPr>
        <w:tc>
          <w:tcPr>
            <w:tcW w:w="0" w:type="auto"/>
            <w:vAlign w:val="center"/>
            <w:hideMark/>
          </w:tcPr>
          <w:p w14:paraId="25F1EAC4" w14:textId="77777777" w:rsidR="00EA13B1" w:rsidRPr="00EA13B1" w:rsidRDefault="00EA13B1" w:rsidP="00EA13B1">
            <w:r w:rsidRPr="00EA13B1">
              <w:t>SOLVER_RANDOM_SEED</w:t>
            </w:r>
          </w:p>
        </w:tc>
        <w:tc>
          <w:tcPr>
            <w:tcW w:w="0" w:type="auto"/>
            <w:vAlign w:val="center"/>
            <w:hideMark/>
          </w:tcPr>
          <w:p w14:paraId="4CC81F2B" w14:textId="77777777" w:rsidR="00EA13B1" w:rsidRPr="00EA13B1" w:rsidRDefault="00EA13B1" w:rsidP="00EA13B1">
            <w:r w:rsidRPr="00EA13B1">
              <w:t>42</w:t>
            </w:r>
          </w:p>
        </w:tc>
        <w:tc>
          <w:tcPr>
            <w:tcW w:w="0" w:type="auto"/>
            <w:vAlign w:val="center"/>
            <w:hideMark/>
          </w:tcPr>
          <w:p w14:paraId="346096C7" w14:textId="77777777" w:rsidR="00EA13B1" w:rsidRPr="00EA13B1" w:rsidRDefault="00EA13B1" w:rsidP="00EA13B1">
            <w:r w:rsidRPr="00EA13B1">
              <w:t>Fixed random seed</w:t>
            </w:r>
          </w:p>
        </w:tc>
      </w:tr>
      <w:tr w:rsidR="00EA13B1" w:rsidRPr="00EA13B1" w14:paraId="71E982DC" w14:textId="77777777">
        <w:trPr>
          <w:tblCellSpacing w:w="15" w:type="dxa"/>
        </w:trPr>
        <w:tc>
          <w:tcPr>
            <w:tcW w:w="0" w:type="auto"/>
            <w:vAlign w:val="center"/>
            <w:hideMark/>
          </w:tcPr>
          <w:p w14:paraId="27636F63" w14:textId="77777777" w:rsidR="00EA13B1" w:rsidRPr="00EA13B1" w:rsidRDefault="00EA13B1" w:rsidP="00EA13B1">
            <w:r w:rsidRPr="00EA13B1">
              <w:t>MISSION_DURATION_DAYS</w:t>
            </w:r>
          </w:p>
        </w:tc>
        <w:tc>
          <w:tcPr>
            <w:tcW w:w="0" w:type="auto"/>
            <w:vAlign w:val="center"/>
            <w:hideMark/>
          </w:tcPr>
          <w:p w14:paraId="2CB4FA6A" w14:textId="77777777" w:rsidR="00EA13B1" w:rsidRPr="00EA13B1" w:rsidRDefault="00EA13B1" w:rsidP="00EA13B1">
            <w:r w:rsidRPr="00EA13B1">
              <w:t>14</w:t>
            </w:r>
          </w:p>
        </w:tc>
        <w:tc>
          <w:tcPr>
            <w:tcW w:w="0" w:type="auto"/>
            <w:vAlign w:val="center"/>
            <w:hideMark/>
          </w:tcPr>
          <w:p w14:paraId="35F778FE" w14:textId="77777777" w:rsidR="00EA13B1" w:rsidRPr="00EA13B1" w:rsidRDefault="00EA13B1" w:rsidP="00EA13B1">
            <w:r w:rsidRPr="00EA13B1">
              <w:t>Mission duration</w:t>
            </w:r>
          </w:p>
        </w:tc>
      </w:tr>
    </w:tbl>
    <w:p w14:paraId="264E22EA" w14:textId="77777777" w:rsidR="00EA13B1" w:rsidRPr="00EA13B1" w:rsidRDefault="00EA13B1" w:rsidP="00EA13B1">
      <w:r w:rsidRPr="00EA13B1">
        <w:t>RESOURCE_NAMES = [    "</w:t>
      </w:r>
      <w:proofErr w:type="spellStart"/>
      <w:r w:rsidRPr="00EA13B1">
        <w:t>power_kw</w:t>
      </w:r>
      <w:proofErr w:type="spellEnd"/>
      <w:proofErr w:type="gramStart"/>
      <w:r w:rsidRPr="00EA13B1">
        <w:t xml:space="preserve">",   </w:t>
      </w:r>
      <w:proofErr w:type="gramEnd"/>
      <w:r w:rsidRPr="00EA13B1">
        <w:t xml:space="preserve"> "</w:t>
      </w:r>
      <w:proofErr w:type="spellStart"/>
      <w:r w:rsidRPr="00EA13B1">
        <w:t>cooling_kw</w:t>
      </w:r>
      <w:proofErr w:type="spellEnd"/>
      <w:proofErr w:type="gramStart"/>
      <w:r w:rsidRPr="00EA13B1">
        <w:t xml:space="preserve">",   </w:t>
      </w:r>
      <w:proofErr w:type="gramEnd"/>
      <w:r w:rsidRPr="00EA13B1">
        <w:t xml:space="preserve"> "</w:t>
      </w:r>
      <w:proofErr w:type="spellStart"/>
      <w:r w:rsidRPr="00EA13B1">
        <w:t>deck_space</w:t>
      </w:r>
      <w:proofErr w:type="spellEnd"/>
      <w:proofErr w:type="gramStart"/>
      <w:r w:rsidRPr="00EA13B1">
        <w:t xml:space="preserve">",   </w:t>
      </w:r>
      <w:proofErr w:type="gramEnd"/>
      <w:r w:rsidRPr="00EA13B1">
        <w:t xml:space="preserve"> "</w:t>
      </w:r>
      <w:proofErr w:type="spellStart"/>
      <w:r w:rsidRPr="00EA13B1">
        <w:t>mast_slots</w:t>
      </w:r>
      <w:proofErr w:type="spellEnd"/>
      <w:proofErr w:type="gramStart"/>
      <w:r w:rsidRPr="00EA13B1">
        <w:t xml:space="preserve">",   </w:t>
      </w:r>
      <w:proofErr w:type="gramEnd"/>
      <w:r w:rsidRPr="00EA13B1">
        <w:t xml:space="preserve"> "</w:t>
      </w:r>
      <w:proofErr w:type="spellStart"/>
      <w:r w:rsidRPr="00EA13B1">
        <w:t>mass_t</w:t>
      </w:r>
      <w:proofErr w:type="spellEnd"/>
      <w:proofErr w:type="gramStart"/>
      <w:r w:rsidRPr="00EA13B1">
        <w:t xml:space="preserve">",   </w:t>
      </w:r>
      <w:proofErr w:type="gramEnd"/>
      <w:r w:rsidRPr="00EA13B1">
        <w:t xml:space="preserve"> "</w:t>
      </w:r>
      <w:proofErr w:type="spellStart"/>
      <w:r w:rsidRPr="00EA13B1">
        <w:t>data_mbps</w:t>
      </w:r>
      <w:proofErr w:type="spellEnd"/>
      <w:proofErr w:type="gramStart"/>
      <w:r w:rsidRPr="00EA13B1">
        <w:t xml:space="preserve">",   </w:t>
      </w:r>
      <w:proofErr w:type="gramEnd"/>
      <w:r w:rsidRPr="00EA13B1">
        <w:t xml:space="preserve"> "compute</w:t>
      </w:r>
      <w:proofErr w:type="gramStart"/>
      <w:r w:rsidRPr="00EA13B1">
        <w:t xml:space="preserve">",   </w:t>
      </w:r>
      <w:proofErr w:type="gramEnd"/>
      <w:r w:rsidRPr="00EA13B1">
        <w:t xml:space="preserve"> "</w:t>
      </w:r>
      <w:proofErr w:type="spellStart"/>
      <w:r w:rsidRPr="00EA13B1">
        <w:t>response_time_s</w:t>
      </w:r>
      <w:proofErr w:type="spellEnd"/>
      <w:r w:rsidRPr="00EA13B1">
        <w:t>"]</w:t>
      </w:r>
    </w:p>
    <w:p w14:paraId="1E9E418D" w14:textId="77777777" w:rsidR="00EA13B1" w:rsidRPr="00EA13B1" w:rsidRDefault="00EA13B1" w:rsidP="00EA13B1">
      <w:r w:rsidRPr="00EA13B1">
        <w:t>These represent eight resource classes, not necessarily eight independent numerical variables.</w:t>
      </w:r>
    </w:p>
    <w:p w14:paraId="38459032" w14:textId="77777777" w:rsidR="00EA13B1" w:rsidRPr="00EA13B1" w:rsidRDefault="00EA13B1" w:rsidP="00EA13B1">
      <w:pPr>
        <w:rPr>
          <w:b/>
          <w:bCs/>
        </w:rPr>
      </w:pPr>
      <w:r w:rsidRPr="00EA13B1">
        <w:rPr>
          <w:b/>
          <w:bCs/>
        </w:rPr>
        <w:t>2. Guest Parameters (G1–G6)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3399"/>
        <w:gridCol w:w="708"/>
        <w:gridCol w:w="4554"/>
      </w:tblGrid>
      <w:tr w:rsidR="00EA13B1" w:rsidRPr="00EA13B1" w14:paraId="4A66EA83" w14:textId="77777777">
        <w:trPr>
          <w:tblCellSpacing w:w="15" w:type="dxa"/>
        </w:trPr>
        <w:tc>
          <w:tcPr>
            <w:tcW w:w="0" w:type="auto"/>
            <w:vAlign w:val="center"/>
            <w:hideMark/>
          </w:tcPr>
          <w:p w14:paraId="5FB99D10" w14:textId="77777777" w:rsidR="00EA13B1" w:rsidRPr="00EA13B1" w:rsidRDefault="00EA13B1" w:rsidP="00EA13B1">
            <w:pPr>
              <w:rPr>
                <w:b/>
                <w:bCs/>
              </w:rPr>
            </w:pPr>
            <w:r w:rsidRPr="00EA13B1">
              <w:rPr>
                <w:b/>
                <w:bCs/>
              </w:rPr>
              <w:t>Guest</w:t>
            </w:r>
          </w:p>
        </w:tc>
        <w:tc>
          <w:tcPr>
            <w:tcW w:w="0" w:type="auto"/>
            <w:vAlign w:val="center"/>
            <w:hideMark/>
          </w:tcPr>
          <w:p w14:paraId="6ECB52EA" w14:textId="77777777" w:rsidR="00EA13B1" w:rsidRPr="00EA13B1" w:rsidRDefault="00EA13B1" w:rsidP="00EA13B1">
            <w:pPr>
              <w:rPr>
                <w:b/>
                <w:bCs/>
              </w:rPr>
            </w:pPr>
            <w:proofErr w:type="spellStart"/>
            <w:r w:rsidRPr="00EA13B1">
              <w:rPr>
                <w:b/>
                <w:bCs/>
              </w:rPr>
              <w:t>power_modes_kw</w:t>
            </w:r>
            <w:proofErr w:type="spellEnd"/>
          </w:p>
        </w:tc>
        <w:tc>
          <w:tcPr>
            <w:tcW w:w="0" w:type="auto"/>
            <w:vAlign w:val="center"/>
            <w:hideMark/>
          </w:tcPr>
          <w:p w14:paraId="0938CEA0" w14:textId="77777777" w:rsidR="00EA13B1" w:rsidRPr="00EA13B1" w:rsidRDefault="00EA13B1" w:rsidP="00EA13B1">
            <w:pPr>
              <w:rPr>
                <w:b/>
                <w:bCs/>
              </w:rPr>
            </w:pPr>
            <w:proofErr w:type="spellStart"/>
            <w:r w:rsidRPr="00EA13B1">
              <w:rPr>
                <w:b/>
                <w:bCs/>
              </w:rPr>
              <w:t>mass_t</w:t>
            </w:r>
            <w:proofErr w:type="spellEnd"/>
          </w:p>
        </w:tc>
        <w:tc>
          <w:tcPr>
            <w:tcW w:w="0" w:type="auto"/>
            <w:vAlign w:val="center"/>
            <w:hideMark/>
          </w:tcPr>
          <w:p w14:paraId="635B8E17" w14:textId="77777777" w:rsidR="00EA13B1" w:rsidRPr="00EA13B1" w:rsidRDefault="00EA13B1" w:rsidP="00EA13B1">
            <w:pPr>
              <w:rPr>
                <w:b/>
                <w:bCs/>
              </w:rPr>
            </w:pPr>
            <w:proofErr w:type="spellStart"/>
            <w:r w:rsidRPr="00EA13B1">
              <w:rPr>
                <w:b/>
                <w:bCs/>
              </w:rPr>
              <w:t>allowed_positions</w:t>
            </w:r>
            <w:proofErr w:type="spellEnd"/>
          </w:p>
        </w:tc>
      </w:tr>
      <w:tr w:rsidR="00EA13B1" w:rsidRPr="00EA13B1" w14:paraId="210B17E9" w14:textId="77777777">
        <w:trPr>
          <w:tblCellSpacing w:w="15" w:type="dxa"/>
        </w:trPr>
        <w:tc>
          <w:tcPr>
            <w:tcW w:w="0" w:type="auto"/>
            <w:vAlign w:val="center"/>
            <w:hideMark/>
          </w:tcPr>
          <w:p w14:paraId="693F7B7B" w14:textId="77777777" w:rsidR="00EA13B1" w:rsidRPr="00EA13B1" w:rsidRDefault="00EA13B1" w:rsidP="00EA13B1">
            <w:r w:rsidRPr="00EA13B1">
              <w:t>G1</w:t>
            </w:r>
          </w:p>
        </w:tc>
        <w:tc>
          <w:tcPr>
            <w:tcW w:w="0" w:type="auto"/>
            <w:vAlign w:val="center"/>
            <w:hideMark/>
          </w:tcPr>
          <w:p w14:paraId="4370F9FF" w14:textId="77777777" w:rsidR="00EA13B1" w:rsidRPr="00EA13B1" w:rsidRDefault="00EA13B1" w:rsidP="00EA13B1">
            <w:r w:rsidRPr="00EA13B1">
              <w:t>Normal: 1.5</w:t>
            </w:r>
          </w:p>
        </w:tc>
        <w:tc>
          <w:tcPr>
            <w:tcW w:w="0" w:type="auto"/>
            <w:vAlign w:val="center"/>
            <w:hideMark/>
          </w:tcPr>
          <w:p w14:paraId="60337D15" w14:textId="77777777" w:rsidR="00EA13B1" w:rsidRPr="00EA13B1" w:rsidRDefault="00EA13B1" w:rsidP="00EA13B1">
            <w:r w:rsidRPr="00EA13B1">
              <w:t>0.045</w:t>
            </w:r>
          </w:p>
        </w:tc>
        <w:tc>
          <w:tcPr>
            <w:tcW w:w="0" w:type="auto"/>
            <w:vAlign w:val="center"/>
            <w:hideMark/>
          </w:tcPr>
          <w:p w14:paraId="3252797A" w14:textId="77777777" w:rsidR="00EA13B1" w:rsidRPr="00EA13B1" w:rsidRDefault="00EA13B1" w:rsidP="00EA13B1">
            <w:r w:rsidRPr="00EA13B1">
              <w:t>Mast</w:t>
            </w:r>
          </w:p>
        </w:tc>
      </w:tr>
      <w:tr w:rsidR="00EA13B1" w:rsidRPr="00EA13B1" w14:paraId="147F1F07" w14:textId="77777777">
        <w:trPr>
          <w:tblCellSpacing w:w="15" w:type="dxa"/>
        </w:trPr>
        <w:tc>
          <w:tcPr>
            <w:tcW w:w="0" w:type="auto"/>
            <w:vAlign w:val="center"/>
            <w:hideMark/>
          </w:tcPr>
          <w:p w14:paraId="41A11046" w14:textId="77777777" w:rsidR="00EA13B1" w:rsidRPr="00EA13B1" w:rsidRDefault="00EA13B1" w:rsidP="00EA13B1">
            <w:r w:rsidRPr="00EA13B1">
              <w:t>G2</w:t>
            </w:r>
          </w:p>
        </w:tc>
        <w:tc>
          <w:tcPr>
            <w:tcW w:w="0" w:type="auto"/>
            <w:vAlign w:val="center"/>
            <w:hideMark/>
          </w:tcPr>
          <w:p w14:paraId="5AFA23F8" w14:textId="77777777" w:rsidR="00EA13B1" w:rsidRPr="00EA13B1" w:rsidRDefault="00EA13B1" w:rsidP="00EA13B1">
            <w:r w:rsidRPr="00EA13B1">
              <w:t>Normal: 6; Winch: 20</w:t>
            </w:r>
          </w:p>
        </w:tc>
        <w:tc>
          <w:tcPr>
            <w:tcW w:w="0" w:type="auto"/>
            <w:vAlign w:val="center"/>
            <w:hideMark/>
          </w:tcPr>
          <w:p w14:paraId="4942D96E" w14:textId="77777777" w:rsidR="00EA13B1" w:rsidRPr="00EA13B1" w:rsidRDefault="00EA13B1" w:rsidP="00EA13B1">
            <w:r w:rsidRPr="00EA13B1">
              <w:t>3.5</w:t>
            </w:r>
          </w:p>
        </w:tc>
        <w:tc>
          <w:tcPr>
            <w:tcW w:w="0" w:type="auto"/>
            <w:vAlign w:val="center"/>
            <w:hideMark/>
          </w:tcPr>
          <w:p w14:paraId="249C1FDD" w14:textId="77777777" w:rsidR="00EA13B1" w:rsidRPr="00EA13B1" w:rsidRDefault="00EA13B1" w:rsidP="00EA13B1">
            <w:r w:rsidRPr="00EA13B1">
              <w:t>Bay 2, Half Bay 1</w:t>
            </w:r>
          </w:p>
        </w:tc>
      </w:tr>
      <w:tr w:rsidR="00EA13B1" w:rsidRPr="00EA13B1" w14:paraId="6512037E" w14:textId="77777777">
        <w:trPr>
          <w:tblCellSpacing w:w="15" w:type="dxa"/>
        </w:trPr>
        <w:tc>
          <w:tcPr>
            <w:tcW w:w="0" w:type="auto"/>
            <w:vAlign w:val="center"/>
            <w:hideMark/>
          </w:tcPr>
          <w:p w14:paraId="6BD61CCB" w14:textId="77777777" w:rsidR="00EA13B1" w:rsidRPr="00EA13B1" w:rsidRDefault="00EA13B1" w:rsidP="00EA13B1">
            <w:r w:rsidRPr="00EA13B1">
              <w:t>G3</w:t>
            </w:r>
          </w:p>
        </w:tc>
        <w:tc>
          <w:tcPr>
            <w:tcW w:w="0" w:type="auto"/>
            <w:vAlign w:val="center"/>
            <w:hideMark/>
          </w:tcPr>
          <w:p w14:paraId="101B7C01" w14:textId="77777777" w:rsidR="00EA13B1" w:rsidRPr="00EA13B1" w:rsidRDefault="00EA13B1" w:rsidP="00EA13B1">
            <w:r w:rsidRPr="00EA13B1">
              <w:t>Charging: 25; Standby: 1</w:t>
            </w:r>
          </w:p>
        </w:tc>
        <w:tc>
          <w:tcPr>
            <w:tcW w:w="0" w:type="auto"/>
            <w:vAlign w:val="center"/>
            <w:hideMark/>
          </w:tcPr>
          <w:p w14:paraId="0970E757" w14:textId="77777777" w:rsidR="00EA13B1" w:rsidRPr="00EA13B1" w:rsidRDefault="00EA13B1" w:rsidP="00EA13B1">
            <w:r w:rsidRPr="00EA13B1">
              <w:t>5.5</w:t>
            </w:r>
          </w:p>
        </w:tc>
        <w:tc>
          <w:tcPr>
            <w:tcW w:w="0" w:type="auto"/>
            <w:vAlign w:val="center"/>
            <w:hideMark/>
          </w:tcPr>
          <w:p w14:paraId="4B67B831" w14:textId="77777777" w:rsidR="00EA13B1" w:rsidRPr="00EA13B1" w:rsidRDefault="00EA13B1" w:rsidP="00EA13B1">
            <w:r w:rsidRPr="00EA13B1">
              <w:t>Bay 1</w:t>
            </w:r>
          </w:p>
        </w:tc>
      </w:tr>
      <w:tr w:rsidR="00EA13B1" w:rsidRPr="00EA13B1" w14:paraId="1D204D8C" w14:textId="77777777">
        <w:trPr>
          <w:tblCellSpacing w:w="15" w:type="dxa"/>
        </w:trPr>
        <w:tc>
          <w:tcPr>
            <w:tcW w:w="0" w:type="auto"/>
            <w:vAlign w:val="center"/>
            <w:hideMark/>
          </w:tcPr>
          <w:p w14:paraId="7F1CF4DA" w14:textId="77777777" w:rsidR="00EA13B1" w:rsidRPr="00EA13B1" w:rsidRDefault="00EA13B1" w:rsidP="00EA13B1">
            <w:r w:rsidRPr="00EA13B1">
              <w:t>G4</w:t>
            </w:r>
          </w:p>
        </w:tc>
        <w:tc>
          <w:tcPr>
            <w:tcW w:w="0" w:type="auto"/>
            <w:vAlign w:val="center"/>
            <w:hideMark/>
          </w:tcPr>
          <w:p w14:paraId="14EA479C" w14:textId="77777777" w:rsidR="00EA13B1" w:rsidRPr="00EA13B1" w:rsidRDefault="00EA13B1" w:rsidP="00EA13B1">
            <w:r w:rsidRPr="00EA13B1">
              <w:t>Charging: 35; Normal: 10; Standby: 2</w:t>
            </w:r>
          </w:p>
        </w:tc>
        <w:tc>
          <w:tcPr>
            <w:tcW w:w="0" w:type="auto"/>
            <w:vAlign w:val="center"/>
            <w:hideMark/>
          </w:tcPr>
          <w:p w14:paraId="7AC9DB40" w14:textId="77777777" w:rsidR="00EA13B1" w:rsidRPr="00EA13B1" w:rsidRDefault="00EA13B1" w:rsidP="00EA13B1">
            <w:r w:rsidRPr="00EA13B1">
              <w:t>1.04</w:t>
            </w:r>
          </w:p>
        </w:tc>
        <w:tc>
          <w:tcPr>
            <w:tcW w:w="0" w:type="auto"/>
            <w:vAlign w:val="center"/>
            <w:hideMark/>
          </w:tcPr>
          <w:p w14:paraId="2CED0D34" w14:textId="77777777" w:rsidR="00EA13B1" w:rsidRPr="00EA13B1" w:rsidRDefault="00EA13B1" w:rsidP="00EA13B1">
            <w:r w:rsidRPr="00EA13B1">
              <w:t>Hangar</w:t>
            </w:r>
          </w:p>
        </w:tc>
      </w:tr>
      <w:tr w:rsidR="00EA13B1" w:rsidRPr="00EA13B1" w14:paraId="2140053A" w14:textId="77777777">
        <w:trPr>
          <w:tblCellSpacing w:w="15" w:type="dxa"/>
        </w:trPr>
        <w:tc>
          <w:tcPr>
            <w:tcW w:w="0" w:type="auto"/>
            <w:vAlign w:val="center"/>
            <w:hideMark/>
          </w:tcPr>
          <w:p w14:paraId="7B4BBC89" w14:textId="77777777" w:rsidR="00EA13B1" w:rsidRPr="00EA13B1" w:rsidRDefault="00EA13B1" w:rsidP="00EA13B1">
            <w:r w:rsidRPr="00EA13B1">
              <w:t>G5</w:t>
            </w:r>
          </w:p>
        </w:tc>
        <w:tc>
          <w:tcPr>
            <w:tcW w:w="0" w:type="auto"/>
            <w:vAlign w:val="center"/>
            <w:hideMark/>
          </w:tcPr>
          <w:p w14:paraId="238CDB51" w14:textId="77777777" w:rsidR="00EA13B1" w:rsidRPr="00EA13B1" w:rsidRDefault="00EA13B1" w:rsidP="00EA13B1">
            <w:r w:rsidRPr="00EA13B1">
              <w:t>Normal: 45; Low: 8</w:t>
            </w:r>
          </w:p>
        </w:tc>
        <w:tc>
          <w:tcPr>
            <w:tcW w:w="0" w:type="auto"/>
            <w:vAlign w:val="center"/>
            <w:hideMark/>
          </w:tcPr>
          <w:p w14:paraId="6DC67C87" w14:textId="77777777" w:rsidR="00EA13B1" w:rsidRPr="00EA13B1" w:rsidRDefault="00EA13B1" w:rsidP="00EA13B1">
            <w:r w:rsidRPr="00EA13B1">
              <w:t>3.025</w:t>
            </w:r>
          </w:p>
        </w:tc>
        <w:tc>
          <w:tcPr>
            <w:tcW w:w="0" w:type="auto"/>
            <w:vAlign w:val="center"/>
            <w:hideMark/>
          </w:tcPr>
          <w:p w14:paraId="72A43988" w14:textId="77777777" w:rsidR="00EA13B1" w:rsidRPr="00EA13B1" w:rsidRDefault="00EA13B1" w:rsidP="00EA13B1">
            <w:r w:rsidRPr="00EA13B1">
              <w:t>Bay 2, Half Bay 1; antenna on Mast / Hangar Roof</w:t>
            </w:r>
          </w:p>
        </w:tc>
      </w:tr>
      <w:tr w:rsidR="00EA13B1" w:rsidRPr="00EA13B1" w14:paraId="1A47A881" w14:textId="77777777">
        <w:trPr>
          <w:tblCellSpacing w:w="15" w:type="dxa"/>
        </w:trPr>
        <w:tc>
          <w:tcPr>
            <w:tcW w:w="0" w:type="auto"/>
            <w:vAlign w:val="center"/>
            <w:hideMark/>
          </w:tcPr>
          <w:p w14:paraId="30154E6C" w14:textId="77777777" w:rsidR="00EA13B1" w:rsidRPr="00EA13B1" w:rsidRDefault="00EA13B1" w:rsidP="00EA13B1">
            <w:r w:rsidRPr="00EA13B1">
              <w:t>G6</w:t>
            </w:r>
          </w:p>
        </w:tc>
        <w:tc>
          <w:tcPr>
            <w:tcW w:w="0" w:type="auto"/>
            <w:vAlign w:val="center"/>
            <w:hideMark/>
          </w:tcPr>
          <w:p w14:paraId="3C6E6298" w14:textId="77777777" w:rsidR="00EA13B1" w:rsidRPr="00EA13B1" w:rsidRDefault="00EA13B1" w:rsidP="00EA13B1">
            <w:r w:rsidRPr="00EA13B1">
              <w:t>Normal: 12; Low: 4</w:t>
            </w:r>
          </w:p>
        </w:tc>
        <w:tc>
          <w:tcPr>
            <w:tcW w:w="0" w:type="auto"/>
            <w:vAlign w:val="center"/>
            <w:hideMark/>
          </w:tcPr>
          <w:p w14:paraId="71C9477E" w14:textId="77777777" w:rsidR="00EA13B1" w:rsidRPr="00EA13B1" w:rsidRDefault="00EA13B1" w:rsidP="00EA13B1">
            <w:r w:rsidRPr="00EA13B1">
              <w:t>0.5</w:t>
            </w:r>
          </w:p>
        </w:tc>
        <w:tc>
          <w:tcPr>
            <w:tcW w:w="0" w:type="auto"/>
            <w:vAlign w:val="center"/>
            <w:hideMark/>
          </w:tcPr>
          <w:p w14:paraId="51C8AAA7" w14:textId="77777777" w:rsidR="00EA13B1" w:rsidRPr="00EA13B1" w:rsidRDefault="00EA13B1" w:rsidP="00EA13B1">
            <w:r w:rsidRPr="00EA13B1">
              <w:t>Bay 2 (assumed)</w:t>
            </w:r>
          </w:p>
        </w:tc>
      </w:tr>
    </w:tbl>
    <w:p w14:paraId="4A181C8D" w14:textId="77777777" w:rsidR="00EA13B1" w:rsidRPr="00EA13B1" w:rsidRDefault="00EA13B1" w:rsidP="00EA13B1">
      <w:r w:rsidRPr="00EA13B1">
        <w:t>G6 parameters are hypothetical and can be replaced with the team's final design.</w:t>
      </w:r>
    </w:p>
    <w:p w14:paraId="1A0C3633" w14:textId="77777777" w:rsidR="00EA13B1" w:rsidRPr="00EA13B1" w:rsidRDefault="00EA13B1" w:rsidP="00EA13B1">
      <w:r w:rsidRPr="00EA13B1">
        <w:t>Each Guest will contain the following fields:</w:t>
      </w:r>
    </w:p>
    <w:p w14:paraId="6188085C" w14:textId="77777777" w:rsidR="00EA13B1" w:rsidRPr="00EA13B1" w:rsidRDefault="00EA13B1" w:rsidP="00EA13B1">
      <w:proofErr w:type="spellStart"/>
      <w:r w:rsidRPr="00EA13B1">
        <w:t>guest_id</w:t>
      </w:r>
      <w:proofErr w:type="spellEnd"/>
      <w:r w:rsidRPr="00EA13B1">
        <w:t xml:space="preserve">, name, </w:t>
      </w:r>
      <w:proofErr w:type="spellStart"/>
      <w:r w:rsidRPr="00EA13B1">
        <w:t>power_modes_kw</w:t>
      </w:r>
      <w:proofErr w:type="spellEnd"/>
      <w:r w:rsidRPr="00EA13B1">
        <w:t xml:space="preserve">, </w:t>
      </w:r>
      <w:proofErr w:type="spellStart"/>
      <w:r w:rsidRPr="00EA13B1">
        <w:t>mass_t</w:t>
      </w:r>
      <w:proofErr w:type="spellEnd"/>
      <w:r w:rsidRPr="00EA13B1">
        <w:t xml:space="preserve">, </w:t>
      </w:r>
      <w:proofErr w:type="spellStart"/>
      <w:r w:rsidRPr="00EA13B1">
        <w:t>preferred_positions</w:t>
      </w:r>
      <w:proofErr w:type="spellEnd"/>
      <w:r w:rsidRPr="00EA13B1">
        <w:t xml:space="preserve">, </w:t>
      </w:r>
      <w:proofErr w:type="spellStart"/>
      <w:r w:rsidRPr="00EA13B1">
        <w:t>allowed_positions</w:t>
      </w:r>
      <w:proofErr w:type="spellEnd"/>
      <w:r w:rsidRPr="00EA13B1">
        <w:t xml:space="preserve">, requires, excludes, </w:t>
      </w:r>
      <w:proofErr w:type="spellStart"/>
      <w:r w:rsidRPr="00EA13B1">
        <w:t>part_of</w:t>
      </w:r>
      <w:proofErr w:type="spellEnd"/>
      <w:r w:rsidRPr="00EA13B1">
        <w:t xml:space="preserve">, </w:t>
      </w:r>
      <w:proofErr w:type="spellStart"/>
      <w:r w:rsidRPr="00EA13B1">
        <w:t>safety_critical</w:t>
      </w:r>
      <w:proofErr w:type="spellEnd"/>
      <w:r w:rsidRPr="00EA13B1">
        <w:t>, installation.</w:t>
      </w:r>
    </w:p>
    <w:p w14:paraId="3AB5965A" w14:textId="77777777" w:rsidR="00EA13B1" w:rsidRPr="00EA13B1" w:rsidRDefault="00EA13B1" w:rsidP="00EA13B1">
      <w:r w:rsidRPr="00EA13B1">
        <w:t>Important: G2's winch operation and G3's charging cycle have specific durations and operating conditions. They cannot be treated as freely interchangeable power modes.</w:t>
      </w:r>
    </w:p>
    <w:p w14:paraId="6355C7DF" w14:textId="77777777" w:rsidR="00EA13B1" w:rsidRPr="00EA13B1" w:rsidRDefault="00EA13B1" w:rsidP="00EA13B1">
      <w:pPr>
        <w:rPr>
          <w:b/>
          <w:bCs/>
        </w:rPr>
      </w:pPr>
      <w:r w:rsidRPr="00EA13B1">
        <w:rPr>
          <w:b/>
          <w:bCs/>
        </w:rPr>
        <w:t>3. Ship Resource Parameters (8V)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1216"/>
        <w:gridCol w:w="3631"/>
      </w:tblGrid>
      <w:tr w:rsidR="00EA13B1" w:rsidRPr="00EA13B1" w14:paraId="0F5BC430" w14:textId="77777777">
        <w:trPr>
          <w:tblCellSpacing w:w="15" w:type="dxa"/>
        </w:trPr>
        <w:tc>
          <w:tcPr>
            <w:tcW w:w="0" w:type="auto"/>
            <w:vAlign w:val="center"/>
            <w:hideMark/>
          </w:tcPr>
          <w:p w14:paraId="6CE1934C" w14:textId="77777777" w:rsidR="00EA13B1" w:rsidRPr="00EA13B1" w:rsidRDefault="00EA13B1" w:rsidP="00EA13B1">
            <w:pPr>
              <w:rPr>
                <w:b/>
                <w:bCs/>
              </w:rPr>
            </w:pPr>
            <w:r w:rsidRPr="00EA13B1">
              <w:rPr>
                <w:b/>
                <w:bCs/>
              </w:rPr>
              <w:t>Python Parameter</w:t>
            </w:r>
          </w:p>
        </w:tc>
        <w:tc>
          <w:tcPr>
            <w:tcW w:w="0" w:type="auto"/>
            <w:vAlign w:val="center"/>
            <w:hideMark/>
          </w:tcPr>
          <w:p w14:paraId="24DCA9EC" w14:textId="77777777" w:rsidR="00EA13B1" w:rsidRPr="00EA13B1" w:rsidRDefault="00EA13B1" w:rsidP="00EA13B1">
            <w:pPr>
              <w:rPr>
                <w:b/>
                <w:bCs/>
              </w:rPr>
            </w:pPr>
            <w:r w:rsidRPr="00EA13B1">
              <w:rPr>
                <w:b/>
                <w:bCs/>
              </w:rPr>
              <w:t>Initial Value</w:t>
            </w:r>
          </w:p>
        </w:tc>
        <w:tc>
          <w:tcPr>
            <w:tcW w:w="0" w:type="auto"/>
            <w:vAlign w:val="center"/>
            <w:hideMark/>
          </w:tcPr>
          <w:p w14:paraId="406F7802" w14:textId="77777777" w:rsidR="00EA13B1" w:rsidRPr="00EA13B1" w:rsidRDefault="00EA13B1" w:rsidP="00EA13B1">
            <w:pPr>
              <w:rPr>
                <w:b/>
                <w:bCs/>
              </w:rPr>
            </w:pPr>
            <w:r w:rsidRPr="00EA13B1">
              <w:rPr>
                <w:b/>
                <w:bCs/>
              </w:rPr>
              <w:t>Description</w:t>
            </w:r>
          </w:p>
        </w:tc>
      </w:tr>
      <w:tr w:rsidR="00EA13B1" w:rsidRPr="00EA13B1" w14:paraId="37A652D4" w14:textId="77777777">
        <w:trPr>
          <w:tblCellSpacing w:w="15" w:type="dxa"/>
        </w:trPr>
        <w:tc>
          <w:tcPr>
            <w:tcW w:w="0" w:type="auto"/>
            <w:vAlign w:val="center"/>
            <w:hideMark/>
          </w:tcPr>
          <w:p w14:paraId="4E8228A6" w14:textId="77777777" w:rsidR="00EA13B1" w:rsidRPr="00EA13B1" w:rsidRDefault="00EA13B1" w:rsidP="00EA13B1">
            <w:proofErr w:type="spellStart"/>
            <w:r w:rsidRPr="00EA13B1">
              <w:t>power_capacity_kw</w:t>
            </w:r>
            <w:proofErr w:type="spellEnd"/>
          </w:p>
        </w:tc>
        <w:tc>
          <w:tcPr>
            <w:tcW w:w="0" w:type="auto"/>
            <w:vAlign w:val="center"/>
            <w:hideMark/>
          </w:tcPr>
          <w:p w14:paraId="725E3F85" w14:textId="77777777" w:rsidR="00EA13B1" w:rsidRPr="00EA13B1" w:rsidRDefault="00EA13B1" w:rsidP="00EA13B1">
            <w:r w:rsidRPr="00EA13B1">
              <w:t>200</w:t>
            </w:r>
          </w:p>
        </w:tc>
        <w:tc>
          <w:tcPr>
            <w:tcW w:w="0" w:type="auto"/>
            <w:vAlign w:val="center"/>
            <w:hideMark/>
          </w:tcPr>
          <w:p w14:paraId="24B7BBA4" w14:textId="77777777" w:rsidR="00EA13B1" w:rsidRPr="00EA13B1" w:rsidRDefault="00EA13B1" w:rsidP="00EA13B1">
            <w:r w:rsidRPr="00EA13B1">
              <w:t>Normal cruising power reserve</w:t>
            </w:r>
          </w:p>
        </w:tc>
      </w:tr>
      <w:tr w:rsidR="00EA13B1" w:rsidRPr="00EA13B1" w14:paraId="78C936D2" w14:textId="77777777">
        <w:trPr>
          <w:tblCellSpacing w:w="15" w:type="dxa"/>
        </w:trPr>
        <w:tc>
          <w:tcPr>
            <w:tcW w:w="0" w:type="auto"/>
            <w:vAlign w:val="center"/>
            <w:hideMark/>
          </w:tcPr>
          <w:p w14:paraId="02C4571A" w14:textId="77777777" w:rsidR="00EA13B1" w:rsidRPr="00EA13B1" w:rsidRDefault="00EA13B1" w:rsidP="00EA13B1">
            <w:proofErr w:type="spellStart"/>
            <w:r w:rsidRPr="00EA13B1">
              <w:lastRenderedPageBreak/>
              <w:t>degraded_power_kw</w:t>
            </w:r>
            <w:proofErr w:type="spellEnd"/>
          </w:p>
        </w:tc>
        <w:tc>
          <w:tcPr>
            <w:tcW w:w="0" w:type="auto"/>
            <w:vAlign w:val="center"/>
            <w:hideMark/>
          </w:tcPr>
          <w:p w14:paraId="414E29E2" w14:textId="77777777" w:rsidR="00EA13B1" w:rsidRPr="00EA13B1" w:rsidRDefault="00EA13B1" w:rsidP="00EA13B1">
            <w:r w:rsidRPr="00EA13B1">
              <w:t>100</w:t>
            </w:r>
          </w:p>
        </w:tc>
        <w:tc>
          <w:tcPr>
            <w:tcW w:w="0" w:type="auto"/>
            <w:vAlign w:val="center"/>
            <w:hideMark/>
          </w:tcPr>
          <w:p w14:paraId="6EA987BC" w14:textId="77777777" w:rsidR="00EA13B1" w:rsidRPr="00EA13B1" w:rsidRDefault="00EA13B1" w:rsidP="00EA13B1">
            <w:r w:rsidRPr="00EA13B1">
              <w:t>Reserve with one generator offline</w:t>
            </w:r>
          </w:p>
        </w:tc>
      </w:tr>
      <w:tr w:rsidR="00EA13B1" w:rsidRPr="00EA13B1" w14:paraId="1B26962D" w14:textId="77777777">
        <w:trPr>
          <w:tblCellSpacing w:w="15" w:type="dxa"/>
        </w:trPr>
        <w:tc>
          <w:tcPr>
            <w:tcW w:w="0" w:type="auto"/>
            <w:vAlign w:val="center"/>
            <w:hideMark/>
          </w:tcPr>
          <w:p w14:paraId="5A491C7C" w14:textId="77777777" w:rsidR="00EA13B1" w:rsidRPr="00EA13B1" w:rsidRDefault="00EA13B1" w:rsidP="00EA13B1">
            <w:proofErr w:type="spellStart"/>
            <w:r w:rsidRPr="00EA13B1">
              <w:t>power_line_capacity_kw</w:t>
            </w:r>
            <w:proofErr w:type="spellEnd"/>
          </w:p>
        </w:tc>
        <w:tc>
          <w:tcPr>
            <w:tcW w:w="0" w:type="auto"/>
            <w:vAlign w:val="center"/>
            <w:hideMark/>
          </w:tcPr>
          <w:p w14:paraId="41D6A72D" w14:textId="77777777" w:rsidR="00EA13B1" w:rsidRPr="00EA13B1" w:rsidRDefault="00EA13B1" w:rsidP="00EA13B1">
            <w:r w:rsidRPr="00EA13B1">
              <w:t>150</w:t>
            </w:r>
          </w:p>
        </w:tc>
        <w:tc>
          <w:tcPr>
            <w:tcW w:w="0" w:type="auto"/>
            <w:vAlign w:val="center"/>
            <w:hideMark/>
          </w:tcPr>
          <w:p w14:paraId="62D832ED" w14:textId="77777777" w:rsidR="00EA13B1" w:rsidRPr="00EA13B1" w:rsidRDefault="00EA13B1" w:rsidP="00EA13B1">
            <w:r w:rsidRPr="00EA13B1">
              <w:t>Capacity per mission power line</w:t>
            </w:r>
          </w:p>
        </w:tc>
      </w:tr>
      <w:tr w:rsidR="00EA13B1" w:rsidRPr="00EA13B1" w14:paraId="2CDAB1BF" w14:textId="77777777">
        <w:trPr>
          <w:tblCellSpacing w:w="15" w:type="dxa"/>
        </w:trPr>
        <w:tc>
          <w:tcPr>
            <w:tcW w:w="0" w:type="auto"/>
            <w:vAlign w:val="center"/>
            <w:hideMark/>
          </w:tcPr>
          <w:p w14:paraId="325BFB4A" w14:textId="77777777" w:rsidR="00EA13B1" w:rsidRPr="00EA13B1" w:rsidRDefault="00EA13B1" w:rsidP="00EA13B1">
            <w:r w:rsidRPr="00EA13B1">
              <w:t>cooling_capacity_12c_kw</w:t>
            </w:r>
          </w:p>
        </w:tc>
        <w:tc>
          <w:tcPr>
            <w:tcW w:w="0" w:type="auto"/>
            <w:vAlign w:val="center"/>
            <w:hideMark/>
          </w:tcPr>
          <w:p w14:paraId="0DC40F8A" w14:textId="77777777" w:rsidR="00EA13B1" w:rsidRPr="00EA13B1" w:rsidRDefault="00EA13B1" w:rsidP="00EA13B1">
            <w:r w:rsidRPr="00EA13B1">
              <w:t>160</w:t>
            </w:r>
          </w:p>
        </w:tc>
        <w:tc>
          <w:tcPr>
            <w:tcW w:w="0" w:type="auto"/>
            <w:vAlign w:val="center"/>
            <w:hideMark/>
          </w:tcPr>
          <w:p w14:paraId="3594E9D0" w14:textId="77777777" w:rsidR="00EA13B1" w:rsidRPr="00EA13B1" w:rsidRDefault="00EA13B1" w:rsidP="00EA13B1">
            <w:r w:rsidRPr="00EA13B1">
              <w:t>Cooling capacity at 12°C</w:t>
            </w:r>
          </w:p>
        </w:tc>
      </w:tr>
      <w:tr w:rsidR="00EA13B1" w:rsidRPr="00EA13B1" w14:paraId="6B5B4FF2" w14:textId="77777777">
        <w:trPr>
          <w:tblCellSpacing w:w="15" w:type="dxa"/>
        </w:trPr>
        <w:tc>
          <w:tcPr>
            <w:tcW w:w="0" w:type="auto"/>
            <w:vAlign w:val="center"/>
            <w:hideMark/>
          </w:tcPr>
          <w:p w14:paraId="5CE1B66A" w14:textId="77777777" w:rsidR="00EA13B1" w:rsidRPr="00EA13B1" w:rsidRDefault="00EA13B1" w:rsidP="00EA13B1">
            <w:r w:rsidRPr="00EA13B1">
              <w:t>cooling_capacity_30c_kw</w:t>
            </w:r>
          </w:p>
        </w:tc>
        <w:tc>
          <w:tcPr>
            <w:tcW w:w="0" w:type="auto"/>
            <w:vAlign w:val="center"/>
            <w:hideMark/>
          </w:tcPr>
          <w:p w14:paraId="5A1FEC07" w14:textId="77777777" w:rsidR="00EA13B1" w:rsidRPr="00EA13B1" w:rsidRDefault="00EA13B1" w:rsidP="00EA13B1">
            <w:r w:rsidRPr="00EA13B1">
              <w:t>120</w:t>
            </w:r>
          </w:p>
        </w:tc>
        <w:tc>
          <w:tcPr>
            <w:tcW w:w="0" w:type="auto"/>
            <w:vAlign w:val="center"/>
            <w:hideMark/>
          </w:tcPr>
          <w:p w14:paraId="15AEBB7C" w14:textId="77777777" w:rsidR="00EA13B1" w:rsidRPr="00EA13B1" w:rsidRDefault="00EA13B1" w:rsidP="00EA13B1">
            <w:r w:rsidRPr="00EA13B1">
              <w:t>Cooling capacity at 30°C</w:t>
            </w:r>
          </w:p>
        </w:tc>
      </w:tr>
      <w:tr w:rsidR="00EA13B1" w:rsidRPr="00EA13B1" w14:paraId="2DB5CF8A" w14:textId="77777777">
        <w:trPr>
          <w:tblCellSpacing w:w="15" w:type="dxa"/>
        </w:trPr>
        <w:tc>
          <w:tcPr>
            <w:tcW w:w="0" w:type="auto"/>
            <w:vAlign w:val="center"/>
            <w:hideMark/>
          </w:tcPr>
          <w:p w14:paraId="2916F731" w14:textId="77777777" w:rsidR="00EA13B1" w:rsidRPr="00EA13B1" w:rsidRDefault="00EA13B1" w:rsidP="00EA13B1">
            <w:proofErr w:type="spellStart"/>
            <w:r w:rsidRPr="00EA13B1">
              <w:t>cooling_degradation_factor</w:t>
            </w:r>
            <w:proofErr w:type="spellEnd"/>
          </w:p>
        </w:tc>
        <w:tc>
          <w:tcPr>
            <w:tcW w:w="0" w:type="auto"/>
            <w:vAlign w:val="center"/>
            <w:hideMark/>
          </w:tcPr>
          <w:p w14:paraId="7115EB70" w14:textId="77777777" w:rsidR="00EA13B1" w:rsidRPr="00EA13B1" w:rsidRDefault="00EA13B1" w:rsidP="00EA13B1">
            <w:r w:rsidRPr="00EA13B1">
              <w:t>0.6</w:t>
            </w:r>
          </w:p>
        </w:tc>
        <w:tc>
          <w:tcPr>
            <w:tcW w:w="0" w:type="auto"/>
            <w:vAlign w:val="center"/>
            <w:hideMark/>
          </w:tcPr>
          <w:p w14:paraId="70F62351" w14:textId="77777777" w:rsidR="00EA13B1" w:rsidRPr="00EA13B1" w:rsidRDefault="00EA13B1" w:rsidP="00EA13B1">
            <w:r w:rsidRPr="00EA13B1">
              <w:t>Remaining capacity after cooling failure</w:t>
            </w:r>
          </w:p>
        </w:tc>
      </w:tr>
      <w:tr w:rsidR="00EA13B1" w:rsidRPr="00EA13B1" w14:paraId="07B260CF" w14:textId="77777777">
        <w:trPr>
          <w:tblCellSpacing w:w="15" w:type="dxa"/>
        </w:trPr>
        <w:tc>
          <w:tcPr>
            <w:tcW w:w="0" w:type="auto"/>
            <w:vAlign w:val="center"/>
            <w:hideMark/>
          </w:tcPr>
          <w:p w14:paraId="32E7B760" w14:textId="77777777" w:rsidR="00EA13B1" w:rsidRPr="00EA13B1" w:rsidRDefault="00EA13B1" w:rsidP="00EA13B1">
            <w:proofErr w:type="spellStart"/>
            <w:r w:rsidRPr="00EA13B1">
              <w:t>mass_capacity_t</w:t>
            </w:r>
            <w:proofErr w:type="spellEnd"/>
          </w:p>
        </w:tc>
        <w:tc>
          <w:tcPr>
            <w:tcW w:w="0" w:type="auto"/>
            <w:vAlign w:val="center"/>
            <w:hideMark/>
          </w:tcPr>
          <w:p w14:paraId="7E72BA55" w14:textId="77777777" w:rsidR="00EA13B1" w:rsidRPr="00EA13B1" w:rsidRDefault="00EA13B1" w:rsidP="00EA13B1">
            <w:r w:rsidRPr="00EA13B1">
              <w:t>10</w:t>
            </w:r>
          </w:p>
        </w:tc>
        <w:tc>
          <w:tcPr>
            <w:tcW w:w="0" w:type="auto"/>
            <w:vAlign w:val="center"/>
            <w:hideMark/>
          </w:tcPr>
          <w:p w14:paraId="126354A1" w14:textId="77777777" w:rsidR="00EA13B1" w:rsidRPr="00EA13B1" w:rsidRDefault="00EA13B1" w:rsidP="00EA13B1">
            <w:r w:rsidRPr="00EA13B1">
              <w:t>Available mass budget</w:t>
            </w:r>
          </w:p>
        </w:tc>
      </w:tr>
      <w:tr w:rsidR="00EA13B1" w:rsidRPr="00EA13B1" w14:paraId="5AD5C5E4" w14:textId="77777777">
        <w:trPr>
          <w:tblCellSpacing w:w="15" w:type="dxa"/>
        </w:trPr>
        <w:tc>
          <w:tcPr>
            <w:tcW w:w="0" w:type="auto"/>
            <w:vAlign w:val="center"/>
            <w:hideMark/>
          </w:tcPr>
          <w:p w14:paraId="6138A124" w14:textId="77777777" w:rsidR="00EA13B1" w:rsidRPr="00EA13B1" w:rsidRDefault="00EA13B1" w:rsidP="00EA13B1">
            <w:proofErr w:type="spellStart"/>
            <w:r w:rsidRPr="00EA13B1">
              <w:t>stability_capacity_t_eq</w:t>
            </w:r>
            <w:proofErr w:type="spellEnd"/>
          </w:p>
        </w:tc>
        <w:tc>
          <w:tcPr>
            <w:tcW w:w="0" w:type="auto"/>
            <w:vAlign w:val="center"/>
            <w:hideMark/>
          </w:tcPr>
          <w:p w14:paraId="548AC7E8" w14:textId="77777777" w:rsidR="00EA13B1" w:rsidRPr="00EA13B1" w:rsidRDefault="00EA13B1" w:rsidP="00EA13B1">
            <w:r w:rsidRPr="00EA13B1">
              <w:t>12</w:t>
            </w:r>
          </w:p>
        </w:tc>
        <w:tc>
          <w:tcPr>
            <w:tcW w:w="0" w:type="auto"/>
            <w:vAlign w:val="center"/>
            <w:hideMark/>
          </w:tcPr>
          <w:p w14:paraId="6B23E359" w14:textId="77777777" w:rsidR="00EA13B1" w:rsidRPr="00EA13B1" w:rsidRDefault="00EA13B1" w:rsidP="00EA13B1">
            <w:r w:rsidRPr="00EA13B1">
              <w:t>Stability-equivalent budget</w:t>
            </w:r>
          </w:p>
        </w:tc>
      </w:tr>
      <w:tr w:rsidR="00EA13B1" w:rsidRPr="00EA13B1" w14:paraId="7B69BB1B" w14:textId="77777777">
        <w:trPr>
          <w:tblCellSpacing w:w="15" w:type="dxa"/>
        </w:trPr>
        <w:tc>
          <w:tcPr>
            <w:tcW w:w="0" w:type="auto"/>
            <w:vAlign w:val="center"/>
            <w:hideMark/>
          </w:tcPr>
          <w:p w14:paraId="56159FB5" w14:textId="77777777" w:rsidR="00EA13B1" w:rsidRPr="00EA13B1" w:rsidRDefault="00EA13B1" w:rsidP="00EA13B1">
            <w:proofErr w:type="spellStart"/>
            <w:r w:rsidRPr="00EA13B1">
              <w:t>mast_total_slots</w:t>
            </w:r>
            <w:proofErr w:type="spellEnd"/>
          </w:p>
        </w:tc>
        <w:tc>
          <w:tcPr>
            <w:tcW w:w="0" w:type="auto"/>
            <w:vAlign w:val="center"/>
            <w:hideMark/>
          </w:tcPr>
          <w:p w14:paraId="169CC177" w14:textId="77777777" w:rsidR="00EA13B1" w:rsidRPr="00EA13B1" w:rsidRDefault="00EA13B1" w:rsidP="00EA13B1">
            <w:r w:rsidRPr="00EA13B1">
              <w:t>3</w:t>
            </w:r>
          </w:p>
        </w:tc>
        <w:tc>
          <w:tcPr>
            <w:tcW w:w="0" w:type="auto"/>
            <w:vAlign w:val="center"/>
            <w:hideMark/>
          </w:tcPr>
          <w:p w14:paraId="16B6BC7D" w14:textId="77777777" w:rsidR="00EA13B1" w:rsidRPr="00EA13B1" w:rsidRDefault="00EA13B1" w:rsidP="00EA13B1">
            <w:r w:rsidRPr="00EA13B1">
              <w:t>Total mast positions</w:t>
            </w:r>
          </w:p>
        </w:tc>
      </w:tr>
      <w:tr w:rsidR="00EA13B1" w:rsidRPr="00EA13B1" w14:paraId="03E02706" w14:textId="77777777">
        <w:trPr>
          <w:tblCellSpacing w:w="15" w:type="dxa"/>
        </w:trPr>
        <w:tc>
          <w:tcPr>
            <w:tcW w:w="0" w:type="auto"/>
            <w:vAlign w:val="center"/>
            <w:hideMark/>
          </w:tcPr>
          <w:p w14:paraId="223C07C0" w14:textId="77777777" w:rsidR="00EA13B1" w:rsidRPr="00EA13B1" w:rsidRDefault="00EA13B1" w:rsidP="00EA13B1">
            <w:proofErr w:type="spellStart"/>
            <w:r w:rsidRPr="00EA13B1">
              <w:t>mast_occupied_slots</w:t>
            </w:r>
            <w:proofErr w:type="spellEnd"/>
          </w:p>
        </w:tc>
        <w:tc>
          <w:tcPr>
            <w:tcW w:w="0" w:type="auto"/>
            <w:vAlign w:val="center"/>
            <w:hideMark/>
          </w:tcPr>
          <w:p w14:paraId="74021DD9" w14:textId="77777777" w:rsidR="00EA13B1" w:rsidRPr="00EA13B1" w:rsidRDefault="00EA13B1" w:rsidP="00EA13B1">
            <w:r w:rsidRPr="00EA13B1">
              <w:t>2</w:t>
            </w:r>
          </w:p>
        </w:tc>
        <w:tc>
          <w:tcPr>
            <w:tcW w:w="0" w:type="auto"/>
            <w:vAlign w:val="center"/>
            <w:hideMark/>
          </w:tcPr>
          <w:p w14:paraId="10400A84" w14:textId="77777777" w:rsidR="00EA13B1" w:rsidRPr="00EA13B1" w:rsidRDefault="00EA13B1" w:rsidP="00EA13B1">
            <w:r w:rsidRPr="00EA13B1">
              <w:t>Positions already occupied</w:t>
            </w:r>
          </w:p>
        </w:tc>
      </w:tr>
      <w:tr w:rsidR="00EA13B1" w:rsidRPr="00EA13B1" w14:paraId="7B4F46BB" w14:textId="77777777">
        <w:trPr>
          <w:tblCellSpacing w:w="15" w:type="dxa"/>
        </w:trPr>
        <w:tc>
          <w:tcPr>
            <w:tcW w:w="0" w:type="auto"/>
            <w:vAlign w:val="center"/>
            <w:hideMark/>
          </w:tcPr>
          <w:p w14:paraId="4945C614" w14:textId="77777777" w:rsidR="00EA13B1" w:rsidRPr="00EA13B1" w:rsidRDefault="00EA13B1" w:rsidP="00EA13B1">
            <w:proofErr w:type="spellStart"/>
            <w:r w:rsidRPr="00EA13B1">
              <w:t>satcom_capacity_mbps</w:t>
            </w:r>
            <w:proofErr w:type="spellEnd"/>
          </w:p>
        </w:tc>
        <w:tc>
          <w:tcPr>
            <w:tcW w:w="0" w:type="auto"/>
            <w:vAlign w:val="center"/>
            <w:hideMark/>
          </w:tcPr>
          <w:p w14:paraId="14CCD040" w14:textId="77777777" w:rsidR="00EA13B1" w:rsidRPr="00EA13B1" w:rsidRDefault="00EA13B1" w:rsidP="00EA13B1">
            <w:r w:rsidRPr="00EA13B1">
              <w:t>8</w:t>
            </w:r>
          </w:p>
        </w:tc>
        <w:tc>
          <w:tcPr>
            <w:tcW w:w="0" w:type="auto"/>
            <w:vAlign w:val="center"/>
            <w:hideMark/>
          </w:tcPr>
          <w:p w14:paraId="105DD8B5" w14:textId="77777777" w:rsidR="00EA13B1" w:rsidRPr="00EA13B1" w:rsidRDefault="00EA13B1" w:rsidP="00EA13B1">
            <w:r w:rsidRPr="00EA13B1">
              <w:t>Assumed upper-end SATCOM capacity</w:t>
            </w:r>
          </w:p>
        </w:tc>
      </w:tr>
      <w:tr w:rsidR="00EA13B1" w:rsidRPr="00EA13B1" w14:paraId="0F0FD083" w14:textId="77777777">
        <w:trPr>
          <w:tblCellSpacing w:w="15" w:type="dxa"/>
        </w:trPr>
        <w:tc>
          <w:tcPr>
            <w:tcW w:w="0" w:type="auto"/>
            <w:vAlign w:val="center"/>
            <w:hideMark/>
          </w:tcPr>
          <w:p w14:paraId="2B596FDE" w14:textId="77777777" w:rsidR="00EA13B1" w:rsidRPr="00EA13B1" w:rsidRDefault="00EA13B1" w:rsidP="00EA13B1">
            <w:proofErr w:type="spellStart"/>
            <w:r w:rsidRPr="00EA13B1">
              <w:t>backbone_capacity_mbps</w:t>
            </w:r>
            <w:proofErr w:type="spellEnd"/>
          </w:p>
        </w:tc>
        <w:tc>
          <w:tcPr>
            <w:tcW w:w="0" w:type="auto"/>
            <w:vAlign w:val="center"/>
            <w:hideMark/>
          </w:tcPr>
          <w:p w14:paraId="21255BE9" w14:textId="77777777" w:rsidR="00EA13B1" w:rsidRPr="00EA13B1" w:rsidRDefault="00EA13B1" w:rsidP="00EA13B1">
            <w:r w:rsidRPr="00EA13B1">
              <w:t>10000</w:t>
            </w:r>
          </w:p>
        </w:tc>
        <w:tc>
          <w:tcPr>
            <w:tcW w:w="0" w:type="auto"/>
            <w:vAlign w:val="center"/>
            <w:hideMark/>
          </w:tcPr>
          <w:p w14:paraId="3143BF54" w14:textId="77777777" w:rsidR="00EA13B1" w:rsidRPr="00EA13B1" w:rsidRDefault="00EA13B1" w:rsidP="00EA13B1">
            <w:r w:rsidRPr="00EA13B1">
              <w:t>Capacity per 10 Gbit/s backbone link</w:t>
            </w:r>
          </w:p>
        </w:tc>
      </w:tr>
      <w:tr w:rsidR="00EA13B1" w:rsidRPr="00EA13B1" w14:paraId="6F4C60E9" w14:textId="77777777">
        <w:trPr>
          <w:tblCellSpacing w:w="15" w:type="dxa"/>
        </w:trPr>
        <w:tc>
          <w:tcPr>
            <w:tcW w:w="0" w:type="auto"/>
            <w:vAlign w:val="center"/>
            <w:hideMark/>
          </w:tcPr>
          <w:p w14:paraId="6CBEE0A4" w14:textId="77777777" w:rsidR="00EA13B1" w:rsidRPr="00EA13B1" w:rsidRDefault="00EA13B1" w:rsidP="00EA13B1">
            <w:proofErr w:type="spellStart"/>
            <w:r w:rsidRPr="00EA13B1">
              <w:t>compute_allocatable_fraction</w:t>
            </w:r>
            <w:proofErr w:type="spellEnd"/>
          </w:p>
        </w:tc>
        <w:tc>
          <w:tcPr>
            <w:tcW w:w="0" w:type="auto"/>
            <w:vAlign w:val="center"/>
            <w:hideMark/>
          </w:tcPr>
          <w:p w14:paraId="71BCF67A" w14:textId="77777777" w:rsidR="00EA13B1" w:rsidRPr="00EA13B1" w:rsidRDefault="00EA13B1" w:rsidP="00EA13B1">
            <w:r w:rsidRPr="00EA13B1">
              <w:t>0.8</w:t>
            </w:r>
          </w:p>
        </w:tc>
        <w:tc>
          <w:tcPr>
            <w:tcW w:w="0" w:type="auto"/>
            <w:vAlign w:val="center"/>
            <w:hideMark/>
          </w:tcPr>
          <w:p w14:paraId="79488CBE" w14:textId="77777777" w:rsidR="00EA13B1" w:rsidRPr="00EA13B1" w:rsidRDefault="00EA13B1" w:rsidP="00EA13B1">
            <w:r w:rsidRPr="00EA13B1">
              <w:t>Compute fraction available to Guests</w:t>
            </w:r>
          </w:p>
        </w:tc>
      </w:tr>
    </w:tbl>
    <w:p w14:paraId="602ECFA4" w14:textId="77777777" w:rsidR="00EA13B1" w:rsidRPr="00EA13B1" w:rsidRDefault="00EA13B1" w:rsidP="00EA13B1">
      <w:r w:rsidRPr="00EA13B1">
        <w:t>Additional parameters are required for deck dimensions, placement compatibility, individual power lines, communication links, and peak-demand durations.</w:t>
      </w:r>
    </w:p>
    <w:p w14:paraId="7EE0B04C" w14:textId="77777777" w:rsidR="00EA13B1" w:rsidRPr="00EA13B1" w:rsidRDefault="00EA13B1" w:rsidP="00EA13B1">
      <w:pPr>
        <w:rPr>
          <w:b/>
          <w:bCs/>
        </w:rPr>
      </w:pPr>
      <w:r w:rsidRPr="00EA13B1">
        <w:rPr>
          <w:b/>
          <w:bCs/>
        </w:rPr>
        <w:t>4. Optimization Decision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659"/>
        <w:gridCol w:w="4095"/>
      </w:tblGrid>
      <w:tr w:rsidR="00EA13B1" w:rsidRPr="00EA13B1" w14:paraId="3AE18110" w14:textId="77777777">
        <w:trPr>
          <w:tblCellSpacing w:w="15" w:type="dxa"/>
        </w:trPr>
        <w:tc>
          <w:tcPr>
            <w:tcW w:w="0" w:type="auto"/>
            <w:vAlign w:val="center"/>
            <w:hideMark/>
          </w:tcPr>
          <w:p w14:paraId="0CD85F21" w14:textId="77777777" w:rsidR="00EA13B1" w:rsidRPr="00EA13B1" w:rsidRDefault="00EA13B1" w:rsidP="00EA13B1">
            <w:pPr>
              <w:rPr>
                <w:b/>
                <w:bCs/>
              </w:rPr>
            </w:pPr>
            <w:r w:rsidRPr="00EA13B1">
              <w:rPr>
                <w:b/>
                <w:bCs/>
              </w:rPr>
              <w:t>Python Variable</w:t>
            </w:r>
          </w:p>
        </w:tc>
        <w:tc>
          <w:tcPr>
            <w:tcW w:w="0" w:type="auto"/>
            <w:vAlign w:val="center"/>
            <w:hideMark/>
          </w:tcPr>
          <w:p w14:paraId="63C630DB" w14:textId="77777777" w:rsidR="00EA13B1" w:rsidRPr="00EA13B1" w:rsidRDefault="00EA13B1" w:rsidP="00EA13B1">
            <w:pPr>
              <w:rPr>
                <w:b/>
                <w:bCs/>
              </w:rPr>
            </w:pPr>
            <w:r w:rsidRPr="00EA13B1">
              <w:rPr>
                <w:b/>
                <w:bCs/>
              </w:rPr>
              <w:t>Type</w:t>
            </w:r>
          </w:p>
        </w:tc>
        <w:tc>
          <w:tcPr>
            <w:tcW w:w="0" w:type="auto"/>
            <w:vAlign w:val="center"/>
            <w:hideMark/>
          </w:tcPr>
          <w:p w14:paraId="454D206B" w14:textId="77777777" w:rsidR="00EA13B1" w:rsidRPr="00EA13B1" w:rsidRDefault="00EA13B1" w:rsidP="00EA13B1">
            <w:pPr>
              <w:rPr>
                <w:b/>
                <w:bCs/>
              </w:rPr>
            </w:pPr>
            <w:r w:rsidRPr="00EA13B1">
              <w:rPr>
                <w:b/>
                <w:bCs/>
              </w:rPr>
              <w:t>Description</w:t>
            </w:r>
          </w:p>
        </w:tc>
      </w:tr>
      <w:tr w:rsidR="00EA13B1" w:rsidRPr="00EA13B1" w14:paraId="1DF79D0A" w14:textId="77777777">
        <w:trPr>
          <w:tblCellSpacing w:w="15" w:type="dxa"/>
        </w:trPr>
        <w:tc>
          <w:tcPr>
            <w:tcW w:w="0" w:type="auto"/>
            <w:vAlign w:val="center"/>
            <w:hideMark/>
          </w:tcPr>
          <w:p w14:paraId="782114A2" w14:textId="77777777" w:rsidR="00EA13B1" w:rsidRPr="00EA13B1" w:rsidRDefault="00EA13B1" w:rsidP="00EA13B1">
            <w:r w:rsidRPr="00EA13B1">
              <w:t>installed[</w:t>
            </w:r>
            <w:proofErr w:type="spellStart"/>
            <w:r w:rsidRPr="00EA13B1">
              <w:t>i</w:t>
            </w:r>
            <w:proofErr w:type="spellEnd"/>
            <w:r w:rsidRPr="00EA13B1">
              <w:t>]</w:t>
            </w:r>
          </w:p>
        </w:tc>
        <w:tc>
          <w:tcPr>
            <w:tcW w:w="0" w:type="auto"/>
            <w:vAlign w:val="center"/>
            <w:hideMark/>
          </w:tcPr>
          <w:p w14:paraId="2821722E" w14:textId="77777777" w:rsidR="00EA13B1" w:rsidRPr="00EA13B1" w:rsidRDefault="00EA13B1" w:rsidP="00EA13B1">
            <w:r w:rsidRPr="00EA13B1">
              <w:t>Binary</w:t>
            </w:r>
          </w:p>
        </w:tc>
        <w:tc>
          <w:tcPr>
            <w:tcW w:w="0" w:type="auto"/>
            <w:vAlign w:val="center"/>
            <w:hideMark/>
          </w:tcPr>
          <w:p w14:paraId="262614C5" w14:textId="77777777" w:rsidR="00EA13B1" w:rsidRPr="00EA13B1" w:rsidRDefault="00EA13B1" w:rsidP="00EA13B1">
            <w:r w:rsidRPr="00EA13B1">
              <w:t>Whether Guest \(</w:t>
            </w:r>
            <w:proofErr w:type="spellStart"/>
            <w:r w:rsidRPr="00EA13B1">
              <w:t>i</w:t>
            </w:r>
            <w:proofErr w:type="spellEnd"/>
            <w:r w:rsidRPr="00EA13B1">
              <w:t>\) is physically installed</w:t>
            </w:r>
          </w:p>
        </w:tc>
      </w:tr>
      <w:tr w:rsidR="00EA13B1" w:rsidRPr="00EA13B1" w14:paraId="67D80C3D" w14:textId="77777777">
        <w:trPr>
          <w:tblCellSpacing w:w="15" w:type="dxa"/>
        </w:trPr>
        <w:tc>
          <w:tcPr>
            <w:tcW w:w="0" w:type="auto"/>
            <w:vAlign w:val="center"/>
            <w:hideMark/>
          </w:tcPr>
          <w:p w14:paraId="3F504972" w14:textId="77777777" w:rsidR="00EA13B1" w:rsidRPr="00EA13B1" w:rsidRDefault="00EA13B1" w:rsidP="00EA13B1">
            <w:proofErr w:type="spellStart"/>
            <w:r w:rsidRPr="00EA13B1">
              <w:t>mode_selected</w:t>
            </w:r>
            <w:proofErr w:type="spellEnd"/>
            <w:r w:rsidRPr="00EA13B1">
              <w:t>[</w:t>
            </w:r>
            <w:proofErr w:type="spellStart"/>
            <w:proofErr w:type="gramStart"/>
            <w:r w:rsidRPr="00EA13B1">
              <w:t>i,m</w:t>
            </w:r>
            <w:proofErr w:type="spellEnd"/>
            <w:proofErr w:type="gramEnd"/>
            <w:r w:rsidRPr="00EA13B1">
              <w:t>]</w:t>
            </w:r>
          </w:p>
        </w:tc>
        <w:tc>
          <w:tcPr>
            <w:tcW w:w="0" w:type="auto"/>
            <w:vAlign w:val="center"/>
            <w:hideMark/>
          </w:tcPr>
          <w:p w14:paraId="061E78D4" w14:textId="77777777" w:rsidR="00EA13B1" w:rsidRPr="00EA13B1" w:rsidRDefault="00EA13B1" w:rsidP="00EA13B1">
            <w:r w:rsidRPr="00EA13B1">
              <w:t>Binary</w:t>
            </w:r>
          </w:p>
        </w:tc>
        <w:tc>
          <w:tcPr>
            <w:tcW w:w="0" w:type="auto"/>
            <w:vAlign w:val="center"/>
            <w:hideMark/>
          </w:tcPr>
          <w:p w14:paraId="5A0E0B65" w14:textId="77777777" w:rsidR="00EA13B1" w:rsidRPr="00EA13B1" w:rsidRDefault="00EA13B1" w:rsidP="00EA13B1">
            <w:r w:rsidRPr="00EA13B1">
              <w:t>Whether Guest \(</w:t>
            </w:r>
            <w:proofErr w:type="spellStart"/>
            <w:r w:rsidRPr="00EA13B1">
              <w:t>i</w:t>
            </w:r>
            <w:proofErr w:type="spellEnd"/>
            <w:r w:rsidRPr="00EA13B1">
              <w:t>\) operates in mode \(m\)</w:t>
            </w:r>
          </w:p>
        </w:tc>
      </w:tr>
      <w:tr w:rsidR="00EA13B1" w:rsidRPr="00EA13B1" w14:paraId="08F7FC05" w14:textId="77777777">
        <w:trPr>
          <w:tblCellSpacing w:w="15" w:type="dxa"/>
        </w:trPr>
        <w:tc>
          <w:tcPr>
            <w:tcW w:w="0" w:type="auto"/>
            <w:vAlign w:val="center"/>
            <w:hideMark/>
          </w:tcPr>
          <w:p w14:paraId="665A653D" w14:textId="77777777" w:rsidR="00EA13B1" w:rsidRPr="00EA13B1" w:rsidRDefault="00EA13B1" w:rsidP="00EA13B1">
            <w:proofErr w:type="spellStart"/>
            <w:r w:rsidRPr="00EA13B1">
              <w:t>position_selected</w:t>
            </w:r>
            <w:proofErr w:type="spellEnd"/>
            <w:r w:rsidRPr="00EA13B1">
              <w:t>[</w:t>
            </w:r>
            <w:proofErr w:type="spellStart"/>
            <w:proofErr w:type="gramStart"/>
            <w:r w:rsidRPr="00EA13B1">
              <w:t>i,p</w:t>
            </w:r>
            <w:proofErr w:type="spellEnd"/>
            <w:proofErr w:type="gramEnd"/>
            <w:r w:rsidRPr="00EA13B1">
              <w:t>]</w:t>
            </w:r>
          </w:p>
        </w:tc>
        <w:tc>
          <w:tcPr>
            <w:tcW w:w="0" w:type="auto"/>
            <w:vAlign w:val="center"/>
            <w:hideMark/>
          </w:tcPr>
          <w:p w14:paraId="34EAB046" w14:textId="77777777" w:rsidR="00EA13B1" w:rsidRPr="00EA13B1" w:rsidRDefault="00EA13B1" w:rsidP="00EA13B1">
            <w:r w:rsidRPr="00EA13B1">
              <w:t>Binary</w:t>
            </w:r>
          </w:p>
        </w:tc>
        <w:tc>
          <w:tcPr>
            <w:tcW w:w="0" w:type="auto"/>
            <w:vAlign w:val="center"/>
            <w:hideMark/>
          </w:tcPr>
          <w:p w14:paraId="2A79427A" w14:textId="77777777" w:rsidR="00EA13B1" w:rsidRPr="00EA13B1" w:rsidRDefault="00EA13B1" w:rsidP="00EA13B1">
            <w:r w:rsidRPr="00EA13B1">
              <w:t>Whether Guest \(</w:t>
            </w:r>
            <w:proofErr w:type="spellStart"/>
            <w:r w:rsidRPr="00EA13B1">
              <w:t>i</w:t>
            </w:r>
            <w:proofErr w:type="spellEnd"/>
            <w:r w:rsidRPr="00EA13B1">
              <w:t>\) occupies position \(p\)</w:t>
            </w:r>
          </w:p>
        </w:tc>
      </w:tr>
      <w:tr w:rsidR="00EA13B1" w:rsidRPr="00EA13B1" w14:paraId="1C4EE1E0" w14:textId="77777777">
        <w:trPr>
          <w:tblCellSpacing w:w="15" w:type="dxa"/>
        </w:trPr>
        <w:tc>
          <w:tcPr>
            <w:tcW w:w="0" w:type="auto"/>
            <w:vAlign w:val="center"/>
            <w:hideMark/>
          </w:tcPr>
          <w:p w14:paraId="2C8BFA0C" w14:textId="77777777" w:rsidR="00EA13B1" w:rsidRPr="00EA13B1" w:rsidRDefault="00EA13B1" w:rsidP="00EA13B1">
            <w:proofErr w:type="spellStart"/>
            <w:r w:rsidRPr="00EA13B1">
              <w:t>power_line_selected</w:t>
            </w:r>
            <w:proofErr w:type="spellEnd"/>
            <w:r w:rsidRPr="00EA13B1">
              <w:t>[</w:t>
            </w:r>
            <w:proofErr w:type="spellStart"/>
            <w:proofErr w:type="gramStart"/>
            <w:r w:rsidRPr="00EA13B1">
              <w:t>i,l</w:t>
            </w:r>
            <w:proofErr w:type="spellEnd"/>
            <w:proofErr w:type="gramEnd"/>
            <w:r w:rsidRPr="00EA13B1">
              <w:t>]</w:t>
            </w:r>
          </w:p>
        </w:tc>
        <w:tc>
          <w:tcPr>
            <w:tcW w:w="0" w:type="auto"/>
            <w:vAlign w:val="center"/>
            <w:hideMark/>
          </w:tcPr>
          <w:p w14:paraId="11047AF9" w14:textId="77777777" w:rsidR="00EA13B1" w:rsidRPr="00EA13B1" w:rsidRDefault="00EA13B1" w:rsidP="00EA13B1">
            <w:r w:rsidRPr="00EA13B1">
              <w:t>Binary</w:t>
            </w:r>
          </w:p>
        </w:tc>
        <w:tc>
          <w:tcPr>
            <w:tcW w:w="0" w:type="auto"/>
            <w:vAlign w:val="center"/>
            <w:hideMark/>
          </w:tcPr>
          <w:p w14:paraId="73EE6969" w14:textId="77777777" w:rsidR="00EA13B1" w:rsidRPr="00EA13B1" w:rsidRDefault="00EA13B1" w:rsidP="00EA13B1">
            <w:r w:rsidRPr="00EA13B1">
              <w:t>Whether Guest \(</w:t>
            </w:r>
            <w:proofErr w:type="spellStart"/>
            <w:r w:rsidRPr="00EA13B1">
              <w:t>i</w:t>
            </w:r>
            <w:proofErr w:type="spellEnd"/>
            <w:r w:rsidRPr="00EA13B1">
              <w:t>\) uses power line \(l\)</w:t>
            </w:r>
          </w:p>
        </w:tc>
      </w:tr>
      <w:tr w:rsidR="00EA13B1" w:rsidRPr="00EA13B1" w14:paraId="5E039B58" w14:textId="77777777">
        <w:trPr>
          <w:tblCellSpacing w:w="15" w:type="dxa"/>
        </w:trPr>
        <w:tc>
          <w:tcPr>
            <w:tcW w:w="0" w:type="auto"/>
            <w:vAlign w:val="center"/>
            <w:hideMark/>
          </w:tcPr>
          <w:p w14:paraId="193C0440" w14:textId="77777777" w:rsidR="00EA13B1" w:rsidRPr="00EA13B1" w:rsidRDefault="00EA13B1" w:rsidP="00EA13B1">
            <w:proofErr w:type="spellStart"/>
            <w:r w:rsidRPr="00EA13B1">
              <w:t>action_selected</w:t>
            </w:r>
            <w:proofErr w:type="spellEnd"/>
            <w:r w:rsidRPr="00EA13B1">
              <w:t>[</w:t>
            </w:r>
            <w:proofErr w:type="spellStart"/>
            <w:proofErr w:type="gramStart"/>
            <w:r w:rsidRPr="00EA13B1">
              <w:t>i,a</w:t>
            </w:r>
            <w:proofErr w:type="spellEnd"/>
            <w:proofErr w:type="gramEnd"/>
            <w:r w:rsidRPr="00EA13B1">
              <w:t>]</w:t>
            </w:r>
          </w:p>
        </w:tc>
        <w:tc>
          <w:tcPr>
            <w:tcW w:w="0" w:type="auto"/>
            <w:vAlign w:val="center"/>
            <w:hideMark/>
          </w:tcPr>
          <w:p w14:paraId="2E7BD5BB" w14:textId="77777777" w:rsidR="00EA13B1" w:rsidRPr="00EA13B1" w:rsidRDefault="00EA13B1" w:rsidP="00EA13B1">
            <w:r w:rsidRPr="00EA13B1">
              <w:t>Binary</w:t>
            </w:r>
          </w:p>
        </w:tc>
        <w:tc>
          <w:tcPr>
            <w:tcW w:w="0" w:type="auto"/>
            <w:vAlign w:val="center"/>
            <w:hideMark/>
          </w:tcPr>
          <w:p w14:paraId="5FC32F8A" w14:textId="77777777" w:rsidR="00EA13B1" w:rsidRPr="00EA13B1" w:rsidRDefault="00EA13B1" w:rsidP="00EA13B1">
            <w:r w:rsidRPr="00EA13B1">
              <w:t>Whether an adjustment action \(a\) is selected</w:t>
            </w:r>
          </w:p>
        </w:tc>
      </w:tr>
    </w:tbl>
    <w:p w14:paraId="4B6B737B" w14:textId="77777777" w:rsidR="00EA13B1" w:rsidRPr="00EA13B1" w:rsidRDefault="00EA13B1" w:rsidP="00EA13B1">
      <w:r w:rsidRPr="00EA13B1">
        <w:t>Physical installation and operational status must be modeled separately.</w:t>
      </w:r>
    </w:p>
    <w:p w14:paraId="743A20D4" w14:textId="77777777" w:rsidR="00EA13B1" w:rsidRPr="00EA13B1" w:rsidRDefault="00EA13B1" w:rsidP="00EA13B1">
      <w:r w:rsidRPr="00EA13B1">
        <w:t>For example, turning G5 off does not automatically free its deck space or mass budget.</w:t>
      </w:r>
    </w:p>
    <w:p w14:paraId="750A5B79" w14:textId="77777777" w:rsidR="00EA13B1" w:rsidRPr="00EA13B1" w:rsidRDefault="00EA13B1" w:rsidP="00EA13B1">
      <w:pPr>
        <w:rPr>
          <w:b/>
          <w:bCs/>
        </w:rPr>
      </w:pPr>
      <w:r w:rsidRPr="00EA13B1">
        <w:rPr>
          <w:b/>
          <w:bCs/>
        </w:rPr>
        <w:t>5. Mission Weights and Capability Values</w:t>
      </w:r>
    </w:p>
    <w:p w14:paraId="296437E8" w14:textId="77777777" w:rsidR="00EA13B1" w:rsidRPr="00EA13B1" w:rsidRDefault="00EA13B1" w:rsidP="00EA13B1">
      <w:r w:rsidRPr="00EA13B1">
        <w:t>The following values are initial modeling assumptions, except where explicitly provided by the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2450"/>
        <w:gridCol w:w="1827"/>
        <w:gridCol w:w="1982"/>
      </w:tblGrid>
      <w:tr w:rsidR="00EA13B1" w:rsidRPr="00EA13B1" w14:paraId="10A9F110" w14:textId="77777777">
        <w:trPr>
          <w:tblCellSpacing w:w="15" w:type="dxa"/>
        </w:trPr>
        <w:tc>
          <w:tcPr>
            <w:tcW w:w="0" w:type="auto"/>
            <w:vAlign w:val="center"/>
            <w:hideMark/>
          </w:tcPr>
          <w:p w14:paraId="04C17802" w14:textId="77777777" w:rsidR="00EA13B1" w:rsidRPr="00EA13B1" w:rsidRDefault="00EA13B1" w:rsidP="00EA13B1">
            <w:pPr>
              <w:rPr>
                <w:b/>
                <w:bCs/>
              </w:rPr>
            </w:pPr>
            <w:r w:rsidRPr="00EA13B1">
              <w:rPr>
                <w:b/>
                <w:bCs/>
              </w:rPr>
              <w:t>Guest</w:t>
            </w:r>
          </w:p>
        </w:tc>
        <w:tc>
          <w:tcPr>
            <w:tcW w:w="0" w:type="auto"/>
            <w:vAlign w:val="center"/>
            <w:hideMark/>
          </w:tcPr>
          <w:p w14:paraId="0D258519" w14:textId="77777777" w:rsidR="00EA13B1" w:rsidRPr="00EA13B1" w:rsidRDefault="00EA13B1" w:rsidP="00EA13B1">
            <w:pPr>
              <w:rPr>
                <w:b/>
                <w:bCs/>
              </w:rPr>
            </w:pPr>
            <w:proofErr w:type="spellStart"/>
            <w:r w:rsidRPr="00EA13B1">
              <w:rPr>
                <w:b/>
                <w:bCs/>
              </w:rPr>
              <w:t>mission_weights</w:t>
            </w:r>
            <w:proofErr w:type="spellEnd"/>
            <w:r w:rsidRPr="00EA13B1">
              <w:rPr>
                <w:b/>
                <w:bCs/>
              </w:rPr>
              <w:t xml:space="preserve"> (Survey)</w:t>
            </w:r>
          </w:p>
        </w:tc>
        <w:tc>
          <w:tcPr>
            <w:tcW w:w="0" w:type="auto"/>
            <w:vAlign w:val="center"/>
            <w:hideMark/>
          </w:tcPr>
          <w:p w14:paraId="736FD58A" w14:textId="77777777" w:rsidR="00EA13B1" w:rsidRPr="00EA13B1" w:rsidRDefault="00EA13B1" w:rsidP="00EA13B1">
            <w:pPr>
              <w:rPr>
                <w:b/>
                <w:bCs/>
              </w:rPr>
            </w:pPr>
            <w:r w:rsidRPr="00EA13B1">
              <w:rPr>
                <w:b/>
                <w:bCs/>
              </w:rPr>
              <w:t>Normal Capability</w:t>
            </w:r>
          </w:p>
        </w:tc>
        <w:tc>
          <w:tcPr>
            <w:tcW w:w="0" w:type="auto"/>
            <w:vAlign w:val="center"/>
            <w:hideMark/>
          </w:tcPr>
          <w:p w14:paraId="245FF796" w14:textId="77777777" w:rsidR="00EA13B1" w:rsidRPr="00EA13B1" w:rsidRDefault="00EA13B1" w:rsidP="00EA13B1">
            <w:pPr>
              <w:rPr>
                <w:b/>
                <w:bCs/>
              </w:rPr>
            </w:pPr>
            <w:r w:rsidRPr="00EA13B1">
              <w:rPr>
                <w:b/>
                <w:bCs/>
              </w:rPr>
              <w:t>Reduced Capability</w:t>
            </w:r>
          </w:p>
        </w:tc>
      </w:tr>
      <w:tr w:rsidR="00EA13B1" w:rsidRPr="00EA13B1" w14:paraId="6D72FC91" w14:textId="77777777">
        <w:trPr>
          <w:tblCellSpacing w:w="15" w:type="dxa"/>
        </w:trPr>
        <w:tc>
          <w:tcPr>
            <w:tcW w:w="0" w:type="auto"/>
            <w:vAlign w:val="center"/>
            <w:hideMark/>
          </w:tcPr>
          <w:p w14:paraId="6291B5CC" w14:textId="77777777" w:rsidR="00EA13B1" w:rsidRPr="00EA13B1" w:rsidRDefault="00EA13B1" w:rsidP="00EA13B1">
            <w:r w:rsidRPr="00EA13B1">
              <w:t>G1</w:t>
            </w:r>
          </w:p>
        </w:tc>
        <w:tc>
          <w:tcPr>
            <w:tcW w:w="0" w:type="auto"/>
            <w:vAlign w:val="center"/>
            <w:hideMark/>
          </w:tcPr>
          <w:p w14:paraId="0AF83BCA" w14:textId="77777777" w:rsidR="00EA13B1" w:rsidRPr="00EA13B1" w:rsidRDefault="00EA13B1" w:rsidP="00EA13B1">
            <w:r w:rsidRPr="00EA13B1">
              <w:t>1</w:t>
            </w:r>
          </w:p>
        </w:tc>
        <w:tc>
          <w:tcPr>
            <w:tcW w:w="0" w:type="auto"/>
            <w:vAlign w:val="center"/>
            <w:hideMark/>
          </w:tcPr>
          <w:p w14:paraId="701A5E57" w14:textId="77777777" w:rsidR="00EA13B1" w:rsidRPr="00EA13B1" w:rsidRDefault="00EA13B1" w:rsidP="00EA13B1">
            <w:r w:rsidRPr="00EA13B1">
              <w:t>1.0</w:t>
            </w:r>
          </w:p>
        </w:tc>
        <w:tc>
          <w:tcPr>
            <w:tcW w:w="0" w:type="auto"/>
            <w:vAlign w:val="center"/>
            <w:hideMark/>
          </w:tcPr>
          <w:p w14:paraId="3EA22505" w14:textId="77777777" w:rsidR="00EA13B1" w:rsidRPr="00EA13B1" w:rsidRDefault="00EA13B1" w:rsidP="00EA13B1">
            <w:r w:rsidRPr="00EA13B1">
              <w:t>Not defined</w:t>
            </w:r>
          </w:p>
        </w:tc>
      </w:tr>
      <w:tr w:rsidR="00EA13B1" w:rsidRPr="00EA13B1" w14:paraId="5CA8FA4A" w14:textId="77777777">
        <w:trPr>
          <w:tblCellSpacing w:w="15" w:type="dxa"/>
        </w:trPr>
        <w:tc>
          <w:tcPr>
            <w:tcW w:w="0" w:type="auto"/>
            <w:vAlign w:val="center"/>
            <w:hideMark/>
          </w:tcPr>
          <w:p w14:paraId="6F503904" w14:textId="77777777" w:rsidR="00EA13B1" w:rsidRPr="00EA13B1" w:rsidRDefault="00EA13B1" w:rsidP="00EA13B1">
            <w:r w:rsidRPr="00EA13B1">
              <w:t>G2</w:t>
            </w:r>
          </w:p>
        </w:tc>
        <w:tc>
          <w:tcPr>
            <w:tcW w:w="0" w:type="auto"/>
            <w:vAlign w:val="center"/>
            <w:hideMark/>
          </w:tcPr>
          <w:p w14:paraId="73A82F7C" w14:textId="77777777" w:rsidR="00EA13B1" w:rsidRPr="00EA13B1" w:rsidRDefault="00EA13B1" w:rsidP="00EA13B1">
            <w:r w:rsidRPr="00EA13B1">
              <w:t>5</w:t>
            </w:r>
          </w:p>
        </w:tc>
        <w:tc>
          <w:tcPr>
            <w:tcW w:w="0" w:type="auto"/>
            <w:vAlign w:val="center"/>
            <w:hideMark/>
          </w:tcPr>
          <w:p w14:paraId="16328A95" w14:textId="77777777" w:rsidR="00EA13B1" w:rsidRPr="00EA13B1" w:rsidRDefault="00EA13B1" w:rsidP="00EA13B1">
            <w:r w:rsidRPr="00EA13B1">
              <w:t>1.0</w:t>
            </w:r>
          </w:p>
        </w:tc>
        <w:tc>
          <w:tcPr>
            <w:tcW w:w="0" w:type="auto"/>
            <w:vAlign w:val="center"/>
            <w:hideMark/>
          </w:tcPr>
          <w:p w14:paraId="2BFB2436" w14:textId="77777777" w:rsidR="00EA13B1" w:rsidRPr="00EA13B1" w:rsidRDefault="00EA13B1" w:rsidP="00EA13B1">
            <w:r w:rsidRPr="00EA13B1">
              <w:t>Standby: 0 (assumed)</w:t>
            </w:r>
          </w:p>
        </w:tc>
      </w:tr>
      <w:tr w:rsidR="00EA13B1" w:rsidRPr="00EA13B1" w14:paraId="0CD8FD44" w14:textId="77777777">
        <w:trPr>
          <w:tblCellSpacing w:w="15" w:type="dxa"/>
        </w:trPr>
        <w:tc>
          <w:tcPr>
            <w:tcW w:w="0" w:type="auto"/>
            <w:vAlign w:val="center"/>
            <w:hideMark/>
          </w:tcPr>
          <w:p w14:paraId="5996DE72" w14:textId="77777777" w:rsidR="00EA13B1" w:rsidRPr="00EA13B1" w:rsidRDefault="00EA13B1" w:rsidP="00EA13B1">
            <w:r w:rsidRPr="00EA13B1">
              <w:t>G3</w:t>
            </w:r>
          </w:p>
        </w:tc>
        <w:tc>
          <w:tcPr>
            <w:tcW w:w="0" w:type="auto"/>
            <w:vAlign w:val="center"/>
            <w:hideMark/>
          </w:tcPr>
          <w:p w14:paraId="0BE09508" w14:textId="77777777" w:rsidR="00EA13B1" w:rsidRPr="00EA13B1" w:rsidRDefault="00EA13B1" w:rsidP="00EA13B1">
            <w:r w:rsidRPr="00EA13B1">
              <w:t>10</w:t>
            </w:r>
          </w:p>
        </w:tc>
        <w:tc>
          <w:tcPr>
            <w:tcW w:w="0" w:type="auto"/>
            <w:vAlign w:val="center"/>
            <w:hideMark/>
          </w:tcPr>
          <w:p w14:paraId="41C210AC" w14:textId="77777777" w:rsidR="00EA13B1" w:rsidRPr="00EA13B1" w:rsidRDefault="00EA13B1" w:rsidP="00EA13B1">
            <w:r w:rsidRPr="00EA13B1">
              <w:t>1.0</w:t>
            </w:r>
          </w:p>
        </w:tc>
        <w:tc>
          <w:tcPr>
            <w:tcW w:w="0" w:type="auto"/>
            <w:vAlign w:val="center"/>
            <w:hideMark/>
          </w:tcPr>
          <w:p w14:paraId="4D067C3D" w14:textId="77777777" w:rsidR="00EA13B1" w:rsidRPr="00EA13B1" w:rsidRDefault="00EA13B1" w:rsidP="00EA13B1">
            <w:r w:rsidRPr="00EA13B1">
              <w:t>Standby: 0 (assumed)</w:t>
            </w:r>
          </w:p>
        </w:tc>
      </w:tr>
      <w:tr w:rsidR="00EA13B1" w:rsidRPr="00EA13B1" w14:paraId="4C0032CD" w14:textId="77777777">
        <w:trPr>
          <w:tblCellSpacing w:w="15" w:type="dxa"/>
        </w:trPr>
        <w:tc>
          <w:tcPr>
            <w:tcW w:w="0" w:type="auto"/>
            <w:vAlign w:val="center"/>
            <w:hideMark/>
          </w:tcPr>
          <w:p w14:paraId="7B78C9A7" w14:textId="77777777" w:rsidR="00EA13B1" w:rsidRPr="00EA13B1" w:rsidRDefault="00EA13B1" w:rsidP="00EA13B1">
            <w:r w:rsidRPr="00EA13B1">
              <w:t>G4</w:t>
            </w:r>
          </w:p>
        </w:tc>
        <w:tc>
          <w:tcPr>
            <w:tcW w:w="0" w:type="auto"/>
            <w:vAlign w:val="center"/>
            <w:hideMark/>
          </w:tcPr>
          <w:p w14:paraId="63DD1576" w14:textId="77777777" w:rsidR="00EA13B1" w:rsidRPr="00EA13B1" w:rsidRDefault="00EA13B1" w:rsidP="00EA13B1">
            <w:r w:rsidRPr="00EA13B1">
              <w:t>1</w:t>
            </w:r>
          </w:p>
        </w:tc>
        <w:tc>
          <w:tcPr>
            <w:tcW w:w="0" w:type="auto"/>
            <w:vAlign w:val="center"/>
            <w:hideMark/>
          </w:tcPr>
          <w:p w14:paraId="338D2B35" w14:textId="77777777" w:rsidR="00EA13B1" w:rsidRPr="00EA13B1" w:rsidRDefault="00EA13B1" w:rsidP="00EA13B1">
            <w:r w:rsidRPr="00EA13B1">
              <w:t>1.0</w:t>
            </w:r>
          </w:p>
        </w:tc>
        <w:tc>
          <w:tcPr>
            <w:tcW w:w="0" w:type="auto"/>
            <w:vAlign w:val="center"/>
            <w:hideMark/>
          </w:tcPr>
          <w:p w14:paraId="49BF53D7" w14:textId="77777777" w:rsidR="00EA13B1" w:rsidRPr="00EA13B1" w:rsidRDefault="00EA13B1" w:rsidP="00EA13B1">
            <w:r w:rsidRPr="00EA13B1">
              <w:t>Standby: 0 (assumed)</w:t>
            </w:r>
          </w:p>
        </w:tc>
      </w:tr>
      <w:tr w:rsidR="00EA13B1" w:rsidRPr="00EA13B1" w14:paraId="591CF6B7" w14:textId="77777777">
        <w:trPr>
          <w:tblCellSpacing w:w="15" w:type="dxa"/>
        </w:trPr>
        <w:tc>
          <w:tcPr>
            <w:tcW w:w="0" w:type="auto"/>
            <w:vAlign w:val="center"/>
            <w:hideMark/>
          </w:tcPr>
          <w:p w14:paraId="3EA9B831" w14:textId="77777777" w:rsidR="00EA13B1" w:rsidRPr="00EA13B1" w:rsidRDefault="00EA13B1" w:rsidP="00EA13B1">
            <w:r w:rsidRPr="00EA13B1">
              <w:lastRenderedPageBreak/>
              <w:t>G5</w:t>
            </w:r>
          </w:p>
        </w:tc>
        <w:tc>
          <w:tcPr>
            <w:tcW w:w="0" w:type="auto"/>
            <w:vAlign w:val="center"/>
            <w:hideMark/>
          </w:tcPr>
          <w:p w14:paraId="100C01DA" w14:textId="77777777" w:rsidR="00EA13B1" w:rsidRPr="00EA13B1" w:rsidRDefault="00EA13B1" w:rsidP="00EA13B1">
            <w:r w:rsidRPr="00EA13B1">
              <w:t>1</w:t>
            </w:r>
          </w:p>
        </w:tc>
        <w:tc>
          <w:tcPr>
            <w:tcW w:w="0" w:type="auto"/>
            <w:vAlign w:val="center"/>
            <w:hideMark/>
          </w:tcPr>
          <w:p w14:paraId="37AFB7B3" w14:textId="77777777" w:rsidR="00EA13B1" w:rsidRPr="00EA13B1" w:rsidRDefault="00EA13B1" w:rsidP="00EA13B1">
            <w:r w:rsidRPr="00EA13B1">
              <w:t>1.0</w:t>
            </w:r>
          </w:p>
        </w:tc>
        <w:tc>
          <w:tcPr>
            <w:tcW w:w="0" w:type="auto"/>
            <w:vAlign w:val="center"/>
            <w:hideMark/>
          </w:tcPr>
          <w:p w14:paraId="6B272E02" w14:textId="77777777" w:rsidR="00EA13B1" w:rsidRPr="00EA13B1" w:rsidRDefault="00EA13B1" w:rsidP="00EA13B1">
            <w:r w:rsidRPr="00EA13B1">
              <w:t>Low: 0.3</w:t>
            </w:r>
          </w:p>
        </w:tc>
      </w:tr>
      <w:tr w:rsidR="00EA13B1" w:rsidRPr="00EA13B1" w14:paraId="7E05D996" w14:textId="77777777">
        <w:trPr>
          <w:tblCellSpacing w:w="15" w:type="dxa"/>
        </w:trPr>
        <w:tc>
          <w:tcPr>
            <w:tcW w:w="0" w:type="auto"/>
            <w:vAlign w:val="center"/>
            <w:hideMark/>
          </w:tcPr>
          <w:p w14:paraId="4731AB36" w14:textId="77777777" w:rsidR="00EA13B1" w:rsidRPr="00EA13B1" w:rsidRDefault="00EA13B1" w:rsidP="00EA13B1">
            <w:r w:rsidRPr="00EA13B1">
              <w:t>G6</w:t>
            </w:r>
          </w:p>
        </w:tc>
        <w:tc>
          <w:tcPr>
            <w:tcW w:w="0" w:type="auto"/>
            <w:vAlign w:val="center"/>
            <w:hideMark/>
          </w:tcPr>
          <w:p w14:paraId="57822390" w14:textId="77777777" w:rsidR="00EA13B1" w:rsidRPr="00EA13B1" w:rsidRDefault="00EA13B1" w:rsidP="00EA13B1">
            <w:r w:rsidRPr="00EA13B1">
              <w:t>2</w:t>
            </w:r>
          </w:p>
        </w:tc>
        <w:tc>
          <w:tcPr>
            <w:tcW w:w="0" w:type="auto"/>
            <w:vAlign w:val="center"/>
            <w:hideMark/>
          </w:tcPr>
          <w:p w14:paraId="369B2933" w14:textId="77777777" w:rsidR="00EA13B1" w:rsidRPr="00EA13B1" w:rsidRDefault="00EA13B1" w:rsidP="00EA13B1">
            <w:r w:rsidRPr="00EA13B1">
              <w:t>1.0</w:t>
            </w:r>
          </w:p>
        </w:tc>
        <w:tc>
          <w:tcPr>
            <w:tcW w:w="0" w:type="auto"/>
            <w:vAlign w:val="center"/>
            <w:hideMark/>
          </w:tcPr>
          <w:p w14:paraId="798853DA" w14:textId="77777777" w:rsidR="00EA13B1" w:rsidRPr="00EA13B1" w:rsidRDefault="00EA13B1" w:rsidP="00EA13B1">
            <w:r w:rsidRPr="00EA13B1">
              <w:t>Low: 0.5 (assumed)</w:t>
            </w:r>
          </w:p>
        </w:tc>
      </w:tr>
    </w:tbl>
    <w:p w14:paraId="41795863" w14:textId="77777777" w:rsidR="00EA13B1" w:rsidRPr="00EA13B1" w:rsidRDefault="00EA13B1" w:rsidP="00EA13B1">
      <w:r w:rsidRPr="00EA13B1">
        <w:t>For G5, the challenge explicitly states that Low Mode causes a 70% capability loss.</w:t>
      </w:r>
    </w:p>
    <w:p w14:paraId="6740A268" w14:textId="77777777" w:rsidR="00EA13B1" w:rsidRPr="00EA13B1" w:rsidRDefault="00EA13B1" w:rsidP="00EA13B1">
      <w:r w:rsidRPr="00EA13B1">
        <w:t>All assumed weights and capability values must be documented in the Physical Account.</w:t>
      </w:r>
    </w:p>
    <w:p w14:paraId="35A364D2" w14:textId="77777777" w:rsidR="00EA13B1" w:rsidRPr="00EA13B1" w:rsidRDefault="00EA13B1" w:rsidP="00EA13B1">
      <w:pPr>
        <w:rPr>
          <w:b/>
          <w:bCs/>
        </w:rPr>
      </w:pPr>
      <w:r w:rsidRPr="00EA13B1">
        <w:rPr>
          <w:b/>
          <w:bCs/>
        </w:rPr>
        <w:t>6. Objective Function</w:t>
      </w:r>
    </w:p>
    <w:p w14:paraId="585F9B7D" w14:textId="77777777" w:rsidR="00EA13B1" w:rsidRPr="00EA13B1" w:rsidRDefault="00EA13B1" w:rsidP="00EA13B1">
      <w:r w:rsidRPr="00EA13B1">
        <w:t>Maximize Total Mission Utility</w:t>
      </w:r>
    </w:p>
    <w:p w14:paraId="66DCE406" w14:textId="77777777" w:rsidR="00EA13B1" w:rsidRPr="00EA13B1" w:rsidRDefault="00EA13B1" w:rsidP="00EA13B1">
      <w:proofErr w:type="gramStart"/>
      <w:r w:rsidRPr="00EA13B1">
        <w:t>\[</w:t>
      </w:r>
      <w:proofErr w:type="gramEnd"/>
      <w:r w:rsidRPr="00EA13B1">
        <w:t xml:space="preserve"> \</w:t>
      </w:r>
      <w:proofErr w:type="gramStart"/>
      <w:r w:rsidRPr="00EA13B1">
        <w:t>boxed{ \</w:t>
      </w:r>
      <w:proofErr w:type="gramEnd"/>
      <w:r w:rsidRPr="00EA13B1">
        <w:t>max U=\sum_{</w:t>
      </w:r>
      <w:proofErr w:type="spellStart"/>
      <w:r w:rsidRPr="00EA13B1">
        <w:t>i</w:t>
      </w:r>
      <w:proofErr w:type="spellEnd"/>
      <w:r w:rsidRPr="00EA13B1">
        <w:t>=</w:t>
      </w:r>
      <w:proofErr w:type="gramStart"/>
      <w:r w:rsidRPr="00EA13B1">
        <w:t>1}^</w:t>
      </w:r>
      <w:proofErr w:type="gramEnd"/>
      <w:r w:rsidRPr="00EA13B1">
        <w:t>{</w:t>
      </w:r>
      <w:proofErr w:type="gramStart"/>
      <w:r w:rsidRPr="00EA13B1">
        <w:t>6}\</w:t>
      </w:r>
      <w:proofErr w:type="gramEnd"/>
      <w:r w:rsidRPr="00EA13B1">
        <w:t>sum</w:t>
      </w:r>
      <w:proofErr w:type="gramStart"/>
      <w:r w:rsidRPr="00EA13B1">
        <w:t>_{</w:t>
      </w:r>
      <w:proofErr w:type="gramEnd"/>
      <w:r w:rsidRPr="00EA13B1">
        <w:t xml:space="preserve">m\in </w:t>
      </w:r>
      <w:proofErr w:type="spellStart"/>
      <w:r w:rsidRPr="00EA13B1">
        <w:t>M_i</w:t>
      </w:r>
      <w:proofErr w:type="spellEnd"/>
      <w:r w:rsidRPr="00EA13B1">
        <w:t xml:space="preserve">} </w:t>
      </w:r>
      <w:proofErr w:type="spellStart"/>
      <w:r w:rsidRPr="00EA13B1">
        <w:t>w_i</w:t>
      </w:r>
      <w:proofErr w:type="spellEnd"/>
      <w:r w:rsidRPr="00EA13B1">
        <w:t xml:space="preserve"> c_{</w:t>
      </w:r>
      <w:proofErr w:type="spellStart"/>
      <w:r w:rsidRPr="00EA13B1">
        <w:t>im</w:t>
      </w:r>
      <w:proofErr w:type="spellEnd"/>
      <w:r w:rsidRPr="00EA13B1">
        <w:t>}x_{</w:t>
      </w:r>
      <w:proofErr w:type="spellStart"/>
      <w:r w:rsidRPr="00EA13B1">
        <w:t>im</w:t>
      </w:r>
      <w:proofErr w:type="spellEnd"/>
      <w:proofErr w:type="gramStart"/>
      <w:r w:rsidRPr="00EA13B1">
        <w:t>} }</w:t>
      </w:r>
      <w:proofErr w:type="gramEnd"/>
      <w:r w:rsidRPr="00EA13B1">
        <w:t xml:space="preserve"> \]</w:t>
      </w:r>
    </w:p>
    <w:p w14:paraId="43249D4F" w14:textId="77777777" w:rsidR="00EA13B1" w:rsidRPr="00EA13B1" w:rsidRDefault="00EA13B1" w:rsidP="00EA13B1">
      <w:r w:rsidRPr="00EA13B1">
        <w:t>Where:</w:t>
      </w:r>
    </w:p>
    <w:p w14:paraId="6EB3C573" w14:textId="77777777" w:rsidR="00EA13B1" w:rsidRPr="00EA13B1" w:rsidRDefault="00EA13B1" w:rsidP="00EA13B1">
      <w:pPr>
        <w:numPr>
          <w:ilvl w:val="0"/>
          <w:numId w:val="5"/>
        </w:numPr>
      </w:pPr>
      <w:r w:rsidRPr="00EA13B1">
        <w:t>\(</w:t>
      </w:r>
      <w:proofErr w:type="spellStart"/>
      <w:r w:rsidRPr="00EA13B1">
        <w:t>w_i</w:t>
      </w:r>
      <w:proofErr w:type="spellEnd"/>
      <w:r w:rsidRPr="00EA13B1">
        <w:t>\): Mission priority weight of Guest \(</w:t>
      </w:r>
      <w:proofErr w:type="spellStart"/>
      <w:r w:rsidRPr="00EA13B1">
        <w:t>i</w:t>
      </w:r>
      <w:proofErr w:type="spellEnd"/>
      <w:r w:rsidRPr="00EA13B1">
        <w:t>\).</w:t>
      </w:r>
    </w:p>
    <w:p w14:paraId="01AAC03F" w14:textId="77777777" w:rsidR="00EA13B1" w:rsidRPr="00EA13B1" w:rsidRDefault="00EA13B1" w:rsidP="00EA13B1">
      <w:pPr>
        <w:numPr>
          <w:ilvl w:val="0"/>
          <w:numId w:val="5"/>
        </w:numPr>
      </w:pPr>
      <w:r w:rsidRPr="00EA13B1">
        <w:t>\(c_{</w:t>
      </w:r>
      <w:proofErr w:type="spellStart"/>
      <w:r w:rsidRPr="00EA13B1">
        <w:t>im</w:t>
      </w:r>
      <w:proofErr w:type="spellEnd"/>
      <w:r w:rsidRPr="00EA13B1">
        <w:t>}\): Capability retained by Guest \(</w:t>
      </w:r>
      <w:proofErr w:type="spellStart"/>
      <w:r w:rsidRPr="00EA13B1">
        <w:t>i</w:t>
      </w:r>
      <w:proofErr w:type="spellEnd"/>
      <w:r w:rsidRPr="00EA13B1">
        <w:t>\) in mode \(m\), between 0 and 1.</w:t>
      </w:r>
    </w:p>
    <w:p w14:paraId="0E9DE0EB" w14:textId="77777777" w:rsidR="00EA13B1" w:rsidRPr="00EA13B1" w:rsidRDefault="00EA13B1" w:rsidP="00EA13B1">
      <w:pPr>
        <w:numPr>
          <w:ilvl w:val="0"/>
          <w:numId w:val="5"/>
        </w:numPr>
      </w:pPr>
      <w:r w:rsidRPr="00EA13B1">
        <w:t>\(x_{</w:t>
      </w:r>
      <w:proofErr w:type="spellStart"/>
      <w:r w:rsidRPr="00EA13B1">
        <w:t>im</w:t>
      </w:r>
      <w:proofErr w:type="spellEnd"/>
      <w:r w:rsidRPr="00EA13B1">
        <w:t>}\): Binary variable indicating whether mode \(m\) is selected.</w:t>
      </w:r>
    </w:p>
    <w:p w14:paraId="59CA5B68" w14:textId="77777777" w:rsidR="00EA13B1" w:rsidRPr="00EA13B1" w:rsidRDefault="00EA13B1" w:rsidP="00EA13B1">
      <w:pPr>
        <w:numPr>
          <w:ilvl w:val="0"/>
          <w:numId w:val="5"/>
        </w:numPr>
      </w:pPr>
      <w:r w:rsidRPr="00EA13B1">
        <w:t>\(</w:t>
      </w:r>
      <w:proofErr w:type="spellStart"/>
      <w:r w:rsidRPr="00EA13B1">
        <w:t>M_i</w:t>
      </w:r>
      <w:proofErr w:type="spellEnd"/>
      <w:r w:rsidRPr="00EA13B1">
        <w:t>\): Set of available operating modes for Guest \(</w:t>
      </w:r>
      <w:proofErr w:type="spellStart"/>
      <w:r w:rsidRPr="00EA13B1">
        <w:t>i</w:t>
      </w:r>
      <w:proofErr w:type="spellEnd"/>
      <w:r w:rsidRPr="00EA13B1">
        <w:t>\).</w:t>
      </w:r>
    </w:p>
    <w:p w14:paraId="432192ED" w14:textId="77777777" w:rsidR="00EA13B1" w:rsidRPr="00EA13B1" w:rsidRDefault="00EA13B1" w:rsidP="00EA13B1">
      <w:r w:rsidRPr="00EA13B1">
        <w:t>Python equivalents:</w:t>
      </w:r>
    </w:p>
    <w:p w14:paraId="7A0E6862" w14:textId="77777777" w:rsidR="00EA13B1" w:rsidRPr="00EA13B1" w:rsidRDefault="00EA13B1" w:rsidP="00EA13B1">
      <w:proofErr w:type="spellStart"/>
      <w:r w:rsidRPr="00EA13B1">
        <w:t>mission_weights</w:t>
      </w:r>
      <w:proofErr w:type="spellEnd"/>
      <w:r w:rsidRPr="00EA13B1">
        <w:t>[</w:t>
      </w:r>
      <w:proofErr w:type="spellStart"/>
      <w:r w:rsidRPr="00EA13B1">
        <w:t>i</w:t>
      </w:r>
      <w:proofErr w:type="spellEnd"/>
      <w:r w:rsidRPr="00EA13B1">
        <w:t>], capability[</w:t>
      </w:r>
      <w:proofErr w:type="spellStart"/>
      <w:r w:rsidRPr="00EA13B1">
        <w:t>i</w:t>
      </w:r>
      <w:proofErr w:type="spellEnd"/>
      <w:r w:rsidRPr="00EA13B1">
        <w:t xml:space="preserve">][m], </w:t>
      </w:r>
      <w:proofErr w:type="spellStart"/>
      <w:r w:rsidRPr="00EA13B1">
        <w:t>mode_selected</w:t>
      </w:r>
      <w:proofErr w:type="spellEnd"/>
      <w:r w:rsidRPr="00EA13B1">
        <w:t>[</w:t>
      </w:r>
      <w:proofErr w:type="spellStart"/>
      <w:proofErr w:type="gramStart"/>
      <w:r w:rsidRPr="00EA13B1">
        <w:t>i,m</w:t>
      </w:r>
      <w:proofErr w:type="spellEnd"/>
      <w:proofErr w:type="gramEnd"/>
      <w:r w:rsidRPr="00EA13B1">
        <w:t>].</w:t>
      </w:r>
    </w:p>
    <w:p w14:paraId="15C77316" w14:textId="77777777" w:rsidR="00EA13B1" w:rsidRPr="00EA13B1" w:rsidRDefault="00EA13B1" w:rsidP="00EA13B1">
      <w:r w:rsidRPr="00EA13B1">
        <w:t>The new Guest's requested admission, permitted removal actions, and safety rules must also be included in the model. Otherwise, the optimizer might maximize utility simply by refusing the new Guest.</w:t>
      </w:r>
    </w:p>
    <w:p w14:paraId="1F96D3A8" w14:textId="77777777" w:rsidR="00EA13B1" w:rsidRPr="00EA13B1" w:rsidRDefault="00EA13B1" w:rsidP="00EA13B1">
      <w:pPr>
        <w:rPr>
          <w:b/>
          <w:bCs/>
        </w:rPr>
      </w:pPr>
      <w:r w:rsidRPr="00EA13B1">
        <w:rPr>
          <w:b/>
          <w:bCs/>
        </w:rPr>
        <w:t>7. Constraint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5184"/>
      </w:tblGrid>
      <w:tr w:rsidR="00EA13B1" w:rsidRPr="00EA13B1" w14:paraId="388BFFB5" w14:textId="77777777">
        <w:trPr>
          <w:tblCellSpacing w:w="15" w:type="dxa"/>
        </w:trPr>
        <w:tc>
          <w:tcPr>
            <w:tcW w:w="0" w:type="auto"/>
            <w:vAlign w:val="center"/>
            <w:hideMark/>
          </w:tcPr>
          <w:p w14:paraId="7842A480" w14:textId="77777777" w:rsidR="00EA13B1" w:rsidRPr="00EA13B1" w:rsidRDefault="00EA13B1" w:rsidP="00EA13B1">
            <w:pPr>
              <w:rPr>
                <w:b/>
                <w:bCs/>
              </w:rPr>
            </w:pPr>
            <w:r w:rsidRPr="00EA13B1">
              <w:rPr>
                <w:b/>
                <w:bCs/>
              </w:rPr>
              <w:t>Python Function</w:t>
            </w:r>
          </w:p>
        </w:tc>
        <w:tc>
          <w:tcPr>
            <w:tcW w:w="0" w:type="auto"/>
            <w:vAlign w:val="center"/>
            <w:hideMark/>
          </w:tcPr>
          <w:p w14:paraId="2FADC5DA" w14:textId="77777777" w:rsidR="00EA13B1" w:rsidRPr="00EA13B1" w:rsidRDefault="00EA13B1" w:rsidP="00EA13B1">
            <w:pPr>
              <w:rPr>
                <w:b/>
                <w:bCs/>
              </w:rPr>
            </w:pPr>
            <w:r w:rsidRPr="00EA13B1">
              <w:rPr>
                <w:b/>
                <w:bCs/>
              </w:rPr>
              <w:t>Description</w:t>
            </w:r>
          </w:p>
        </w:tc>
      </w:tr>
      <w:tr w:rsidR="00EA13B1" w:rsidRPr="00EA13B1" w14:paraId="20B6556E" w14:textId="77777777">
        <w:trPr>
          <w:tblCellSpacing w:w="15" w:type="dxa"/>
        </w:trPr>
        <w:tc>
          <w:tcPr>
            <w:tcW w:w="0" w:type="auto"/>
            <w:vAlign w:val="center"/>
            <w:hideMark/>
          </w:tcPr>
          <w:p w14:paraId="6DDD8F7A" w14:textId="77777777" w:rsidR="00EA13B1" w:rsidRPr="00EA13B1" w:rsidRDefault="00EA13B1" w:rsidP="00EA13B1">
            <w:proofErr w:type="spellStart"/>
            <w:r w:rsidRPr="00EA13B1">
              <w:t>add_mode_</w:t>
            </w:r>
            <w:proofErr w:type="gramStart"/>
            <w:r w:rsidRPr="00EA13B1">
              <w:t>constraints</w:t>
            </w:r>
            <w:proofErr w:type="spellEnd"/>
            <w:r w:rsidRPr="00EA13B1">
              <w:t>(</w:t>
            </w:r>
            <w:proofErr w:type="gramEnd"/>
            <w:r w:rsidRPr="00EA13B1">
              <w:t>)</w:t>
            </w:r>
          </w:p>
        </w:tc>
        <w:tc>
          <w:tcPr>
            <w:tcW w:w="0" w:type="auto"/>
            <w:vAlign w:val="center"/>
            <w:hideMark/>
          </w:tcPr>
          <w:p w14:paraId="67D63B85" w14:textId="77777777" w:rsidR="00EA13B1" w:rsidRPr="00EA13B1" w:rsidRDefault="00EA13B1" w:rsidP="00EA13B1">
            <w:r w:rsidRPr="00EA13B1">
              <w:t>Operating mode and installation consistency</w:t>
            </w:r>
          </w:p>
        </w:tc>
      </w:tr>
      <w:tr w:rsidR="00EA13B1" w:rsidRPr="00EA13B1" w14:paraId="5F3A214C" w14:textId="77777777">
        <w:trPr>
          <w:tblCellSpacing w:w="15" w:type="dxa"/>
        </w:trPr>
        <w:tc>
          <w:tcPr>
            <w:tcW w:w="0" w:type="auto"/>
            <w:vAlign w:val="center"/>
            <w:hideMark/>
          </w:tcPr>
          <w:p w14:paraId="0DF816F5" w14:textId="77777777" w:rsidR="00EA13B1" w:rsidRPr="00EA13B1" w:rsidRDefault="00EA13B1" w:rsidP="00EA13B1">
            <w:proofErr w:type="spellStart"/>
            <w:r w:rsidRPr="00EA13B1">
              <w:t>add_power_</w:t>
            </w:r>
            <w:proofErr w:type="gramStart"/>
            <w:r w:rsidRPr="00EA13B1">
              <w:t>constraints</w:t>
            </w:r>
            <w:proofErr w:type="spellEnd"/>
            <w:r w:rsidRPr="00EA13B1">
              <w:t>(</w:t>
            </w:r>
            <w:proofErr w:type="gramEnd"/>
            <w:r w:rsidRPr="00EA13B1">
              <w:t>)</w:t>
            </w:r>
          </w:p>
        </w:tc>
        <w:tc>
          <w:tcPr>
            <w:tcW w:w="0" w:type="auto"/>
            <w:vAlign w:val="center"/>
            <w:hideMark/>
          </w:tcPr>
          <w:p w14:paraId="01957F1D" w14:textId="77777777" w:rsidR="00EA13B1" w:rsidRPr="00EA13B1" w:rsidRDefault="00EA13B1" w:rsidP="00EA13B1">
            <w:r w:rsidRPr="00EA13B1">
              <w:t>Continuous power, peak power, power-line limits</w:t>
            </w:r>
          </w:p>
        </w:tc>
      </w:tr>
      <w:tr w:rsidR="00EA13B1" w:rsidRPr="00EA13B1" w14:paraId="30ADF5C4" w14:textId="77777777">
        <w:trPr>
          <w:tblCellSpacing w:w="15" w:type="dxa"/>
        </w:trPr>
        <w:tc>
          <w:tcPr>
            <w:tcW w:w="0" w:type="auto"/>
            <w:vAlign w:val="center"/>
            <w:hideMark/>
          </w:tcPr>
          <w:p w14:paraId="541C4F6E" w14:textId="77777777" w:rsidR="00EA13B1" w:rsidRPr="00EA13B1" w:rsidRDefault="00EA13B1" w:rsidP="00EA13B1">
            <w:proofErr w:type="spellStart"/>
            <w:r w:rsidRPr="00EA13B1">
              <w:t>add_cooling_</w:t>
            </w:r>
            <w:proofErr w:type="gramStart"/>
            <w:r w:rsidRPr="00EA13B1">
              <w:t>constraints</w:t>
            </w:r>
            <w:proofErr w:type="spellEnd"/>
            <w:r w:rsidRPr="00EA13B1">
              <w:t>(</w:t>
            </w:r>
            <w:proofErr w:type="gramEnd"/>
            <w:r w:rsidRPr="00EA13B1">
              <w:t>)</w:t>
            </w:r>
          </w:p>
        </w:tc>
        <w:tc>
          <w:tcPr>
            <w:tcW w:w="0" w:type="auto"/>
            <w:vAlign w:val="center"/>
            <w:hideMark/>
          </w:tcPr>
          <w:p w14:paraId="5D2006B3" w14:textId="77777777" w:rsidR="00EA13B1" w:rsidRPr="00EA13B1" w:rsidRDefault="00EA13B1" w:rsidP="00EA13B1">
            <w:r w:rsidRPr="00EA13B1">
              <w:t>Heat rejection, power–heat coupling, cooling degradation</w:t>
            </w:r>
          </w:p>
        </w:tc>
      </w:tr>
      <w:tr w:rsidR="00EA13B1" w:rsidRPr="00EA13B1" w14:paraId="098E6ABC" w14:textId="77777777">
        <w:trPr>
          <w:tblCellSpacing w:w="15" w:type="dxa"/>
        </w:trPr>
        <w:tc>
          <w:tcPr>
            <w:tcW w:w="0" w:type="auto"/>
            <w:vAlign w:val="center"/>
            <w:hideMark/>
          </w:tcPr>
          <w:p w14:paraId="1CBA39E5" w14:textId="77777777" w:rsidR="00EA13B1" w:rsidRPr="00EA13B1" w:rsidRDefault="00EA13B1" w:rsidP="00EA13B1">
            <w:proofErr w:type="spellStart"/>
            <w:r w:rsidRPr="00EA13B1">
              <w:t>add_placement_</w:t>
            </w:r>
            <w:proofErr w:type="gramStart"/>
            <w:r w:rsidRPr="00EA13B1">
              <w:t>constraints</w:t>
            </w:r>
            <w:proofErr w:type="spellEnd"/>
            <w:r w:rsidRPr="00EA13B1">
              <w:t>(</w:t>
            </w:r>
            <w:proofErr w:type="gramEnd"/>
            <w:r w:rsidRPr="00EA13B1">
              <w:t>)</w:t>
            </w:r>
          </w:p>
        </w:tc>
        <w:tc>
          <w:tcPr>
            <w:tcW w:w="0" w:type="auto"/>
            <w:vAlign w:val="center"/>
            <w:hideMark/>
          </w:tcPr>
          <w:p w14:paraId="2F4BC9EE" w14:textId="77777777" w:rsidR="00EA13B1" w:rsidRPr="00EA13B1" w:rsidRDefault="00EA13B1" w:rsidP="00EA13B1">
            <w:r w:rsidRPr="00EA13B1">
              <w:t>Deck, mast, hangar, and placement compatibility</w:t>
            </w:r>
          </w:p>
        </w:tc>
      </w:tr>
      <w:tr w:rsidR="00EA13B1" w:rsidRPr="00EA13B1" w14:paraId="66113F60" w14:textId="77777777">
        <w:trPr>
          <w:tblCellSpacing w:w="15" w:type="dxa"/>
        </w:trPr>
        <w:tc>
          <w:tcPr>
            <w:tcW w:w="0" w:type="auto"/>
            <w:vAlign w:val="center"/>
            <w:hideMark/>
          </w:tcPr>
          <w:p w14:paraId="37A15569" w14:textId="77777777" w:rsidR="00EA13B1" w:rsidRPr="00EA13B1" w:rsidRDefault="00EA13B1" w:rsidP="00EA13B1">
            <w:proofErr w:type="spellStart"/>
            <w:r w:rsidRPr="00EA13B1">
              <w:t>add_mass_</w:t>
            </w:r>
            <w:proofErr w:type="gramStart"/>
            <w:r w:rsidRPr="00EA13B1">
              <w:t>constraints</w:t>
            </w:r>
            <w:proofErr w:type="spellEnd"/>
            <w:r w:rsidRPr="00EA13B1">
              <w:t>(</w:t>
            </w:r>
            <w:proofErr w:type="gramEnd"/>
            <w:r w:rsidRPr="00EA13B1">
              <w:t>)</w:t>
            </w:r>
          </w:p>
        </w:tc>
        <w:tc>
          <w:tcPr>
            <w:tcW w:w="0" w:type="auto"/>
            <w:vAlign w:val="center"/>
            <w:hideMark/>
          </w:tcPr>
          <w:p w14:paraId="43566FF1" w14:textId="77777777" w:rsidR="00EA13B1" w:rsidRPr="00EA13B1" w:rsidRDefault="00EA13B1" w:rsidP="00EA13B1">
            <w:r w:rsidRPr="00EA13B1">
              <w:t>Total mass and stability budget</w:t>
            </w:r>
          </w:p>
        </w:tc>
      </w:tr>
      <w:tr w:rsidR="00EA13B1" w:rsidRPr="00EA13B1" w14:paraId="723BC1BE" w14:textId="77777777">
        <w:trPr>
          <w:tblCellSpacing w:w="15" w:type="dxa"/>
        </w:trPr>
        <w:tc>
          <w:tcPr>
            <w:tcW w:w="0" w:type="auto"/>
            <w:vAlign w:val="center"/>
            <w:hideMark/>
          </w:tcPr>
          <w:p w14:paraId="3EB92303" w14:textId="77777777" w:rsidR="00EA13B1" w:rsidRPr="00EA13B1" w:rsidRDefault="00EA13B1" w:rsidP="00EA13B1">
            <w:proofErr w:type="spellStart"/>
            <w:r w:rsidRPr="00EA13B1">
              <w:t>add_data_</w:t>
            </w:r>
            <w:proofErr w:type="gramStart"/>
            <w:r w:rsidRPr="00EA13B1">
              <w:t>constraints</w:t>
            </w:r>
            <w:proofErr w:type="spellEnd"/>
            <w:r w:rsidRPr="00EA13B1">
              <w:t>(</w:t>
            </w:r>
            <w:proofErr w:type="gramEnd"/>
            <w:r w:rsidRPr="00EA13B1">
              <w:t>)</w:t>
            </w:r>
          </w:p>
        </w:tc>
        <w:tc>
          <w:tcPr>
            <w:tcW w:w="0" w:type="auto"/>
            <w:vAlign w:val="center"/>
            <w:hideMark/>
          </w:tcPr>
          <w:p w14:paraId="5F80FB76" w14:textId="77777777" w:rsidR="00EA13B1" w:rsidRPr="00EA13B1" w:rsidRDefault="00EA13B1" w:rsidP="00EA13B1">
            <w:r w:rsidRPr="00EA13B1">
              <w:t>Communication-link capacity and availability</w:t>
            </w:r>
          </w:p>
        </w:tc>
      </w:tr>
      <w:tr w:rsidR="00EA13B1" w:rsidRPr="00EA13B1" w14:paraId="58FE3561" w14:textId="77777777">
        <w:trPr>
          <w:tblCellSpacing w:w="15" w:type="dxa"/>
        </w:trPr>
        <w:tc>
          <w:tcPr>
            <w:tcW w:w="0" w:type="auto"/>
            <w:vAlign w:val="center"/>
            <w:hideMark/>
          </w:tcPr>
          <w:p w14:paraId="79849B18" w14:textId="77777777" w:rsidR="00EA13B1" w:rsidRPr="00EA13B1" w:rsidRDefault="00EA13B1" w:rsidP="00EA13B1">
            <w:proofErr w:type="spellStart"/>
            <w:r w:rsidRPr="00EA13B1">
              <w:t>add_compute_</w:t>
            </w:r>
            <w:proofErr w:type="gramStart"/>
            <w:r w:rsidRPr="00EA13B1">
              <w:t>constraints</w:t>
            </w:r>
            <w:proofErr w:type="spellEnd"/>
            <w:r w:rsidRPr="00EA13B1">
              <w:t>(</w:t>
            </w:r>
            <w:proofErr w:type="gramEnd"/>
            <w:r w:rsidRPr="00EA13B1">
              <w:t>)</w:t>
            </w:r>
          </w:p>
        </w:tc>
        <w:tc>
          <w:tcPr>
            <w:tcW w:w="0" w:type="auto"/>
            <w:vAlign w:val="center"/>
            <w:hideMark/>
          </w:tcPr>
          <w:p w14:paraId="6F3ED855" w14:textId="77777777" w:rsidR="00EA13B1" w:rsidRPr="00EA13B1" w:rsidRDefault="00EA13B1" w:rsidP="00EA13B1">
            <w:r w:rsidRPr="00EA13B1">
              <w:t>CPU, RAM, accelerator allocation</w:t>
            </w:r>
          </w:p>
        </w:tc>
      </w:tr>
      <w:tr w:rsidR="00EA13B1" w:rsidRPr="00EA13B1" w14:paraId="646357B6" w14:textId="77777777">
        <w:trPr>
          <w:tblCellSpacing w:w="15" w:type="dxa"/>
        </w:trPr>
        <w:tc>
          <w:tcPr>
            <w:tcW w:w="0" w:type="auto"/>
            <w:vAlign w:val="center"/>
            <w:hideMark/>
          </w:tcPr>
          <w:p w14:paraId="2B52B7DC" w14:textId="77777777" w:rsidR="00EA13B1" w:rsidRPr="00EA13B1" w:rsidRDefault="00EA13B1" w:rsidP="00EA13B1">
            <w:proofErr w:type="spellStart"/>
            <w:r w:rsidRPr="00EA13B1">
              <w:t>add_time_</w:t>
            </w:r>
            <w:proofErr w:type="gramStart"/>
            <w:r w:rsidRPr="00EA13B1">
              <w:t>constraints</w:t>
            </w:r>
            <w:proofErr w:type="spellEnd"/>
            <w:r w:rsidRPr="00EA13B1">
              <w:t>(</w:t>
            </w:r>
            <w:proofErr w:type="gramEnd"/>
            <w:r w:rsidRPr="00EA13B1">
              <w:t>)</w:t>
            </w:r>
          </w:p>
        </w:tc>
        <w:tc>
          <w:tcPr>
            <w:tcW w:w="0" w:type="auto"/>
            <w:vAlign w:val="center"/>
            <w:hideMark/>
          </w:tcPr>
          <w:p w14:paraId="1F6442CC" w14:textId="77777777" w:rsidR="00EA13B1" w:rsidRPr="00EA13B1" w:rsidRDefault="00EA13B1" w:rsidP="00EA13B1">
            <w:r w:rsidRPr="00EA13B1">
              <w:t>Admission response time and operation durations</w:t>
            </w:r>
          </w:p>
        </w:tc>
      </w:tr>
      <w:tr w:rsidR="00EA13B1" w:rsidRPr="00EA13B1" w14:paraId="6C698AD1" w14:textId="77777777">
        <w:trPr>
          <w:tblCellSpacing w:w="15" w:type="dxa"/>
        </w:trPr>
        <w:tc>
          <w:tcPr>
            <w:tcW w:w="0" w:type="auto"/>
            <w:vAlign w:val="center"/>
            <w:hideMark/>
          </w:tcPr>
          <w:p w14:paraId="5228C585" w14:textId="77777777" w:rsidR="00EA13B1" w:rsidRPr="00EA13B1" w:rsidRDefault="00EA13B1" w:rsidP="00EA13B1">
            <w:proofErr w:type="spellStart"/>
            <w:r w:rsidRPr="00EA13B1">
              <w:t>add_ship_state_</w:t>
            </w:r>
            <w:proofErr w:type="gramStart"/>
            <w:r w:rsidRPr="00EA13B1">
              <w:t>constraints</w:t>
            </w:r>
            <w:proofErr w:type="spellEnd"/>
            <w:r w:rsidRPr="00EA13B1">
              <w:t>(</w:t>
            </w:r>
            <w:proofErr w:type="gramEnd"/>
            <w:r w:rsidRPr="00EA13B1">
              <w:t>)</w:t>
            </w:r>
          </w:p>
        </w:tc>
        <w:tc>
          <w:tcPr>
            <w:tcW w:w="0" w:type="auto"/>
            <w:vAlign w:val="center"/>
            <w:hideMark/>
          </w:tcPr>
          <w:p w14:paraId="012E6872" w14:textId="77777777" w:rsidR="00EA13B1" w:rsidRPr="00EA13B1" w:rsidRDefault="00EA13B1" w:rsidP="00EA13B1">
            <w:r w:rsidRPr="00EA13B1">
              <w:t>Speed, course, noise, deck, emission states</w:t>
            </w:r>
          </w:p>
        </w:tc>
      </w:tr>
      <w:tr w:rsidR="00EA13B1" w:rsidRPr="00EA13B1" w14:paraId="7FF35B95" w14:textId="77777777">
        <w:trPr>
          <w:tblCellSpacing w:w="15" w:type="dxa"/>
        </w:trPr>
        <w:tc>
          <w:tcPr>
            <w:tcW w:w="0" w:type="auto"/>
            <w:vAlign w:val="center"/>
            <w:hideMark/>
          </w:tcPr>
          <w:p w14:paraId="27FF76FA" w14:textId="77777777" w:rsidR="00EA13B1" w:rsidRPr="00EA13B1" w:rsidRDefault="00EA13B1" w:rsidP="00EA13B1">
            <w:proofErr w:type="spellStart"/>
            <w:r w:rsidRPr="00EA13B1">
              <w:t>add_operational_</w:t>
            </w:r>
            <w:proofErr w:type="gramStart"/>
            <w:r w:rsidRPr="00EA13B1">
              <w:t>constraints</w:t>
            </w:r>
            <w:proofErr w:type="spellEnd"/>
            <w:r w:rsidRPr="00EA13B1">
              <w:t>(</w:t>
            </w:r>
            <w:proofErr w:type="gramEnd"/>
            <w:r w:rsidRPr="00EA13B1">
              <w:t>)</w:t>
            </w:r>
          </w:p>
        </w:tc>
        <w:tc>
          <w:tcPr>
            <w:tcW w:w="0" w:type="auto"/>
            <w:vAlign w:val="center"/>
            <w:hideMark/>
          </w:tcPr>
          <w:p w14:paraId="0E842E5D" w14:textId="77777777" w:rsidR="00EA13B1" w:rsidRPr="00EA13B1" w:rsidRDefault="00EA13B1" w:rsidP="00EA13B1">
            <w:r w:rsidRPr="00EA13B1">
              <w:t>Requires, Excludes, Part-of, safety rules</w:t>
            </w:r>
          </w:p>
        </w:tc>
      </w:tr>
      <w:tr w:rsidR="00EA13B1" w:rsidRPr="00EA13B1" w14:paraId="1023E812" w14:textId="77777777">
        <w:trPr>
          <w:tblCellSpacing w:w="15" w:type="dxa"/>
        </w:trPr>
        <w:tc>
          <w:tcPr>
            <w:tcW w:w="0" w:type="auto"/>
            <w:vAlign w:val="center"/>
            <w:hideMark/>
          </w:tcPr>
          <w:p w14:paraId="360D4D01" w14:textId="77777777" w:rsidR="00EA13B1" w:rsidRPr="00EA13B1" w:rsidRDefault="00EA13B1" w:rsidP="00EA13B1">
            <w:proofErr w:type="spellStart"/>
            <w:r w:rsidRPr="00EA13B1">
              <w:t>add_installation_</w:t>
            </w:r>
            <w:proofErr w:type="gramStart"/>
            <w:r w:rsidRPr="00EA13B1">
              <w:t>constraints</w:t>
            </w:r>
            <w:proofErr w:type="spellEnd"/>
            <w:r w:rsidRPr="00EA13B1">
              <w:t>(</w:t>
            </w:r>
            <w:proofErr w:type="gramEnd"/>
            <w:r w:rsidRPr="00EA13B1">
              <w:t>)</w:t>
            </w:r>
          </w:p>
        </w:tc>
        <w:tc>
          <w:tcPr>
            <w:tcW w:w="0" w:type="auto"/>
            <w:vAlign w:val="center"/>
            <w:hideMark/>
          </w:tcPr>
          <w:p w14:paraId="374FEC2A" w14:textId="77777777" w:rsidR="00EA13B1" w:rsidRPr="00EA13B1" w:rsidRDefault="00EA13B1" w:rsidP="00EA13B1">
            <w:r w:rsidRPr="00EA13B1">
              <w:t>Port and underway installation restrictions</w:t>
            </w:r>
          </w:p>
        </w:tc>
      </w:tr>
      <w:tr w:rsidR="00EA13B1" w:rsidRPr="00EA13B1" w14:paraId="15104BF3" w14:textId="77777777">
        <w:trPr>
          <w:tblCellSpacing w:w="15" w:type="dxa"/>
        </w:trPr>
        <w:tc>
          <w:tcPr>
            <w:tcW w:w="0" w:type="auto"/>
            <w:vAlign w:val="center"/>
            <w:hideMark/>
          </w:tcPr>
          <w:p w14:paraId="4C8AA1BA" w14:textId="77777777" w:rsidR="00EA13B1" w:rsidRPr="00EA13B1" w:rsidRDefault="00EA13B1" w:rsidP="00EA13B1">
            <w:proofErr w:type="spellStart"/>
            <w:r w:rsidRPr="00EA13B1">
              <w:t>add_mission_envelope_</w:t>
            </w:r>
            <w:proofErr w:type="gramStart"/>
            <w:r w:rsidRPr="00EA13B1">
              <w:t>constraints</w:t>
            </w:r>
            <w:proofErr w:type="spellEnd"/>
            <w:r w:rsidRPr="00EA13B1">
              <w:t>(</w:t>
            </w:r>
            <w:proofErr w:type="gramEnd"/>
            <w:r w:rsidRPr="00EA13B1">
              <w:t>)</w:t>
            </w:r>
          </w:p>
        </w:tc>
        <w:tc>
          <w:tcPr>
            <w:tcW w:w="0" w:type="auto"/>
            <w:vAlign w:val="center"/>
            <w:hideMark/>
          </w:tcPr>
          <w:p w14:paraId="7D6B3655" w14:textId="77777777" w:rsidR="00EA13B1" w:rsidRPr="00EA13B1" w:rsidRDefault="00EA13B1" w:rsidP="00EA13B1">
            <w:r w:rsidRPr="00EA13B1">
              <w:t>Feasibility under normal and degraded mission conditions</w:t>
            </w:r>
          </w:p>
        </w:tc>
      </w:tr>
    </w:tbl>
    <w:p w14:paraId="2D3E6080" w14:textId="77777777" w:rsidR="00EA13B1" w:rsidRPr="00EA13B1" w:rsidRDefault="00EA13B1" w:rsidP="00EA13B1">
      <w:r w:rsidRPr="00EA13B1">
        <w:t>All applicable hard constraints must be satisfied before a configuration is accepted.</w:t>
      </w:r>
    </w:p>
    <w:p w14:paraId="4D08E351" w14:textId="77777777" w:rsidR="00EA13B1" w:rsidRPr="00EA13B1" w:rsidRDefault="00EA13B1" w:rsidP="00EA13B1">
      <w:pPr>
        <w:rPr>
          <w:b/>
          <w:bCs/>
        </w:rPr>
      </w:pPr>
      <w:r w:rsidRPr="00EA13B1">
        <w:rPr>
          <w:b/>
          <w:bCs/>
        </w:rPr>
        <w:lastRenderedPageBreak/>
        <w:t>8. Main Workflow Functions</w:t>
      </w:r>
    </w:p>
    <w:p w14:paraId="69058BF1" w14:textId="77777777" w:rsidR="00EA13B1" w:rsidRPr="00EA13B1" w:rsidRDefault="00EA13B1" w:rsidP="00EA13B1">
      <w:r w:rsidRPr="00EA13B1">
        <w:t>validate_manifest</w:t>
      </w:r>
      <w:proofErr w:type="gramStart"/>
      <w:r w:rsidRPr="00EA13B1">
        <w:t>()load</w:t>
      </w:r>
      <w:proofErr w:type="gramEnd"/>
      <w:r w:rsidRPr="00EA13B1">
        <w:t>_guest_data</w:t>
      </w:r>
      <w:proofErr w:type="gramStart"/>
      <w:r w:rsidRPr="00EA13B1">
        <w:t>()load</w:t>
      </w:r>
      <w:proofErr w:type="gramEnd"/>
      <w:r w:rsidRPr="00EA13B1">
        <w:t>_ship_budget</w:t>
      </w:r>
      <w:proofErr w:type="gramStart"/>
      <w:r w:rsidRPr="00EA13B1">
        <w:t>()load</w:t>
      </w:r>
      <w:proofErr w:type="gramEnd"/>
      <w:r w:rsidRPr="00EA13B1">
        <w:t>_mission_envelope</w:t>
      </w:r>
      <w:proofErr w:type="gramStart"/>
      <w:r w:rsidRPr="00EA13B1">
        <w:t>()generate</w:t>
      </w:r>
      <w:proofErr w:type="gramEnd"/>
      <w:r w:rsidRPr="00EA13B1">
        <w:t>_candidates</w:t>
      </w:r>
      <w:proofErr w:type="gramStart"/>
      <w:r w:rsidRPr="00EA13B1">
        <w:t>()build</w:t>
      </w:r>
      <w:proofErr w:type="gramEnd"/>
      <w:r w:rsidRPr="00EA13B1">
        <w:t>_model</w:t>
      </w:r>
      <w:proofErr w:type="gramStart"/>
      <w:r w:rsidRPr="00EA13B1">
        <w:t>()solve</w:t>
      </w:r>
      <w:proofErr w:type="gramEnd"/>
      <w:r w:rsidRPr="00EA13B1">
        <w:t>_model</w:t>
      </w:r>
      <w:proofErr w:type="gramStart"/>
      <w:r w:rsidRPr="00EA13B1">
        <w:t>()classify</w:t>
      </w:r>
      <w:proofErr w:type="gramEnd"/>
      <w:r w:rsidRPr="00EA13B1">
        <w:t>_admission</w:t>
      </w:r>
      <w:proofErr w:type="gramStart"/>
      <w:r w:rsidRPr="00EA13B1">
        <w:t>()explain</w:t>
      </w:r>
      <w:proofErr w:type="gramEnd"/>
      <w:r w:rsidRPr="00EA13B1">
        <w:t>_</w:t>
      </w:r>
      <w:proofErr w:type="gramStart"/>
      <w:r w:rsidRPr="00EA13B1">
        <w:t>decision(</w:t>
      </w:r>
      <w:proofErr w:type="gramEnd"/>
      <w:r w:rsidRPr="00EA13B1">
        <w:t>)</w:t>
      </w:r>
    </w:p>
    <w:p w14:paraId="14D67D83" w14:textId="77777777" w:rsidR="00EA13B1" w:rsidRPr="00EA13B1" w:rsidRDefault="00EA13B1" w:rsidP="00EA13B1">
      <w:r w:rsidRPr="00EA13B1">
        <w:t>Execution workflow:</w:t>
      </w:r>
    </w:p>
    <w:p w14:paraId="0399BFB8" w14:textId="77777777" w:rsidR="00EA13B1" w:rsidRPr="00EA13B1" w:rsidRDefault="00EA13B1" w:rsidP="00EA13B1">
      <w:r w:rsidRPr="00EA13B1">
        <w:t>Load Inputs</w:t>
      </w:r>
    </w:p>
    <w:p w14:paraId="3C5CA101" w14:textId="77777777" w:rsidR="00EA13B1" w:rsidRPr="00EA13B1" w:rsidRDefault="00EA13B1" w:rsidP="00EA13B1">
      <w:r w:rsidRPr="00EA13B1">
        <w:t>Validate Guest Manifest</w:t>
      </w:r>
    </w:p>
    <w:p w14:paraId="48996ED1" w14:textId="77777777" w:rsidR="00EA13B1" w:rsidRPr="00EA13B1" w:rsidRDefault="00EA13B1" w:rsidP="00EA13B1">
      <w:r w:rsidRPr="00EA13B1">
        <w:t>Generate Candidate Configurations</w:t>
      </w:r>
    </w:p>
    <w:p w14:paraId="413D1E65" w14:textId="77777777" w:rsidR="00EA13B1" w:rsidRPr="00EA13B1" w:rsidRDefault="00EA13B1" w:rsidP="00EA13B1">
      <w:r w:rsidRPr="00EA13B1">
        <w:t>Build Constraints</w:t>
      </w:r>
    </w:p>
    <w:p w14:paraId="60C3D3B1" w14:textId="77777777" w:rsidR="00EA13B1" w:rsidRPr="00EA13B1" w:rsidRDefault="00EA13B1" w:rsidP="00EA13B1">
      <w:r w:rsidRPr="00EA13B1">
        <w:t>Optimize with OR-Tools CP-SAT</w:t>
      </w:r>
    </w:p>
    <w:p w14:paraId="539D26AF" w14:textId="77777777" w:rsidR="00EA13B1" w:rsidRPr="00EA13B1" w:rsidRDefault="00EA13B1" w:rsidP="00EA13B1">
      <w:r w:rsidRPr="00EA13B1">
        <w:t>Classify Admission</w:t>
      </w:r>
    </w:p>
    <w:p w14:paraId="4EE1EB4E" w14:textId="77777777" w:rsidR="00EA13B1" w:rsidRPr="00EA13B1" w:rsidRDefault="00EA13B1" w:rsidP="00EA13B1">
      <w:r w:rsidRPr="00EA13B1">
        <w:t>YES / YES-IF / NO / NOT-NOW</w:t>
      </w:r>
    </w:p>
    <w:p w14:paraId="4C0CE01C" w14:textId="77777777" w:rsidR="00EA13B1" w:rsidRPr="00EA13B1" w:rsidRDefault="00EA13B1" w:rsidP="00EA13B1">
      <w:r w:rsidRPr="00EA13B1">
        <w:t>Generate Explanation + Binding Constraints</w:t>
      </w:r>
    </w:p>
    <w:p w14:paraId="24FE64AB" w14:textId="77777777" w:rsidR="00EA13B1" w:rsidRPr="00EA13B1" w:rsidRDefault="00EA13B1" w:rsidP="00EA13B1">
      <w:pPr>
        <w:rPr>
          <w:b/>
          <w:bCs/>
        </w:rPr>
      </w:pPr>
      <w:r w:rsidRPr="00EA13B1">
        <w:rPr>
          <w:b/>
          <w:bCs/>
        </w:rPr>
        <w:t>9. Missing Parameters and Assumptions</w:t>
      </w:r>
    </w:p>
    <w:p w14:paraId="4E68CD6F" w14:textId="77777777" w:rsidR="00EA13B1" w:rsidRPr="00EA13B1" w:rsidRDefault="00EA13B1" w:rsidP="00EA13B1">
      <w:r w:rsidRPr="00EA13B1">
        <w:t>The following parameters are not fully specified in the challenge and require explicit assumptions or team input:</w:t>
      </w:r>
    </w:p>
    <w:p w14:paraId="259E08F2" w14:textId="77777777" w:rsidR="00EA13B1" w:rsidRPr="00EA13B1" w:rsidRDefault="00EA13B1" w:rsidP="00EA13B1">
      <w:pPr>
        <w:numPr>
          <w:ilvl w:val="0"/>
          <w:numId w:val="6"/>
        </w:numPr>
      </w:pPr>
      <w:r w:rsidRPr="00EA13B1">
        <w:t>CPU, RAM, and accelerator requirements for each Guest and operating mode.</w:t>
      </w:r>
    </w:p>
    <w:p w14:paraId="3AC9FBCA" w14:textId="77777777" w:rsidR="00EA13B1" w:rsidRPr="00EA13B1" w:rsidRDefault="00EA13B1" w:rsidP="00EA13B1">
      <w:pPr>
        <w:numPr>
          <w:ilvl w:val="0"/>
          <w:numId w:val="6"/>
        </w:numPr>
      </w:pPr>
      <w:r w:rsidRPr="00EA13B1">
        <w:t>Complete G6 specifications, including communication, installation requirements, capability, and dependencies.</w:t>
      </w:r>
    </w:p>
    <w:p w14:paraId="71CD3FFC" w14:textId="77777777" w:rsidR="00EA13B1" w:rsidRPr="00EA13B1" w:rsidRDefault="00EA13B1" w:rsidP="00EA13B1">
      <w:pPr>
        <w:numPr>
          <w:ilvl w:val="0"/>
          <w:numId w:val="6"/>
        </w:numPr>
      </w:pPr>
      <w:r w:rsidRPr="00EA13B1">
        <w:t>G2 standby power and other unspecified operating modes.</w:t>
      </w:r>
    </w:p>
    <w:p w14:paraId="6A1C8AF3" w14:textId="77777777" w:rsidR="00EA13B1" w:rsidRPr="00EA13B1" w:rsidRDefault="00EA13B1" w:rsidP="00EA13B1">
      <w:pPr>
        <w:numPr>
          <w:ilvl w:val="0"/>
          <w:numId w:val="6"/>
        </w:numPr>
      </w:pPr>
      <w:r w:rsidRPr="00EA13B1">
        <w:t>Capability retention values for modes not quantified in Annex B.</w:t>
      </w:r>
    </w:p>
    <w:p w14:paraId="640B7566" w14:textId="77777777" w:rsidR="00EA13B1" w:rsidRPr="00EA13B1" w:rsidRDefault="00EA13B1" w:rsidP="00EA13B1">
      <w:pPr>
        <w:numPr>
          <w:ilvl w:val="0"/>
          <w:numId w:val="6"/>
        </w:numPr>
      </w:pPr>
      <w:r w:rsidRPr="00EA13B1">
        <w:t>Numerical mission-priority weights.</w:t>
      </w:r>
    </w:p>
    <w:p w14:paraId="26A3C431" w14:textId="77777777" w:rsidR="00EA13B1" w:rsidRPr="00EA13B1" w:rsidRDefault="00EA13B1" w:rsidP="00EA13B1">
      <w:pPr>
        <w:numPr>
          <w:ilvl w:val="0"/>
          <w:numId w:val="6"/>
        </w:numPr>
      </w:pPr>
      <w:r w:rsidRPr="00EA13B1">
        <w:t>Assignment of Guests to individual power lines.</w:t>
      </w:r>
    </w:p>
    <w:p w14:paraId="73AA421F" w14:textId="77777777" w:rsidR="00EA13B1" w:rsidRPr="00EA13B1" w:rsidRDefault="00EA13B1" w:rsidP="00EA13B1">
      <w:pPr>
        <w:numPr>
          <w:ilvl w:val="0"/>
          <w:numId w:val="6"/>
        </w:numPr>
      </w:pPr>
      <w:r w:rsidRPr="00EA13B1">
        <w:t>Scheduling rules for overlapping peak loads and charging cycles.</w:t>
      </w:r>
    </w:p>
    <w:p w14:paraId="65B7938C" w14:textId="77777777" w:rsidR="00EA13B1" w:rsidRPr="00EA13B1" w:rsidRDefault="00EA13B1" w:rsidP="00EA13B1">
      <w:pPr>
        <w:numPr>
          <w:ilvl w:val="0"/>
          <w:numId w:val="6"/>
        </w:numPr>
      </w:pPr>
      <w:r w:rsidRPr="00EA13B1">
        <w:t>Capability losses and ranking criteria for displacing installed Guests.</w:t>
      </w:r>
    </w:p>
    <w:p w14:paraId="4EA45E77" w14:textId="77777777" w:rsidR="00EA13B1" w:rsidRPr="00EA13B1" w:rsidRDefault="00EA13B1" w:rsidP="00EA13B1">
      <w:r w:rsidRPr="00EA13B1">
        <w:t>All invented values must be documented in the Physical Account (Annex C).</w:t>
      </w:r>
    </w:p>
    <w:p w14:paraId="12C8D7B2" w14:textId="77777777" w:rsidR="00EA13B1" w:rsidRPr="00EA13B1" w:rsidRDefault="00EA13B1" w:rsidP="00EA13B1">
      <w:r w:rsidRPr="00EA13B1">
        <w:t>Implementation status: This is a reproducible design specification for the initial D1 prototype, not yet a fully specified executable model. The main structure and naming conventions are established, while the missing parameters, detailed placement rules, and temporal constraints still need to be finalized or explicitly assumed in the Python implementation.</w:t>
      </w:r>
    </w:p>
    <w:p w14:paraId="49C623E8" w14:textId="77777777" w:rsidR="00077D22" w:rsidRPr="00EA13B1" w:rsidRDefault="00077D22" w:rsidP="00EA13B1"/>
    <w:sectPr w:rsidR="00077D22" w:rsidRPr="00EA13B1" w:rsidSect="00213B81">
      <w:pgSz w:w="12242" w:h="15842" w:code="1"/>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5E681" w14:textId="77777777" w:rsidR="00816EB0" w:rsidRDefault="00816EB0" w:rsidP="00EA13B1">
      <w:pPr>
        <w:spacing w:after="0" w:line="240" w:lineRule="auto"/>
      </w:pPr>
      <w:r>
        <w:separator/>
      </w:r>
    </w:p>
  </w:endnote>
  <w:endnote w:type="continuationSeparator" w:id="0">
    <w:p w14:paraId="76697341" w14:textId="77777777" w:rsidR="00816EB0" w:rsidRDefault="00816EB0" w:rsidP="00EA1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86AC6" w14:textId="77777777" w:rsidR="00816EB0" w:rsidRDefault="00816EB0" w:rsidP="00EA13B1">
      <w:pPr>
        <w:spacing w:after="0" w:line="240" w:lineRule="auto"/>
      </w:pPr>
      <w:r>
        <w:separator/>
      </w:r>
    </w:p>
  </w:footnote>
  <w:footnote w:type="continuationSeparator" w:id="0">
    <w:p w14:paraId="378DF900" w14:textId="77777777" w:rsidR="00816EB0" w:rsidRDefault="00816EB0" w:rsidP="00EA13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0DC"/>
    <w:multiLevelType w:val="multilevel"/>
    <w:tmpl w:val="7D1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370C"/>
    <w:multiLevelType w:val="multilevel"/>
    <w:tmpl w:val="286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E3E31"/>
    <w:multiLevelType w:val="multilevel"/>
    <w:tmpl w:val="53A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2589E"/>
    <w:multiLevelType w:val="multilevel"/>
    <w:tmpl w:val="BEC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A1ECF"/>
    <w:multiLevelType w:val="multilevel"/>
    <w:tmpl w:val="585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79069E"/>
    <w:multiLevelType w:val="multilevel"/>
    <w:tmpl w:val="35B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536410">
    <w:abstractNumId w:val="0"/>
  </w:num>
  <w:num w:numId="2" w16cid:durableId="304743064">
    <w:abstractNumId w:val="5"/>
  </w:num>
  <w:num w:numId="3" w16cid:durableId="668406797">
    <w:abstractNumId w:val="2"/>
  </w:num>
  <w:num w:numId="4" w16cid:durableId="1114331175">
    <w:abstractNumId w:val="3"/>
  </w:num>
  <w:num w:numId="5" w16cid:durableId="1317565532">
    <w:abstractNumId w:val="1"/>
  </w:num>
  <w:num w:numId="6" w16cid:durableId="420612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45"/>
    <w:rsid w:val="00077D22"/>
    <w:rsid w:val="0014505C"/>
    <w:rsid w:val="001B1F11"/>
    <w:rsid w:val="001D731B"/>
    <w:rsid w:val="00213B81"/>
    <w:rsid w:val="002F6377"/>
    <w:rsid w:val="00365891"/>
    <w:rsid w:val="00366D64"/>
    <w:rsid w:val="003D05D5"/>
    <w:rsid w:val="0045323E"/>
    <w:rsid w:val="004B0A5A"/>
    <w:rsid w:val="005B5D45"/>
    <w:rsid w:val="00816EB0"/>
    <w:rsid w:val="0088747D"/>
    <w:rsid w:val="00D92D78"/>
    <w:rsid w:val="00E65410"/>
    <w:rsid w:val="00EA13B1"/>
    <w:rsid w:val="00F245B2"/>
    <w:rsid w:val="00F264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77A82F"/>
  <w14:defaultImageDpi w14:val="32767"/>
  <w15:chartTrackingRefBased/>
  <w15:docId w15:val="{1C469D83-9685-4608-A89E-ECFA9A841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B5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D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D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5D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5D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5D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5D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5D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D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D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5D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5D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5D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5D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5D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5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D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D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5D45"/>
    <w:pPr>
      <w:spacing w:before="160"/>
      <w:jc w:val="center"/>
    </w:pPr>
    <w:rPr>
      <w:i/>
      <w:iCs/>
      <w:color w:val="404040" w:themeColor="text1" w:themeTint="BF"/>
    </w:rPr>
  </w:style>
  <w:style w:type="character" w:customStyle="1" w:styleId="QuoteChar">
    <w:name w:val="Quote Char"/>
    <w:basedOn w:val="DefaultParagraphFont"/>
    <w:link w:val="Quote"/>
    <w:uiPriority w:val="29"/>
    <w:rsid w:val="005B5D45"/>
    <w:rPr>
      <w:i/>
      <w:iCs/>
      <w:color w:val="404040" w:themeColor="text1" w:themeTint="BF"/>
    </w:rPr>
  </w:style>
  <w:style w:type="paragraph" w:styleId="ListParagraph">
    <w:name w:val="List Paragraph"/>
    <w:basedOn w:val="Normal"/>
    <w:uiPriority w:val="34"/>
    <w:qFormat/>
    <w:rsid w:val="005B5D45"/>
    <w:pPr>
      <w:ind w:left="720"/>
      <w:contextualSpacing/>
    </w:pPr>
  </w:style>
  <w:style w:type="character" w:styleId="IntenseEmphasis">
    <w:name w:val="Intense Emphasis"/>
    <w:basedOn w:val="DefaultParagraphFont"/>
    <w:uiPriority w:val="21"/>
    <w:qFormat/>
    <w:rsid w:val="005B5D45"/>
    <w:rPr>
      <w:i/>
      <w:iCs/>
      <w:color w:val="0F4761" w:themeColor="accent1" w:themeShade="BF"/>
    </w:rPr>
  </w:style>
  <w:style w:type="paragraph" w:styleId="IntenseQuote">
    <w:name w:val="Intense Quote"/>
    <w:basedOn w:val="Normal"/>
    <w:next w:val="Normal"/>
    <w:link w:val="IntenseQuoteChar"/>
    <w:uiPriority w:val="30"/>
    <w:qFormat/>
    <w:rsid w:val="005B5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D45"/>
    <w:rPr>
      <w:i/>
      <w:iCs/>
      <w:color w:val="0F4761" w:themeColor="accent1" w:themeShade="BF"/>
    </w:rPr>
  </w:style>
  <w:style w:type="character" w:styleId="IntenseReference">
    <w:name w:val="Intense Reference"/>
    <w:basedOn w:val="DefaultParagraphFont"/>
    <w:uiPriority w:val="32"/>
    <w:qFormat/>
    <w:rsid w:val="005B5D45"/>
    <w:rPr>
      <w:b/>
      <w:bCs/>
      <w:smallCaps/>
      <w:color w:val="0F4761" w:themeColor="accent1" w:themeShade="BF"/>
      <w:spacing w:val="5"/>
    </w:rPr>
  </w:style>
  <w:style w:type="paragraph" w:styleId="Header">
    <w:name w:val="header"/>
    <w:basedOn w:val="Normal"/>
    <w:link w:val="HeaderChar"/>
    <w:uiPriority w:val="99"/>
    <w:unhideWhenUsed/>
    <w:rsid w:val="00EA13B1"/>
    <w:pPr>
      <w:tabs>
        <w:tab w:val="center" w:pos="4320"/>
        <w:tab w:val="right" w:pos="8640"/>
      </w:tabs>
      <w:spacing w:after="0" w:line="240" w:lineRule="auto"/>
    </w:pPr>
  </w:style>
  <w:style w:type="character" w:customStyle="1" w:styleId="HeaderChar">
    <w:name w:val="Header Char"/>
    <w:basedOn w:val="DefaultParagraphFont"/>
    <w:link w:val="Header"/>
    <w:uiPriority w:val="99"/>
    <w:rsid w:val="00EA13B1"/>
  </w:style>
  <w:style w:type="paragraph" w:styleId="Footer">
    <w:name w:val="footer"/>
    <w:basedOn w:val="Normal"/>
    <w:link w:val="FooterChar"/>
    <w:uiPriority w:val="99"/>
    <w:unhideWhenUsed/>
    <w:rsid w:val="00EA13B1"/>
    <w:pPr>
      <w:tabs>
        <w:tab w:val="center" w:pos="4320"/>
        <w:tab w:val="right" w:pos="8640"/>
      </w:tabs>
      <w:spacing w:after="0" w:line="240" w:lineRule="auto"/>
    </w:pPr>
  </w:style>
  <w:style w:type="character" w:customStyle="1" w:styleId="FooterChar">
    <w:name w:val="Footer Char"/>
    <w:basedOn w:val="DefaultParagraphFont"/>
    <w:link w:val="Footer"/>
    <w:uiPriority w:val="99"/>
    <w:rsid w:val="00EA1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 Liu</dc:creator>
  <cp:keywords/>
  <dc:description/>
  <cp:lastModifiedBy>GC Liu</cp:lastModifiedBy>
  <cp:revision>2</cp:revision>
  <dcterms:created xsi:type="dcterms:W3CDTF">2026-10-17T19:36:00Z</dcterms:created>
  <dcterms:modified xsi:type="dcterms:W3CDTF">2026-10-17T19:58:00Z</dcterms:modified>
</cp:coreProperties>
</file>