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1844" w14:textId="47BBC0F2" w:rsidR="00C01EC8" w:rsidRDefault="004E5653" w:rsidP="00B05F24">
      <w:r>
        <w:t>Ed-Fi Generate Plugin</w:t>
      </w:r>
    </w:p>
    <w:p w14:paraId="08E5F00A" w14:textId="7836673A" w:rsidR="004E5653" w:rsidRDefault="004E5653" w:rsidP="00B05F24"/>
    <w:p w14:paraId="5A2313BB" w14:textId="5F61C7F1" w:rsidR="004E5653" w:rsidRDefault="004E5653" w:rsidP="00B05F24">
      <w:r>
        <w:t xml:space="preserve">Toggle Configurations – </w:t>
      </w:r>
    </w:p>
    <w:p w14:paraId="45405100" w14:textId="4F704EC8" w:rsidR="00B52B7C" w:rsidRDefault="00B52B7C" w:rsidP="00B05F24"/>
    <w:p w14:paraId="228B2A12" w14:textId="652DC73C" w:rsidR="00B52B7C" w:rsidRDefault="00B52B7C" w:rsidP="00B52B7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w:drawing>
          <wp:inline distT="0" distB="0" distL="0" distR="0" wp14:anchorId="4C64E6CB" wp14:editId="18A3F655">
            <wp:extent cx="54864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3705" w14:textId="325336A8" w:rsidR="00B52B7C" w:rsidRDefault="00B52B7C" w:rsidP="00B52B7C">
      <w:pPr>
        <w:pStyle w:val="ListParagraph"/>
        <w:numPr>
          <w:ilvl w:val="0"/>
          <w:numId w:val="3"/>
        </w:numPr>
      </w:pPr>
      <w:r>
        <w:t xml:space="preserve">Turn on all the indicators </w:t>
      </w:r>
    </w:p>
    <w:p w14:paraId="3D648BC5" w14:textId="7428E9F4" w:rsidR="00B52B7C" w:rsidRDefault="00B52B7C" w:rsidP="00B52B7C">
      <w:pPr>
        <w:pStyle w:val="ListParagraph"/>
      </w:pPr>
      <w:r>
        <w:rPr>
          <w:noProof/>
        </w:rPr>
        <w:drawing>
          <wp:inline distT="0" distB="0" distL="0" distR="0" wp14:anchorId="615BAA4C" wp14:editId="41585104">
            <wp:extent cx="54864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3E3C" w14:textId="68B8B592" w:rsidR="00B52B7C" w:rsidRDefault="00B52B7C" w:rsidP="00B52B7C">
      <w:pPr>
        <w:pStyle w:val="ListParagraph"/>
      </w:pPr>
    </w:p>
    <w:p w14:paraId="111A8ADE" w14:textId="16B04FF1" w:rsidR="00B52B7C" w:rsidRDefault="00B52B7C" w:rsidP="00B52B7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w:drawing>
          <wp:inline distT="0" distB="0" distL="0" distR="0" wp14:anchorId="5BDF3CB5" wp14:editId="121DA785">
            <wp:extent cx="5486400" cy="101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93FD" w14:textId="4A541D58" w:rsidR="00B52B7C" w:rsidRDefault="00B52B7C" w:rsidP="00B52B7C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F712323" wp14:editId="21014F83">
            <wp:extent cx="54864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A11F" w14:textId="2DD572B2" w:rsidR="00B52B7C" w:rsidRDefault="00B52B7C" w:rsidP="00B52B7C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09DD24E" wp14:editId="05F0152B">
            <wp:extent cx="5486400" cy="67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742" w14:textId="6668B589" w:rsidR="004E5653" w:rsidRDefault="004E5653" w:rsidP="00B05F24"/>
    <w:p w14:paraId="5A093B55" w14:textId="19D3D5AA" w:rsidR="00B52B7C" w:rsidRDefault="00B52B7C" w:rsidP="00B52B7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w:drawing>
          <wp:inline distT="0" distB="0" distL="0" distR="0" wp14:anchorId="0A09E228" wp14:editId="5C2BDD40">
            <wp:extent cx="54864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B7C3" w14:textId="77777777" w:rsidR="00B52B7C" w:rsidRDefault="00B52B7C" w:rsidP="00B52B7C">
      <w:pPr>
        <w:pStyle w:val="ListParagraph"/>
      </w:pPr>
    </w:p>
    <w:p w14:paraId="0D920399" w14:textId="77777777" w:rsidR="00B52B7C" w:rsidRDefault="00B52B7C" w:rsidP="00B52B7C">
      <w:pPr>
        <w:pStyle w:val="ListParagraph"/>
        <w:numPr>
          <w:ilvl w:val="0"/>
          <w:numId w:val="3"/>
        </w:numPr>
      </w:pPr>
    </w:p>
    <w:p w14:paraId="35A0C4F2" w14:textId="77777777" w:rsidR="00B52B7C" w:rsidRDefault="00B52B7C" w:rsidP="00B52B7C">
      <w:pPr>
        <w:pStyle w:val="ListParagraph"/>
      </w:pPr>
    </w:p>
    <w:p w14:paraId="3C97CDA6" w14:textId="77777777" w:rsidR="00B52B7C" w:rsidRDefault="00B52B7C" w:rsidP="00B52B7C">
      <w:pPr>
        <w:pStyle w:val="ListParagraph"/>
        <w:numPr>
          <w:ilvl w:val="0"/>
          <w:numId w:val="3"/>
        </w:numPr>
      </w:pPr>
    </w:p>
    <w:p w14:paraId="2BD48E21" w14:textId="77777777" w:rsidR="00B52B7C" w:rsidRDefault="00B52B7C" w:rsidP="00B52B7C">
      <w:pPr>
        <w:pStyle w:val="ListParagraph"/>
        <w:numPr>
          <w:ilvl w:val="0"/>
          <w:numId w:val="3"/>
        </w:numPr>
      </w:pPr>
    </w:p>
    <w:p w14:paraId="6EB8A66F" w14:textId="79F135D0" w:rsidR="00B52B7C" w:rsidRDefault="00B52B7C" w:rsidP="00B52B7C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D967540" wp14:editId="3FD86EFF">
            <wp:extent cx="5486400" cy="320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8C3" w14:textId="65FA8ADF" w:rsidR="00B52B7C" w:rsidRPr="00B05F24" w:rsidRDefault="00B52B7C" w:rsidP="00B52B7C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7AE8951" wp14:editId="5DD6CF60">
            <wp:extent cx="431482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B7C" w:rsidRPr="00B05F24" w:rsidSect="000B0D9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420" w:right="1800" w:bottom="1440" w:left="180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5EB7" w14:textId="77777777" w:rsidR="00B52B7C" w:rsidRDefault="00B52B7C">
      <w:r>
        <w:separator/>
      </w:r>
    </w:p>
  </w:endnote>
  <w:endnote w:type="continuationSeparator" w:id="0">
    <w:p w14:paraId="5D787365" w14:textId="77777777" w:rsidR="00B52B7C" w:rsidRDefault="00B5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76BE" w14:textId="77777777" w:rsidR="00B52B7C" w:rsidRDefault="00B52B7C" w:rsidP="00B52B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52FAB" w14:textId="77777777" w:rsidR="00B52B7C" w:rsidRDefault="00B52B7C" w:rsidP="005B69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77526" w14:textId="77777777" w:rsidR="00B52B7C" w:rsidRDefault="00B52B7C" w:rsidP="00B52B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E45D4AC" w14:textId="77777777" w:rsidR="00B52B7C" w:rsidRDefault="00B52B7C" w:rsidP="005B69D6">
    <w:pPr>
      <w:pStyle w:val="Ed-Fi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93C4" w14:textId="77777777" w:rsidR="00B52B7C" w:rsidRDefault="00B52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A15A" w14:textId="77777777" w:rsidR="00B52B7C" w:rsidRDefault="00B52B7C">
      <w:r>
        <w:separator/>
      </w:r>
    </w:p>
  </w:footnote>
  <w:footnote w:type="continuationSeparator" w:id="0">
    <w:p w14:paraId="35ACAD73" w14:textId="77777777" w:rsidR="00B52B7C" w:rsidRDefault="00B5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BD68" w14:textId="77777777" w:rsidR="00B52B7C" w:rsidRDefault="00B52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0121" w14:textId="77777777" w:rsidR="00B52B7C" w:rsidRDefault="00B52B7C">
    <w:r w:rsidRPr="005B69D6">
      <w:rPr>
        <w:noProof/>
      </w:rPr>
      <w:drawing>
        <wp:anchor distT="0" distB="0" distL="114300" distR="114300" simplePos="0" relativeHeight="251659264" behindDoc="1" locked="0" layoutInCell="1" allowOverlap="1" wp14:anchorId="4C588C62" wp14:editId="7C0E6536">
          <wp:simplePos x="0" y="0"/>
          <wp:positionH relativeFrom="column">
            <wp:posOffset>-250</wp:posOffset>
          </wp:positionH>
          <wp:positionV relativeFrom="paragraph">
            <wp:posOffset>137832</wp:posOffset>
          </wp:positionV>
          <wp:extent cx="1400788" cy="711200"/>
          <wp:effectExtent l="0" t="0" r="9525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uxus_Word-HEader_SOLID-BLACK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0788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E4F19" w14:textId="77777777" w:rsidR="00B52B7C" w:rsidRDefault="00B52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E7694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D133A2"/>
    <w:multiLevelType w:val="hybridMultilevel"/>
    <w:tmpl w:val="3CEC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56145"/>
    <w:multiLevelType w:val="hybridMultilevel"/>
    <w:tmpl w:val="927C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53"/>
    <w:rsid w:val="00055FB7"/>
    <w:rsid w:val="00091B45"/>
    <w:rsid w:val="000B0D90"/>
    <w:rsid w:val="000F721E"/>
    <w:rsid w:val="000F7ABB"/>
    <w:rsid w:val="000F7CAE"/>
    <w:rsid w:val="001273D0"/>
    <w:rsid w:val="00182750"/>
    <w:rsid w:val="003261B6"/>
    <w:rsid w:val="004C0084"/>
    <w:rsid w:val="004E5653"/>
    <w:rsid w:val="004F2DEE"/>
    <w:rsid w:val="00506D01"/>
    <w:rsid w:val="005A2AA8"/>
    <w:rsid w:val="005B69D6"/>
    <w:rsid w:val="005C327C"/>
    <w:rsid w:val="005D04F6"/>
    <w:rsid w:val="006656F5"/>
    <w:rsid w:val="006C7137"/>
    <w:rsid w:val="007D2473"/>
    <w:rsid w:val="00873CAD"/>
    <w:rsid w:val="00936768"/>
    <w:rsid w:val="00A3649D"/>
    <w:rsid w:val="00B05F24"/>
    <w:rsid w:val="00B51CF8"/>
    <w:rsid w:val="00B52B7C"/>
    <w:rsid w:val="00B87562"/>
    <w:rsid w:val="00BA09FA"/>
    <w:rsid w:val="00BB35F1"/>
    <w:rsid w:val="00C01EC8"/>
    <w:rsid w:val="00E212EA"/>
    <w:rsid w:val="00F61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61FF"/>
  <w15:chartTrackingRefBased/>
  <w15:docId w15:val="{2E6792BF-2FD1-41BE-AA35-E8A8962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Ed-Fi Normal"/>
    <w:qFormat/>
    <w:rsid w:val="009E0562"/>
  </w:style>
  <w:style w:type="paragraph" w:styleId="Heading1">
    <w:name w:val="heading 1"/>
    <w:aliases w:val="Ed-Fi Heading 1"/>
    <w:basedOn w:val="Normal"/>
    <w:next w:val="Normal"/>
    <w:link w:val="Heading1Char"/>
    <w:autoRedefine/>
    <w:uiPriority w:val="9"/>
    <w:qFormat/>
    <w:rsid w:val="005C327C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702B90" w:themeColor="accent1"/>
      <w:sz w:val="40"/>
      <w:szCs w:val="32"/>
    </w:rPr>
  </w:style>
  <w:style w:type="paragraph" w:styleId="Heading2">
    <w:name w:val="heading 2"/>
    <w:aliases w:val="Ed-Fi Heading 2"/>
    <w:basedOn w:val="Normal"/>
    <w:next w:val="Normal"/>
    <w:link w:val="Heading2Char"/>
    <w:autoRedefine/>
    <w:uiPriority w:val="9"/>
    <w:unhideWhenUsed/>
    <w:qFormat/>
    <w:rsid w:val="00665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02B90" w:themeColor="accent1"/>
      <w:sz w:val="28"/>
      <w:szCs w:val="26"/>
    </w:rPr>
  </w:style>
  <w:style w:type="paragraph" w:styleId="Heading3">
    <w:name w:val="heading 3"/>
    <w:aliases w:val="Ed-Fi Heading 3"/>
    <w:basedOn w:val="Normal"/>
    <w:next w:val="Normal"/>
    <w:link w:val="Heading3Char"/>
    <w:autoRedefine/>
    <w:uiPriority w:val="9"/>
    <w:unhideWhenUsed/>
    <w:qFormat/>
    <w:rsid w:val="006656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2B9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aliases w:val="Ed-Fi Followed Hyperlink"/>
    <w:basedOn w:val="DefaultParagraphFont"/>
    <w:rsid w:val="00E212E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7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3D0"/>
  </w:style>
  <w:style w:type="paragraph" w:customStyle="1" w:styleId="Ed-FiFooter">
    <w:name w:val="Ed-Fi Footer"/>
    <w:basedOn w:val="Normal"/>
    <w:next w:val="Footer"/>
    <w:qFormat/>
    <w:rsid w:val="00C01EC8"/>
    <w:pPr>
      <w:jc w:val="right"/>
    </w:pPr>
    <w:rPr>
      <w:caps/>
      <w:sz w:val="20"/>
    </w:rPr>
  </w:style>
  <w:style w:type="character" w:customStyle="1" w:styleId="Heading1Char">
    <w:name w:val="Heading 1 Char"/>
    <w:aliases w:val="Ed-Fi Heading 1 Char"/>
    <w:basedOn w:val="DefaultParagraphFont"/>
    <w:link w:val="Heading1"/>
    <w:uiPriority w:val="9"/>
    <w:rsid w:val="005C327C"/>
    <w:rPr>
      <w:rFonts w:ascii="Arial" w:eastAsiaTheme="majorEastAsia" w:hAnsi="Arial" w:cstheme="majorBidi"/>
      <w:b/>
      <w:bCs/>
      <w:color w:val="702B90" w:themeColor="accent1"/>
      <w:sz w:val="40"/>
      <w:szCs w:val="32"/>
    </w:rPr>
  </w:style>
  <w:style w:type="character" w:customStyle="1" w:styleId="Heading2Char">
    <w:name w:val="Heading 2 Char"/>
    <w:aliases w:val="Ed-Fi Heading 2 Char"/>
    <w:basedOn w:val="DefaultParagraphFont"/>
    <w:link w:val="Heading2"/>
    <w:uiPriority w:val="9"/>
    <w:rsid w:val="006656F5"/>
    <w:rPr>
      <w:rFonts w:asciiTheme="majorHAnsi" w:eastAsiaTheme="majorEastAsia" w:hAnsiTheme="majorHAnsi" w:cstheme="majorBidi"/>
      <w:b/>
      <w:bCs/>
      <w:color w:val="702B90" w:themeColor="accent1"/>
      <w:sz w:val="28"/>
      <w:szCs w:val="26"/>
    </w:rPr>
  </w:style>
  <w:style w:type="character" w:customStyle="1" w:styleId="Heading3Char">
    <w:name w:val="Heading 3 Char"/>
    <w:aliases w:val="Ed-Fi Heading 3 Char"/>
    <w:basedOn w:val="DefaultParagraphFont"/>
    <w:link w:val="Heading3"/>
    <w:uiPriority w:val="9"/>
    <w:rsid w:val="006656F5"/>
    <w:rPr>
      <w:rFonts w:asciiTheme="majorHAnsi" w:eastAsiaTheme="majorEastAsia" w:hAnsiTheme="majorHAnsi" w:cstheme="majorBidi"/>
      <w:b/>
      <w:bCs/>
      <w:color w:val="702B90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91B45"/>
    <w:rPr>
      <w:color w:val="009AA6" w:themeColor="hyperlink"/>
      <w:u w:val="single"/>
    </w:rPr>
  </w:style>
  <w:style w:type="paragraph" w:customStyle="1" w:styleId="Ed-FiHyperlink">
    <w:name w:val="Ed-Fi Hyperlink"/>
    <w:basedOn w:val="Normal"/>
    <w:autoRedefine/>
    <w:qFormat/>
    <w:rsid w:val="00C01EC8"/>
    <w:rPr>
      <w:color w:val="1F497D" w:themeColor="text2"/>
      <w:u w:val="single"/>
    </w:rPr>
  </w:style>
  <w:style w:type="paragraph" w:styleId="ListBullet">
    <w:name w:val="List Bullet"/>
    <w:aliases w:val="Ed-Fi List Bullet"/>
    <w:basedOn w:val="Normal"/>
    <w:autoRedefine/>
    <w:rsid w:val="005A2AA8"/>
    <w:pPr>
      <w:numPr>
        <w:numId w:val="1"/>
      </w:numPr>
      <w:ind w:left="720"/>
      <w:contextualSpacing/>
    </w:pPr>
  </w:style>
  <w:style w:type="character" w:styleId="PageNumber">
    <w:name w:val="page number"/>
    <w:basedOn w:val="DefaultParagraphFont"/>
    <w:rsid w:val="005B69D6"/>
  </w:style>
  <w:style w:type="paragraph" w:customStyle="1" w:styleId="Ed-FiIngress">
    <w:name w:val="Ed-Fi Ingress"/>
    <w:basedOn w:val="Normal"/>
    <w:autoRedefine/>
    <w:qFormat/>
    <w:rsid w:val="006656F5"/>
    <w:rPr>
      <w:i/>
    </w:rPr>
  </w:style>
  <w:style w:type="paragraph" w:styleId="Header">
    <w:name w:val="header"/>
    <w:basedOn w:val="Normal"/>
    <w:link w:val="HeaderChar"/>
    <w:unhideWhenUsed/>
    <w:rsid w:val="005D0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04F6"/>
  </w:style>
  <w:style w:type="paragraph" w:styleId="ListParagraph">
    <w:name w:val="List Paragraph"/>
    <w:basedOn w:val="Normal"/>
    <w:rsid w:val="00B5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EdFiTheme">
  <a:themeElements>
    <a:clrScheme name="EdFi">
      <a:dk1>
        <a:srgbClr val="702B90"/>
      </a:dk1>
      <a:lt1>
        <a:sysClr val="window" lastClr="FFFFFF"/>
      </a:lt1>
      <a:dk2>
        <a:srgbClr val="1F497D"/>
      </a:dk2>
      <a:lt2>
        <a:srgbClr val="EEECE1"/>
      </a:lt2>
      <a:accent1>
        <a:srgbClr val="702B90"/>
      </a:accent1>
      <a:accent2>
        <a:srgbClr val="B41C8D"/>
      </a:accent2>
      <a:accent3>
        <a:srgbClr val="DC1B57"/>
      </a:accent3>
      <a:accent4>
        <a:srgbClr val="FF9725"/>
      </a:accent4>
      <a:accent5>
        <a:srgbClr val="FDB913"/>
      </a:accent5>
      <a:accent6>
        <a:srgbClr val="F79646"/>
      </a:accent6>
      <a:hlink>
        <a:srgbClr val="009A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 lIns="0" tIns="0" rIns="0" bIns="0" rtlCol="0">
        <a:normAutofit/>
      </a:bodyPr>
      <a:lstStyle>
        <a:defPPr marL="0" marR="0" indent="0" algn="ctr" defTabSz="457200" rtl="0" eaLnBrk="1" fontAlgn="auto" latinLnBrk="0" hangingPunct="1">
          <a:lnSpc>
            <a:spcPts val="3000"/>
          </a:lnSpc>
          <a:spcBef>
            <a:spcPts val="0"/>
          </a:spcBef>
          <a:spcAft>
            <a:spcPts val="1300"/>
          </a:spcAft>
          <a:buClrTx/>
          <a:buSzTx/>
          <a:buFontTx/>
          <a:buNone/>
          <a:tabLst/>
          <a:defRPr kumimoji="0" sz="4400" b="0" i="0" u="none" strike="noStrike" kern="1200" cap="none" spc="0" normalizeH="0" baseline="0" noProof="0" dirty="0" err="1" smtClean="0">
            <a:ln>
              <a:noFill/>
            </a:ln>
            <a:solidFill>
              <a:schemeClr val="tx1"/>
            </a:solidFill>
            <a:effectLst/>
            <a:uLnTx/>
            <a:uFillTx/>
            <a:latin typeface="+mn-lt"/>
            <a:ea typeface="+mn-ea"/>
            <a:cs typeface="+mn-c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AB63F961D644AEF09311C2F8B139" ma:contentTypeVersion="10" ma:contentTypeDescription="Create a new document." ma:contentTypeScope="" ma:versionID="f2f98e18c4bd2e201b19a8c3cb815dd7">
  <xsd:schema xmlns:xsd="http://www.w3.org/2001/XMLSchema" xmlns:xs="http://www.w3.org/2001/XMLSchema" xmlns:p="http://schemas.microsoft.com/office/2006/metadata/properties" xmlns:ns3="a2a5f614-0339-4a7b-8ea4-6c4c26141c19" targetNamespace="http://schemas.microsoft.com/office/2006/metadata/properties" ma:root="true" ma:fieldsID="b0c1c9208c7d04518104ca56af82f492" ns3:_="">
    <xsd:import namespace="a2a5f614-0339-4a7b-8ea4-6c4c26141c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614-0339-4a7b-8ea4-6c4c26141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56618-6F30-4886-9C21-7DB7A829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f614-0339-4a7b-8ea4-6c4c26141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AF638C-EA96-4E95-B872-3419804BA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9C731-259B-4F82-9FAA-0C258E4D3F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Sayee Srinivasan</dc:creator>
  <cp:keywords/>
  <dc:description/>
  <cp:lastModifiedBy>Sayee Srinivasan</cp:lastModifiedBy>
  <cp:revision>1</cp:revision>
  <dcterms:created xsi:type="dcterms:W3CDTF">2020-01-30T16:32:00Z</dcterms:created>
  <dcterms:modified xsi:type="dcterms:W3CDTF">2020-01-30T18:03:00Z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0x0101000B4FAB63F961D644AEF09311C2F8B139</vt:lpwstr>
  </property>
</Properties>
</file>