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23626" w14:textId="03204D95" w:rsidR="002002FE" w:rsidRPr="00655AFD" w:rsidRDefault="007C0F52" w:rsidP="005E0B45">
      <w:r>
        <w:rPr>
          <w:noProof/>
        </w:rPr>
        <w:drawing>
          <wp:inline distT="0" distB="0" distL="0" distR="0" wp14:anchorId="094D07F4" wp14:editId="1AB168CE">
            <wp:extent cx="5943600" cy="76666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laceCoverEQ24ProdImplementation.png"/>
                    <pic:cNvPicPr/>
                  </pic:nvPicPr>
                  <pic:blipFill>
                    <a:blip r:embed="rId9" cstate="screen">
                      <a:extLst>
                        <a:ext uri="{28A0092B-C50C-407E-A947-70E740481C1C}">
                          <a14:useLocalDpi xmlns:a14="http://schemas.microsoft.com/office/drawing/2010/main"/>
                        </a:ext>
                      </a:extLst>
                    </a:blip>
                    <a:stretch>
                      <a:fillRect/>
                    </a:stretch>
                  </pic:blipFill>
                  <pic:spPr>
                    <a:xfrm>
                      <a:off x="0" y="0"/>
                      <a:ext cx="5943600" cy="7666663"/>
                    </a:xfrm>
                    <a:prstGeom prst="rect">
                      <a:avLst/>
                    </a:prstGeom>
                  </pic:spPr>
                </pic:pic>
              </a:graphicData>
            </a:graphic>
          </wp:inline>
        </w:drawing>
      </w:r>
    </w:p>
    <w:p w14:paraId="0CB24D31" w14:textId="62EE4109" w:rsidR="00E353F4" w:rsidRDefault="00E353F4" w:rsidP="004A48ED">
      <w:pPr>
        <w:spacing w:line="276" w:lineRule="auto"/>
        <w:rPr>
          <w:color w:val="C00000"/>
          <w:sz w:val="32"/>
          <w:szCs w:val="32"/>
        </w:rPr>
      </w:pPr>
    </w:p>
    <w:p w14:paraId="6941DFFE" w14:textId="77777777" w:rsidR="001D6156" w:rsidRDefault="001D6156" w:rsidP="004A48ED">
      <w:pPr>
        <w:spacing w:line="276" w:lineRule="auto"/>
        <w:rPr>
          <w:color w:val="C00000"/>
          <w:sz w:val="32"/>
          <w:szCs w:val="32"/>
        </w:rPr>
      </w:pPr>
    </w:p>
    <w:sdt>
      <w:sdtPr>
        <w:rPr>
          <w:rFonts w:ascii="Calibri" w:eastAsia="SimSun" w:hAnsi="Calibri" w:cs="Arial"/>
          <w:bCs/>
          <w:color w:val="auto"/>
          <w:sz w:val="22"/>
          <w:szCs w:val="22"/>
          <w:lang w:eastAsia="zh-CN"/>
        </w:rPr>
        <w:id w:val="-839621050"/>
        <w:docPartObj>
          <w:docPartGallery w:val="Table of Contents"/>
          <w:docPartUnique/>
        </w:docPartObj>
      </w:sdtPr>
      <w:sdtEndPr>
        <w:rPr>
          <w:noProof/>
        </w:rPr>
      </w:sdtEndPr>
      <w:sdtContent>
        <w:p w14:paraId="3EB8C436" w14:textId="77777777" w:rsidR="007C0F52" w:rsidRDefault="007C0F52" w:rsidP="004A48ED">
          <w:pPr>
            <w:pStyle w:val="TOCHeading"/>
            <w:spacing w:before="60"/>
            <w:rPr>
              <w:rFonts w:ascii="Calibri" w:eastAsia="SimSun" w:hAnsi="Calibri" w:cs="Arial"/>
              <w:bCs/>
              <w:color w:val="auto"/>
              <w:sz w:val="22"/>
              <w:szCs w:val="22"/>
              <w:lang w:eastAsia="zh-CN"/>
            </w:rPr>
          </w:pPr>
        </w:p>
        <w:p w14:paraId="1F54594A" w14:textId="58E405A1" w:rsidR="00655AFD" w:rsidRPr="00612FB2" w:rsidRDefault="00655AFD" w:rsidP="004A48ED">
          <w:pPr>
            <w:pStyle w:val="TOCHeading"/>
            <w:spacing w:before="60"/>
            <w:rPr>
              <w:rFonts w:ascii="Calibri" w:hAnsi="Calibri"/>
              <w:sz w:val="36"/>
              <w:szCs w:val="36"/>
            </w:rPr>
          </w:pPr>
          <w:r w:rsidRPr="00612FB2">
            <w:rPr>
              <w:rFonts w:ascii="Calibri" w:hAnsi="Calibri"/>
              <w:sz w:val="36"/>
              <w:szCs w:val="36"/>
            </w:rPr>
            <w:t>Table of Contents</w:t>
          </w:r>
        </w:p>
        <w:p w14:paraId="1455F2F8" w14:textId="6D4A6C42" w:rsidR="007C0F52" w:rsidRDefault="00655AFD">
          <w:pPr>
            <w:pStyle w:val="TOC1"/>
            <w:rPr>
              <w:rFonts w:eastAsiaTheme="minorEastAsia" w:cstheme="minorBidi"/>
              <w:b w:val="0"/>
              <w:bCs w:val="0"/>
              <w:caps w:val="0"/>
              <w:noProof/>
              <w:sz w:val="24"/>
              <w:szCs w:val="24"/>
              <w:lang w:eastAsia="en-US"/>
            </w:rPr>
          </w:pPr>
          <w:r w:rsidRPr="00182338">
            <w:rPr>
              <w:rFonts w:ascii="Calibri" w:hAnsi="Calibri"/>
              <w:b w:val="0"/>
              <w:color w:val="003F60" w:themeColor="accent2" w:themeShade="BF"/>
              <w:sz w:val="24"/>
              <w:szCs w:val="24"/>
            </w:rPr>
            <w:fldChar w:fldCharType="begin"/>
          </w:r>
          <w:r w:rsidRPr="00182338">
            <w:rPr>
              <w:rFonts w:ascii="Calibri" w:hAnsi="Calibri"/>
              <w:b w:val="0"/>
              <w:color w:val="003F60" w:themeColor="accent2" w:themeShade="BF"/>
              <w:sz w:val="24"/>
              <w:szCs w:val="24"/>
            </w:rPr>
            <w:instrText xml:space="preserve"> TOC \o "1-3" \h \z \u </w:instrText>
          </w:r>
          <w:r w:rsidRPr="00182338">
            <w:rPr>
              <w:rFonts w:ascii="Calibri" w:hAnsi="Calibri"/>
              <w:b w:val="0"/>
              <w:color w:val="003F60" w:themeColor="accent2" w:themeShade="BF"/>
              <w:sz w:val="24"/>
              <w:szCs w:val="24"/>
            </w:rPr>
            <w:fldChar w:fldCharType="separate"/>
          </w:r>
          <w:hyperlink w:anchor="_Toc532205803" w:history="1">
            <w:r w:rsidR="007C0F52" w:rsidRPr="008C2DD0">
              <w:rPr>
                <w:rStyle w:val="Hyperlink"/>
                <w:noProof/>
              </w:rPr>
              <w:t>Assessment Data Islands</w:t>
            </w:r>
            <w:r w:rsidR="007C0F52">
              <w:rPr>
                <w:noProof/>
                <w:webHidden/>
              </w:rPr>
              <w:tab/>
            </w:r>
            <w:r w:rsidR="007C0F52">
              <w:rPr>
                <w:noProof/>
                <w:webHidden/>
              </w:rPr>
              <w:fldChar w:fldCharType="begin"/>
            </w:r>
            <w:r w:rsidR="007C0F52">
              <w:rPr>
                <w:noProof/>
                <w:webHidden/>
              </w:rPr>
              <w:instrText xml:space="preserve"> PAGEREF _Toc532205803 \h </w:instrText>
            </w:r>
            <w:r w:rsidR="007C0F52">
              <w:rPr>
                <w:noProof/>
                <w:webHidden/>
              </w:rPr>
            </w:r>
            <w:r w:rsidR="007C0F52">
              <w:rPr>
                <w:noProof/>
                <w:webHidden/>
              </w:rPr>
              <w:fldChar w:fldCharType="separate"/>
            </w:r>
            <w:r w:rsidR="007C0F52">
              <w:rPr>
                <w:noProof/>
                <w:webHidden/>
              </w:rPr>
              <w:t>3</w:t>
            </w:r>
            <w:r w:rsidR="007C0F52">
              <w:rPr>
                <w:noProof/>
                <w:webHidden/>
              </w:rPr>
              <w:fldChar w:fldCharType="end"/>
            </w:r>
          </w:hyperlink>
        </w:p>
        <w:p w14:paraId="4056BECE" w14:textId="07CE5532" w:rsidR="007C0F52" w:rsidRDefault="00FF6E5A">
          <w:pPr>
            <w:pStyle w:val="TOC1"/>
            <w:rPr>
              <w:rFonts w:eastAsiaTheme="minorEastAsia" w:cstheme="minorBidi"/>
              <w:b w:val="0"/>
              <w:bCs w:val="0"/>
              <w:caps w:val="0"/>
              <w:noProof/>
              <w:sz w:val="24"/>
              <w:szCs w:val="24"/>
              <w:lang w:eastAsia="en-US"/>
            </w:rPr>
          </w:pPr>
          <w:hyperlink w:anchor="_Toc532205804" w:history="1">
            <w:r w:rsidR="007C0F52" w:rsidRPr="008C2DD0">
              <w:rPr>
                <w:rStyle w:val="Hyperlink"/>
                <w:noProof/>
              </w:rPr>
              <w:t>Assumptions</w:t>
            </w:r>
            <w:r w:rsidR="007C0F52">
              <w:rPr>
                <w:noProof/>
                <w:webHidden/>
              </w:rPr>
              <w:tab/>
            </w:r>
            <w:r w:rsidR="007C0F52">
              <w:rPr>
                <w:noProof/>
                <w:webHidden/>
              </w:rPr>
              <w:fldChar w:fldCharType="begin"/>
            </w:r>
            <w:r w:rsidR="007C0F52">
              <w:rPr>
                <w:noProof/>
                <w:webHidden/>
              </w:rPr>
              <w:instrText xml:space="preserve"> PAGEREF _Toc532205804 \h </w:instrText>
            </w:r>
            <w:r w:rsidR="007C0F52">
              <w:rPr>
                <w:noProof/>
                <w:webHidden/>
              </w:rPr>
            </w:r>
            <w:r w:rsidR="007C0F52">
              <w:rPr>
                <w:noProof/>
                <w:webHidden/>
              </w:rPr>
              <w:fldChar w:fldCharType="separate"/>
            </w:r>
            <w:r w:rsidR="007C0F52">
              <w:rPr>
                <w:noProof/>
                <w:webHidden/>
              </w:rPr>
              <w:t>4</w:t>
            </w:r>
            <w:r w:rsidR="007C0F52">
              <w:rPr>
                <w:noProof/>
                <w:webHidden/>
              </w:rPr>
              <w:fldChar w:fldCharType="end"/>
            </w:r>
          </w:hyperlink>
        </w:p>
        <w:p w14:paraId="5AE2ACD7" w14:textId="10E621DE" w:rsidR="007C0F52" w:rsidRDefault="00FF6E5A">
          <w:pPr>
            <w:pStyle w:val="TOC1"/>
            <w:rPr>
              <w:rFonts w:eastAsiaTheme="minorEastAsia" w:cstheme="minorBidi"/>
              <w:b w:val="0"/>
              <w:bCs w:val="0"/>
              <w:caps w:val="0"/>
              <w:noProof/>
              <w:sz w:val="24"/>
              <w:szCs w:val="24"/>
              <w:lang w:eastAsia="en-US"/>
            </w:rPr>
          </w:pPr>
          <w:hyperlink w:anchor="_Toc532205805" w:history="1">
            <w:r w:rsidR="007C0F52" w:rsidRPr="008C2DD0">
              <w:rPr>
                <w:rStyle w:val="Hyperlink"/>
                <w:noProof/>
              </w:rPr>
              <w:t>Assessments in the Ed-Fi Data Model</w:t>
            </w:r>
            <w:r w:rsidR="007C0F52">
              <w:rPr>
                <w:noProof/>
                <w:webHidden/>
              </w:rPr>
              <w:tab/>
            </w:r>
            <w:r w:rsidR="007C0F52">
              <w:rPr>
                <w:noProof/>
                <w:webHidden/>
              </w:rPr>
              <w:fldChar w:fldCharType="begin"/>
            </w:r>
            <w:r w:rsidR="007C0F52">
              <w:rPr>
                <w:noProof/>
                <w:webHidden/>
              </w:rPr>
              <w:instrText xml:space="preserve"> PAGEREF _Toc532205805 \h </w:instrText>
            </w:r>
            <w:r w:rsidR="007C0F52">
              <w:rPr>
                <w:noProof/>
                <w:webHidden/>
              </w:rPr>
            </w:r>
            <w:r w:rsidR="007C0F52">
              <w:rPr>
                <w:noProof/>
                <w:webHidden/>
              </w:rPr>
              <w:fldChar w:fldCharType="separate"/>
            </w:r>
            <w:r w:rsidR="007C0F52">
              <w:rPr>
                <w:noProof/>
                <w:webHidden/>
              </w:rPr>
              <w:t>5</w:t>
            </w:r>
            <w:r w:rsidR="007C0F52">
              <w:rPr>
                <w:noProof/>
                <w:webHidden/>
              </w:rPr>
              <w:fldChar w:fldCharType="end"/>
            </w:r>
          </w:hyperlink>
        </w:p>
        <w:p w14:paraId="450DA34D" w14:textId="5EF6BFBC" w:rsidR="007C0F52" w:rsidRDefault="00FF6E5A">
          <w:pPr>
            <w:pStyle w:val="TOC1"/>
            <w:rPr>
              <w:rFonts w:eastAsiaTheme="minorEastAsia" w:cstheme="minorBidi"/>
              <w:b w:val="0"/>
              <w:bCs w:val="0"/>
              <w:caps w:val="0"/>
              <w:noProof/>
              <w:sz w:val="24"/>
              <w:szCs w:val="24"/>
              <w:lang w:eastAsia="en-US"/>
            </w:rPr>
          </w:pPr>
          <w:hyperlink w:anchor="_Toc532205806" w:history="1">
            <w:r w:rsidR="007C0F52" w:rsidRPr="008C2DD0">
              <w:rPr>
                <w:rStyle w:val="Hyperlink"/>
                <w:noProof/>
              </w:rPr>
              <w:t>Getting Started</w:t>
            </w:r>
            <w:r w:rsidR="007C0F52">
              <w:rPr>
                <w:noProof/>
                <w:webHidden/>
              </w:rPr>
              <w:tab/>
            </w:r>
            <w:r w:rsidR="007C0F52">
              <w:rPr>
                <w:noProof/>
                <w:webHidden/>
              </w:rPr>
              <w:fldChar w:fldCharType="begin"/>
            </w:r>
            <w:r w:rsidR="007C0F52">
              <w:rPr>
                <w:noProof/>
                <w:webHidden/>
              </w:rPr>
              <w:instrText xml:space="preserve"> PAGEREF _Toc532205806 \h </w:instrText>
            </w:r>
            <w:r w:rsidR="007C0F52">
              <w:rPr>
                <w:noProof/>
                <w:webHidden/>
              </w:rPr>
            </w:r>
            <w:r w:rsidR="007C0F52">
              <w:rPr>
                <w:noProof/>
                <w:webHidden/>
              </w:rPr>
              <w:fldChar w:fldCharType="separate"/>
            </w:r>
            <w:r w:rsidR="007C0F52">
              <w:rPr>
                <w:noProof/>
                <w:webHidden/>
              </w:rPr>
              <w:t>5</w:t>
            </w:r>
            <w:r w:rsidR="007C0F52">
              <w:rPr>
                <w:noProof/>
                <w:webHidden/>
              </w:rPr>
              <w:fldChar w:fldCharType="end"/>
            </w:r>
          </w:hyperlink>
        </w:p>
        <w:p w14:paraId="373E89BB" w14:textId="7F06FA16" w:rsidR="007C0F52" w:rsidRDefault="00FF6E5A">
          <w:pPr>
            <w:pStyle w:val="TOC2"/>
            <w:tabs>
              <w:tab w:val="right" w:leader="dot" w:pos="9350"/>
            </w:tabs>
            <w:rPr>
              <w:rFonts w:eastAsiaTheme="minorEastAsia" w:cstheme="minorBidi"/>
              <w:smallCaps w:val="0"/>
              <w:noProof/>
              <w:sz w:val="24"/>
              <w:szCs w:val="24"/>
              <w:lang w:eastAsia="en-US"/>
            </w:rPr>
          </w:pPr>
          <w:hyperlink w:anchor="_Toc532205807" w:history="1">
            <w:r w:rsidR="007C0F52" w:rsidRPr="008C2DD0">
              <w:rPr>
                <w:rStyle w:val="Hyperlink"/>
                <w:noProof/>
              </w:rPr>
              <w:t>Inventory the existing Assessments and data sources.</w:t>
            </w:r>
            <w:r w:rsidR="007C0F52">
              <w:rPr>
                <w:noProof/>
                <w:webHidden/>
              </w:rPr>
              <w:tab/>
            </w:r>
            <w:r w:rsidR="007C0F52">
              <w:rPr>
                <w:noProof/>
                <w:webHidden/>
              </w:rPr>
              <w:fldChar w:fldCharType="begin"/>
            </w:r>
            <w:r w:rsidR="007C0F52">
              <w:rPr>
                <w:noProof/>
                <w:webHidden/>
              </w:rPr>
              <w:instrText xml:space="preserve"> PAGEREF _Toc532205807 \h </w:instrText>
            </w:r>
            <w:r w:rsidR="007C0F52">
              <w:rPr>
                <w:noProof/>
                <w:webHidden/>
              </w:rPr>
            </w:r>
            <w:r w:rsidR="007C0F52">
              <w:rPr>
                <w:noProof/>
                <w:webHidden/>
              </w:rPr>
              <w:fldChar w:fldCharType="separate"/>
            </w:r>
            <w:r w:rsidR="007C0F52">
              <w:rPr>
                <w:noProof/>
                <w:webHidden/>
              </w:rPr>
              <w:t>5</w:t>
            </w:r>
            <w:r w:rsidR="007C0F52">
              <w:rPr>
                <w:noProof/>
                <w:webHidden/>
              </w:rPr>
              <w:fldChar w:fldCharType="end"/>
            </w:r>
          </w:hyperlink>
        </w:p>
        <w:p w14:paraId="75368CB8" w14:textId="5AA40D69" w:rsidR="007C0F52" w:rsidRDefault="00FF6E5A">
          <w:pPr>
            <w:pStyle w:val="TOC2"/>
            <w:tabs>
              <w:tab w:val="right" w:leader="dot" w:pos="9350"/>
            </w:tabs>
            <w:rPr>
              <w:rFonts w:eastAsiaTheme="minorEastAsia" w:cstheme="minorBidi"/>
              <w:smallCaps w:val="0"/>
              <w:noProof/>
              <w:sz w:val="24"/>
              <w:szCs w:val="24"/>
              <w:lang w:eastAsia="en-US"/>
            </w:rPr>
          </w:pPr>
          <w:hyperlink w:anchor="_Toc532205808" w:history="1">
            <w:r w:rsidR="007C0F52" w:rsidRPr="008C2DD0">
              <w:rPr>
                <w:rStyle w:val="Hyperlink"/>
                <w:noProof/>
              </w:rPr>
              <w:t>Analyze the assessments to determine which aspects should be brought into Ed-Fi.</w:t>
            </w:r>
            <w:r w:rsidR="007C0F52">
              <w:rPr>
                <w:noProof/>
                <w:webHidden/>
              </w:rPr>
              <w:tab/>
            </w:r>
            <w:r w:rsidR="007C0F52">
              <w:rPr>
                <w:noProof/>
                <w:webHidden/>
              </w:rPr>
              <w:fldChar w:fldCharType="begin"/>
            </w:r>
            <w:r w:rsidR="007C0F52">
              <w:rPr>
                <w:noProof/>
                <w:webHidden/>
              </w:rPr>
              <w:instrText xml:space="preserve"> PAGEREF _Toc532205808 \h </w:instrText>
            </w:r>
            <w:r w:rsidR="007C0F52">
              <w:rPr>
                <w:noProof/>
                <w:webHidden/>
              </w:rPr>
            </w:r>
            <w:r w:rsidR="007C0F52">
              <w:rPr>
                <w:noProof/>
                <w:webHidden/>
              </w:rPr>
              <w:fldChar w:fldCharType="separate"/>
            </w:r>
            <w:r w:rsidR="007C0F52">
              <w:rPr>
                <w:noProof/>
                <w:webHidden/>
              </w:rPr>
              <w:t>6</w:t>
            </w:r>
            <w:r w:rsidR="007C0F52">
              <w:rPr>
                <w:noProof/>
                <w:webHidden/>
              </w:rPr>
              <w:fldChar w:fldCharType="end"/>
            </w:r>
          </w:hyperlink>
        </w:p>
        <w:p w14:paraId="48C15B1D" w14:textId="329AED9F" w:rsidR="007C0F52" w:rsidRDefault="00FF6E5A">
          <w:pPr>
            <w:pStyle w:val="TOC1"/>
            <w:rPr>
              <w:rFonts w:eastAsiaTheme="minorEastAsia" w:cstheme="minorBidi"/>
              <w:b w:val="0"/>
              <w:bCs w:val="0"/>
              <w:caps w:val="0"/>
              <w:noProof/>
              <w:sz w:val="24"/>
              <w:szCs w:val="24"/>
              <w:lang w:eastAsia="en-US"/>
            </w:rPr>
          </w:pPr>
          <w:hyperlink w:anchor="_Toc532205809" w:history="1">
            <w:r w:rsidR="007C0F52" w:rsidRPr="008C2DD0">
              <w:rPr>
                <w:rStyle w:val="Hyperlink"/>
                <w:noProof/>
              </w:rPr>
              <w:t>Getting Data into the Ed-Fi ODS</w:t>
            </w:r>
            <w:r w:rsidR="007C0F52">
              <w:rPr>
                <w:noProof/>
                <w:webHidden/>
              </w:rPr>
              <w:tab/>
            </w:r>
            <w:r w:rsidR="007C0F52">
              <w:rPr>
                <w:noProof/>
                <w:webHidden/>
              </w:rPr>
              <w:fldChar w:fldCharType="begin"/>
            </w:r>
            <w:r w:rsidR="007C0F52">
              <w:rPr>
                <w:noProof/>
                <w:webHidden/>
              </w:rPr>
              <w:instrText xml:space="preserve"> PAGEREF _Toc532205809 \h </w:instrText>
            </w:r>
            <w:r w:rsidR="007C0F52">
              <w:rPr>
                <w:noProof/>
                <w:webHidden/>
              </w:rPr>
            </w:r>
            <w:r w:rsidR="007C0F52">
              <w:rPr>
                <w:noProof/>
                <w:webHidden/>
              </w:rPr>
              <w:fldChar w:fldCharType="separate"/>
            </w:r>
            <w:r w:rsidR="007C0F52">
              <w:rPr>
                <w:noProof/>
                <w:webHidden/>
              </w:rPr>
              <w:t>6</w:t>
            </w:r>
            <w:r w:rsidR="007C0F52">
              <w:rPr>
                <w:noProof/>
                <w:webHidden/>
              </w:rPr>
              <w:fldChar w:fldCharType="end"/>
            </w:r>
          </w:hyperlink>
        </w:p>
        <w:p w14:paraId="3CD15382" w14:textId="3868B998" w:rsidR="007C0F52" w:rsidRDefault="00FF6E5A">
          <w:pPr>
            <w:pStyle w:val="TOC2"/>
            <w:tabs>
              <w:tab w:val="right" w:leader="dot" w:pos="9350"/>
            </w:tabs>
            <w:rPr>
              <w:rFonts w:eastAsiaTheme="minorEastAsia" w:cstheme="minorBidi"/>
              <w:smallCaps w:val="0"/>
              <w:noProof/>
              <w:sz w:val="24"/>
              <w:szCs w:val="24"/>
              <w:lang w:eastAsia="en-US"/>
            </w:rPr>
          </w:pPr>
          <w:hyperlink w:anchor="_Toc532205810" w:history="1">
            <w:r w:rsidR="007C0F52" w:rsidRPr="008C2DD0">
              <w:rPr>
                <w:rStyle w:val="Hyperlink"/>
                <w:noProof/>
              </w:rPr>
              <w:t>Vendor APIs communicating with the Ed-Fi ODS</w:t>
            </w:r>
            <w:r w:rsidR="007C0F52">
              <w:rPr>
                <w:noProof/>
                <w:webHidden/>
              </w:rPr>
              <w:tab/>
            </w:r>
            <w:r w:rsidR="007C0F52">
              <w:rPr>
                <w:noProof/>
                <w:webHidden/>
              </w:rPr>
              <w:fldChar w:fldCharType="begin"/>
            </w:r>
            <w:r w:rsidR="007C0F52">
              <w:rPr>
                <w:noProof/>
                <w:webHidden/>
              </w:rPr>
              <w:instrText xml:space="preserve"> PAGEREF _Toc532205810 \h </w:instrText>
            </w:r>
            <w:r w:rsidR="007C0F52">
              <w:rPr>
                <w:noProof/>
                <w:webHidden/>
              </w:rPr>
            </w:r>
            <w:r w:rsidR="007C0F52">
              <w:rPr>
                <w:noProof/>
                <w:webHidden/>
              </w:rPr>
              <w:fldChar w:fldCharType="separate"/>
            </w:r>
            <w:r w:rsidR="007C0F52">
              <w:rPr>
                <w:noProof/>
                <w:webHidden/>
              </w:rPr>
              <w:t>6</w:t>
            </w:r>
            <w:r w:rsidR="007C0F52">
              <w:rPr>
                <w:noProof/>
                <w:webHidden/>
              </w:rPr>
              <w:fldChar w:fldCharType="end"/>
            </w:r>
          </w:hyperlink>
        </w:p>
        <w:p w14:paraId="457D7240" w14:textId="0CC7E16F" w:rsidR="007C0F52" w:rsidRDefault="00FF6E5A">
          <w:pPr>
            <w:pStyle w:val="TOC2"/>
            <w:tabs>
              <w:tab w:val="right" w:leader="dot" w:pos="9350"/>
            </w:tabs>
            <w:rPr>
              <w:rFonts w:eastAsiaTheme="minorEastAsia" w:cstheme="minorBidi"/>
              <w:smallCaps w:val="0"/>
              <w:noProof/>
              <w:sz w:val="24"/>
              <w:szCs w:val="24"/>
              <w:lang w:eastAsia="en-US"/>
            </w:rPr>
          </w:pPr>
          <w:hyperlink w:anchor="_Toc532205811" w:history="1">
            <w:r w:rsidR="007C0F52" w:rsidRPr="008C2DD0">
              <w:rPr>
                <w:rStyle w:val="Hyperlink"/>
                <w:noProof/>
              </w:rPr>
              <w:t>Data Flow using APIs</w:t>
            </w:r>
            <w:r w:rsidR="007C0F52">
              <w:rPr>
                <w:noProof/>
                <w:webHidden/>
              </w:rPr>
              <w:tab/>
            </w:r>
            <w:r w:rsidR="007C0F52">
              <w:rPr>
                <w:noProof/>
                <w:webHidden/>
              </w:rPr>
              <w:fldChar w:fldCharType="begin"/>
            </w:r>
            <w:r w:rsidR="007C0F52">
              <w:rPr>
                <w:noProof/>
                <w:webHidden/>
              </w:rPr>
              <w:instrText xml:space="preserve"> PAGEREF _Toc532205811 \h </w:instrText>
            </w:r>
            <w:r w:rsidR="007C0F52">
              <w:rPr>
                <w:noProof/>
                <w:webHidden/>
              </w:rPr>
            </w:r>
            <w:r w:rsidR="007C0F52">
              <w:rPr>
                <w:noProof/>
                <w:webHidden/>
              </w:rPr>
              <w:fldChar w:fldCharType="separate"/>
            </w:r>
            <w:r w:rsidR="007C0F52">
              <w:rPr>
                <w:noProof/>
                <w:webHidden/>
              </w:rPr>
              <w:t>6</w:t>
            </w:r>
            <w:r w:rsidR="007C0F52">
              <w:rPr>
                <w:noProof/>
                <w:webHidden/>
              </w:rPr>
              <w:fldChar w:fldCharType="end"/>
            </w:r>
          </w:hyperlink>
        </w:p>
        <w:p w14:paraId="7894DAC9" w14:textId="1EBC5CE2" w:rsidR="007C0F52" w:rsidRDefault="00FF6E5A">
          <w:pPr>
            <w:pStyle w:val="TOC2"/>
            <w:tabs>
              <w:tab w:val="right" w:leader="dot" w:pos="9350"/>
            </w:tabs>
            <w:rPr>
              <w:rFonts w:eastAsiaTheme="minorEastAsia" w:cstheme="minorBidi"/>
              <w:smallCaps w:val="0"/>
              <w:noProof/>
              <w:sz w:val="24"/>
              <w:szCs w:val="24"/>
              <w:lang w:eastAsia="en-US"/>
            </w:rPr>
          </w:pPr>
          <w:hyperlink w:anchor="_Toc532205812" w:history="1">
            <w:r w:rsidR="007C0F52" w:rsidRPr="008C2DD0">
              <w:rPr>
                <w:rStyle w:val="Hyperlink"/>
                <w:noProof/>
              </w:rPr>
              <w:t>Bulk loading XML</w:t>
            </w:r>
            <w:r w:rsidR="007C0F52">
              <w:rPr>
                <w:noProof/>
                <w:webHidden/>
              </w:rPr>
              <w:tab/>
            </w:r>
            <w:r w:rsidR="007C0F52">
              <w:rPr>
                <w:noProof/>
                <w:webHidden/>
              </w:rPr>
              <w:fldChar w:fldCharType="begin"/>
            </w:r>
            <w:r w:rsidR="007C0F52">
              <w:rPr>
                <w:noProof/>
                <w:webHidden/>
              </w:rPr>
              <w:instrText xml:space="preserve"> PAGEREF _Toc532205812 \h </w:instrText>
            </w:r>
            <w:r w:rsidR="007C0F52">
              <w:rPr>
                <w:noProof/>
                <w:webHidden/>
              </w:rPr>
            </w:r>
            <w:r w:rsidR="007C0F52">
              <w:rPr>
                <w:noProof/>
                <w:webHidden/>
              </w:rPr>
              <w:fldChar w:fldCharType="separate"/>
            </w:r>
            <w:r w:rsidR="007C0F52">
              <w:rPr>
                <w:noProof/>
                <w:webHidden/>
              </w:rPr>
              <w:t>7</w:t>
            </w:r>
            <w:r w:rsidR="007C0F52">
              <w:rPr>
                <w:noProof/>
                <w:webHidden/>
              </w:rPr>
              <w:fldChar w:fldCharType="end"/>
            </w:r>
          </w:hyperlink>
        </w:p>
        <w:p w14:paraId="019A538C" w14:textId="6BD853EB" w:rsidR="007C0F52" w:rsidRDefault="00FF6E5A">
          <w:pPr>
            <w:pStyle w:val="TOC2"/>
            <w:tabs>
              <w:tab w:val="right" w:leader="dot" w:pos="9350"/>
            </w:tabs>
            <w:rPr>
              <w:rFonts w:eastAsiaTheme="minorEastAsia" w:cstheme="minorBidi"/>
              <w:smallCaps w:val="0"/>
              <w:noProof/>
              <w:sz w:val="24"/>
              <w:szCs w:val="24"/>
              <w:lang w:eastAsia="en-US"/>
            </w:rPr>
          </w:pPr>
          <w:hyperlink w:anchor="_Toc532205813" w:history="1">
            <w:r w:rsidR="007C0F52" w:rsidRPr="008C2DD0">
              <w:rPr>
                <w:rStyle w:val="Hyperlink"/>
                <w:noProof/>
              </w:rPr>
              <w:t>Other Approaches</w:t>
            </w:r>
            <w:r w:rsidR="007C0F52">
              <w:rPr>
                <w:noProof/>
                <w:webHidden/>
              </w:rPr>
              <w:tab/>
            </w:r>
            <w:r w:rsidR="007C0F52">
              <w:rPr>
                <w:noProof/>
                <w:webHidden/>
              </w:rPr>
              <w:fldChar w:fldCharType="begin"/>
            </w:r>
            <w:r w:rsidR="007C0F52">
              <w:rPr>
                <w:noProof/>
                <w:webHidden/>
              </w:rPr>
              <w:instrText xml:space="preserve"> PAGEREF _Toc532205813 \h </w:instrText>
            </w:r>
            <w:r w:rsidR="007C0F52">
              <w:rPr>
                <w:noProof/>
                <w:webHidden/>
              </w:rPr>
            </w:r>
            <w:r w:rsidR="007C0F52">
              <w:rPr>
                <w:noProof/>
                <w:webHidden/>
              </w:rPr>
              <w:fldChar w:fldCharType="separate"/>
            </w:r>
            <w:r w:rsidR="007C0F52">
              <w:rPr>
                <w:noProof/>
                <w:webHidden/>
              </w:rPr>
              <w:t>7</w:t>
            </w:r>
            <w:r w:rsidR="007C0F52">
              <w:rPr>
                <w:noProof/>
                <w:webHidden/>
              </w:rPr>
              <w:fldChar w:fldCharType="end"/>
            </w:r>
          </w:hyperlink>
        </w:p>
        <w:p w14:paraId="1883E586" w14:textId="6227F63A" w:rsidR="007C0F52" w:rsidRDefault="00FF6E5A">
          <w:pPr>
            <w:pStyle w:val="TOC1"/>
            <w:rPr>
              <w:rFonts w:eastAsiaTheme="minorEastAsia" w:cstheme="minorBidi"/>
              <w:b w:val="0"/>
              <w:bCs w:val="0"/>
              <w:caps w:val="0"/>
              <w:noProof/>
              <w:sz w:val="24"/>
              <w:szCs w:val="24"/>
              <w:lang w:eastAsia="en-US"/>
            </w:rPr>
          </w:pPr>
          <w:hyperlink w:anchor="_Toc532205814" w:history="1">
            <w:r w:rsidR="007C0F52" w:rsidRPr="008C2DD0">
              <w:rPr>
                <w:rStyle w:val="Hyperlink"/>
                <w:noProof/>
              </w:rPr>
              <w:t>How do Assessments Interrelate?</w:t>
            </w:r>
            <w:r w:rsidR="007C0F52">
              <w:rPr>
                <w:noProof/>
                <w:webHidden/>
              </w:rPr>
              <w:tab/>
            </w:r>
            <w:r w:rsidR="007C0F52">
              <w:rPr>
                <w:noProof/>
                <w:webHidden/>
              </w:rPr>
              <w:fldChar w:fldCharType="begin"/>
            </w:r>
            <w:r w:rsidR="007C0F52">
              <w:rPr>
                <w:noProof/>
                <w:webHidden/>
              </w:rPr>
              <w:instrText xml:space="preserve"> PAGEREF _Toc532205814 \h </w:instrText>
            </w:r>
            <w:r w:rsidR="007C0F52">
              <w:rPr>
                <w:noProof/>
                <w:webHidden/>
              </w:rPr>
            </w:r>
            <w:r w:rsidR="007C0F52">
              <w:rPr>
                <w:noProof/>
                <w:webHidden/>
              </w:rPr>
              <w:fldChar w:fldCharType="separate"/>
            </w:r>
            <w:r w:rsidR="007C0F52">
              <w:rPr>
                <w:noProof/>
                <w:webHidden/>
              </w:rPr>
              <w:t>7</w:t>
            </w:r>
            <w:r w:rsidR="007C0F52">
              <w:rPr>
                <w:noProof/>
                <w:webHidden/>
              </w:rPr>
              <w:fldChar w:fldCharType="end"/>
            </w:r>
          </w:hyperlink>
        </w:p>
        <w:p w14:paraId="1708F9FC" w14:textId="58D682EB" w:rsidR="007C0F52" w:rsidRDefault="00FF6E5A">
          <w:pPr>
            <w:pStyle w:val="TOC1"/>
            <w:rPr>
              <w:rFonts w:eastAsiaTheme="minorEastAsia" w:cstheme="minorBidi"/>
              <w:b w:val="0"/>
              <w:bCs w:val="0"/>
              <w:caps w:val="0"/>
              <w:noProof/>
              <w:sz w:val="24"/>
              <w:szCs w:val="24"/>
              <w:lang w:eastAsia="en-US"/>
            </w:rPr>
          </w:pPr>
          <w:hyperlink w:anchor="_Toc532205815" w:history="1">
            <w:r w:rsidR="007C0F52" w:rsidRPr="008C2DD0">
              <w:rPr>
                <w:rStyle w:val="Hyperlink"/>
                <w:noProof/>
              </w:rPr>
              <w:t>Surfacing Data to an Analytic</w:t>
            </w:r>
            <w:r w:rsidR="007C0F52">
              <w:rPr>
                <w:noProof/>
                <w:webHidden/>
              </w:rPr>
              <w:tab/>
            </w:r>
            <w:r w:rsidR="007C0F52">
              <w:rPr>
                <w:noProof/>
                <w:webHidden/>
              </w:rPr>
              <w:fldChar w:fldCharType="begin"/>
            </w:r>
            <w:r w:rsidR="007C0F52">
              <w:rPr>
                <w:noProof/>
                <w:webHidden/>
              </w:rPr>
              <w:instrText xml:space="preserve"> PAGEREF _Toc532205815 \h </w:instrText>
            </w:r>
            <w:r w:rsidR="007C0F52">
              <w:rPr>
                <w:noProof/>
                <w:webHidden/>
              </w:rPr>
            </w:r>
            <w:r w:rsidR="007C0F52">
              <w:rPr>
                <w:noProof/>
                <w:webHidden/>
              </w:rPr>
              <w:fldChar w:fldCharType="separate"/>
            </w:r>
            <w:r w:rsidR="007C0F52">
              <w:rPr>
                <w:noProof/>
                <w:webHidden/>
              </w:rPr>
              <w:t>9</w:t>
            </w:r>
            <w:r w:rsidR="007C0F52">
              <w:rPr>
                <w:noProof/>
                <w:webHidden/>
              </w:rPr>
              <w:fldChar w:fldCharType="end"/>
            </w:r>
          </w:hyperlink>
        </w:p>
        <w:p w14:paraId="4E6AEF48" w14:textId="28A30F8E" w:rsidR="007C0F52" w:rsidRDefault="00FF6E5A">
          <w:pPr>
            <w:pStyle w:val="TOC2"/>
            <w:tabs>
              <w:tab w:val="right" w:leader="dot" w:pos="9350"/>
            </w:tabs>
            <w:rPr>
              <w:rFonts w:eastAsiaTheme="minorEastAsia" w:cstheme="minorBidi"/>
              <w:smallCaps w:val="0"/>
              <w:noProof/>
              <w:sz w:val="24"/>
              <w:szCs w:val="24"/>
              <w:lang w:eastAsia="en-US"/>
            </w:rPr>
          </w:pPr>
          <w:hyperlink w:anchor="_Toc532205816" w:history="1">
            <w:r w:rsidR="007C0F52" w:rsidRPr="008C2DD0">
              <w:rPr>
                <w:rStyle w:val="Hyperlink"/>
                <w:noProof/>
              </w:rPr>
              <w:t>Initial approach</w:t>
            </w:r>
            <w:r w:rsidR="007C0F52">
              <w:rPr>
                <w:noProof/>
                <w:webHidden/>
              </w:rPr>
              <w:tab/>
            </w:r>
            <w:r w:rsidR="007C0F52">
              <w:rPr>
                <w:noProof/>
                <w:webHidden/>
              </w:rPr>
              <w:fldChar w:fldCharType="begin"/>
            </w:r>
            <w:r w:rsidR="007C0F52">
              <w:rPr>
                <w:noProof/>
                <w:webHidden/>
              </w:rPr>
              <w:instrText xml:space="preserve"> PAGEREF _Toc532205816 \h </w:instrText>
            </w:r>
            <w:r w:rsidR="007C0F52">
              <w:rPr>
                <w:noProof/>
                <w:webHidden/>
              </w:rPr>
            </w:r>
            <w:r w:rsidR="007C0F52">
              <w:rPr>
                <w:noProof/>
                <w:webHidden/>
              </w:rPr>
              <w:fldChar w:fldCharType="separate"/>
            </w:r>
            <w:r w:rsidR="007C0F52">
              <w:rPr>
                <w:noProof/>
                <w:webHidden/>
              </w:rPr>
              <w:t>9</w:t>
            </w:r>
            <w:r w:rsidR="007C0F52">
              <w:rPr>
                <w:noProof/>
                <w:webHidden/>
              </w:rPr>
              <w:fldChar w:fldCharType="end"/>
            </w:r>
          </w:hyperlink>
        </w:p>
        <w:p w14:paraId="776A7E39" w14:textId="27FB6A2B" w:rsidR="007C0F52" w:rsidRDefault="00FF6E5A">
          <w:pPr>
            <w:pStyle w:val="TOC2"/>
            <w:tabs>
              <w:tab w:val="right" w:leader="dot" w:pos="9350"/>
            </w:tabs>
            <w:rPr>
              <w:rFonts w:eastAsiaTheme="minorEastAsia" w:cstheme="minorBidi"/>
              <w:smallCaps w:val="0"/>
              <w:noProof/>
              <w:sz w:val="24"/>
              <w:szCs w:val="24"/>
              <w:lang w:eastAsia="en-US"/>
            </w:rPr>
          </w:pPr>
          <w:hyperlink w:anchor="_Toc532205817" w:history="1">
            <w:r w:rsidR="007C0F52" w:rsidRPr="008C2DD0">
              <w:rPr>
                <w:rStyle w:val="Hyperlink"/>
                <w:noProof/>
              </w:rPr>
              <w:t>Revised approach</w:t>
            </w:r>
            <w:r w:rsidR="007C0F52">
              <w:rPr>
                <w:noProof/>
                <w:webHidden/>
              </w:rPr>
              <w:tab/>
            </w:r>
            <w:r w:rsidR="007C0F52">
              <w:rPr>
                <w:noProof/>
                <w:webHidden/>
              </w:rPr>
              <w:fldChar w:fldCharType="begin"/>
            </w:r>
            <w:r w:rsidR="007C0F52">
              <w:rPr>
                <w:noProof/>
                <w:webHidden/>
              </w:rPr>
              <w:instrText xml:space="preserve"> PAGEREF _Toc532205817 \h </w:instrText>
            </w:r>
            <w:r w:rsidR="007C0F52">
              <w:rPr>
                <w:noProof/>
                <w:webHidden/>
              </w:rPr>
            </w:r>
            <w:r w:rsidR="007C0F52">
              <w:rPr>
                <w:noProof/>
                <w:webHidden/>
              </w:rPr>
              <w:fldChar w:fldCharType="separate"/>
            </w:r>
            <w:r w:rsidR="007C0F52">
              <w:rPr>
                <w:noProof/>
                <w:webHidden/>
              </w:rPr>
              <w:t>9</w:t>
            </w:r>
            <w:r w:rsidR="007C0F52">
              <w:rPr>
                <w:noProof/>
                <w:webHidden/>
              </w:rPr>
              <w:fldChar w:fldCharType="end"/>
            </w:r>
          </w:hyperlink>
        </w:p>
        <w:p w14:paraId="4B7949CA" w14:textId="6119AAAD" w:rsidR="007C0F52" w:rsidRDefault="00FF6E5A">
          <w:pPr>
            <w:pStyle w:val="TOC2"/>
            <w:tabs>
              <w:tab w:val="right" w:leader="dot" w:pos="9350"/>
            </w:tabs>
            <w:rPr>
              <w:rFonts w:eastAsiaTheme="minorEastAsia" w:cstheme="minorBidi"/>
              <w:smallCaps w:val="0"/>
              <w:noProof/>
              <w:sz w:val="24"/>
              <w:szCs w:val="24"/>
              <w:lang w:eastAsia="en-US"/>
            </w:rPr>
          </w:pPr>
          <w:hyperlink w:anchor="_Toc532205818" w:history="1">
            <w:r w:rsidR="007C0F52" w:rsidRPr="008C2DD0">
              <w:rPr>
                <w:rStyle w:val="Hyperlink"/>
                <w:noProof/>
              </w:rPr>
              <w:t>Other approaches</w:t>
            </w:r>
            <w:r w:rsidR="007C0F52">
              <w:rPr>
                <w:noProof/>
                <w:webHidden/>
              </w:rPr>
              <w:tab/>
            </w:r>
            <w:r w:rsidR="007C0F52">
              <w:rPr>
                <w:noProof/>
                <w:webHidden/>
              </w:rPr>
              <w:fldChar w:fldCharType="begin"/>
            </w:r>
            <w:r w:rsidR="007C0F52">
              <w:rPr>
                <w:noProof/>
                <w:webHidden/>
              </w:rPr>
              <w:instrText xml:space="preserve"> PAGEREF _Toc532205818 \h </w:instrText>
            </w:r>
            <w:r w:rsidR="007C0F52">
              <w:rPr>
                <w:noProof/>
                <w:webHidden/>
              </w:rPr>
            </w:r>
            <w:r w:rsidR="007C0F52">
              <w:rPr>
                <w:noProof/>
                <w:webHidden/>
              </w:rPr>
              <w:fldChar w:fldCharType="separate"/>
            </w:r>
            <w:r w:rsidR="007C0F52">
              <w:rPr>
                <w:noProof/>
                <w:webHidden/>
              </w:rPr>
              <w:t>10</w:t>
            </w:r>
            <w:r w:rsidR="007C0F52">
              <w:rPr>
                <w:noProof/>
                <w:webHidden/>
              </w:rPr>
              <w:fldChar w:fldCharType="end"/>
            </w:r>
          </w:hyperlink>
        </w:p>
        <w:p w14:paraId="0710B89B" w14:textId="7FBBEF5E" w:rsidR="007C0F52" w:rsidRDefault="00FF6E5A">
          <w:pPr>
            <w:pStyle w:val="TOC2"/>
            <w:tabs>
              <w:tab w:val="right" w:leader="dot" w:pos="9350"/>
            </w:tabs>
            <w:rPr>
              <w:rFonts w:eastAsiaTheme="minorEastAsia" w:cstheme="minorBidi"/>
              <w:smallCaps w:val="0"/>
              <w:noProof/>
              <w:sz w:val="24"/>
              <w:szCs w:val="24"/>
              <w:lang w:eastAsia="en-US"/>
            </w:rPr>
          </w:pPr>
          <w:hyperlink w:anchor="_Toc532205819" w:history="1">
            <w:r w:rsidR="007C0F52" w:rsidRPr="008C2DD0">
              <w:rPr>
                <w:rStyle w:val="Hyperlink"/>
                <w:noProof/>
              </w:rPr>
              <w:t>Analytics Middle Tier</w:t>
            </w:r>
            <w:r w:rsidR="007C0F52">
              <w:rPr>
                <w:noProof/>
                <w:webHidden/>
              </w:rPr>
              <w:tab/>
            </w:r>
            <w:r w:rsidR="007C0F52">
              <w:rPr>
                <w:noProof/>
                <w:webHidden/>
              </w:rPr>
              <w:fldChar w:fldCharType="begin"/>
            </w:r>
            <w:r w:rsidR="007C0F52">
              <w:rPr>
                <w:noProof/>
                <w:webHidden/>
              </w:rPr>
              <w:instrText xml:space="preserve"> PAGEREF _Toc532205819 \h </w:instrText>
            </w:r>
            <w:r w:rsidR="007C0F52">
              <w:rPr>
                <w:noProof/>
                <w:webHidden/>
              </w:rPr>
            </w:r>
            <w:r w:rsidR="007C0F52">
              <w:rPr>
                <w:noProof/>
                <w:webHidden/>
              </w:rPr>
              <w:fldChar w:fldCharType="separate"/>
            </w:r>
            <w:r w:rsidR="007C0F52">
              <w:rPr>
                <w:noProof/>
                <w:webHidden/>
              </w:rPr>
              <w:t>10</w:t>
            </w:r>
            <w:r w:rsidR="007C0F52">
              <w:rPr>
                <w:noProof/>
                <w:webHidden/>
              </w:rPr>
              <w:fldChar w:fldCharType="end"/>
            </w:r>
          </w:hyperlink>
        </w:p>
        <w:p w14:paraId="2786CD34" w14:textId="74DA8A2C" w:rsidR="007C0F52" w:rsidRDefault="00FF6E5A">
          <w:pPr>
            <w:pStyle w:val="TOC1"/>
            <w:rPr>
              <w:rFonts w:eastAsiaTheme="minorEastAsia" w:cstheme="minorBidi"/>
              <w:b w:val="0"/>
              <w:bCs w:val="0"/>
              <w:caps w:val="0"/>
              <w:noProof/>
              <w:sz w:val="24"/>
              <w:szCs w:val="24"/>
              <w:lang w:eastAsia="en-US"/>
            </w:rPr>
          </w:pPr>
          <w:hyperlink w:anchor="_Toc532205820" w:history="1">
            <w:r w:rsidR="007C0F52" w:rsidRPr="008C2DD0">
              <w:rPr>
                <w:rStyle w:val="Hyperlink"/>
                <w:noProof/>
              </w:rPr>
              <w:t>Steps to Deploy the Solution</w:t>
            </w:r>
            <w:r w:rsidR="007C0F52">
              <w:rPr>
                <w:noProof/>
                <w:webHidden/>
              </w:rPr>
              <w:tab/>
            </w:r>
            <w:r w:rsidR="007C0F52">
              <w:rPr>
                <w:noProof/>
                <w:webHidden/>
              </w:rPr>
              <w:fldChar w:fldCharType="begin"/>
            </w:r>
            <w:r w:rsidR="007C0F52">
              <w:rPr>
                <w:noProof/>
                <w:webHidden/>
              </w:rPr>
              <w:instrText xml:space="preserve"> PAGEREF _Toc532205820 \h </w:instrText>
            </w:r>
            <w:r w:rsidR="007C0F52">
              <w:rPr>
                <w:noProof/>
                <w:webHidden/>
              </w:rPr>
            </w:r>
            <w:r w:rsidR="007C0F52">
              <w:rPr>
                <w:noProof/>
                <w:webHidden/>
              </w:rPr>
              <w:fldChar w:fldCharType="separate"/>
            </w:r>
            <w:r w:rsidR="007C0F52">
              <w:rPr>
                <w:noProof/>
                <w:webHidden/>
              </w:rPr>
              <w:t>10</w:t>
            </w:r>
            <w:r w:rsidR="007C0F52">
              <w:rPr>
                <w:noProof/>
                <w:webHidden/>
              </w:rPr>
              <w:fldChar w:fldCharType="end"/>
            </w:r>
          </w:hyperlink>
        </w:p>
        <w:p w14:paraId="797B14E3" w14:textId="43DF8AD6" w:rsidR="007C0F52" w:rsidRDefault="00FF6E5A">
          <w:pPr>
            <w:pStyle w:val="TOC1"/>
            <w:rPr>
              <w:rFonts w:eastAsiaTheme="minorEastAsia" w:cstheme="minorBidi"/>
              <w:b w:val="0"/>
              <w:bCs w:val="0"/>
              <w:caps w:val="0"/>
              <w:noProof/>
              <w:sz w:val="24"/>
              <w:szCs w:val="24"/>
              <w:lang w:eastAsia="en-US"/>
            </w:rPr>
          </w:pPr>
          <w:hyperlink w:anchor="_Toc532205821" w:history="1">
            <w:r w:rsidR="007C0F52" w:rsidRPr="008C2DD0">
              <w:rPr>
                <w:rStyle w:val="Hyperlink"/>
                <w:noProof/>
              </w:rPr>
              <w:t>Security and Authorization</w:t>
            </w:r>
            <w:r w:rsidR="007C0F52">
              <w:rPr>
                <w:noProof/>
                <w:webHidden/>
              </w:rPr>
              <w:tab/>
            </w:r>
            <w:r w:rsidR="007C0F52">
              <w:rPr>
                <w:noProof/>
                <w:webHidden/>
              </w:rPr>
              <w:fldChar w:fldCharType="begin"/>
            </w:r>
            <w:r w:rsidR="007C0F52">
              <w:rPr>
                <w:noProof/>
                <w:webHidden/>
              </w:rPr>
              <w:instrText xml:space="preserve"> PAGEREF _Toc532205821 \h </w:instrText>
            </w:r>
            <w:r w:rsidR="007C0F52">
              <w:rPr>
                <w:noProof/>
                <w:webHidden/>
              </w:rPr>
            </w:r>
            <w:r w:rsidR="007C0F52">
              <w:rPr>
                <w:noProof/>
                <w:webHidden/>
              </w:rPr>
              <w:fldChar w:fldCharType="separate"/>
            </w:r>
            <w:r w:rsidR="007C0F52">
              <w:rPr>
                <w:noProof/>
                <w:webHidden/>
              </w:rPr>
              <w:t>11</w:t>
            </w:r>
            <w:r w:rsidR="007C0F52">
              <w:rPr>
                <w:noProof/>
                <w:webHidden/>
              </w:rPr>
              <w:fldChar w:fldCharType="end"/>
            </w:r>
          </w:hyperlink>
        </w:p>
        <w:p w14:paraId="01DD2FDF" w14:textId="640DC601" w:rsidR="007C0F52" w:rsidRDefault="00FF6E5A">
          <w:pPr>
            <w:pStyle w:val="TOC1"/>
            <w:rPr>
              <w:rFonts w:eastAsiaTheme="minorEastAsia" w:cstheme="minorBidi"/>
              <w:b w:val="0"/>
              <w:bCs w:val="0"/>
              <w:caps w:val="0"/>
              <w:noProof/>
              <w:sz w:val="24"/>
              <w:szCs w:val="24"/>
              <w:lang w:eastAsia="en-US"/>
            </w:rPr>
          </w:pPr>
          <w:hyperlink w:anchor="_Toc532205822" w:history="1">
            <w:r w:rsidR="007C0F52" w:rsidRPr="008C2DD0">
              <w:rPr>
                <w:rStyle w:val="Hyperlink"/>
                <w:noProof/>
              </w:rPr>
              <w:t>Database Structure</w:t>
            </w:r>
            <w:r w:rsidR="007C0F52">
              <w:rPr>
                <w:noProof/>
                <w:webHidden/>
              </w:rPr>
              <w:tab/>
            </w:r>
            <w:r w:rsidR="007C0F52">
              <w:rPr>
                <w:noProof/>
                <w:webHidden/>
              </w:rPr>
              <w:fldChar w:fldCharType="begin"/>
            </w:r>
            <w:r w:rsidR="007C0F52">
              <w:rPr>
                <w:noProof/>
                <w:webHidden/>
              </w:rPr>
              <w:instrText xml:space="preserve"> PAGEREF _Toc532205822 \h </w:instrText>
            </w:r>
            <w:r w:rsidR="007C0F52">
              <w:rPr>
                <w:noProof/>
                <w:webHidden/>
              </w:rPr>
            </w:r>
            <w:r w:rsidR="007C0F52">
              <w:rPr>
                <w:noProof/>
                <w:webHidden/>
              </w:rPr>
              <w:fldChar w:fldCharType="separate"/>
            </w:r>
            <w:r w:rsidR="007C0F52">
              <w:rPr>
                <w:noProof/>
                <w:webHidden/>
              </w:rPr>
              <w:t>12</w:t>
            </w:r>
            <w:r w:rsidR="007C0F52">
              <w:rPr>
                <w:noProof/>
                <w:webHidden/>
              </w:rPr>
              <w:fldChar w:fldCharType="end"/>
            </w:r>
          </w:hyperlink>
        </w:p>
        <w:p w14:paraId="1D82249A" w14:textId="64154636" w:rsidR="007C0F52" w:rsidRDefault="00FF6E5A">
          <w:pPr>
            <w:pStyle w:val="TOC1"/>
            <w:rPr>
              <w:rFonts w:eastAsiaTheme="minorEastAsia" w:cstheme="minorBidi"/>
              <w:b w:val="0"/>
              <w:bCs w:val="0"/>
              <w:caps w:val="0"/>
              <w:noProof/>
              <w:sz w:val="24"/>
              <w:szCs w:val="24"/>
              <w:lang w:eastAsia="en-US"/>
            </w:rPr>
          </w:pPr>
          <w:hyperlink w:anchor="_Toc532205823" w:history="1">
            <w:r w:rsidR="007C0F52" w:rsidRPr="008C2DD0">
              <w:rPr>
                <w:rStyle w:val="Hyperlink"/>
                <w:rFonts w:eastAsia="Times New Roman"/>
                <w:noProof/>
              </w:rPr>
              <w:t xml:space="preserve">Power Bi Setup and </w:t>
            </w:r>
            <w:r w:rsidR="007C0F52" w:rsidRPr="008C2DD0">
              <w:rPr>
                <w:rStyle w:val="Hyperlink"/>
                <w:noProof/>
              </w:rPr>
              <w:t>Configuration</w:t>
            </w:r>
            <w:r w:rsidR="007C0F52">
              <w:rPr>
                <w:noProof/>
                <w:webHidden/>
              </w:rPr>
              <w:tab/>
            </w:r>
            <w:r w:rsidR="007C0F52">
              <w:rPr>
                <w:noProof/>
                <w:webHidden/>
              </w:rPr>
              <w:fldChar w:fldCharType="begin"/>
            </w:r>
            <w:r w:rsidR="007C0F52">
              <w:rPr>
                <w:noProof/>
                <w:webHidden/>
              </w:rPr>
              <w:instrText xml:space="preserve"> PAGEREF _Toc532205823 \h </w:instrText>
            </w:r>
            <w:r w:rsidR="007C0F52">
              <w:rPr>
                <w:noProof/>
                <w:webHidden/>
              </w:rPr>
            </w:r>
            <w:r w:rsidR="007C0F52">
              <w:rPr>
                <w:noProof/>
                <w:webHidden/>
              </w:rPr>
              <w:fldChar w:fldCharType="separate"/>
            </w:r>
            <w:r w:rsidR="007C0F52">
              <w:rPr>
                <w:noProof/>
                <w:webHidden/>
              </w:rPr>
              <w:t>17</w:t>
            </w:r>
            <w:r w:rsidR="007C0F52">
              <w:rPr>
                <w:noProof/>
                <w:webHidden/>
              </w:rPr>
              <w:fldChar w:fldCharType="end"/>
            </w:r>
          </w:hyperlink>
        </w:p>
        <w:p w14:paraId="24C2F055" w14:textId="416AAA46" w:rsidR="007C0F52" w:rsidRDefault="00FF6E5A">
          <w:pPr>
            <w:pStyle w:val="TOC2"/>
            <w:tabs>
              <w:tab w:val="right" w:leader="dot" w:pos="9350"/>
            </w:tabs>
            <w:rPr>
              <w:rFonts w:eastAsiaTheme="minorEastAsia" w:cstheme="minorBidi"/>
              <w:smallCaps w:val="0"/>
              <w:noProof/>
              <w:sz w:val="24"/>
              <w:szCs w:val="24"/>
              <w:lang w:eastAsia="en-US"/>
            </w:rPr>
          </w:pPr>
          <w:hyperlink w:anchor="_Toc532205824" w:history="1">
            <w:r w:rsidR="007C0F52" w:rsidRPr="008C2DD0">
              <w:rPr>
                <w:rStyle w:val="Hyperlink"/>
                <w:noProof/>
              </w:rPr>
              <w:t>Power BI initial setup and configuration:</w:t>
            </w:r>
            <w:r w:rsidR="007C0F52">
              <w:rPr>
                <w:noProof/>
                <w:webHidden/>
              </w:rPr>
              <w:tab/>
            </w:r>
            <w:r w:rsidR="007C0F52">
              <w:rPr>
                <w:noProof/>
                <w:webHidden/>
              </w:rPr>
              <w:fldChar w:fldCharType="begin"/>
            </w:r>
            <w:r w:rsidR="007C0F52">
              <w:rPr>
                <w:noProof/>
                <w:webHidden/>
              </w:rPr>
              <w:instrText xml:space="preserve"> PAGEREF _Toc532205824 \h </w:instrText>
            </w:r>
            <w:r w:rsidR="007C0F52">
              <w:rPr>
                <w:noProof/>
                <w:webHidden/>
              </w:rPr>
            </w:r>
            <w:r w:rsidR="007C0F52">
              <w:rPr>
                <w:noProof/>
                <w:webHidden/>
              </w:rPr>
              <w:fldChar w:fldCharType="separate"/>
            </w:r>
            <w:r w:rsidR="007C0F52">
              <w:rPr>
                <w:noProof/>
                <w:webHidden/>
              </w:rPr>
              <w:t>17</w:t>
            </w:r>
            <w:r w:rsidR="007C0F52">
              <w:rPr>
                <w:noProof/>
                <w:webHidden/>
              </w:rPr>
              <w:fldChar w:fldCharType="end"/>
            </w:r>
          </w:hyperlink>
        </w:p>
        <w:p w14:paraId="658AA2D3" w14:textId="50FCAE9F" w:rsidR="007C0F52" w:rsidRDefault="00FF6E5A">
          <w:pPr>
            <w:pStyle w:val="TOC2"/>
            <w:tabs>
              <w:tab w:val="right" w:leader="dot" w:pos="9350"/>
            </w:tabs>
            <w:rPr>
              <w:rFonts w:eastAsiaTheme="minorEastAsia" w:cstheme="minorBidi"/>
              <w:smallCaps w:val="0"/>
              <w:noProof/>
              <w:sz w:val="24"/>
              <w:szCs w:val="24"/>
              <w:lang w:eastAsia="en-US"/>
            </w:rPr>
          </w:pPr>
          <w:hyperlink w:anchor="_Toc532205825" w:history="1">
            <w:r w:rsidR="007C0F52" w:rsidRPr="008C2DD0">
              <w:rPr>
                <w:rStyle w:val="Hyperlink"/>
                <w:noProof/>
              </w:rPr>
              <w:t>EQ 24 Design and Configuration:</w:t>
            </w:r>
            <w:r w:rsidR="007C0F52">
              <w:rPr>
                <w:noProof/>
                <w:webHidden/>
              </w:rPr>
              <w:tab/>
            </w:r>
            <w:r w:rsidR="007C0F52">
              <w:rPr>
                <w:noProof/>
                <w:webHidden/>
              </w:rPr>
              <w:fldChar w:fldCharType="begin"/>
            </w:r>
            <w:r w:rsidR="007C0F52">
              <w:rPr>
                <w:noProof/>
                <w:webHidden/>
              </w:rPr>
              <w:instrText xml:space="preserve"> PAGEREF _Toc532205825 \h </w:instrText>
            </w:r>
            <w:r w:rsidR="007C0F52">
              <w:rPr>
                <w:noProof/>
                <w:webHidden/>
              </w:rPr>
            </w:r>
            <w:r w:rsidR="007C0F52">
              <w:rPr>
                <w:noProof/>
                <w:webHidden/>
              </w:rPr>
              <w:fldChar w:fldCharType="separate"/>
            </w:r>
            <w:r w:rsidR="007C0F52">
              <w:rPr>
                <w:noProof/>
                <w:webHidden/>
              </w:rPr>
              <w:t>19</w:t>
            </w:r>
            <w:r w:rsidR="007C0F52">
              <w:rPr>
                <w:noProof/>
                <w:webHidden/>
              </w:rPr>
              <w:fldChar w:fldCharType="end"/>
            </w:r>
          </w:hyperlink>
        </w:p>
        <w:p w14:paraId="12957077" w14:textId="2B5246C6" w:rsidR="007C0F52" w:rsidRDefault="00FF6E5A">
          <w:pPr>
            <w:pStyle w:val="TOC1"/>
            <w:rPr>
              <w:rFonts w:eastAsiaTheme="minorEastAsia" w:cstheme="minorBidi"/>
              <w:b w:val="0"/>
              <w:bCs w:val="0"/>
              <w:caps w:val="0"/>
              <w:noProof/>
              <w:sz w:val="24"/>
              <w:szCs w:val="24"/>
              <w:lang w:eastAsia="en-US"/>
            </w:rPr>
          </w:pPr>
          <w:hyperlink w:anchor="_Toc532205826" w:history="1">
            <w:r w:rsidR="007C0F52" w:rsidRPr="008C2DD0">
              <w:rPr>
                <w:rStyle w:val="Hyperlink"/>
                <w:noProof/>
              </w:rPr>
              <w:t>EQ 24 Detail Design View Breakdown</w:t>
            </w:r>
            <w:r w:rsidR="007C0F52">
              <w:rPr>
                <w:noProof/>
                <w:webHidden/>
              </w:rPr>
              <w:tab/>
            </w:r>
            <w:r w:rsidR="007C0F52">
              <w:rPr>
                <w:noProof/>
                <w:webHidden/>
              </w:rPr>
              <w:fldChar w:fldCharType="begin"/>
            </w:r>
            <w:r w:rsidR="007C0F52">
              <w:rPr>
                <w:noProof/>
                <w:webHidden/>
              </w:rPr>
              <w:instrText xml:space="preserve"> PAGEREF _Toc532205826 \h </w:instrText>
            </w:r>
            <w:r w:rsidR="007C0F52">
              <w:rPr>
                <w:noProof/>
                <w:webHidden/>
              </w:rPr>
            </w:r>
            <w:r w:rsidR="007C0F52">
              <w:rPr>
                <w:noProof/>
                <w:webHidden/>
              </w:rPr>
              <w:fldChar w:fldCharType="separate"/>
            </w:r>
            <w:r w:rsidR="007C0F52">
              <w:rPr>
                <w:noProof/>
                <w:webHidden/>
              </w:rPr>
              <w:t>19</w:t>
            </w:r>
            <w:r w:rsidR="007C0F52">
              <w:rPr>
                <w:noProof/>
                <w:webHidden/>
              </w:rPr>
              <w:fldChar w:fldCharType="end"/>
            </w:r>
          </w:hyperlink>
        </w:p>
        <w:p w14:paraId="0A0849B8" w14:textId="0CCFB643" w:rsidR="007C0F52" w:rsidRDefault="00FF6E5A">
          <w:pPr>
            <w:pStyle w:val="TOC2"/>
            <w:tabs>
              <w:tab w:val="right" w:leader="dot" w:pos="9350"/>
            </w:tabs>
            <w:rPr>
              <w:rFonts w:eastAsiaTheme="minorEastAsia" w:cstheme="minorBidi"/>
              <w:smallCaps w:val="0"/>
              <w:noProof/>
              <w:sz w:val="24"/>
              <w:szCs w:val="24"/>
              <w:lang w:eastAsia="en-US"/>
            </w:rPr>
          </w:pPr>
          <w:hyperlink w:anchor="_Toc532205827" w:history="1">
            <w:r w:rsidR="007C0F52" w:rsidRPr="008C2DD0">
              <w:rPr>
                <w:rStyle w:val="Hyperlink"/>
                <w:noProof/>
              </w:rPr>
              <w:t>Summary View (Default landing page)</w:t>
            </w:r>
            <w:r w:rsidR="007C0F52">
              <w:rPr>
                <w:noProof/>
                <w:webHidden/>
              </w:rPr>
              <w:tab/>
            </w:r>
            <w:r w:rsidR="007C0F52">
              <w:rPr>
                <w:noProof/>
                <w:webHidden/>
              </w:rPr>
              <w:fldChar w:fldCharType="begin"/>
            </w:r>
            <w:r w:rsidR="007C0F52">
              <w:rPr>
                <w:noProof/>
                <w:webHidden/>
              </w:rPr>
              <w:instrText xml:space="preserve"> PAGEREF _Toc532205827 \h </w:instrText>
            </w:r>
            <w:r w:rsidR="007C0F52">
              <w:rPr>
                <w:noProof/>
                <w:webHidden/>
              </w:rPr>
            </w:r>
            <w:r w:rsidR="007C0F52">
              <w:rPr>
                <w:noProof/>
                <w:webHidden/>
              </w:rPr>
              <w:fldChar w:fldCharType="separate"/>
            </w:r>
            <w:r w:rsidR="007C0F52">
              <w:rPr>
                <w:noProof/>
                <w:webHidden/>
              </w:rPr>
              <w:t>20</w:t>
            </w:r>
            <w:r w:rsidR="007C0F52">
              <w:rPr>
                <w:noProof/>
                <w:webHidden/>
              </w:rPr>
              <w:fldChar w:fldCharType="end"/>
            </w:r>
          </w:hyperlink>
        </w:p>
        <w:p w14:paraId="7B00CC11" w14:textId="05E12471" w:rsidR="007C0F52" w:rsidRDefault="00FF6E5A">
          <w:pPr>
            <w:pStyle w:val="TOC2"/>
            <w:tabs>
              <w:tab w:val="right" w:leader="dot" w:pos="9350"/>
            </w:tabs>
            <w:rPr>
              <w:rFonts w:eastAsiaTheme="minorEastAsia" w:cstheme="minorBidi"/>
              <w:smallCaps w:val="0"/>
              <w:noProof/>
              <w:sz w:val="24"/>
              <w:szCs w:val="24"/>
              <w:lang w:eastAsia="en-US"/>
            </w:rPr>
          </w:pPr>
          <w:hyperlink w:anchor="_Toc532205828" w:history="1">
            <w:r w:rsidR="007C0F52" w:rsidRPr="008C2DD0">
              <w:rPr>
                <w:rStyle w:val="Hyperlink"/>
                <w:noProof/>
              </w:rPr>
              <w:t>Summary View (Individual data grid and charts breakdown)</w:t>
            </w:r>
            <w:r w:rsidR="007C0F52">
              <w:rPr>
                <w:noProof/>
                <w:webHidden/>
              </w:rPr>
              <w:tab/>
            </w:r>
            <w:r w:rsidR="007C0F52">
              <w:rPr>
                <w:noProof/>
                <w:webHidden/>
              </w:rPr>
              <w:fldChar w:fldCharType="begin"/>
            </w:r>
            <w:r w:rsidR="007C0F52">
              <w:rPr>
                <w:noProof/>
                <w:webHidden/>
              </w:rPr>
              <w:instrText xml:space="preserve"> PAGEREF _Toc532205828 \h </w:instrText>
            </w:r>
            <w:r w:rsidR="007C0F52">
              <w:rPr>
                <w:noProof/>
                <w:webHidden/>
              </w:rPr>
            </w:r>
            <w:r w:rsidR="007C0F52">
              <w:rPr>
                <w:noProof/>
                <w:webHidden/>
              </w:rPr>
              <w:fldChar w:fldCharType="separate"/>
            </w:r>
            <w:r w:rsidR="007C0F52">
              <w:rPr>
                <w:noProof/>
                <w:webHidden/>
              </w:rPr>
              <w:t>20</w:t>
            </w:r>
            <w:r w:rsidR="007C0F52">
              <w:rPr>
                <w:noProof/>
                <w:webHidden/>
              </w:rPr>
              <w:fldChar w:fldCharType="end"/>
            </w:r>
          </w:hyperlink>
        </w:p>
        <w:p w14:paraId="68A1992A" w14:textId="71D373CB" w:rsidR="007C0F52" w:rsidRDefault="00FF6E5A">
          <w:pPr>
            <w:pStyle w:val="TOC2"/>
            <w:tabs>
              <w:tab w:val="right" w:leader="dot" w:pos="9350"/>
            </w:tabs>
            <w:rPr>
              <w:rFonts w:eastAsiaTheme="minorEastAsia" w:cstheme="minorBidi"/>
              <w:smallCaps w:val="0"/>
              <w:noProof/>
              <w:sz w:val="24"/>
              <w:szCs w:val="24"/>
              <w:lang w:eastAsia="en-US"/>
            </w:rPr>
          </w:pPr>
          <w:hyperlink w:anchor="_Toc532205829" w:history="1">
            <w:r w:rsidR="007C0F52" w:rsidRPr="008C2DD0">
              <w:rPr>
                <w:rStyle w:val="Hyperlink"/>
                <w:noProof/>
              </w:rPr>
              <w:t>Summary View (Code Behind)</w:t>
            </w:r>
            <w:r w:rsidR="007C0F52">
              <w:rPr>
                <w:noProof/>
                <w:webHidden/>
              </w:rPr>
              <w:tab/>
            </w:r>
            <w:r w:rsidR="007C0F52">
              <w:rPr>
                <w:noProof/>
                <w:webHidden/>
              </w:rPr>
              <w:fldChar w:fldCharType="begin"/>
            </w:r>
            <w:r w:rsidR="007C0F52">
              <w:rPr>
                <w:noProof/>
                <w:webHidden/>
              </w:rPr>
              <w:instrText xml:space="preserve"> PAGEREF _Toc532205829 \h </w:instrText>
            </w:r>
            <w:r w:rsidR="007C0F52">
              <w:rPr>
                <w:noProof/>
                <w:webHidden/>
              </w:rPr>
            </w:r>
            <w:r w:rsidR="007C0F52">
              <w:rPr>
                <w:noProof/>
                <w:webHidden/>
              </w:rPr>
              <w:fldChar w:fldCharType="separate"/>
            </w:r>
            <w:r w:rsidR="007C0F52">
              <w:rPr>
                <w:noProof/>
                <w:webHidden/>
              </w:rPr>
              <w:t>21</w:t>
            </w:r>
            <w:r w:rsidR="007C0F52">
              <w:rPr>
                <w:noProof/>
                <w:webHidden/>
              </w:rPr>
              <w:fldChar w:fldCharType="end"/>
            </w:r>
          </w:hyperlink>
        </w:p>
        <w:p w14:paraId="1A7DDD2A" w14:textId="129EB73E" w:rsidR="007C0F52" w:rsidRDefault="00FF6E5A">
          <w:pPr>
            <w:pStyle w:val="TOC2"/>
            <w:tabs>
              <w:tab w:val="right" w:leader="dot" w:pos="9350"/>
            </w:tabs>
            <w:rPr>
              <w:rFonts w:eastAsiaTheme="minorEastAsia" w:cstheme="minorBidi"/>
              <w:smallCaps w:val="0"/>
              <w:noProof/>
              <w:sz w:val="24"/>
              <w:szCs w:val="24"/>
              <w:lang w:eastAsia="en-US"/>
            </w:rPr>
          </w:pPr>
          <w:hyperlink w:anchor="_Toc532205830" w:history="1">
            <w:r w:rsidR="007C0F52" w:rsidRPr="008C2DD0">
              <w:rPr>
                <w:rStyle w:val="Hyperlink"/>
                <w:noProof/>
              </w:rPr>
              <w:t>Student Detail View (Default landing page)</w:t>
            </w:r>
            <w:r w:rsidR="007C0F52">
              <w:rPr>
                <w:noProof/>
                <w:webHidden/>
              </w:rPr>
              <w:tab/>
            </w:r>
            <w:r w:rsidR="007C0F52">
              <w:rPr>
                <w:noProof/>
                <w:webHidden/>
              </w:rPr>
              <w:fldChar w:fldCharType="begin"/>
            </w:r>
            <w:r w:rsidR="007C0F52">
              <w:rPr>
                <w:noProof/>
                <w:webHidden/>
              </w:rPr>
              <w:instrText xml:space="preserve"> PAGEREF _Toc532205830 \h </w:instrText>
            </w:r>
            <w:r w:rsidR="007C0F52">
              <w:rPr>
                <w:noProof/>
                <w:webHidden/>
              </w:rPr>
            </w:r>
            <w:r w:rsidR="007C0F52">
              <w:rPr>
                <w:noProof/>
                <w:webHidden/>
              </w:rPr>
              <w:fldChar w:fldCharType="separate"/>
            </w:r>
            <w:r w:rsidR="007C0F52">
              <w:rPr>
                <w:noProof/>
                <w:webHidden/>
              </w:rPr>
              <w:t>24</w:t>
            </w:r>
            <w:r w:rsidR="007C0F52">
              <w:rPr>
                <w:noProof/>
                <w:webHidden/>
              </w:rPr>
              <w:fldChar w:fldCharType="end"/>
            </w:r>
          </w:hyperlink>
        </w:p>
        <w:p w14:paraId="699A663A" w14:textId="30C69AB6" w:rsidR="007C0F52" w:rsidRDefault="00FF6E5A">
          <w:pPr>
            <w:pStyle w:val="TOC2"/>
            <w:tabs>
              <w:tab w:val="right" w:leader="dot" w:pos="9350"/>
            </w:tabs>
            <w:rPr>
              <w:rFonts w:eastAsiaTheme="minorEastAsia" w:cstheme="minorBidi"/>
              <w:smallCaps w:val="0"/>
              <w:noProof/>
              <w:sz w:val="24"/>
              <w:szCs w:val="24"/>
              <w:lang w:eastAsia="en-US"/>
            </w:rPr>
          </w:pPr>
          <w:hyperlink w:anchor="_Toc532205831" w:history="1">
            <w:r w:rsidR="007C0F52" w:rsidRPr="008C2DD0">
              <w:rPr>
                <w:rStyle w:val="Hyperlink"/>
                <w:noProof/>
              </w:rPr>
              <w:t>Student Detail View (Individual data grid and charts breakdown)</w:t>
            </w:r>
            <w:r w:rsidR="007C0F52">
              <w:rPr>
                <w:noProof/>
                <w:webHidden/>
              </w:rPr>
              <w:tab/>
            </w:r>
            <w:r w:rsidR="007C0F52">
              <w:rPr>
                <w:noProof/>
                <w:webHidden/>
              </w:rPr>
              <w:fldChar w:fldCharType="begin"/>
            </w:r>
            <w:r w:rsidR="007C0F52">
              <w:rPr>
                <w:noProof/>
                <w:webHidden/>
              </w:rPr>
              <w:instrText xml:space="preserve"> PAGEREF _Toc532205831 \h </w:instrText>
            </w:r>
            <w:r w:rsidR="007C0F52">
              <w:rPr>
                <w:noProof/>
                <w:webHidden/>
              </w:rPr>
            </w:r>
            <w:r w:rsidR="007C0F52">
              <w:rPr>
                <w:noProof/>
                <w:webHidden/>
              </w:rPr>
              <w:fldChar w:fldCharType="separate"/>
            </w:r>
            <w:r w:rsidR="007C0F52">
              <w:rPr>
                <w:noProof/>
                <w:webHidden/>
              </w:rPr>
              <w:t>24</w:t>
            </w:r>
            <w:r w:rsidR="007C0F52">
              <w:rPr>
                <w:noProof/>
                <w:webHidden/>
              </w:rPr>
              <w:fldChar w:fldCharType="end"/>
            </w:r>
          </w:hyperlink>
        </w:p>
        <w:p w14:paraId="6350B455" w14:textId="5E1FD7BE" w:rsidR="007C0F52" w:rsidRDefault="00FF6E5A">
          <w:pPr>
            <w:pStyle w:val="TOC2"/>
            <w:tabs>
              <w:tab w:val="right" w:leader="dot" w:pos="9350"/>
            </w:tabs>
            <w:rPr>
              <w:rFonts w:eastAsiaTheme="minorEastAsia" w:cstheme="minorBidi"/>
              <w:smallCaps w:val="0"/>
              <w:noProof/>
              <w:sz w:val="24"/>
              <w:szCs w:val="24"/>
              <w:lang w:eastAsia="en-US"/>
            </w:rPr>
          </w:pPr>
          <w:hyperlink w:anchor="_Toc532205832" w:history="1">
            <w:r w:rsidR="007C0F52" w:rsidRPr="008C2DD0">
              <w:rPr>
                <w:rStyle w:val="Hyperlink"/>
                <w:noProof/>
              </w:rPr>
              <w:t>Student Detail View (Code Behind)</w:t>
            </w:r>
            <w:r w:rsidR="007C0F52">
              <w:rPr>
                <w:noProof/>
                <w:webHidden/>
              </w:rPr>
              <w:tab/>
            </w:r>
            <w:r w:rsidR="007C0F52">
              <w:rPr>
                <w:noProof/>
                <w:webHidden/>
              </w:rPr>
              <w:fldChar w:fldCharType="begin"/>
            </w:r>
            <w:r w:rsidR="007C0F52">
              <w:rPr>
                <w:noProof/>
                <w:webHidden/>
              </w:rPr>
              <w:instrText xml:space="preserve"> PAGEREF _Toc532205832 \h </w:instrText>
            </w:r>
            <w:r w:rsidR="007C0F52">
              <w:rPr>
                <w:noProof/>
                <w:webHidden/>
              </w:rPr>
            </w:r>
            <w:r w:rsidR="007C0F52">
              <w:rPr>
                <w:noProof/>
                <w:webHidden/>
              </w:rPr>
              <w:fldChar w:fldCharType="separate"/>
            </w:r>
            <w:r w:rsidR="007C0F52">
              <w:rPr>
                <w:noProof/>
                <w:webHidden/>
              </w:rPr>
              <w:t>27</w:t>
            </w:r>
            <w:r w:rsidR="007C0F52">
              <w:rPr>
                <w:noProof/>
                <w:webHidden/>
              </w:rPr>
              <w:fldChar w:fldCharType="end"/>
            </w:r>
          </w:hyperlink>
        </w:p>
        <w:p w14:paraId="2A2304FC" w14:textId="32BE8AAD" w:rsidR="007C0F52" w:rsidRDefault="00FF6E5A">
          <w:pPr>
            <w:pStyle w:val="TOC2"/>
            <w:tabs>
              <w:tab w:val="right" w:leader="dot" w:pos="9350"/>
            </w:tabs>
            <w:rPr>
              <w:rFonts w:eastAsiaTheme="minorEastAsia" w:cstheme="minorBidi"/>
              <w:smallCaps w:val="0"/>
              <w:noProof/>
              <w:sz w:val="24"/>
              <w:szCs w:val="24"/>
              <w:lang w:eastAsia="en-US"/>
            </w:rPr>
          </w:pPr>
          <w:hyperlink w:anchor="_Toc532205833" w:history="1">
            <w:r w:rsidR="007C0F52" w:rsidRPr="008C2DD0">
              <w:rPr>
                <w:rStyle w:val="Hyperlink"/>
                <w:noProof/>
              </w:rPr>
              <w:t>Group Details View</w:t>
            </w:r>
            <w:r w:rsidR="007C0F52">
              <w:rPr>
                <w:noProof/>
                <w:webHidden/>
              </w:rPr>
              <w:tab/>
            </w:r>
            <w:r w:rsidR="007C0F52">
              <w:rPr>
                <w:noProof/>
                <w:webHidden/>
              </w:rPr>
              <w:fldChar w:fldCharType="begin"/>
            </w:r>
            <w:r w:rsidR="007C0F52">
              <w:rPr>
                <w:noProof/>
                <w:webHidden/>
              </w:rPr>
              <w:instrText xml:space="preserve"> PAGEREF _Toc532205833 \h </w:instrText>
            </w:r>
            <w:r w:rsidR="007C0F52">
              <w:rPr>
                <w:noProof/>
                <w:webHidden/>
              </w:rPr>
            </w:r>
            <w:r w:rsidR="007C0F52">
              <w:rPr>
                <w:noProof/>
                <w:webHidden/>
              </w:rPr>
              <w:fldChar w:fldCharType="separate"/>
            </w:r>
            <w:r w:rsidR="007C0F52">
              <w:rPr>
                <w:noProof/>
                <w:webHidden/>
              </w:rPr>
              <w:t>28</w:t>
            </w:r>
            <w:r w:rsidR="007C0F52">
              <w:rPr>
                <w:noProof/>
                <w:webHidden/>
              </w:rPr>
              <w:fldChar w:fldCharType="end"/>
            </w:r>
          </w:hyperlink>
        </w:p>
        <w:p w14:paraId="1C8304CD" w14:textId="4ACB1E5D" w:rsidR="007C0F52" w:rsidRDefault="00FF6E5A">
          <w:pPr>
            <w:pStyle w:val="TOC2"/>
            <w:tabs>
              <w:tab w:val="right" w:leader="dot" w:pos="9350"/>
            </w:tabs>
            <w:rPr>
              <w:rFonts w:eastAsiaTheme="minorEastAsia" w:cstheme="minorBidi"/>
              <w:smallCaps w:val="0"/>
              <w:noProof/>
              <w:sz w:val="24"/>
              <w:szCs w:val="24"/>
              <w:lang w:eastAsia="en-US"/>
            </w:rPr>
          </w:pPr>
          <w:hyperlink w:anchor="_Toc532205834" w:history="1">
            <w:r w:rsidR="007C0F52" w:rsidRPr="008C2DD0">
              <w:rPr>
                <w:rStyle w:val="Hyperlink"/>
                <w:noProof/>
              </w:rPr>
              <w:t>Group Detail View (Individual data grid and charts breakdown)</w:t>
            </w:r>
            <w:r w:rsidR="007C0F52">
              <w:rPr>
                <w:noProof/>
                <w:webHidden/>
              </w:rPr>
              <w:tab/>
            </w:r>
            <w:r w:rsidR="007C0F52">
              <w:rPr>
                <w:noProof/>
                <w:webHidden/>
              </w:rPr>
              <w:fldChar w:fldCharType="begin"/>
            </w:r>
            <w:r w:rsidR="007C0F52">
              <w:rPr>
                <w:noProof/>
                <w:webHidden/>
              </w:rPr>
              <w:instrText xml:space="preserve"> PAGEREF _Toc532205834 \h </w:instrText>
            </w:r>
            <w:r w:rsidR="007C0F52">
              <w:rPr>
                <w:noProof/>
                <w:webHidden/>
              </w:rPr>
            </w:r>
            <w:r w:rsidR="007C0F52">
              <w:rPr>
                <w:noProof/>
                <w:webHidden/>
              </w:rPr>
              <w:fldChar w:fldCharType="separate"/>
            </w:r>
            <w:r w:rsidR="007C0F52">
              <w:rPr>
                <w:noProof/>
                <w:webHidden/>
              </w:rPr>
              <w:t>28</w:t>
            </w:r>
            <w:r w:rsidR="007C0F52">
              <w:rPr>
                <w:noProof/>
                <w:webHidden/>
              </w:rPr>
              <w:fldChar w:fldCharType="end"/>
            </w:r>
          </w:hyperlink>
        </w:p>
        <w:p w14:paraId="695BEA5C" w14:textId="6C63624F" w:rsidR="007C0F52" w:rsidRDefault="00FF6E5A">
          <w:pPr>
            <w:pStyle w:val="TOC2"/>
            <w:tabs>
              <w:tab w:val="right" w:leader="dot" w:pos="9350"/>
            </w:tabs>
            <w:rPr>
              <w:rFonts w:eastAsiaTheme="minorEastAsia" w:cstheme="minorBidi"/>
              <w:smallCaps w:val="0"/>
              <w:noProof/>
              <w:sz w:val="24"/>
              <w:szCs w:val="24"/>
              <w:lang w:eastAsia="en-US"/>
            </w:rPr>
          </w:pPr>
          <w:hyperlink w:anchor="_Toc532205835" w:history="1">
            <w:r w:rsidR="007C0F52" w:rsidRPr="008C2DD0">
              <w:rPr>
                <w:rStyle w:val="Hyperlink"/>
                <w:noProof/>
              </w:rPr>
              <w:t>Student Detail View (Code Behind)</w:t>
            </w:r>
            <w:r w:rsidR="007C0F52">
              <w:rPr>
                <w:noProof/>
                <w:webHidden/>
              </w:rPr>
              <w:tab/>
            </w:r>
            <w:r w:rsidR="007C0F52">
              <w:rPr>
                <w:noProof/>
                <w:webHidden/>
              </w:rPr>
              <w:fldChar w:fldCharType="begin"/>
            </w:r>
            <w:r w:rsidR="007C0F52">
              <w:rPr>
                <w:noProof/>
                <w:webHidden/>
              </w:rPr>
              <w:instrText xml:space="preserve"> PAGEREF _Toc532205835 \h </w:instrText>
            </w:r>
            <w:r w:rsidR="007C0F52">
              <w:rPr>
                <w:noProof/>
                <w:webHidden/>
              </w:rPr>
            </w:r>
            <w:r w:rsidR="007C0F52">
              <w:rPr>
                <w:noProof/>
                <w:webHidden/>
              </w:rPr>
              <w:fldChar w:fldCharType="separate"/>
            </w:r>
            <w:r w:rsidR="007C0F52">
              <w:rPr>
                <w:noProof/>
                <w:webHidden/>
              </w:rPr>
              <w:t>31</w:t>
            </w:r>
            <w:r w:rsidR="007C0F52">
              <w:rPr>
                <w:noProof/>
                <w:webHidden/>
              </w:rPr>
              <w:fldChar w:fldCharType="end"/>
            </w:r>
          </w:hyperlink>
        </w:p>
        <w:p w14:paraId="063ACCFA" w14:textId="687ACAF7" w:rsidR="007C0F52" w:rsidRDefault="00FF6E5A">
          <w:pPr>
            <w:pStyle w:val="TOC1"/>
            <w:rPr>
              <w:rFonts w:eastAsiaTheme="minorEastAsia" w:cstheme="minorBidi"/>
              <w:b w:val="0"/>
              <w:bCs w:val="0"/>
              <w:caps w:val="0"/>
              <w:noProof/>
              <w:sz w:val="24"/>
              <w:szCs w:val="24"/>
              <w:lang w:eastAsia="en-US"/>
            </w:rPr>
          </w:pPr>
          <w:hyperlink w:anchor="_Toc532205836" w:history="1">
            <w:r w:rsidR="007C0F52" w:rsidRPr="008C2DD0">
              <w:rPr>
                <w:rStyle w:val="Hyperlink"/>
                <w:noProof/>
              </w:rPr>
              <w:t>EQ 24 Power BI Security Setup and Configuration</w:t>
            </w:r>
            <w:r w:rsidR="007C0F52">
              <w:rPr>
                <w:noProof/>
                <w:webHidden/>
              </w:rPr>
              <w:tab/>
            </w:r>
            <w:r w:rsidR="007C0F52">
              <w:rPr>
                <w:noProof/>
                <w:webHidden/>
              </w:rPr>
              <w:fldChar w:fldCharType="begin"/>
            </w:r>
            <w:r w:rsidR="007C0F52">
              <w:rPr>
                <w:noProof/>
                <w:webHidden/>
              </w:rPr>
              <w:instrText xml:space="preserve"> PAGEREF _Toc532205836 \h </w:instrText>
            </w:r>
            <w:r w:rsidR="007C0F52">
              <w:rPr>
                <w:noProof/>
                <w:webHidden/>
              </w:rPr>
            </w:r>
            <w:r w:rsidR="007C0F52">
              <w:rPr>
                <w:noProof/>
                <w:webHidden/>
              </w:rPr>
              <w:fldChar w:fldCharType="separate"/>
            </w:r>
            <w:r w:rsidR="007C0F52">
              <w:rPr>
                <w:noProof/>
                <w:webHidden/>
              </w:rPr>
              <w:t>32</w:t>
            </w:r>
            <w:r w:rsidR="007C0F52">
              <w:rPr>
                <w:noProof/>
                <w:webHidden/>
              </w:rPr>
              <w:fldChar w:fldCharType="end"/>
            </w:r>
          </w:hyperlink>
        </w:p>
        <w:p w14:paraId="01F22ECC" w14:textId="09762429" w:rsidR="00655AFD" w:rsidRPr="0063359D" w:rsidRDefault="00655AFD" w:rsidP="004A48ED">
          <w:r w:rsidRPr="00182338">
            <w:rPr>
              <w:noProof/>
              <w:color w:val="003F60" w:themeColor="accent2" w:themeShade="BF"/>
              <w:sz w:val="24"/>
              <w:szCs w:val="24"/>
            </w:rPr>
            <w:fldChar w:fldCharType="end"/>
          </w:r>
        </w:p>
      </w:sdtContent>
    </w:sdt>
    <w:p w14:paraId="1B67D6F6" w14:textId="3C6BF581" w:rsidR="00647045" w:rsidRPr="00647045" w:rsidRDefault="0079061C" w:rsidP="004A48ED">
      <w:pPr>
        <w:rPr>
          <w:rFonts w:asciiTheme="majorHAnsi" w:eastAsiaTheme="majorEastAsia" w:hAnsiTheme="majorHAnsi" w:cstheme="majorBidi"/>
          <w:color w:val="C00000"/>
          <w:sz w:val="32"/>
          <w:szCs w:val="32"/>
        </w:rPr>
        <w:sectPr w:rsidR="00647045" w:rsidRPr="00647045" w:rsidSect="00647045">
          <w:headerReference w:type="default" r:id="rId10"/>
          <w:footerReference w:type="even" r:id="rId11"/>
          <w:footerReference w:type="default" r:id="rId12"/>
          <w:footerReference w:type="first" r:id="rId13"/>
          <w:pgSz w:w="12240" w:h="15840"/>
          <w:pgMar w:top="0" w:right="1440" w:bottom="1440" w:left="1440" w:header="720" w:footer="720" w:gutter="0"/>
          <w:pgNumType w:fmt="lowerRoman" w:start="0"/>
          <w:cols w:space="720"/>
          <w:titlePg/>
          <w:docGrid w:linePitch="400"/>
        </w:sectPr>
      </w:pPr>
      <w:r>
        <w:br w:type="page"/>
      </w:r>
      <w:bookmarkStart w:id="0" w:name="_Toc517157445"/>
    </w:p>
    <w:p w14:paraId="77A13FEB" w14:textId="6AD9435D" w:rsidR="008E57E4" w:rsidRDefault="008E57E4" w:rsidP="00C11B03">
      <w:pPr>
        <w:pStyle w:val="Heading1"/>
        <w:spacing w:before="60"/>
        <w:jc w:val="center"/>
      </w:pPr>
      <w:bookmarkStart w:id="1" w:name="_Toc532205803"/>
      <w:bookmarkEnd w:id="0"/>
      <w:r>
        <w:lastRenderedPageBreak/>
        <w:t>Assessment Data Islands</w:t>
      </w:r>
      <w:bookmarkEnd w:id="1"/>
    </w:p>
    <w:p w14:paraId="001E11E3" w14:textId="45ACB976" w:rsidR="008E57E4" w:rsidRDefault="008E57E4" w:rsidP="004A48ED">
      <w:r>
        <w:t>Since the 70’s consumers of information technology software solutions have struggled with Data Islands</w:t>
      </w:r>
      <w:r w:rsidR="007C24AA">
        <w:t xml:space="preserve"> or silos</w:t>
      </w:r>
      <w:r>
        <w:t>. These data islands are business and education critical information siloed either intentionally or unintentionally by software vendors or imposed by the limits of the underlying infrastructure platforms. Initially in banking and Insurance, this limitation to organizing data has spread to every industry,</w:t>
      </w:r>
      <w:r w:rsidR="007C24AA">
        <w:t xml:space="preserve"> including</w:t>
      </w:r>
      <w:r>
        <w:t xml:space="preserve"> K12 Education. How does an education organization gather, compare, and analyze isolated data marooned in proprietary databases of different software products, often delivered by </w:t>
      </w:r>
      <w:r w:rsidR="00211202">
        <w:t>multiple</w:t>
      </w:r>
      <w:r>
        <w:t xml:space="preserve"> vendors and sometimes implemented on incompatible systems?</w:t>
      </w:r>
    </w:p>
    <w:p w14:paraId="1CA0DA27" w14:textId="77777777" w:rsidR="008E57E4" w:rsidRDefault="008E57E4" w:rsidP="004A48ED">
      <w:r>
        <w:rPr>
          <w:noProof/>
        </w:rPr>
        <w:drawing>
          <wp:inline distT="0" distB="0" distL="0" distR="0" wp14:anchorId="0DE5402D" wp14:editId="4740B25E">
            <wp:extent cx="5943600" cy="3177446"/>
            <wp:effectExtent l="0" t="0" r="0" b="4445"/>
            <wp:docPr id="1" name="Picture 1" descr="Image result for s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ilo"/>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943600" cy="3177446"/>
                    </a:xfrm>
                    <a:prstGeom prst="rect">
                      <a:avLst/>
                    </a:prstGeom>
                    <a:noFill/>
                    <a:ln>
                      <a:noFill/>
                    </a:ln>
                  </pic:spPr>
                </pic:pic>
              </a:graphicData>
            </a:graphic>
          </wp:inline>
        </w:drawing>
      </w:r>
    </w:p>
    <w:p w14:paraId="61DDD5D8" w14:textId="77777777" w:rsidR="008E57E4" w:rsidRPr="00855C37" w:rsidRDefault="008E57E4" w:rsidP="004A48ED">
      <w:pPr>
        <w:shd w:val="clear" w:color="auto" w:fill="FFFFFF"/>
        <w:rPr>
          <w:rFonts w:ascii="Arial" w:eastAsia="Times New Roman" w:hAnsi="Arial"/>
          <w:color w:val="222222"/>
          <w:sz w:val="16"/>
          <w:szCs w:val="16"/>
        </w:rPr>
      </w:pPr>
      <w:r w:rsidRPr="00855C37">
        <w:rPr>
          <w:rFonts w:ascii="Arial" w:eastAsia="Times New Roman" w:hAnsi="Arial"/>
          <w:color w:val="222222"/>
          <w:sz w:val="16"/>
          <w:szCs w:val="16"/>
        </w:rPr>
        <w:t>From Wikimedia Commons, the free media repository</w:t>
      </w:r>
    </w:p>
    <w:p w14:paraId="1661B93B" w14:textId="77777777" w:rsidR="008E57E4" w:rsidRDefault="008E57E4" w:rsidP="004A48ED"/>
    <w:p w14:paraId="3E0BC647" w14:textId="4D8E91A1" w:rsidR="008E57E4" w:rsidRDefault="008E57E4" w:rsidP="004A48ED">
      <w:r>
        <w:t xml:space="preserve">Our focus is </w:t>
      </w:r>
      <w:r w:rsidR="007362C2">
        <w:t xml:space="preserve">on </w:t>
      </w:r>
      <w:r>
        <w:t>the Assessment domain. This document is to be consumed by the technical team</w:t>
      </w:r>
      <w:r w:rsidR="007362C2">
        <w:t xml:space="preserve"> as a guide to the tech</w:t>
      </w:r>
      <w:r w:rsidR="007C24AA">
        <w:t>nical</w:t>
      </w:r>
      <w:r w:rsidR="007362C2">
        <w:t xml:space="preserve"> decision-making process involved in delivering the analytic solution described in the EQ 24 Analytics Guide</w:t>
      </w:r>
      <w:r w:rsidR="007C24AA">
        <w:t>. The purpose is</w:t>
      </w:r>
      <w:r w:rsidR="007362C2">
        <w:t xml:space="preserve"> </w:t>
      </w:r>
      <w:r>
        <w:t xml:space="preserve">to </w:t>
      </w:r>
      <w:r w:rsidR="007C24AA">
        <w:t xml:space="preserve">illustrate </w:t>
      </w:r>
      <w:r>
        <w:t>how student assessment</w:t>
      </w:r>
      <w:r w:rsidR="007C24AA">
        <w:t xml:space="preserve"> data that is available to an education organization might be mapped to the Ed-Fi data model, and the different ways that the data might be loaded into the Ed-Fi ODS. An approach to abstracting the relational data in the Ed-Fi ODS to a set of views that the Power BI dashboard can consume in a more efficient manner is </w:t>
      </w:r>
      <w:r w:rsidR="006E0239">
        <w:t xml:space="preserve">also </w:t>
      </w:r>
      <w:r w:rsidR="007C24AA">
        <w:t>i</w:t>
      </w:r>
      <w:r w:rsidR="00E1089A">
        <w:t>llustrated</w:t>
      </w:r>
      <w:r w:rsidR="007C24AA">
        <w:t xml:space="preserve">. </w:t>
      </w:r>
      <w:r>
        <w:t xml:space="preserve"> A Power BI dashboard has been developed to </w:t>
      </w:r>
      <w:r w:rsidR="006E0239">
        <w:t>show</w:t>
      </w:r>
      <w:r>
        <w:t xml:space="preserve"> how to perform analytics on this data, by which to better understand how to tailor educators’ approach to educating their students.</w:t>
      </w:r>
    </w:p>
    <w:p w14:paraId="12F56886" w14:textId="7F12AD3C" w:rsidR="008E57E4" w:rsidRPr="00030E1B" w:rsidRDefault="008E57E4" w:rsidP="004A48ED">
      <w:pPr>
        <w:pStyle w:val="Heading1"/>
        <w:spacing w:before="60"/>
        <w:jc w:val="center"/>
      </w:pPr>
      <w:bookmarkStart w:id="2" w:name="_Toc530580129"/>
      <w:bookmarkStart w:id="3" w:name="_Toc532205804"/>
      <w:r>
        <w:lastRenderedPageBreak/>
        <w:t>Assumptions</w:t>
      </w:r>
      <w:bookmarkEnd w:id="2"/>
      <w:bookmarkEnd w:id="3"/>
    </w:p>
    <w:p w14:paraId="6BB7A462" w14:textId="7DAA0D76" w:rsidR="008E57E4" w:rsidRDefault="008E57E4" w:rsidP="004A48ED">
      <w:r>
        <w:t>The set of skills needed to develop a</w:t>
      </w:r>
      <w:r w:rsidR="00272EC7">
        <w:t>n analytic</w:t>
      </w:r>
      <w:r>
        <w:t xml:space="preserve"> solution using EQ 24 as a guide are:</w:t>
      </w:r>
    </w:p>
    <w:p w14:paraId="7F2A3D48" w14:textId="3B37FF31" w:rsidR="008E57E4" w:rsidRDefault="008E57E4" w:rsidP="004A48ED">
      <w:pPr>
        <w:pStyle w:val="ListParagraph"/>
        <w:numPr>
          <w:ilvl w:val="0"/>
          <w:numId w:val="36"/>
        </w:numPr>
      </w:pPr>
      <w:r>
        <w:t xml:space="preserve">Subject matter expert with through knowledge of the </w:t>
      </w:r>
      <w:r w:rsidR="00272EC7">
        <w:t xml:space="preserve">available </w:t>
      </w:r>
      <w:r>
        <w:t xml:space="preserve">assessments </w:t>
      </w:r>
      <w:r w:rsidR="00272EC7">
        <w:t xml:space="preserve">under consideration and </w:t>
      </w:r>
      <w:r>
        <w:t>related student data.</w:t>
      </w:r>
    </w:p>
    <w:p w14:paraId="549E4609" w14:textId="151A064A" w:rsidR="007362C2" w:rsidRDefault="007362C2" w:rsidP="004A48ED">
      <w:pPr>
        <w:pStyle w:val="ListParagraph"/>
        <w:numPr>
          <w:ilvl w:val="0"/>
          <w:numId w:val="36"/>
        </w:numPr>
      </w:pPr>
      <w:r>
        <w:t>Business Analyst to serve as the bridge between the assessment subject matter expert and the Tech Team</w:t>
      </w:r>
      <w:r w:rsidR="00272EC7">
        <w:t>, working to create actionable requirements for the technical resources to meet.</w:t>
      </w:r>
    </w:p>
    <w:p w14:paraId="127DF2C3" w14:textId="42D0985D" w:rsidR="008E57E4" w:rsidRDefault="007362C2" w:rsidP="004A48ED">
      <w:pPr>
        <w:pStyle w:val="ListParagraph"/>
        <w:numPr>
          <w:ilvl w:val="0"/>
          <w:numId w:val="36"/>
        </w:numPr>
      </w:pPr>
      <w:r>
        <w:t xml:space="preserve">Database </w:t>
      </w:r>
      <w:r w:rsidR="008E57E4">
        <w:t>administrator to create database objects and to modify views to meet the specific needs of the problem being addressed.</w:t>
      </w:r>
    </w:p>
    <w:p w14:paraId="04D6E335" w14:textId="77777777" w:rsidR="008E57E4" w:rsidRDefault="008E57E4" w:rsidP="004A48ED">
      <w:pPr>
        <w:pStyle w:val="ListParagraph"/>
        <w:numPr>
          <w:ilvl w:val="0"/>
          <w:numId w:val="36"/>
        </w:numPr>
      </w:pPr>
      <w:r>
        <w:t>Azure Power BI System Administrator.</w:t>
      </w:r>
    </w:p>
    <w:p w14:paraId="42D71CDB" w14:textId="77777777" w:rsidR="008E57E4" w:rsidRDefault="008E57E4" w:rsidP="004A48ED">
      <w:pPr>
        <w:pStyle w:val="ListParagraph"/>
        <w:numPr>
          <w:ilvl w:val="0"/>
          <w:numId w:val="36"/>
        </w:numPr>
      </w:pPr>
      <w:r>
        <w:t>Office 365 administrator.</w:t>
      </w:r>
    </w:p>
    <w:p w14:paraId="517AC4AA" w14:textId="77777777" w:rsidR="008E57E4" w:rsidRDefault="008E57E4" w:rsidP="004A48ED">
      <w:pPr>
        <w:pStyle w:val="ListParagraph"/>
        <w:numPr>
          <w:ilvl w:val="0"/>
          <w:numId w:val="36"/>
        </w:numPr>
      </w:pPr>
      <w:r>
        <w:t>Power BI developer, or a developer with the skills necessary to implement an alternative analytic tool.</w:t>
      </w:r>
    </w:p>
    <w:p w14:paraId="6DD7960E" w14:textId="77777777" w:rsidR="008E57E4" w:rsidRDefault="008E57E4" w:rsidP="004A48ED">
      <w:pPr>
        <w:pStyle w:val="ListParagraph"/>
        <w:numPr>
          <w:ilvl w:val="0"/>
          <w:numId w:val="36"/>
        </w:numPr>
      </w:pPr>
      <w:r>
        <w:t>Ed-Fi ODS administrator to work with the Vendor API administrator to configure, administer, and monitor the APIs from the Ed-Fi side.</w:t>
      </w:r>
    </w:p>
    <w:p w14:paraId="02A4914C" w14:textId="77777777" w:rsidR="008E57E4" w:rsidRPr="001927D3" w:rsidRDefault="008E57E4" w:rsidP="004A48ED">
      <w:pPr>
        <w:pStyle w:val="ListParagraph"/>
        <w:numPr>
          <w:ilvl w:val="0"/>
          <w:numId w:val="36"/>
        </w:numPr>
      </w:pPr>
      <w:r>
        <w:t>Vendor API administrator to configure, administer, and monitor the APIs from the vendor side.</w:t>
      </w:r>
    </w:p>
    <w:p w14:paraId="3C7AF463" w14:textId="6E744F4A" w:rsidR="00272EC7" w:rsidRDefault="008E57E4" w:rsidP="004A48ED">
      <w:pPr>
        <w:pStyle w:val="ListParagraph"/>
        <w:numPr>
          <w:ilvl w:val="0"/>
          <w:numId w:val="36"/>
        </w:numPr>
      </w:pPr>
      <w:r>
        <w:t xml:space="preserve">ETL/SQL developer to assist the Ed-Fi and Vendor API administrators in the implementation and troubleshooting of the data exchanges and to develop alternative data loading mechanism when required. </w:t>
      </w:r>
    </w:p>
    <w:p w14:paraId="5F3DD35E" w14:textId="70345607" w:rsidR="00272EC7" w:rsidRDefault="00272EC7" w:rsidP="004A48ED">
      <w:r>
        <w:t>Depending on the size of the organization, a number of these skills might be covered by a single individual or spread across a larger team.</w:t>
      </w:r>
    </w:p>
    <w:p w14:paraId="48F8C098" w14:textId="77777777" w:rsidR="008E57E4" w:rsidRPr="000B2133" w:rsidRDefault="008E57E4" w:rsidP="004A48ED">
      <w:r>
        <w:t>Software used for the pilot implementation includes:</w:t>
      </w:r>
    </w:p>
    <w:p w14:paraId="0A0170CC" w14:textId="77777777" w:rsidR="008E57E4" w:rsidRPr="00502413" w:rsidRDefault="008E57E4" w:rsidP="004A48ED">
      <w:pPr>
        <w:pStyle w:val="NormalWeb"/>
        <w:numPr>
          <w:ilvl w:val="0"/>
          <w:numId w:val="35"/>
        </w:numPr>
        <w:spacing w:before="60" w:beforeAutospacing="0" w:after="120" w:afterAutospacing="0"/>
        <w:rPr>
          <w:rFonts w:asciiTheme="minorHAnsi" w:hAnsiTheme="minorHAnsi" w:cstheme="minorHAnsi"/>
        </w:rPr>
      </w:pPr>
      <w:r w:rsidRPr="00502413">
        <w:rPr>
          <w:rFonts w:asciiTheme="minorHAnsi" w:hAnsiTheme="minorHAnsi" w:cstheme="minorHAnsi"/>
        </w:rPr>
        <w:t xml:space="preserve">Ed-Fi ODS v2.5 running on-premise </w:t>
      </w:r>
    </w:p>
    <w:p w14:paraId="7450F2F6" w14:textId="77777777" w:rsidR="008E57E4" w:rsidRPr="00502413" w:rsidRDefault="008E57E4" w:rsidP="004A48ED">
      <w:pPr>
        <w:pStyle w:val="NormalWeb"/>
        <w:numPr>
          <w:ilvl w:val="0"/>
          <w:numId w:val="35"/>
        </w:numPr>
        <w:spacing w:before="60" w:beforeAutospacing="0" w:after="120" w:afterAutospacing="0"/>
        <w:rPr>
          <w:rFonts w:asciiTheme="minorHAnsi" w:hAnsiTheme="minorHAnsi" w:cstheme="minorHAnsi"/>
        </w:rPr>
      </w:pPr>
      <w:r w:rsidRPr="00502413">
        <w:rPr>
          <w:rFonts w:asciiTheme="minorHAnsi" w:hAnsiTheme="minorHAnsi" w:cstheme="minorHAnsi"/>
        </w:rPr>
        <w:t>SQL Server 2014 running on-premise</w:t>
      </w:r>
    </w:p>
    <w:p w14:paraId="6085B1B0" w14:textId="77777777" w:rsidR="008E57E4" w:rsidRPr="00502413" w:rsidRDefault="008E57E4" w:rsidP="004A48ED">
      <w:pPr>
        <w:pStyle w:val="NormalWeb"/>
        <w:numPr>
          <w:ilvl w:val="0"/>
          <w:numId w:val="35"/>
        </w:numPr>
        <w:spacing w:before="60" w:beforeAutospacing="0" w:after="120" w:afterAutospacing="0"/>
        <w:rPr>
          <w:rFonts w:asciiTheme="minorHAnsi" w:hAnsiTheme="minorHAnsi" w:cstheme="minorHAnsi"/>
        </w:rPr>
      </w:pPr>
      <w:r w:rsidRPr="00502413">
        <w:rPr>
          <w:rFonts w:asciiTheme="minorHAnsi" w:hAnsiTheme="minorHAnsi" w:cstheme="minorHAnsi"/>
        </w:rPr>
        <w:t xml:space="preserve">Microsoft Azure Subscription </w:t>
      </w:r>
    </w:p>
    <w:p w14:paraId="03FEA38E" w14:textId="77777777" w:rsidR="008E57E4" w:rsidRPr="00502413" w:rsidRDefault="008E57E4" w:rsidP="004A48ED">
      <w:pPr>
        <w:pStyle w:val="NormalWeb"/>
        <w:numPr>
          <w:ilvl w:val="0"/>
          <w:numId w:val="35"/>
        </w:numPr>
        <w:spacing w:before="60" w:beforeAutospacing="0" w:after="120" w:afterAutospacing="0"/>
        <w:rPr>
          <w:rFonts w:asciiTheme="minorHAnsi" w:hAnsiTheme="minorHAnsi" w:cstheme="minorHAnsi"/>
        </w:rPr>
      </w:pPr>
      <w:r w:rsidRPr="00502413">
        <w:rPr>
          <w:rFonts w:asciiTheme="minorHAnsi" w:hAnsiTheme="minorHAnsi" w:cstheme="minorHAnsi"/>
        </w:rPr>
        <w:t xml:space="preserve">Microsoft Office 365 Subscription </w:t>
      </w:r>
    </w:p>
    <w:p w14:paraId="5AD5204D" w14:textId="77777777" w:rsidR="008E57E4" w:rsidRPr="00502413" w:rsidRDefault="008E57E4" w:rsidP="004A48ED">
      <w:pPr>
        <w:pStyle w:val="NormalWeb"/>
        <w:numPr>
          <w:ilvl w:val="0"/>
          <w:numId w:val="35"/>
        </w:numPr>
        <w:spacing w:before="60" w:beforeAutospacing="0" w:after="120" w:afterAutospacing="0"/>
        <w:rPr>
          <w:rFonts w:asciiTheme="minorHAnsi" w:hAnsiTheme="minorHAnsi" w:cstheme="minorHAnsi"/>
        </w:rPr>
      </w:pPr>
      <w:r w:rsidRPr="00502413">
        <w:rPr>
          <w:rFonts w:asciiTheme="minorHAnsi" w:hAnsiTheme="minorHAnsi" w:cstheme="minorHAnsi"/>
        </w:rPr>
        <w:t xml:space="preserve">Power BI Desktop </w:t>
      </w:r>
    </w:p>
    <w:p w14:paraId="3D452023" w14:textId="77777777" w:rsidR="008E57E4" w:rsidRPr="00502413" w:rsidRDefault="008E57E4" w:rsidP="004A48ED">
      <w:pPr>
        <w:pStyle w:val="NormalWeb"/>
        <w:numPr>
          <w:ilvl w:val="0"/>
          <w:numId w:val="35"/>
        </w:numPr>
        <w:spacing w:before="60" w:beforeAutospacing="0" w:after="120" w:afterAutospacing="0"/>
        <w:rPr>
          <w:rFonts w:asciiTheme="minorHAnsi" w:hAnsiTheme="minorHAnsi" w:cstheme="minorHAnsi"/>
        </w:rPr>
      </w:pPr>
      <w:r w:rsidRPr="00502413">
        <w:rPr>
          <w:rFonts w:asciiTheme="minorHAnsi" w:hAnsiTheme="minorHAnsi" w:cstheme="minorHAnsi"/>
        </w:rPr>
        <w:t>Power BI License</w:t>
      </w:r>
    </w:p>
    <w:p w14:paraId="15B31CFE" w14:textId="69664AB6" w:rsidR="008E57E4" w:rsidRPr="008E57E4" w:rsidRDefault="008E57E4" w:rsidP="004A48ED">
      <w:pPr>
        <w:pStyle w:val="NormalWeb"/>
        <w:numPr>
          <w:ilvl w:val="0"/>
          <w:numId w:val="35"/>
        </w:numPr>
        <w:spacing w:before="60" w:beforeAutospacing="0" w:after="120" w:afterAutospacing="0"/>
        <w:rPr>
          <w:rFonts w:asciiTheme="minorHAnsi" w:hAnsiTheme="minorHAnsi" w:cstheme="minorHAnsi"/>
        </w:rPr>
      </w:pPr>
      <w:r w:rsidRPr="00502413">
        <w:rPr>
          <w:rFonts w:asciiTheme="minorHAnsi" w:hAnsiTheme="minorHAnsi" w:cstheme="minorHAnsi"/>
        </w:rPr>
        <w:t>On-Premise data gateway</w:t>
      </w:r>
    </w:p>
    <w:p w14:paraId="136C0734" w14:textId="77777777" w:rsidR="008E57E4" w:rsidRPr="00502413" w:rsidRDefault="008E57E4" w:rsidP="004A48ED"/>
    <w:p w14:paraId="39EC0267" w14:textId="2BFA4424" w:rsidR="008E57E4" w:rsidRPr="00C11B03" w:rsidRDefault="008E57E4" w:rsidP="00C11B03">
      <w:pPr>
        <w:pStyle w:val="Heading1"/>
        <w:spacing w:before="60"/>
        <w:jc w:val="center"/>
        <w:rPr>
          <w:rFonts w:ascii="Calibri" w:hAnsi="Calibri"/>
        </w:rPr>
      </w:pPr>
      <w:bookmarkStart w:id="4" w:name="_Toc530580130"/>
      <w:bookmarkStart w:id="5" w:name="_Toc532205805"/>
      <w:r>
        <w:lastRenderedPageBreak/>
        <w:t>Assessments in the Ed-Fi Data Model</w:t>
      </w:r>
      <w:bookmarkEnd w:id="4"/>
      <w:bookmarkEnd w:id="5"/>
    </w:p>
    <w:p w14:paraId="03E4F52E" w14:textId="2C2A8F0E" w:rsidR="00272EC7" w:rsidRDefault="008E57E4" w:rsidP="004A48ED">
      <w:r>
        <w:t xml:space="preserve">In the Ed-Fi data model, an assessment can have one or more scores associated with it at the overall assessment level. Those might include raw scores, scale scores, percentiles, etc. Assessments can also have more granular Domain scores, also known as Strands, Reporting Categories, or Objectives. Assessments can also have subordinate, child level skill or standard scores that roll up to the Parent domains. </w:t>
      </w:r>
    </w:p>
    <w:p w14:paraId="5B909CF1" w14:textId="77777777" w:rsidR="008E57E4" w:rsidRDefault="008E57E4" w:rsidP="004A48ED">
      <w:r w:rsidRPr="00CE34BC">
        <w:rPr>
          <w:b/>
        </w:rPr>
        <w:t>Overall Assessment</w:t>
      </w:r>
      <w:r>
        <w:t xml:space="preserve"> (e.g.) Florida Standard Assessment scale score</w:t>
      </w:r>
      <w:r>
        <w:tab/>
      </w:r>
    </w:p>
    <w:p w14:paraId="55E1B778" w14:textId="77777777" w:rsidR="008E57E4" w:rsidRDefault="008E57E4" w:rsidP="004A48ED">
      <w:pPr>
        <w:ind w:firstLine="720"/>
      </w:pPr>
      <w:r w:rsidRPr="00CE34BC">
        <w:rPr>
          <w:b/>
        </w:rPr>
        <w:t>Objective Assessment (Domain Parent Level)</w:t>
      </w:r>
      <w:r>
        <w:t xml:space="preserve"> (e.g.) Expressions and Equations raw score</w:t>
      </w:r>
    </w:p>
    <w:p w14:paraId="3CF751A5" w14:textId="77BEDD15" w:rsidR="00272EC7" w:rsidRDefault="008E57E4" w:rsidP="004A48ED">
      <w:pPr>
        <w:ind w:left="1440"/>
      </w:pPr>
      <w:r w:rsidRPr="00CE34BC">
        <w:rPr>
          <w:b/>
        </w:rPr>
        <w:t>Objective Assessment (Child Level)</w:t>
      </w:r>
      <w:r>
        <w:t xml:space="preserve"> (e.g.) </w:t>
      </w:r>
      <w:r w:rsidRPr="00EE45C5">
        <w:t>Linear Expressions, Equations, and</w:t>
      </w:r>
      <w:r>
        <w:t xml:space="preserve"> </w:t>
      </w:r>
      <w:r w:rsidRPr="00EE45C5">
        <w:t>Inequalities</w:t>
      </w:r>
      <w:r>
        <w:t xml:space="preserve"> raw score </w:t>
      </w:r>
    </w:p>
    <w:p w14:paraId="26F18517" w14:textId="2E399E58" w:rsidR="008E57E4" w:rsidRDefault="008E57E4" w:rsidP="004A48ED">
      <w:r>
        <w:t xml:space="preserve">An Assessment that is not subdivided into specific reporting categories may have </w:t>
      </w:r>
      <w:r w:rsidR="00272EC7">
        <w:t xml:space="preserve">no </w:t>
      </w:r>
      <w:r>
        <w:t xml:space="preserve">Objective Assessments. </w:t>
      </w:r>
      <w:r w:rsidR="00272EC7">
        <w:t>On the other extreme, a</w:t>
      </w:r>
      <w:r>
        <w:t>ssessments that report by skill can have any number of Objective Assessments depending on how granular the data is.</w:t>
      </w:r>
      <w:r w:rsidR="00966368">
        <w:t xml:space="preserve"> Both cases can be accommodated by the Ed-Fi data model.</w:t>
      </w:r>
    </w:p>
    <w:p w14:paraId="1A8B82E6" w14:textId="77777777" w:rsidR="008E57E4" w:rsidRDefault="008E57E4" w:rsidP="004A48ED">
      <w:r>
        <w:t>Objective Assessments can also be mapped to Learning Objectives or Learning Standards, neither of which were in scope for EQ 24, nor were they mapped or loaded.</w:t>
      </w:r>
    </w:p>
    <w:p w14:paraId="7529663A" w14:textId="77777777" w:rsidR="008E57E4" w:rsidRDefault="008E57E4" w:rsidP="004A48ED">
      <w:r>
        <w:t>State and Local assessments are often organized by Academic Subject, such as Mathematics, English Language Arts, etc. They are also typically organized by Grade Level. Essential Question 24 is restricted to a cohort of students in grade level 8 that are currently taking eighth grade math, many of whom also had assessment scores for seventh grade math.</w:t>
      </w:r>
    </w:p>
    <w:p w14:paraId="504A668E" w14:textId="3D0359A7" w:rsidR="008E57E4" w:rsidRDefault="008E57E4" w:rsidP="00966368">
      <w:pPr>
        <w:pStyle w:val="Heading1"/>
        <w:spacing w:before="60"/>
        <w:jc w:val="center"/>
      </w:pPr>
      <w:bookmarkStart w:id="6" w:name="_Toc530580131"/>
      <w:bookmarkStart w:id="7" w:name="_Toc532205806"/>
      <w:r>
        <w:t>Getting Started</w:t>
      </w:r>
      <w:bookmarkEnd w:id="6"/>
      <w:bookmarkEnd w:id="7"/>
    </w:p>
    <w:p w14:paraId="514D37BE" w14:textId="5069BFC5" w:rsidR="008E57E4" w:rsidRDefault="008E57E4" w:rsidP="004A48ED">
      <w:r>
        <w:t xml:space="preserve">To achieve the greatest benefit from using Ed-Fi to process their Student Assessments, and to provide an integration with Student, Staff, and other student data, the Education Organization should implement the full Ed-Fi ODS/API and </w:t>
      </w:r>
      <w:r w:rsidR="00966368">
        <w:t>pull</w:t>
      </w:r>
      <w:r>
        <w:t xml:space="preserve"> the full set of data from their Student Information Systems, using the Ed-Fi APIs. If the Education Organization does not already have an existing populated Ed-Fi ODS, a number of Assessment implementation tasks can be undertaken concurrently with the deployment </w:t>
      </w:r>
      <w:r w:rsidR="00966368">
        <w:t xml:space="preserve">of an Ed-Fi </w:t>
      </w:r>
      <w:r>
        <w:t>ODS</w:t>
      </w:r>
      <w:r w:rsidR="00966368">
        <w:t>/</w:t>
      </w:r>
      <w:r>
        <w:t>API.</w:t>
      </w:r>
    </w:p>
    <w:p w14:paraId="20A2EB37" w14:textId="77777777" w:rsidR="00966368" w:rsidRDefault="008E57E4" w:rsidP="004A48ED">
      <w:r>
        <w:t>If the Education Organization already has an existing populated Ed-Fi ODS, the next steps would be to:</w:t>
      </w:r>
    </w:p>
    <w:p w14:paraId="4CB809D8" w14:textId="77777777" w:rsidR="00966368" w:rsidRDefault="008E57E4" w:rsidP="00966368">
      <w:pPr>
        <w:pStyle w:val="Heading2"/>
      </w:pPr>
      <w:bookmarkStart w:id="8" w:name="_Toc532205807"/>
      <w:r>
        <w:t>Inventory the existing Assessments and data sources.</w:t>
      </w:r>
      <w:bookmarkEnd w:id="8"/>
      <w:r>
        <w:t xml:space="preserve"> </w:t>
      </w:r>
    </w:p>
    <w:p w14:paraId="7B4D2C51" w14:textId="25266331" w:rsidR="008E57E4" w:rsidRPr="00D4664A" w:rsidRDefault="008E57E4" w:rsidP="004A48ED">
      <w:r>
        <w:t xml:space="preserve">The best way to source data from an assessment vendor would be by using the Ed-Fi APIs to push the </w:t>
      </w:r>
      <w:r w:rsidR="00966368">
        <w:t>a</w:t>
      </w:r>
      <w:r>
        <w:t xml:space="preserve">ssessment data directly </w:t>
      </w:r>
      <w:r w:rsidR="00966368">
        <w:t xml:space="preserve">from the assessment vendor </w:t>
      </w:r>
      <w:r>
        <w:t xml:space="preserve">into the Ed-Fi ODS. There are cases where </w:t>
      </w:r>
      <w:r w:rsidR="00966368">
        <w:t xml:space="preserve">an </w:t>
      </w:r>
      <w:r>
        <w:t xml:space="preserve">assessment vendor does not have an </w:t>
      </w:r>
      <w:r w:rsidR="00966368">
        <w:t xml:space="preserve">existing </w:t>
      </w:r>
      <w:r>
        <w:t xml:space="preserve">API implementation planned </w:t>
      </w:r>
      <w:r w:rsidR="00966368">
        <w:t>and</w:t>
      </w:r>
      <w:r>
        <w:t xml:space="preserve"> cases where the API </w:t>
      </w:r>
      <w:r>
        <w:lastRenderedPageBreak/>
        <w:t>implementation is underway, but not complete. In those cases, alternative data sources are usually available. These alternative data sources could include CSV files, Excel Spreadsheets, or XML files. These data sources could come directly from the assessment vendors or from other sources, such as a Student Information System.</w:t>
      </w:r>
    </w:p>
    <w:p w14:paraId="5AAA173C" w14:textId="77777777" w:rsidR="008E57E4" w:rsidRDefault="008E57E4" w:rsidP="004A48ED">
      <w:r>
        <w:t>For those assessments in the inventory, determine which assessment vendors have already developed APIs that can be used to populate the Ed-Fi ODS.</w:t>
      </w:r>
    </w:p>
    <w:p w14:paraId="4A4A43B8" w14:textId="77777777" w:rsidR="008E57E4" w:rsidRDefault="008E57E4" w:rsidP="004A48ED">
      <w:r>
        <w:t>For those sources of assessment data that don’t have APIs developed, work with the Ed-Fi Alliance or your integrator to influence the vendor to develop an API for the data interchange between their assessment product and Ed-Fi.</w:t>
      </w:r>
    </w:p>
    <w:p w14:paraId="3EB28907" w14:textId="77777777" w:rsidR="0035402A" w:rsidRDefault="008E57E4" w:rsidP="0035402A">
      <w:pPr>
        <w:pStyle w:val="Heading2"/>
      </w:pPr>
      <w:bookmarkStart w:id="9" w:name="_Toc532205808"/>
      <w:r>
        <w:t>Analyze the assessments to determine which aspects should be brought into Ed-Fi.</w:t>
      </w:r>
      <w:bookmarkEnd w:id="9"/>
      <w:r>
        <w:t xml:space="preserve"> </w:t>
      </w:r>
    </w:p>
    <w:p w14:paraId="1E14CB67" w14:textId="189D826A" w:rsidR="008E57E4" w:rsidRDefault="008E57E4" w:rsidP="004A48ED">
      <w:r>
        <w:t xml:space="preserve">If there is an API, the assessment vendor software may be configurable in a manner which would allow the choice of at how granular a level the data should be pulled into the ODS. Regardless of whether the API or an alternative approach is used to pull the data into the ODS, there are tradeoffs to be considered with regard to the granularity of the data. </w:t>
      </w:r>
      <w:r w:rsidR="0035402A">
        <w:t xml:space="preserve">Depending on the size of the district, </w:t>
      </w:r>
      <w:r>
        <w:t xml:space="preserve">Item level assessments might contain many millions of rows, and while in general it would be better to have all of the available data loaded, if an organization didn’t have a requirement for the lower level data, the data storage and available processing power might be better used elsewhere. </w:t>
      </w:r>
    </w:p>
    <w:p w14:paraId="6DA0DAB2" w14:textId="77777777" w:rsidR="0035402A" w:rsidRDefault="0035402A" w:rsidP="004A48ED"/>
    <w:p w14:paraId="117FFF05" w14:textId="4EF2D5B9" w:rsidR="008E57E4" w:rsidRDefault="008E57E4" w:rsidP="0035402A">
      <w:pPr>
        <w:pStyle w:val="Heading1"/>
        <w:spacing w:before="60"/>
        <w:jc w:val="center"/>
      </w:pPr>
      <w:bookmarkStart w:id="10" w:name="_Toc530580132"/>
      <w:bookmarkStart w:id="11" w:name="_Toc532205809"/>
      <w:r>
        <w:t>Getting Data into the Ed-Fi ODS</w:t>
      </w:r>
      <w:bookmarkEnd w:id="10"/>
      <w:bookmarkEnd w:id="11"/>
    </w:p>
    <w:p w14:paraId="76670AE6" w14:textId="5FC90CBB" w:rsidR="008E57E4" w:rsidRDefault="008E57E4" w:rsidP="004A48ED">
      <w:r>
        <w:t>There are a number of ways to load the student assessment data into the ODS. These include</w:t>
      </w:r>
      <w:r w:rsidR="00E50103">
        <w:t>, in order of desirability</w:t>
      </w:r>
      <w:r>
        <w:t>:</w:t>
      </w:r>
    </w:p>
    <w:p w14:paraId="6A1A2093" w14:textId="77777777" w:rsidR="008E57E4" w:rsidRPr="0035402A" w:rsidRDefault="008E57E4" w:rsidP="0035402A">
      <w:pPr>
        <w:pStyle w:val="Heading2"/>
      </w:pPr>
      <w:bookmarkStart w:id="12" w:name="_Toc532205810"/>
      <w:r w:rsidRPr="0035402A">
        <w:t>Vendor APIs communicating with the Ed-Fi ODS</w:t>
      </w:r>
      <w:bookmarkEnd w:id="12"/>
    </w:p>
    <w:p w14:paraId="07608D89" w14:textId="77777777" w:rsidR="008E57E4" w:rsidRDefault="008E57E4" w:rsidP="004A48ED">
      <w:r>
        <w:t xml:space="preserve">This is the preferred method by a wide margin. In addition to assessment vendors, some SIS vendors, that have student assessment data loaded into them, also provide APIs to send the assessment data to Ed-Fi. It might be necessary to evaluate the completeness of deployment and work with the vendor if the full set of data isn’t being sent to Ed-Fi and more is required. For example, a vendor might be sending in the overall assessment scores, but not the objective level data. If this lower level data is required, work with the vendor software to configure their software to send the objective level data.  </w:t>
      </w:r>
    </w:p>
    <w:p w14:paraId="1E2263FD" w14:textId="77777777" w:rsidR="008E57E4" w:rsidRPr="0035402A" w:rsidRDefault="008E57E4" w:rsidP="0035402A">
      <w:pPr>
        <w:pStyle w:val="Heading2"/>
      </w:pPr>
      <w:bookmarkStart w:id="13" w:name="_Toc532205811"/>
      <w:r w:rsidRPr="0035402A">
        <w:t>Data Flow using APIs</w:t>
      </w:r>
      <w:bookmarkEnd w:id="13"/>
    </w:p>
    <w:p w14:paraId="4FE7BCD4" w14:textId="0353AC9B" w:rsidR="008E57E4" w:rsidRDefault="008E57E4" w:rsidP="00E50103">
      <w:r w:rsidRPr="006E6C06">
        <w:t xml:space="preserve">Data Flow is a proof-of-concept application designed to transform </w:t>
      </w:r>
      <w:r>
        <w:t xml:space="preserve">and load </w:t>
      </w:r>
      <w:r w:rsidRPr="006E6C06">
        <w:t xml:space="preserve">CSV data into an Ed-Fi ODS/API. Data Flow provides an admin panel to map CSV file formats to Ed-Fi API endpoints along with components to extract, transform and load </w:t>
      </w:r>
      <w:r>
        <w:t xml:space="preserve">assessment data </w:t>
      </w:r>
      <w:r w:rsidRPr="006E6C06">
        <w:t>into the Ed-Fi ODS/API.</w:t>
      </w:r>
      <w:r>
        <w:t xml:space="preserve"> It is available on the </w:t>
      </w:r>
      <w:r>
        <w:lastRenderedPageBreak/>
        <w:t xml:space="preserve">Ed-Fi Exchange. At present, it doesn’t support Ed-Fi version 2.5, which is the recommended level at the time of this writing, but </w:t>
      </w:r>
      <w:r w:rsidR="0035402A">
        <w:t>the product will support this release of Ed-Fi in the near future</w:t>
      </w:r>
      <w:r>
        <w:t>.</w:t>
      </w:r>
    </w:p>
    <w:p w14:paraId="08440023" w14:textId="77777777" w:rsidR="008E57E4" w:rsidRPr="0035402A" w:rsidRDefault="008E57E4" w:rsidP="0035402A">
      <w:pPr>
        <w:pStyle w:val="Heading2"/>
      </w:pPr>
      <w:bookmarkStart w:id="14" w:name="_Toc532205812"/>
      <w:r w:rsidRPr="0035402A">
        <w:t>Bulk loading XML</w:t>
      </w:r>
      <w:bookmarkEnd w:id="14"/>
    </w:p>
    <w:p w14:paraId="33C60081" w14:textId="77777777" w:rsidR="008E57E4" w:rsidRPr="008B387D" w:rsidRDefault="008E57E4" w:rsidP="004A48ED">
      <w:pPr>
        <w:rPr>
          <w:u w:val="single"/>
        </w:rPr>
      </w:pPr>
      <w:r>
        <w:t>This is a less desirable approach than the use of the API, as there may be a significant amount of work involved converting the data from the source system into the XML format that can be consumed by the Bulk Loader. There are several different bulk loading methods available, and the documentation should be reviewed to determine which would be appropriate for a given implementation. There was also a proposal surfaced at the 2018 Ed-Fi Technical Congress to use JSON as the primary data format for bulk loading and to support XML to a lesser degree. Those considering the use of the Bulk Loading approach should monitor Ed-Fi Tech Docs and the Ed-Fi Technology Roadmap to help inform their choice of which Bulk Load method to use.</w:t>
      </w:r>
    </w:p>
    <w:p w14:paraId="4E0E1AC5" w14:textId="3FE009E3" w:rsidR="008E57E4" w:rsidRPr="0035402A" w:rsidRDefault="00E50103" w:rsidP="0035402A">
      <w:pPr>
        <w:pStyle w:val="Heading2"/>
      </w:pPr>
      <w:bookmarkStart w:id="15" w:name="_Toc532205813"/>
      <w:r>
        <w:t>Other Approaches</w:t>
      </w:r>
      <w:bookmarkEnd w:id="15"/>
    </w:p>
    <w:p w14:paraId="5D035AFE" w14:textId="64C6A63A" w:rsidR="00E50103" w:rsidRDefault="00E50103" w:rsidP="004A48ED">
      <w:r>
        <w:rPr>
          <w:color w:val="000000"/>
          <w:shd w:val="clear" w:color="auto" w:fill="FDFDFD"/>
        </w:rPr>
        <w:t>PHP programs can be developed to send student assessment data into the Ed-Fi ODS using the Ed-Fi APIs, pulling the data from csv files or other data sources and sending it as JSON to the ODS through the Ed-Fi API.</w:t>
      </w:r>
    </w:p>
    <w:p w14:paraId="0E25E377" w14:textId="1AA8E91A" w:rsidR="008E57E4" w:rsidRDefault="008E57E4" w:rsidP="004A48ED">
      <w:r>
        <w:t>The use of SQL to directly insert assessment data into the ODS is the least desirable of the options, but could be useful should sets of data be required for use in developing reports or analytics while one of the other options is being developed, or prior to the availability of a fully populated ODS. The development and use of SQL scripts could also be helpful to prototype the data in Ed-Fi as part of working with the vendor to develop APIs.</w:t>
      </w:r>
    </w:p>
    <w:p w14:paraId="72016F2D" w14:textId="4678209E" w:rsidR="008E57E4" w:rsidRDefault="008E57E4" w:rsidP="0035402A">
      <w:pPr>
        <w:pStyle w:val="Heading1"/>
        <w:spacing w:before="60"/>
        <w:jc w:val="center"/>
      </w:pPr>
      <w:bookmarkStart w:id="16" w:name="_Toc530580133"/>
      <w:bookmarkStart w:id="17" w:name="_Toc532205814"/>
      <w:r>
        <w:t>How do Assessments Interrelate?</w:t>
      </w:r>
      <w:bookmarkEnd w:id="16"/>
      <w:bookmarkEnd w:id="17"/>
    </w:p>
    <w:p w14:paraId="0B29128F" w14:textId="31184F7F" w:rsidR="009E7188" w:rsidRPr="005218C3" w:rsidRDefault="009E7188" w:rsidP="009E7188">
      <w:r>
        <w:t xml:space="preserve">Projects implementing analytics such as this one can consume data that was sourced into the Ed-Fi ODS in any </w:t>
      </w:r>
      <w:r w:rsidR="00234AAF">
        <w:t xml:space="preserve">number </w:t>
      </w:r>
      <w:r>
        <w:t>of the ways</w:t>
      </w:r>
      <w:r w:rsidR="00234AAF">
        <w:t>, as</w:t>
      </w:r>
      <w:r>
        <w:t xml:space="preserve"> outlined above. For the pilot implementation the data was loaded without the benefit of an API from the vendors. Since the pilot project was unconstrained by any limitations imposed by how the data was </w:t>
      </w:r>
      <w:r w:rsidR="00234AAF">
        <w:t xml:space="preserve">to </w:t>
      </w:r>
      <w:r>
        <w:t xml:space="preserve">loaded into the ODS, the pilot implementation mapped and loaded the assessment data into the ODS in a consistent manner as described below. This consistency was desirable since the goal of the project was to compare the assessment results to see if the students were improving over time and to map the assessments to the dashboard in a consistent manner. If the assessments were loaded into the ODS via a vendor supplied API, they may not be loaded into the ODS consistently. </w:t>
      </w:r>
      <w:r w:rsidR="00234AAF">
        <w:t>That is, e</w:t>
      </w:r>
      <w:r>
        <w:t>ach assessment vendor might choose to load their data into the ODS differently, as long as the</w:t>
      </w:r>
      <w:r w:rsidR="00234AAF">
        <w:t>ir implementation</w:t>
      </w:r>
      <w:r>
        <w:t xml:space="preserve"> conformed to </w:t>
      </w:r>
      <w:r w:rsidR="00234AAF">
        <w:t>the</w:t>
      </w:r>
      <w:r w:rsidRPr="005218C3">
        <w:t xml:space="preserve"> Ed-Fi standard</w:t>
      </w:r>
      <w:r>
        <w:t xml:space="preserve">. </w:t>
      </w:r>
    </w:p>
    <w:p w14:paraId="65F97836" w14:textId="55A08C09" w:rsidR="009E7188" w:rsidRDefault="009E7188" w:rsidP="004A48ED"/>
    <w:p w14:paraId="3C131380" w14:textId="2E85948C" w:rsidR="008E57E4" w:rsidRDefault="009E7188" w:rsidP="004A48ED">
      <w:r>
        <w:t>T</w:t>
      </w:r>
      <w:r w:rsidR="008E57E4">
        <w:t xml:space="preserve">he heart of the challenge for EQ 24 was to determine how to map the assessment data so that the various aspects could be compared. Specifically, was the performance of the student improving over </w:t>
      </w:r>
      <w:r w:rsidR="008E57E4">
        <w:lastRenderedPageBreak/>
        <w:t xml:space="preserve">time. Initially we mapped and loaded the data into the ODS, in a manner that seemed reasonable based on the data, only to discover that we didn’t have comparable data across the Assessments that we loaded. We had Overall and Domain Level scores for the Florida Standard Assessment (FSA) but on the opposite end of the spectrum, we only had Skill Level scores for the </w:t>
      </w:r>
      <w:proofErr w:type="spellStart"/>
      <w:r w:rsidR="008E57E4">
        <w:t>iXL</w:t>
      </w:r>
      <w:proofErr w:type="spellEnd"/>
      <w:r w:rsidR="008E57E4">
        <w:t xml:space="preserve"> formative assessment. Star Math had the broadest range of scores, with Overall scores, including scale scores and national percentile ranks, and Domain level scores, for the various reporting categories, and additionally had scores by skill (standard) level. Using the Ed-Fi model described above and getting direction from our Pilot district, this is how we mapped these different assessments.</w:t>
      </w:r>
    </w:p>
    <w:p w14:paraId="6B02F225" w14:textId="77777777" w:rsidR="008E57E4" w:rsidRDefault="008E57E4" w:rsidP="004A48ED"/>
    <w:p w14:paraId="42DFDC9B" w14:textId="77777777" w:rsidR="008E57E4" w:rsidRDefault="008E57E4" w:rsidP="004A48ED">
      <w:r w:rsidRPr="00CE34BC">
        <w:rPr>
          <w:b/>
        </w:rPr>
        <w:t>Overall Assessment</w:t>
      </w:r>
      <w:r>
        <w:t xml:space="preserve"> </w:t>
      </w:r>
      <w:r>
        <w:tab/>
      </w:r>
    </w:p>
    <w:p w14:paraId="211F0E9C" w14:textId="77777777" w:rsidR="008E57E4" w:rsidRDefault="008E57E4" w:rsidP="004A48ED">
      <w:r>
        <w:t>FSA scale score</w:t>
      </w:r>
      <w:r>
        <w:tab/>
      </w:r>
      <w:r>
        <w:tab/>
        <w:t>Star Math national percentile rank</w:t>
      </w:r>
      <w:r>
        <w:tab/>
      </w:r>
      <w:proofErr w:type="spellStart"/>
      <w:r>
        <w:t>iXL</w:t>
      </w:r>
      <w:proofErr w:type="spellEnd"/>
      <w:r>
        <w:t xml:space="preserve"> participation indicator</w:t>
      </w:r>
    </w:p>
    <w:p w14:paraId="3F804A84" w14:textId="77777777" w:rsidR="008E57E4" w:rsidRDefault="008E57E4" w:rsidP="004A48ED">
      <w:pPr>
        <w:ind w:firstLine="720"/>
      </w:pPr>
      <w:r w:rsidRPr="00CE34BC">
        <w:rPr>
          <w:b/>
        </w:rPr>
        <w:t>Objective Assessment (Domain Parent Level)</w:t>
      </w:r>
    </w:p>
    <w:p w14:paraId="37B78D9C" w14:textId="77777777" w:rsidR="008E57E4" w:rsidRDefault="008E57E4" w:rsidP="004A48ED">
      <w:pPr>
        <w:ind w:firstLine="720"/>
      </w:pPr>
      <w:r>
        <w:t>FSA Learning Objective</w:t>
      </w:r>
      <w:r>
        <w:tab/>
      </w:r>
      <w:r>
        <w:tab/>
        <w:t>Star Math Domain</w:t>
      </w:r>
      <w:r>
        <w:tab/>
      </w:r>
      <w:r>
        <w:tab/>
      </w:r>
      <w:proofErr w:type="spellStart"/>
      <w:r>
        <w:t>iXL</w:t>
      </w:r>
      <w:proofErr w:type="spellEnd"/>
      <w:r>
        <w:t xml:space="preserve"> Percent Proficient</w:t>
      </w:r>
    </w:p>
    <w:p w14:paraId="17C0637B" w14:textId="77777777" w:rsidR="008E57E4" w:rsidRDefault="008E57E4" w:rsidP="004A48ED">
      <w:pPr>
        <w:ind w:left="1440"/>
      </w:pPr>
      <w:r w:rsidRPr="00CE34BC">
        <w:rPr>
          <w:b/>
        </w:rPr>
        <w:t>Objective Assessment (Child Level</w:t>
      </w:r>
      <w:r>
        <w:rPr>
          <w:b/>
        </w:rPr>
        <w:t xml:space="preserve"> – roll up to the Parent Domains</w:t>
      </w:r>
      <w:r w:rsidRPr="00CE34BC">
        <w:rPr>
          <w:b/>
        </w:rPr>
        <w:t>)</w:t>
      </w:r>
      <w:r>
        <w:t xml:space="preserve"> </w:t>
      </w:r>
    </w:p>
    <w:p w14:paraId="4AB515F0" w14:textId="6B106CBA" w:rsidR="008E57E4" w:rsidRDefault="008E57E4" w:rsidP="004A48ED">
      <w:pPr>
        <w:ind w:left="1440"/>
      </w:pPr>
      <w:r>
        <w:t>*No skill level FSA</w:t>
      </w:r>
      <w:r>
        <w:tab/>
      </w:r>
      <w:r>
        <w:tab/>
        <w:t>Star Math Skill Level</w:t>
      </w:r>
      <w:r>
        <w:tab/>
      </w:r>
      <w:r>
        <w:tab/>
      </w:r>
      <w:proofErr w:type="spellStart"/>
      <w:r>
        <w:t>iXL</w:t>
      </w:r>
      <w:proofErr w:type="spellEnd"/>
      <w:r>
        <w:t xml:space="preserve"> Skill Level</w:t>
      </w:r>
    </w:p>
    <w:p w14:paraId="7027FC00" w14:textId="77777777" w:rsidR="008E57E4" w:rsidRDefault="008E57E4" w:rsidP="004A48ED">
      <w:pPr>
        <w:ind w:left="1440"/>
      </w:pPr>
    </w:p>
    <w:p w14:paraId="20177121" w14:textId="77777777" w:rsidR="008E57E4" w:rsidRDefault="008E57E4" w:rsidP="004A48ED">
      <w:r>
        <w:t xml:space="preserve">There was some variation in the scores reported at the Domain Level, but there was sufficient overlap to make meaningful graphs and tabular displays between the assessments. Some of this variation in the objectives appeared to be caused by comparing Domain scores for different grade levels, as it appeared that the assessment vendors made a lot of effort to have their assessments match the Standards promulgated by the State by grade level. (e.g.) Functions are not one of the Learning Objectives (Domains) for Grade 7 Mathematics but they were in the Grade 8 Mathematics for both Star and </w:t>
      </w:r>
      <w:proofErr w:type="spellStart"/>
      <w:r>
        <w:t>iXL</w:t>
      </w:r>
      <w:proofErr w:type="spellEnd"/>
      <w:r>
        <w:t xml:space="preserve">. Note that we were comparing the assessments that the cohort of students we were tracking across time, from their Grade 7 test in May of 2017 through the </w:t>
      </w:r>
      <w:proofErr w:type="spellStart"/>
      <w:r>
        <w:t>iXL</w:t>
      </w:r>
      <w:proofErr w:type="spellEnd"/>
      <w:r>
        <w:t xml:space="preserve"> exercises in March of 2018.  This time range was selected to allow sufficient temporal distance between testing events, to better gauge whether a student was improving over time. </w:t>
      </w:r>
    </w:p>
    <w:p w14:paraId="3E5BC9C4" w14:textId="77777777" w:rsidR="008E57E4" w:rsidRDefault="008E57E4" w:rsidP="004A48ED">
      <w:r>
        <w:t xml:space="preserve">Since there were no Overall or Domain level scores in the </w:t>
      </w:r>
      <w:proofErr w:type="spellStart"/>
      <w:r>
        <w:t>iXL</w:t>
      </w:r>
      <w:proofErr w:type="spellEnd"/>
      <w:r>
        <w:t xml:space="preserve"> data, it was necessary to create meaningful place holder values, so that the more granular level data, didn’t just show up on the detail screens without context. At the Overall level, the thinking was that a certain type of dashboard user might contemplate the data and only want to drill down to see the detailed student data if a student had participated in the </w:t>
      </w:r>
      <w:proofErr w:type="spellStart"/>
      <w:r>
        <w:t>iXL</w:t>
      </w:r>
      <w:proofErr w:type="spellEnd"/>
      <w:r>
        <w:t xml:space="preserve"> training exercises. To that end, the database views generate an </w:t>
      </w:r>
      <w:proofErr w:type="spellStart"/>
      <w:r>
        <w:t>iXL</w:t>
      </w:r>
      <w:proofErr w:type="spellEnd"/>
      <w:r>
        <w:t xml:space="preserve"> participation indicator, which is just a Y/N to show whether the student participated in </w:t>
      </w:r>
      <w:proofErr w:type="spellStart"/>
      <w:r>
        <w:t>iXL</w:t>
      </w:r>
      <w:proofErr w:type="spellEnd"/>
      <w:r>
        <w:t xml:space="preserve">. There still remained the issue of the Domain though, since </w:t>
      </w:r>
      <w:proofErr w:type="spellStart"/>
      <w:r>
        <w:t>iXL</w:t>
      </w:r>
      <w:proofErr w:type="spellEnd"/>
      <w:r>
        <w:t xml:space="preserve"> only had skill level records. While it wasn’t explicit in the data, there was an implicit link for each skill back to a Domain by way of the standard that the skill was </w:t>
      </w:r>
      <w:r>
        <w:lastRenderedPageBreak/>
        <w:t xml:space="preserve">associated with. During the load process, a synthetic Domain Parent Level progress indicator score was created for </w:t>
      </w:r>
      <w:proofErr w:type="spellStart"/>
      <w:r>
        <w:t>iXL</w:t>
      </w:r>
      <w:proofErr w:type="spellEnd"/>
      <w:r>
        <w:t>, which was the percent of skills attempted that the student achieved proficiency on. The skill level data was mapped directly to the domain, despite there being no explicit relationship in the data, instead relying on the implicit relationship between the standards (that the skill was associated with) and the domain that the standards roll up to.</w:t>
      </w:r>
    </w:p>
    <w:p w14:paraId="625848AE" w14:textId="77777777" w:rsidR="008E57E4" w:rsidRDefault="008E57E4" w:rsidP="004A48ED">
      <w:r>
        <w:t>The Skill “</w:t>
      </w:r>
      <w:r w:rsidRPr="00DE0490">
        <w:t>Complete a table and graph a linear function</w:t>
      </w:r>
      <w:r>
        <w:t xml:space="preserve">” maps explicitly to Standard </w:t>
      </w:r>
      <w:r w:rsidRPr="005C6F7C">
        <w:t>8.F.1.2</w:t>
      </w:r>
      <w:r>
        <w:t xml:space="preserve"> </w:t>
      </w:r>
      <w:r w:rsidRPr="005C6F7C">
        <w:rPr>
          <w:sz w:val="16"/>
          <w:szCs w:val="16"/>
        </w:rPr>
        <w:t>(Compare properties of two functions each represented in a different way (algebraically, graphically, numerically in tables, or by verbal descriptions)</w:t>
      </w:r>
    </w:p>
    <w:p w14:paraId="6FE92B4D" w14:textId="77777777" w:rsidR="008E57E4" w:rsidRDefault="008E57E4" w:rsidP="004A48ED">
      <w:r>
        <w:t>Standard 8.F.1.2 is in the “Function” domain</w:t>
      </w:r>
    </w:p>
    <w:p w14:paraId="5F2F1EFC" w14:textId="77777777" w:rsidR="008E57E4" w:rsidRDefault="008E57E4" w:rsidP="004A48ED">
      <w:r>
        <w:t>Skill “</w:t>
      </w:r>
      <w:r w:rsidRPr="00DE0490">
        <w:t>Complete a table and graph a linear function</w:t>
      </w:r>
      <w:r>
        <w:t xml:space="preserve">” maps implicitly to the “Function” domain </w:t>
      </w:r>
    </w:p>
    <w:p w14:paraId="06F75AAC" w14:textId="41A535A6" w:rsidR="0035402A" w:rsidRDefault="008E57E4" w:rsidP="0035402A">
      <w:r>
        <w:t>The Child level data is supported by the database artifacts delivered with this guidebook, but since they weren’t in scope to answer the question posed by EQ 24, they are not displayed on the dashboard.</w:t>
      </w:r>
      <w:bookmarkStart w:id="18" w:name="_Toc530580134"/>
    </w:p>
    <w:p w14:paraId="6EA3CB8A" w14:textId="65BFB7B4" w:rsidR="008E57E4" w:rsidRDefault="008E57E4" w:rsidP="0035402A">
      <w:pPr>
        <w:pStyle w:val="Heading1"/>
        <w:spacing w:after="240"/>
        <w:jc w:val="center"/>
      </w:pPr>
      <w:bookmarkStart w:id="19" w:name="_Toc532205815"/>
      <w:r>
        <w:t>Surfacing Data to an Analytic</w:t>
      </w:r>
      <w:bookmarkEnd w:id="18"/>
      <w:bookmarkEnd w:id="19"/>
      <w:r>
        <w:t xml:space="preserve"> </w:t>
      </w:r>
    </w:p>
    <w:p w14:paraId="5D4960F2" w14:textId="09FD15B8" w:rsidR="00ED3CB1" w:rsidRDefault="008E57E4" w:rsidP="004A48ED">
      <w:r w:rsidRPr="005E4B7C">
        <w:t>The Ed-Fi ODS database is a relational database which may require a degree of denormalization to provide sets of data that can be easily and efficiently consumed by an Analytic product, such as Power BI.</w:t>
      </w:r>
    </w:p>
    <w:p w14:paraId="53218BE2" w14:textId="5D0C2B56" w:rsidR="00ED3CB1" w:rsidRDefault="00ED3CB1" w:rsidP="00ED3CB1">
      <w:pPr>
        <w:pStyle w:val="Heading2"/>
      </w:pPr>
      <w:bookmarkStart w:id="20" w:name="_Toc532205816"/>
      <w:r>
        <w:t>Initial approach</w:t>
      </w:r>
      <w:bookmarkEnd w:id="20"/>
    </w:p>
    <w:p w14:paraId="0C6011EA" w14:textId="5CDA19B1" w:rsidR="00ED3CB1" w:rsidRDefault="008E57E4" w:rsidP="004A48ED">
      <w:r w:rsidRPr="005E4B7C">
        <w:t xml:space="preserve">The </w:t>
      </w:r>
      <w:r w:rsidR="00ED3CB1">
        <w:t xml:space="preserve">initial </w:t>
      </w:r>
      <w:r w:rsidRPr="005E4B7C">
        <w:t>approach used in the development of the Analytic used to illustrate the solution to Essential Question 24 was to develop database views, which provide an abstraction layer over the queries that were used to generate the denormalized sets of Ed-Fi data. This le</w:t>
      </w:r>
      <w:r w:rsidR="00ED3CB1">
        <w:t>ft</w:t>
      </w:r>
      <w:r w:rsidRPr="005E4B7C">
        <w:t xml:space="preserve"> the “heavy lifting” work of joining the relational data behind the scenes. </w:t>
      </w:r>
      <w:r>
        <w:t xml:space="preserve">These views </w:t>
      </w:r>
      <w:r w:rsidR="00ED3CB1">
        <w:t>we</w:t>
      </w:r>
      <w:r>
        <w:t xml:space="preserve">re located in a separate persistent database called EADM_Staging_v25. The reason they </w:t>
      </w:r>
      <w:r w:rsidR="00ED3CB1">
        <w:t>we</w:t>
      </w:r>
      <w:r>
        <w:t xml:space="preserve">re </w:t>
      </w:r>
      <w:r w:rsidR="00ED3CB1">
        <w:t xml:space="preserve">stored </w:t>
      </w:r>
      <w:r>
        <w:t xml:space="preserve">in a separate database was because in some </w:t>
      </w:r>
      <w:r w:rsidR="00ED3CB1">
        <w:t xml:space="preserve">Ed-Fi </w:t>
      </w:r>
      <w:r>
        <w:t xml:space="preserve">implementations the ODS is may be </w:t>
      </w:r>
      <w:r w:rsidR="00ED3CB1">
        <w:t xml:space="preserve">dropped and </w:t>
      </w:r>
      <w:r>
        <w:t>recreated at different points in time. Maintaining the views in the persistent database prevents them from being lost when an ODS is recreated.</w:t>
      </w:r>
      <w:r w:rsidR="00ED3CB1">
        <w:t xml:space="preserve"> This initial approach, reading the Ed-Fi data “on the fly” through non-materialized views worked adequately at the Superintendent level. </w:t>
      </w:r>
      <w:r w:rsidR="00904DCB">
        <w:t>However, w</w:t>
      </w:r>
      <w:r w:rsidR="00ED3CB1">
        <w:t xml:space="preserve">hen Row-level security was implemented to restrict the dashboard data to Teachers and Principals, depending on who is logged on, the queries Power BI generated to filter the data proved to be very inefficient and hugely time consuming. At this point </w:t>
      </w:r>
      <w:r w:rsidR="00904DCB">
        <w:t xml:space="preserve">the initial approach was abandoned </w:t>
      </w:r>
      <w:r w:rsidR="00ED3CB1">
        <w:t>we the revised approach described below</w:t>
      </w:r>
      <w:r w:rsidR="00904DCB">
        <w:t xml:space="preserve"> was adopted</w:t>
      </w:r>
      <w:r w:rsidR="00ED3CB1">
        <w:t>.</w:t>
      </w:r>
    </w:p>
    <w:p w14:paraId="1CC453B6" w14:textId="596D1766" w:rsidR="008E57E4" w:rsidRDefault="00ED3CB1" w:rsidP="00ED3CB1">
      <w:pPr>
        <w:pStyle w:val="Heading2"/>
      </w:pPr>
      <w:bookmarkStart w:id="21" w:name="_Toc532205817"/>
      <w:r>
        <w:t>Revised approach</w:t>
      </w:r>
      <w:bookmarkEnd w:id="21"/>
      <w:r w:rsidR="008E57E4" w:rsidRPr="005E4B7C">
        <w:t xml:space="preserve"> </w:t>
      </w:r>
    </w:p>
    <w:p w14:paraId="145E55D4" w14:textId="5951C0F8" w:rsidR="00ED3CB1" w:rsidRDefault="00ED3CB1" w:rsidP="004A48ED">
      <w:r>
        <w:t xml:space="preserve">The revised approach is to cache the view data into tables, thereby materializing those views. The logic of the view was moved to a </w:t>
      </w:r>
      <w:r w:rsidR="00904DCB">
        <w:t>“</w:t>
      </w:r>
      <w:r>
        <w:t>view to table cache process</w:t>
      </w:r>
      <w:r w:rsidR="00904DCB">
        <w:t>”</w:t>
      </w:r>
      <w:r>
        <w:t xml:space="preserve">, with the view still existing, but rather than the view </w:t>
      </w:r>
      <w:r w:rsidR="00904DCB">
        <w:t xml:space="preserve">having executing </w:t>
      </w:r>
      <w:r>
        <w:t xml:space="preserve">logic to join the tables, the view reads the table that was produced using the </w:t>
      </w:r>
      <w:r w:rsidR="00904DCB">
        <w:t>“view to table cache process” described above.</w:t>
      </w:r>
    </w:p>
    <w:p w14:paraId="7AA5A3D5" w14:textId="5CDEBB61" w:rsidR="00E413C1" w:rsidRDefault="00E413C1" w:rsidP="00E413C1">
      <w:r w:rsidRPr="00E413C1">
        <w:lastRenderedPageBreak/>
        <w:t>If an implementer r</w:t>
      </w:r>
      <w:r w:rsidR="00904DCB">
        <w:t xml:space="preserve">equired an even greater </w:t>
      </w:r>
      <w:r w:rsidRPr="00E413C1">
        <w:t>performance</w:t>
      </w:r>
      <w:r w:rsidR="00904DCB">
        <w:t xml:space="preserve"> boost</w:t>
      </w:r>
      <w:r w:rsidRPr="00E413C1">
        <w:t>, they could replace the views in the Power BI code with the tables. Not using views would allow them to tune the database objects, adding indexes to tables and the like, to get maximum performance out of the database.</w:t>
      </w:r>
    </w:p>
    <w:p w14:paraId="55992708" w14:textId="24B77C80" w:rsidR="00E413C1" w:rsidRPr="00E413C1" w:rsidRDefault="00E413C1" w:rsidP="00E413C1">
      <w:pPr>
        <w:pStyle w:val="Heading2"/>
      </w:pPr>
      <w:bookmarkStart w:id="22" w:name="_Toc532205818"/>
      <w:r>
        <w:t>Other approaches</w:t>
      </w:r>
      <w:bookmarkEnd w:id="22"/>
    </w:p>
    <w:p w14:paraId="3409D8FE" w14:textId="294BC71B" w:rsidR="00E413C1" w:rsidRDefault="00363380" w:rsidP="004A48ED">
      <w:r>
        <w:t>Azure cached in the cloud. This approach would build on the Revised approach by moving the table cache to an Azure SQL instance and allow Power BI to access the tables in the cloud from the Azure SQL instance.  This approach would remove the need for a On Premise gateway and allow for the row level security and any other user security to be performed in Azure using Azure Active Directory accounts.  The cache ETL load process would then be modified to load the Azure instance instead of the tables in the staging database.  Most if not all of the staging database entities could possibly be moved to the Azure instance.</w:t>
      </w:r>
    </w:p>
    <w:p w14:paraId="4B39C175" w14:textId="4B32579A" w:rsidR="006E0239" w:rsidRDefault="006E0239" w:rsidP="004A48ED">
      <w:r>
        <w:t>For more information about Power BI deployment</w:t>
      </w:r>
      <w:r w:rsidR="00165E33">
        <w:t xml:space="preserve"> alternatives</w:t>
      </w:r>
      <w:r>
        <w:t>, there is an excellent white paper, the Version 2</w:t>
      </w:r>
      <w:r w:rsidR="005867F5">
        <w:t xml:space="preserve"> of “</w:t>
      </w:r>
      <w:r w:rsidRPr="006E0239">
        <w:t>Planning a Power BI Enterprise Deployment</w:t>
      </w:r>
      <w:r w:rsidR="005867F5">
        <w:t xml:space="preserve">” available at this link: </w:t>
      </w:r>
      <w:r w:rsidRPr="006E0239">
        <w:t>https://aka.ms/pbienterprisedeploy</w:t>
      </w:r>
    </w:p>
    <w:p w14:paraId="2344D8CD" w14:textId="4E1D37E8" w:rsidR="00ED3CB1" w:rsidRDefault="00ED3CB1" w:rsidP="00ED3CB1">
      <w:pPr>
        <w:pStyle w:val="Heading2"/>
      </w:pPr>
      <w:bookmarkStart w:id="23" w:name="_Toc532205819"/>
      <w:r>
        <w:t>Analytics Middle Tier</w:t>
      </w:r>
      <w:bookmarkEnd w:id="23"/>
    </w:p>
    <w:p w14:paraId="32CC3A38" w14:textId="372EAAE1" w:rsidR="008E57E4" w:rsidRDefault="008E57E4" w:rsidP="004A48ED">
      <w:r>
        <w:t xml:space="preserve">There is an </w:t>
      </w:r>
      <w:r w:rsidRPr="005E4B7C">
        <w:t>Analytics Middle Tier Special Interest Group</w:t>
      </w:r>
      <w:r>
        <w:t xml:space="preserve"> that has delivered views for an “Early Warning System” and documentation of a methodology for developing views to serve other domains</w:t>
      </w:r>
      <w:r w:rsidRPr="005E4B7C">
        <w:t>.</w:t>
      </w:r>
      <w:r>
        <w:t xml:space="preserve"> </w:t>
      </w:r>
    </w:p>
    <w:p w14:paraId="5FE24CA9" w14:textId="77777777" w:rsidR="008E57E4" w:rsidRDefault="008E57E4" w:rsidP="004A48ED">
      <w:r>
        <w:t>Their stated goals are to:</w:t>
      </w:r>
    </w:p>
    <w:p w14:paraId="07A3D2D4" w14:textId="77777777" w:rsidR="008E57E4" w:rsidRDefault="008E57E4" w:rsidP="004A48ED">
      <w:r>
        <w:t>“…</w:t>
      </w:r>
      <w:r w:rsidRPr="00630E96">
        <w:rPr>
          <w:rFonts w:cs="Calibri"/>
        </w:rPr>
        <w:t>simplify access to the Ed-Fi ODS thr</w:t>
      </w:r>
      <w:r>
        <w:rPr>
          <w:rFonts w:cs="Calibri"/>
        </w:rPr>
        <w:t>ough provision of targeted, de-</w:t>
      </w:r>
      <w:r w:rsidRPr="00630E96">
        <w:rPr>
          <w:rFonts w:cs="Calibri"/>
        </w:rPr>
        <w:t>normalized, SQL views. The initial proof-of-concept solution will provision data required for development of Early Warning Systems (EWS), along with a set of sample visualizations. The target audience for this work is local education agencies (LEA) and those supporting LEA’s.</w:t>
      </w:r>
      <w:r>
        <w:t>”</w:t>
      </w:r>
    </w:p>
    <w:p w14:paraId="32DBC3EB" w14:textId="77777777" w:rsidR="008E57E4" w:rsidRDefault="008E57E4" w:rsidP="004A48ED">
      <w:r>
        <w:t xml:space="preserve"> “</w:t>
      </w:r>
      <w:r w:rsidRPr="00630E96">
        <w:rPr>
          <w:rFonts w:cs="Calibri"/>
        </w:rPr>
        <w:t>In addition to the proof-of-concept development work, the Alliance plans to document further the recommended practices and policy considerations when using these views. This documentation may cover topics including authentication, authorization, object security, ETL scheduling, and architecting for performance.</w:t>
      </w:r>
      <w:r>
        <w:t xml:space="preserve">” </w:t>
      </w:r>
    </w:p>
    <w:p w14:paraId="1D54C1F9" w14:textId="57A2267A" w:rsidR="0035402A" w:rsidRDefault="008E57E4" w:rsidP="0035402A">
      <w:r>
        <w:t>A thorough review of their contributions on the Ed-Fi Exchange and their GitHub repository, evaluating the views and techniques employed, and the adoption of the recommended practices is strongly encouraged in conjunction with the views delivered with this guidebook.</w:t>
      </w:r>
      <w:bookmarkStart w:id="24" w:name="_Toc530580135"/>
    </w:p>
    <w:p w14:paraId="78EE6BE9" w14:textId="19FEC76C" w:rsidR="008E57E4" w:rsidRDefault="008E57E4" w:rsidP="00E50103">
      <w:pPr>
        <w:pStyle w:val="Heading1"/>
        <w:spacing w:after="240"/>
        <w:jc w:val="center"/>
      </w:pPr>
      <w:bookmarkStart w:id="25" w:name="_Toc532205820"/>
      <w:r>
        <w:t>Steps to Deploy the Solution</w:t>
      </w:r>
      <w:bookmarkEnd w:id="24"/>
      <w:bookmarkEnd w:id="25"/>
    </w:p>
    <w:p w14:paraId="6DAEC593" w14:textId="77777777" w:rsidR="008E57E4" w:rsidRDefault="008E57E4" w:rsidP="004A48ED">
      <w:r>
        <w:t xml:space="preserve">The example solution for Essential Question 24 is based on a set of sample school district data, the “Glendale” dataset. It contains fake student, parent, school, etc. data that were leveraged to map </w:t>
      </w:r>
      <w:r>
        <w:lastRenderedPageBreak/>
        <w:t>synthetic assessment data to the Glendale Students and Organizations that are representative of various Assessments that might be used by a Florida school district. The</w:t>
      </w:r>
      <w:r w:rsidRPr="008A7DA5">
        <w:t xml:space="preserve"> </w:t>
      </w:r>
      <w:r>
        <w:t xml:space="preserve">Ed-Fi Version 2.5 </w:t>
      </w:r>
      <w:r w:rsidRPr="008A7DA5">
        <w:t>instance</w:t>
      </w:r>
      <w:r>
        <w:t xml:space="preserve"> of this sample data used for this development</w:t>
      </w:r>
      <w:r w:rsidRPr="008A7DA5">
        <w:t xml:space="preserve"> can be located at </w:t>
      </w:r>
      <w:r>
        <w:t>this link:</w:t>
      </w:r>
    </w:p>
    <w:p w14:paraId="64DE8306" w14:textId="77777777" w:rsidR="008E57E4" w:rsidRDefault="00FF6E5A" w:rsidP="004A48ED">
      <w:hyperlink r:id="rId15" w:history="1">
        <w:r w:rsidR="008E57E4">
          <w:rPr>
            <w:rStyle w:val="Hyperlink"/>
            <w:rFonts w:ascii="Segoe UI" w:hAnsi="Segoe UI" w:cs="Segoe UI"/>
            <w:color w:val="0D75BD"/>
            <w:sz w:val="21"/>
            <w:szCs w:val="21"/>
            <w:shd w:val="clear" w:color="auto" w:fill="F4F5F7"/>
          </w:rPr>
          <w:t>https://s3.amazonaws.com/Ed-Fi_ods_samples/v2.0/Ed-Fi-Glendale-v22.bacpac</w:t>
        </w:r>
      </w:hyperlink>
      <w:r w:rsidR="008E57E4">
        <w:t xml:space="preserve"> </w:t>
      </w:r>
    </w:p>
    <w:p w14:paraId="4755694D" w14:textId="77777777" w:rsidR="008E57E4" w:rsidRDefault="008E57E4" w:rsidP="004A48ED">
      <w:r>
        <w:t xml:space="preserve">It has been imported into a SQL Server 2014 instance and takes roughly 11 </w:t>
      </w:r>
      <w:proofErr w:type="gramStart"/>
      <w:r>
        <w:t>gig</w:t>
      </w:r>
      <w:proofErr w:type="gramEnd"/>
      <w:r>
        <w:t xml:space="preserve"> of storage.</w:t>
      </w:r>
    </w:p>
    <w:p w14:paraId="32B58CEF" w14:textId="77777777" w:rsidR="008E57E4" w:rsidRDefault="008E57E4" w:rsidP="004A48ED">
      <w:r>
        <w:t xml:space="preserve">The Glendale_Ods_v25 was used to load the assessment data described by this guidebook. The assessment data isn’t part of this distribution, as this is a guide to developing an analytic, and a district should load their assessment data, and modify the solution provided to meet their specific needs. </w:t>
      </w:r>
    </w:p>
    <w:p w14:paraId="7B3CC8E2" w14:textId="031EC747" w:rsidR="008E57E4" w:rsidRPr="0035402A" w:rsidRDefault="008E57E4" w:rsidP="0035402A">
      <w:r>
        <w:t>The EADM_Staging_v25 database described by this guidebook was deployed on a SQL Server 2014 database. There are scripts provided along with this guide to create the persistent database and to create and populate the two permanent tables, the ID table and the Assessments List table. There are also database scripts that define the views that are used to surface the data and provide for a security implementation to the Power BI solution that is also provided along with this guidebook.</w:t>
      </w:r>
    </w:p>
    <w:p w14:paraId="65F3796A" w14:textId="77777777" w:rsidR="008E57E4" w:rsidRDefault="008E57E4" w:rsidP="0035402A">
      <w:pPr>
        <w:pStyle w:val="Heading1"/>
        <w:spacing w:after="240"/>
        <w:jc w:val="center"/>
      </w:pPr>
      <w:bookmarkStart w:id="26" w:name="_Toc530580136"/>
      <w:bookmarkStart w:id="27" w:name="_Toc532205821"/>
      <w:r>
        <w:t>Security and Authorization</w:t>
      </w:r>
      <w:bookmarkEnd w:id="26"/>
      <w:bookmarkEnd w:id="27"/>
    </w:p>
    <w:p w14:paraId="4F1650CB" w14:textId="77777777" w:rsidR="008E57E4" w:rsidRPr="00774CC4" w:rsidRDefault="008E57E4" w:rsidP="004A48ED">
      <w:pPr>
        <w:shd w:val="clear" w:color="auto" w:fill="FFFFFF"/>
        <w:rPr>
          <w:rFonts w:cstheme="minorHAnsi"/>
          <w:color w:val="333333"/>
        </w:rPr>
      </w:pPr>
      <w:r w:rsidRPr="00774CC4">
        <w:rPr>
          <w:rFonts w:cstheme="minorHAnsi"/>
          <w:color w:val="333333"/>
        </w:rPr>
        <w:t xml:space="preserve">Security and Authorization will likely vary widely from implementation to implementation. A simplified security implementation is described here. The end users ability to log on to Power BI using their </w:t>
      </w:r>
      <w:hyperlink r:id="rId16" w:tgtFrame="_blank" w:history="1">
        <w:r w:rsidRPr="00774CC4">
          <w:rPr>
            <w:rStyle w:val="Hyperlink"/>
            <w:rFonts w:cstheme="minorHAnsi"/>
            <w:color w:val="1155CC"/>
          </w:rPr>
          <w:t>xxxxxorg.onmicrosoft.com</w:t>
        </w:r>
      </w:hyperlink>
      <w:r w:rsidRPr="00774CC4">
        <w:rPr>
          <w:rFonts w:cstheme="minorHAnsi"/>
          <w:color w:val="333333"/>
        </w:rPr>
        <w:t>  Id is treated as a proxy for authentication, standing in for an Active Directory solution that is one of the ways a production solution might be implemented.</w:t>
      </w:r>
    </w:p>
    <w:p w14:paraId="26265224" w14:textId="77777777" w:rsidR="008E57E4" w:rsidRPr="00774CC4" w:rsidRDefault="008E57E4" w:rsidP="004A48ED">
      <w:pPr>
        <w:shd w:val="clear" w:color="auto" w:fill="FFFFFF"/>
        <w:rPr>
          <w:rFonts w:cstheme="minorHAnsi"/>
          <w:color w:val="333333"/>
        </w:rPr>
      </w:pPr>
      <w:r w:rsidRPr="00774CC4">
        <w:rPr>
          <w:rFonts w:cstheme="minorHAnsi"/>
          <w:color w:val="333333"/>
        </w:rPr>
        <w:t xml:space="preserve">Assessment, School, Student, Teacher, etc. views are employed to surface the data. The intent is for Power BI to filter the data returned from the ODS by a Staff to Student ID mapping </w:t>
      </w:r>
      <w:r>
        <w:rPr>
          <w:rFonts w:cstheme="minorHAnsi"/>
          <w:color w:val="333333"/>
        </w:rPr>
        <w:t>view</w:t>
      </w:r>
      <w:r w:rsidRPr="00774CC4">
        <w:rPr>
          <w:rFonts w:cstheme="minorHAnsi"/>
          <w:color w:val="333333"/>
        </w:rPr>
        <w:t xml:space="preserve"> to restrict the data externalized to the dashboard to Students the Staff member is authorized to access. The Student and Assessment Data Power BI will display will be limited to the students that are associated with that Superintendent, Principal, Assistant Principal, or Teacher. Teachers see students that they have a classroom relationship with. Principals and Assistant Principals see students that are in the school they are the Principals of, and Superintendents see all of the students in the district.</w:t>
      </w:r>
    </w:p>
    <w:p w14:paraId="2729F31D" w14:textId="23472341" w:rsidR="008E57E4" w:rsidRDefault="00110DA7" w:rsidP="004A48ED">
      <w:r w:rsidRPr="00110DA7">
        <w:rPr>
          <w:noProof/>
        </w:rPr>
        <w:lastRenderedPageBreak/>
        <w:drawing>
          <wp:inline distT="0" distB="0" distL="0" distR="0" wp14:anchorId="5141A672" wp14:editId="343D0074">
            <wp:extent cx="5943600" cy="3137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943600" cy="3137535"/>
                    </a:xfrm>
                    <a:prstGeom prst="rect">
                      <a:avLst/>
                    </a:prstGeom>
                  </pic:spPr>
                </pic:pic>
              </a:graphicData>
            </a:graphic>
          </wp:inline>
        </w:drawing>
      </w:r>
    </w:p>
    <w:p w14:paraId="0F6076AE" w14:textId="77777777" w:rsidR="008E57E4" w:rsidRDefault="008E57E4" w:rsidP="004A48ED"/>
    <w:p w14:paraId="02B5AE35" w14:textId="77777777" w:rsidR="008E57E4" w:rsidRDefault="008E57E4" w:rsidP="004A48ED"/>
    <w:p w14:paraId="42990A97" w14:textId="77777777" w:rsidR="00486C66" w:rsidRDefault="00486C66" w:rsidP="00486C66">
      <w:pPr>
        <w:pStyle w:val="Heading1"/>
        <w:jc w:val="center"/>
      </w:pPr>
      <w:bookmarkStart w:id="28" w:name="_Toc530580137"/>
      <w:bookmarkStart w:id="29" w:name="_Toc532205822"/>
    </w:p>
    <w:p w14:paraId="0D42D992" w14:textId="77C33328" w:rsidR="008E57E4" w:rsidRDefault="008E57E4" w:rsidP="00486C66">
      <w:pPr>
        <w:pStyle w:val="Heading1"/>
        <w:jc w:val="center"/>
      </w:pPr>
      <w:r>
        <w:t>Database Structure</w:t>
      </w:r>
      <w:bookmarkEnd w:id="28"/>
      <w:bookmarkEnd w:id="29"/>
    </w:p>
    <w:p w14:paraId="78EFE599" w14:textId="648F9FA9" w:rsidR="00512ED3" w:rsidRPr="00A61D08" w:rsidRDefault="00512ED3" w:rsidP="00512ED3">
      <w:pPr>
        <w:rPr>
          <w:rFonts w:asciiTheme="minorHAnsi" w:hAnsiTheme="minorHAnsi"/>
        </w:rPr>
      </w:pPr>
      <w:r w:rsidRPr="00A61D08">
        <w:rPr>
          <w:rFonts w:asciiTheme="minorHAnsi" w:hAnsiTheme="minorHAnsi"/>
        </w:rPr>
        <w:t>The database structure for EQ24 is as follows</w:t>
      </w:r>
      <w:r w:rsidR="007425A2">
        <w:rPr>
          <w:rFonts w:asciiTheme="minorHAnsi" w:hAnsiTheme="minorHAnsi"/>
        </w:rPr>
        <w:t>:</w:t>
      </w:r>
    </w:p>
    <w:p w14:paraId="34F1F7E0" w14:textId="4486E544" w:rsidR="00512ED3" w:rsidRPr="00A61D08" w:rsidRDefault="00512ED3" w:rsidP="00512ED3">
      <w:pPr>
        <w:rPr>
          <w:rFonts w:asciiTheme="minorHAnsi" w:hAnsiTheme="minorHAnsi"/>
        </w:rPr>
      </w:pPr>
      <w:r w:rsidRPr="00A61D08">
        <w:rPr>
          <w:rFonts w:asciiTheme="minorHAnsi" w:hAnsiTheme="minorHAnsi"/>
        </w:rPr>
        <w:t>There are 2 configuration tables that drive the process. We created tables and views in a separate database so that when the ODS database is cycled out configurations will st</w:t>
      </w:r>
      <w:r w:rsidR="00B45C5F">
        <w:rPr>
          <w:rFonts w:asciiTheme="minorHAnsi" w:hAnsiTheme="minorHAnsi"/>
        </w:rPr>
        <w:t>i</w:t>
      </w:r>
      <w:r w:rsidRPr="00A61D08">
        <w:rPr>
          <w:rFonts w:asciiTheme="minorHAnsi" w:hAnsiTheme="minorHAnsi"/>
        </w:rPr>
        <w:t xml:space="preserve">ll be in place.  </w:t>
      </w:r>
    </w:p>
    <w:p w14:paraId="41BF198D" w14:textId="77777777" w:rsidR="00512ED3" w:rsidRPr="00A61D08" w:rsidRDefault="00512ED3" w:rsidP="00512ED3">
      <w:pPr>
        <w:rPr>
          <w:rFonts w:asciiTheme="minorHAnsi" w:hAnsiTheme="minorHAnsi"/>
        </w:rPr>
      </w:pPr>
      <w:r w:rsidRPr="00A61D08">
        <w:rPr>
          <w:rFonts w:asciiTheme="minorHAnsi" w:hAnsiTheme="minorHAnsi"/>
        </w:rPr>
        <w:t>The 2 tables are as follows</w:t>
      </w:r>
    </w:p>
    <w:p w14:paraId="5E7CCD42" w14:textId="05D474FF" w:rsidR="009408BC" w:rsidRDefault="00512ED3" w:rsidP="00512ED3">
      <w:pPr>
        <w:rPr>
          <w:rFonts w:asciiTheme="minorHAnsi" w:hAnsiTheme="minorHAnsi" w:cs="Consolas"/>
          <w:color w:val="000000"/>
        </w:rPr>
      </w:pPr>
      <w:proofErr w:type="spellStart"/>
      <w:proofErr w:type="gramStart"/>
      <w:r w:rsidRPr="006468C4">
        <w:rPr>
          <w:rFonts w:asciiTheme="minorHAnsi" w:hAnsiTheme="minorHAnsi" w:cs="Consolas"/>
          <w:color w:val="000000"/>
          <w:highlight w:val="white"/>
        </w:rPr>
        <w:t>dbo.PowerBiIdMapping</w:t>
      </w:r>
      <w:proofErr w:type="spellEnd"/>
      <w:proofErr w:type="gramEnd"/>
      <w:r w:rsidRPr="006468C4">
        <w:rPr>
          <w:rFonts w:asciiTheme="minorHAnsi" w:hAnsiTheme="minorHAnsi" w:cs="Consolas"/>
          <w:color w:val="000000"/>
        </w:rPr>
        <w:t xml:space="preserve"> is the table that handles wiring up a </w:t>
      </w:r>
      <w:proofErr w:type="spellStart"/>
      <w:r w:rsidRPr="006468C4">
        <w:rPr>
          <w:rFonts w:asciiTheme="minorHAnsi" w:hAnsiTheme="minorHAnsi" w:cs="Consolas"/>
          <w:color w:val="000000"/>
        </w:rPr>
        <w:t>powerbi</w:t>
      </w:r>
      <w:proofErr w:type="spellEnd"/>
      <w:r w:rsidRPr="006468C4">
        <w:rPr>
          <w:rFonts w:asciiTheme="minorHAnsi" w:hAnsiTheme="minorHAnsi" w:cs="Consolas"/>
          <w:color w:val="000000"/>
        </w:rPr>
        <w:t xml:space="preserve"> user email to the staff email address of a user in </w:t>
      </w:r>
      <w:proofErr w:type="spellStart"/>
      <w:r w:rsidRPr="006468C4">
        <w:rPr>
          <w:rFonts w:asciiTheme="minorHAnsi" w:hAnsiTheme="minorHAnsi" w:cs="Consolas"/>
          <w:color w:val="000000"/>
        </w:rPr>
        <w:t>EdFi</w:t>
      </w:r>
      <w:proofErr w:type="spellEnd"/>
      <w:r w:rsidRPr="006468C4">
        <w:rPr>
          <w:rFonts w:asciiTheme="minorHAnsi" w:hAnsiTheme="minorHAnsi" w:cs="Consolas"/>
          <w:color w:val="000000"/>
        </w:rPr>
        <w:t xml:space="preserve"> using there </w:t>
      </w:r>
      <w:proofErr w:type="spellStart"/>
      <w:r w:rsidRPr="006468C4">
        <w:rPr>
          <w:rFonts w:asciiTheme="minorHAnsi" w:hAnsiTheme="minorHAnsi" w:cs="Consolas"/>
          <w:color w:val="000000"/>
        </w:rPr>
        <w:t>DistrictEmail</w:t>
      </w:r>
      <w:proofErr w:type="spellEnd"/>
      <w:r w:rsidRPr="006468C4">
        <w:rPr>
          <w:rFonts w:asciiTheme="minorHAnsi" w:hAnsiTheme="minorHAnsi" w:cs="Consolas"/>
          <w:color w:val="000000"/>
        </w:rPr>
        <w:t xml:space="preserve"> address</w:t>
      </w:r>
    </w:p>
    <w:p w14:paraId="1B1D2738" w14:textId="77777777" w:rsidR="009408BC" w:rsidRDefault="009408BC" w:rsidP="00512ED3">
      <w:pPr>
        <w:rPr>
          <w:rFonts w:asciiTheme="minorHAnsi" w:hAnsiTheme="minorHAnsi" w:cs="Consolas"/>
          <w:color w:val="000000"/>
        </w:rPr>
      </w:pPr>
    </w:p>
    <w:p w14:paraId="1FBD7D8F" w14:textId="52FC7B45" w:rsidR="009408BC" w:rsidRDefault="001D6156" w:rsidP="00512ED3">
      <w:pPr>
        <w:rPr>
          <w:rFonts w:asciiTheme="minorHAnsi" w:hAnsiTheme="minorHAnsi" w:cs="Consolas"/>
          <w:color w:val="000000"/>
        </w:rPr>
      </w:pPr>
      <w:r>
        <w:rPr>
          <w:rFonts w:asciiTheme="minorHAnsi" w:hAnsiTheme="minorHAnsi" w:cs="Consolas"/>
          <w:color w:val="000000"/>
        </w:rPr>
        <w:t>This is an example of rows that might exist in this table.</w:t>
      </w:r>
      <w:r w:rsidR="009408BC" w:rsidRPr="009408BC">
        <w:rPr>
          <w:rFonts w:asciiTheme="minorHAnsi" w:hAnsiTheme="minorHAnsi" w:cs="Consolas"/>
          <w:color w:val="000000"/>
        </w:rPr>
        <w:t xml:space="preserve"> </w:t>
      </w:r>
    </w:p>
    <w:p w14:paraId="3B11DDCF" w14:textId="7225AB49" w:rsidR="00757DAB" w:rsidRDefault="00C47AC3" w:rsidP="00512ED3">
      <w:pPr>
        <w:rPr>
          <w:rFonts w:asciiTheme="minorHAnsi" w:hAnsiTheme="minorHAnsi" w:cs="Consolas"/>
          <w:color w:val="000000"/>
        </w:rPr>
      </w:pPr>
      <w:r w:rsidRPr="00C47AC3">
        <w:rPr>
          <w:rFonts w:asciiTheme="minorHAnsi" w:hAnsiTheme="minorHAnsi" w:cs="Consolas"/>
          <w:noProof/>
          <w:color w:val="000000"/>
        </w:rPr>
        <w:object w:dxaOrig="17260" w:dyaOrig="1940" w14:anchorId="785A1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20.5pt;height:57.75pt;mso-width-percent:0;mso-height-percent:0;mso-width-percent:0;mso-height-percent:0" o:ole="">
            <v:imagedata r:id="rId18" o:title=""/>
          </v:shape>
          <o:OLEObject Type="Embed" ProgID="Excel.Sheet.12" ShapeID="_x0000_i1025" DrawAspect="Content" ObjectID="_1669100243" r:id="rId19"/>
        </w:object>
      </w:r>
    </w:p>
    <w:p w14:paraId="34594FAE" w14:textId="3C53933E" w:rsidR="001D6156" w:rsidRDefault="001D6156" w:rsidP="00512ED3">
      <w:pPr>
        <w:rPr>
          <w:rFonts w:asciiTheme="minorHAnsi" w:hAnsiTheme="minorHAnsi" w:cs="Consolas"/>
          <w:color w:val="000000"/>
        </w:rPr>
      </w:pPr>
    </w:p>
    <w:p w14:paraId="71EBA985" w14:textId="733C9CE4" w:rsidR="009408BC" w:rsidRDefault="009408BC" w:rsidP="00512ED3">
      <w:pPr>
        <w:rPr>
          <w:rFonts w:asciiTheme="minorHAnsi" w:hAnsiTheme="minorHAnsi" w:cs="Consolas"/>
          <w:color w:val="000000"/>
        </w:rPr>
      </w:pPr>
      <w:r>
        <w:rPr>
          <w:rFonts w:asciiTheme="minorHAnsi" w:hAnsiTheme="minorHAnsi" w:cs="Consolas"/>
          <w:color w:val="000000"/>
        </w:rPr>
        <w:t xml:space="preserve">The </w:t>
      </w:r>
      <w:proofErr w:type="spellStart"/>
      <w:r>
        <w:rPr>
          <w:rFonts w:asciiTheme="minorHAnsi" w:hAnsiTheme="minorHAnsi" w:cs="Consolas"/>
          <w:color w:val="000000"/>
        </w:rPr>
        <w:t>PowerBiId</w:t>
      </w:r>
      <w:proofErr w:type="spellEnd"/>
      <w:r>
        <w:rPr>
          <w:rFonts w:asciiTheme="minorHAnsi" w:hAnsiTheme="minorHAnsi" w:cs="Consolas"/>
          <w:color w:val="000000"/>
        </w:rPr>
        <w:t xml:space="preserve"> field is an identity field that is generated when the row is added to the table. As </w:t>
      </w:r>
      <w:r w:rsidR="00757DAB">
        <w:rPr>
          <w:rFonts w:asciiTheme="minorHAnsi" w:hAnsiTheme="minorHAnsi" w:cs="Consolas"/>
          <w:color w:val="000000"/>
        </w:rPr>
        <w:t>delivered,</w:t>
      </w:r>
      <w:r>
        <w:rPr>
          <w:rFonts w:asciiTheme="minorHAnsi" w:hAnsiTheme="minorHAnsi" w:cs="Consolas"/>
          <w:color w:val="000000"/>
        </w:rPr>
        <w:t xml:space="preserve"> all of the fields are required to have values except for the </w:t>
      </w:r>
      <w:proofErr w:type="spellStart"/>
      <w:r>
        <w:rPr>
          <w:rFonts w:asciiTheme="minorHAnsi" w:hAnsiTheme="minorHAnsi" w:cs="Consolas"/>
          <w:color w:val="000000"/>
        </w:rPr>
        <w:t>DatabaseUser</w:t>
      </w:r>
      <w:proofErr w:type="spellEnd"/>
      <w:r>
        <w:rPr>
          <w:rFonts w:asciiTheme="minorHAnsi" w:hAnsiTheme="minorHAnsi" w:cs="Consolas"/>
          <w:color w:val="000000"/>
        </w:rPr>
        <w:t xml:space="preserve"> which can be left null. The </w:t>
      </w:r>
      <w:proofErr w:type="spellStart"/>
      <w:r>
        <w:rPr>
          <w:rFonts w:asciiTheme="minorHAnsi" w:hAnsiTheme="minorHAnsi" w:cs="Consolas"/>
          <w:color w:val="000000"/>
        </w:rPr>
        <w:t>LocalEducationAgencyId</w:t>
      </w:r>
      <w:proofErr w:type="spellEnd"/>
      <w:r>
        <w:rPr>
          <w:rFonts w:asciiTheme="minorHAnsi" w:hAnsiTheme="minorHAnsi" w:cs="Consolas"/>
          <w:color w:val="000000"/>
        </w:rPr>
        <w:t xml:space="preserve"> and </w:t>
      </w:r>
      <w:proofErr w:type="spellStart"/>
      <w:r>
        <w:rPr>
          <w:rFonts w:asciiTheme="minorHAnsi" w:hAnsiTheme="minorHAnsi" w:cs="Consolas"/>
          <w:color w:val="000000"/>
        </w:rPr>
        <w:t>PositionTitle</w:t>
      </w:r>
      <w:proofErr w:type="spellEnd"/>
      <w:r>
        <w:rPr>
          <w:rFonts w:asciiTheme="minorHAnsi" w:hAnsiTheme="minorHAnsi" w:cs="Consolas"/>
          <w:color w:val="000000"/>
        </w:rPr>
        <w:t xml:space="preserve">, while required, are documentation fields </w:t>
      </w:r>
      <w:r w:rsidR="009012B1">
        <w:rPr>
          <w:rFonts w:asciiTheme="minorHAnsi" w:hAnsiTheme="minorHAnsi" w:cs="Consolas"/>
          <w:color w:val="000000"/>
        </w:rPr>
        <w:t>not directly related to the functioning of the table in the security setup.</w:t>
      </w:r>
      <w:r>
        <w:rPr>
          <w:rFonts w:asciiTheme="minorHAnsi" w:hAnsiTheme="minorHAnsi" w:cs="Consolas"/>
          <w:color w:val="000000"/>
        </w:rPr>
        <w:t xml:space="preserve"> The essential fields are </w:t>
      </w:r>
      <w:proofErr w:type="spellStart"/>
      <w:r>
        <w:rPr>
          <w:rFonts w:asciiTheme="minorHAnsi" w:hAnsiTheme="minorHAnsi" w:cs="Consolas"/>
          <w:color w:val="000000"/>
        </w:rPr>
        <w:t>PowerBIEmailAddress</w:t>
      </w:r>
      <w:proofErr w:type="spellEnd"/>
      <w:r>
        <w:rPr>
          <w:rFonts w:asciiTheme="minorHAnsi" w:hAnsiTheme="minorHAnsi" w:cs="Consolas"/>
          <w:color w:val="000000"/>
        </w:rPr>
        <w:t xml:space="preserve"> and </w:t>
      </w:r>
      <w:proofErr w:type="spellStart"/>
      <w:r>
        <w:rPr>
          <w:rFonts w:asciiTheme="minorHAnsi" w:hAnsiTheme="minorHAnsi" w:cs="Consolas"/>
          <w:color w:val="000000"/>
        </w:rPr>
        <w:t>DistrictEmailAddress</w:t>
      </w:r>
      <w:proofErr w:type="spellEnd"/>
      <w:r>
        <w:rPr>
          <w:rFonts w:asciiTheme="minorHAnsi" w:hAnsiTheme="minorHAnsi" w:cs="Consolas"/>
          <w:color w:val="000000"/>
        </w:rPr>
        <w:t xml:space="preserve"> as those are the fields that make the connection between the Power BI user and the Ed-Fi user. </w:t>
      </w:r>
    </w:p>
    <w:p w14:paraId="5FF4753D" w14:textId="775BBCA7" w:rsidR="00512ED3" w:rsidRDefault="00512ED3" w:rsidP="00512ED3">
      <w:proofErr w:type="spellStart"/>
      <w:proofErr w:type="gramStart"/>
      <w:r w:rsidRPr="00A61D08">
        <w:rPr>
          <w:rFonts w:asciiTheme="minorHAnsi" w:hAnsiTheme="minorHAnsi"/>
        </w:rPr>
        <w:t>dbo.EADM</w:t>
      </w:r>
      <w:proofErr w:type="gramEnd"/>
      <w:r w:rsidRPr="00A61D08">
        <w:rPr>
          <w:rFonts w:asciiTheme="minorHAnsi" w:hAnsiTheme="minorHAnsi"/>
        </w:rPr>
        <w:t>_Assessments</w:t>
      </w:r>
      <w:proofErr w:type="spellEnd"/>
      <w:r w:rsidRPr="00A61D08">
        <w:rPr>
          <w:rFonts w:asciiTheme="minorHAnsi" w:hAnsiTheme="minorHAnsi"/>
        </w:rPr>
        <w:t xml:space="preserve"> contains the keys for any assessment that will be used in the  datasets that will be displayed.  In order for an assessment/test to be considered in the set it needs to be added to this table.  </w:t>
      </w:r>
      <w:r w:rsidR="00941B87">
        <w:t>Assessments not included in this table are ignored.</w:t>
      </w:r>
    </w:p>
    <w:p w14:paraId="15614D2E" w14:textId="2A7B629A" w:rsidR="00757DAB" w:rsidRDefault="00757DAB" w:rsidP="00512ED3">
      <w:pPr>
        <w:rPr>
          <w:rFonts w:asciiTheme="minorHAnsi" w:hAnsiTheme="minorHAnsi"/>
        </w:rPr>
      </w:pPr>
      <w:r>
        <w:rPr>
          <w:rFonts w:asciiTheme="minorHAnsi" w:hAnsiTheme="minorHAnsi"/>
        </w:rPr>
        <w:t>This is an example of the rows that were loaded in this table to control the pilot dashboard</w:t>
      </w:r>
    </w:p>
    <w:p w14:paraId="5A8270A1" w14:textId="2711C274" w:rsidR="00757DAB" w:rsidRDefault="00C47AC3" w:rsidP="00512ED3">
      <w:pPr>
        <w:rPr>
          <w:rFonts w:asciiTheme="minorHAnsi" w:hAnsiTheme="minorHAnsi"/>
        </w:rPr>
      </w:pPr>
      <w:r w:rsidRPr="00C47AC3">
        <w:rPr>
          <w:rFonts w:asciiTheme="minorHAnsi" w:hAnsiTheme="minorHAnsi"/>
          <w:noProof/>
        </w:rPr>
        <w:object w:dxaOrig="13620" w:dyaOrig="1620" w14:anchorId="1A1CDC00">
          <v:shape id="_x0000_i1026" type="#_x0000_t75" alt="" style="width:512.25pt;height:60.75pt;mso-width-percent:0;mso-height-percent:0;mso-width-percent:0;mso-height-percent:0" o:ole="">
            <v:imagedata r:id="rId20" o:title=""/>
          </v:shape>
          <o:OLEObject Type="Embed" ProgID="Excel.Sheet.12" ShapeID="_x0000_i1026" DrawAspect="Content" ObjectID="_1669100244" r:id="rId21"/>
        </w:object>
      </w:r>
    </w:p>
    <w:p w14:paraId="6BE9B124" w14:textId="4AF1E2B8" w:rsidR="00757DAB" w:rsidRPr="00A61D08" w:rsidRDefault="00757DAB" w:rsidP="00512ED3">
      <w:pPr>
        <w:rPr>
          <w:rFonts w:asciiTheme="minorHAnsi" w:hAnsiTheme="minorHAnsi"/>
        </w:rPr>
      </w:pPr>
      <w:r>
        <w:rPr>
          <w:rFonts w:asciiTheme="minorHAnsi" w:hAnsiTheme="minorHAnsi"/>
        </w:rPr>
        <w:t xml:space="preserve">The </w:t>
      </w:r>
      <w:proofErr w:type="spellStart"/>
      <w:r>
        <w:rPr>
          <w:rFonts w:asciiTheme="minorHAnsi" w:hAnsiTheme="minorHAnsi"/>
        </w:rPr>
        <w:t>AssessmentID</w:t>
      </w:r>
      <w:proofErr w:type="spellEnd"/>
      <w:r>
        <w:rPr>
          <w:rFonts w:asciiTheme="minorHAnsi" w:hAnsiTheme="minorHAnsi"/>
        </w:rPr>
        <w:t xml:space="preserve"> field is an identity field that is generated when the row is added to the table. </w:t>
      </w:r>
      <w:r w:rsidR="0001252B">
        <w:rPr>
          <w:rFonts w:asciiTheme="minorHAnsi" w:hAnsiTheme="minorHAnsi"/>
        </w:rPr>
        <w:t xml:space="preserve">The fields </w:t>
      </w:r>
      <w:proofErr w:type="spellStart"/>
      <w:r w:rsidR="0001252B">
        <w:rPr>
          <w:rFonts w:asciiTheme="minorHAnsi" w:hAnsiTheme="minorHAnsi"/>
        </w:rPr>
        <w:t>AssessmentTitle</w:t>
      </w:r>
      <w:proofErr w:type="spellEnd"/>
      <w:r w:rsidR="0001252B">
        <w:rPr>
          <w:rFonts w:asciiTheme="minorHAnsi" w:hAnsiTheme="minorHAnsi"/>
        </w:rPr>
        <w:t xml:space="preserve">, Version, </w:t>
      </w:r>
      <w:proofErr w:type="spellStart"/>
      <w:r w:rsidR="0001252B">
        <w:rPr>
          <w:rFonts w:asciiTheme="minorHAnsi" w:hAnsiTheme="minorHAnsi"/>
        </w:rPr>
        <w:t>AssessmentIdentifier</w:t>
      </w:r>
      <w:proofErr w:type="spellEnd"/>
      <w:r w:rsidR="0001252B">
        <w:rPr>
          <w:rFonts w:asciiTheme="minorHAnsi" w:hAnsiTheme="minorHAnsi"/>
        </w:rPr>
        <w:t xml:space="preserve">, and Namespace correspond directly to those same fields in EdFi_Glendale_v25 and are used to uniquely identify the assessment. The </w:t>
      </w:r>
      <w:proofErr w:type="spellStart"/>
      <w:r w:rsidR="0001252B">
        <w:rPr>
          <w:rFonts w:asciiTheme="minorHAnsi" w:hAnsiTheme="minorHAnsi"/>
        </w:rPr>
        <w:t>includeinnce</w:t>
      </w:r>
      <w:proofErr w:type="spellEnd"/>
      <w:r w:rsidR="0001252B">
        <w:rPr>
          <w:rFonts w:asciiTheme="minorHAnsi" w:hAnsiTheme="minorHAnsi"/>
        </w:rPr>
        <w:t xml:space="preserve"> field is used to indicate whether the NCE calculation is to be performed for a particular assessment. See the Analytics Guide for more information about how the NCE is used. In this example, the IXLMathMar2018 assessment is not included in the NCE calculations.</w:t>
      </w:r>
    </w:p>
    <w:p w14:paraId="40428EBC" w14:textId="10554ED8" w:rsidR="00512ED3" w:rsidRPr="00A61D08" w:rsidRDefault="00512ED3" w:rsidP="00512ED3">
      <w:pPr>
        <w:rPr>
          <w:rFonts w:asciiTheme="minorHAnsi" w:hAnsiTheme="minorHAnsi"/>
        </w:rPr>
      </w:pPr>
      <w:r w:rsidRPr="00A61D08">
        <w:rPr>
          <w:rFonts w:asciiTheme="minorHAnsi" w:hAnsiTheme="minorHAnsi"/>
        </w:rPr>
        <w:t xml:space="preserve">Views were created that are then reused within the displayed datasets for different dimensional and fact data.  These views are all filtered using the </w:t>
      </w:r>
      <w:r w:rsidR="005A7AE0">
        <w:rPr>
          <w:rFonts w:asciiTheme="minorHAnsi" w:hAnsiTheme="minorHAnsi"/>
        </w:rPr>
        <w:t xml:space="preserve">above mentioned </w:t>
      </w:r>
      <w:r w:rsidRPr="00A61D08">
        <w:rPr>
          <w:rFonts w:asciiTheme="minorHAnsi" w:hAnsiTheme="minorHAnsi"/>
        </w:rPr>
        <w:t>EADM_Assessments table.</w:t>
      </w:r>
    </w:p>
    <w:p w14:paraId="189020EA" w14:textId="77777777" w:rsidR="00512ED3" w:rsidRPr="005A7AE0" w:rsidRDefault="00512ED3" w:rsidP="00512ED3">
      <w:pPr>
        <w:rPr>
          <w:rFonts w:asciiTheme="minorHAnsi" w:hAnsiTheme="minorHAnsi" w:cs="Consolas"/>
          <w:color w:val="000000"/>
        </w:rPr>
      </w:pPr>
      <w:r w:rsidRPr="005A7AE0">
        <w:rPr>
          <w:rFonts w:asciiTheme="minorHAnsi" w:hAnsiTheme="minorHAnsi"/>
        </w:rPr>
        <w:t xml:space="preserve">The key view is a wrapper for the </w:t>
      </w:r>
      <w:proofErr w:type="spellStart"/>
      <w:proofErr w:type="gramStart"/>
      <w:r w:rsidRPr="005A7AE0">
        <w:rPr>
          <w:rFonts w:asciiTheme="minorHAnsi" w:hAnsiTheme="minorHAnsi"/>
        </w:rPr>
        <w:t>edfi.</w:t>
      </w:r>
      <w:r w:rsidRPr="005A7AE0">
        <w:rPr>
          <w:rFonts w:asciiTheme="minorHAnsi" w:hAnsiTheme="minorHAnsi" w:cs="Consolas"/>
          <w:color w:val="000000"/>
          <w:highlight w:val="white"/>
        </w:rPr>
        <w:t>StudentAssessment</w:t>
      </w:r>
      <w:proofErr w:type="spellEnd"/>
      <w:proofErr w:type="gramEnd"/>
      <w:r w:rsidRPr="005A7AE0">
        <w:rPr>
          <w:rFonts w:asciiTheme="minorHAnsi" w:hAnsiTheme="minorHAnsi" w:cs="Consolas"/>
          <w:color w:val="000000"/>
        </w:rPr>
        <w:t xml:space="preserve"> table with a join to the EADM_Assessments table this filters out assessments that we are not interested in. </w:t>
      </w:r>
    </w:p>
    <w:p w14:paraId="66126A6E" w14:textId="2AA68096" w:rsidR="00512ED3" w:rsidRPr="005A7AE0" w:rsidRDefault="00512ED3" w:rsidP="00512ED3">
      <w:pPr>
        <w:rPr>
          <w:rFonts w:asciiTheme="minorHAnsi" w:hAnsiTheme="minorHAnsi" w:cs="Consolas"/>
          <w:color w:val="000000"/>
        </w:rPr>
      </w:pPr>
      <w:r w:rsidRPr="005A7AE0">
        <w:rPr>
          <w:rFonts w:asciiTheme="minorHAnsi" w:hAnsiTheme="minorHAnsi" w:cs="Consolas"/>
          <w:color w:val="000000"/>
        </w:rPr>
        <w:t xml:space="preserve">All of the datasets are returned in views. </w:t>
      </w:r>
    </w:p>
    <w:p w14:paraId="6B89EF8D" w14:textId="77777777" w:rsidR="00512ED3" w:rsidRPr="005A7AE0" w:rsidRDefault="00512ED3" w:rsidP="00512ED3">
      <w:pPr>
        <w:rPr>
          <w:rFonts w:asciiTheme="minorHAnsi" w:hAnsiTheme="minorHAnsi" w:cs="Consolas"/>
          <w:color w:val="000000"/>
        </w:rPr>
      </w:pPr>
      <w:r w:rsidRPr="005A7AE0">
        <w:rPr>
          <w:rFonts w:asciiTheme="minorHAnsi" w:hAnsiTheme="minorHAnsi" w:cs="Consolas"/>
          <w:color w:val="000000"/>
        </w:rPr>
        <w:t>The main views/procedures are</w:t>
      </w:r>
    </w:p>
    <w:p w14:paraId="25B7DC26" w14:textId="77777777" w:rsidR="00512ED3" w:rsidRPr="00A61D08" w:rsidRDefault="00512ED3" w:rsidP="00512ED3">
      <w:pPr>
        <w:rPr>
          <w:rFonts w:asciiTheme="minorHAnsi" w:hAnsiTheme="minorHAnsi"/>
        </w:rPr>
      </w:pPr>
      <w:proofErr w:type="spellStart"/>
      <w:r w:rsidRPr="00A61D08">
        <w:rPr>
          <w:rFonts w:asciiTheme="minorHAnsi" w:hAnsiTheme="minorHAnsi"/>
        </w:rPr>
        <w:t>v_EADM_SummaryView</w:t>
      </w:r>
      <w:proofErr w:type="spellEnd"/>
    </w:p>
    <w:p w14:paraId="19857540" w14:textId="77777777" w:rsidR="00512ED3" w:rsidRPr="00A61D08" w:rsidRDefault="00512ED3" w:rsidP="00512ED3">
      <w:pPr>
        <w:rPr>
          <w:rFonts w:asciiTheme="minorHAnsi" w:hAnsiTheme="minorHAnsi"/>
        </w:rPr>
      </w:pPr>
      <w:proofErr w:type="spellStart"/>
      <w:r w:rsidRPr="00A61D08">
        <w:rPr>
          <w:rFonts w:asciiTheme="minorHAnsi" w:hAnsiTheme="minorHAnsi"/>
        </w:rPr>
        <w:t>v_EADM_Fact_DomainLevelScores</w:t>
      </w:r>
      <w:proofErr w:type="spellEnd"/>
    </w:p>
    <w:p w14:paraId="2FEFCAC1" w14:textId="77777777" w:rsidR="00512ED3" w:rsidRPr="00A61D08" w:rsidRDefault="00512ED3" w:rsidP="00512ED3">
      <w:pPr>
        <w:rPr>
          <w:rFonts w:asciiTheme="minorHAnsi" w:hAnsiTheme="minorHAnsi"/>
        </w:rPr>
      </w:pPr>
      <w:proofErr w:type="spellStart"/>
      <w:r w:rsidRPr="00A61D08">
        <w:rPr>
          <w:rFonts w:asciiTheme="minorHAnsi" w:hAnsiTheme="minorHAnsi"/>
        </w:rPr>
        <w:t>v_EADM_Fact_SkillevelScore</w:t>
      </w:r>
      <w:proofErr w:type="spellEnd"/>
    </w:p>
    <w:p w14:paraId="1D4211ED" w14:textId="77777777" w:rsidR="00512ED3" w:rsidRPr="00A61D08" w:rsidRDefault="00512ED3" w:rsidP="00512ED3">
      <w:pPr>
        <w:rPr>
          <w:rFonts w:asciiTheme="minorHAnsi" w:hAnsiTheme="minorHAnsi"/>
        </w:rPr>
      </w:pPr>
      <w:proofErr w:type="spellStart"/>
      <w:r w:rsidRPr="00A61D08">
        <w:rPr>
          <w:rFonts w:asciiTheme="minorHAnsi" w:hAnsiTheme="minorHAnsi"/>
        </w:rPr>
        <w:t>v_EADM_Fact_StudentAssessmentPerfomanceLevel</w:t>
      </w:r>
      <w:proofErr w:type="spellEnd"/>
    </w:p>
    <w:p w14:paraId="0AB67356" w14:textId="77777777" w:rsidR="00512ED3" w:rsidRPr="00A61D08" w:rsidRDefault="00512ED3" w:rsidP="00512ED3">
      <w:pPr>
        <w:rPr>
          <w:rFonts w:asciiTheme="minorHAnsi" w:hAnsiTheme="minorHAnsi"/>
        </w:rPr>
      </w:pPr>
    </w:p>
    <w:p w14:paraId="1473739A" w14:textId="77777777" w:rsidR="00512ED3" w:rsidRPr="00A61D08" w:rsidRDefault="00512ED3" w:rsidP="00512ED3">
      <w:pPr>
        <w:rPr>
          <w:rFonts w:asciiTheme="minorHAnsi" w:hAnsiTheme="minorHAnsi"/>
        </w:rPr>
      </w:pPr>
      <w:r w:rsidRPr="00A61D08">
        <w:rPr>
          <w:rFonts w:asciiTheme="minorHAnsi" w:hAnsiTheme="minorHAnsi"/>
        </w:rPr>
        <w:lastRenderedPageBreak/>
        <w:t xml:space="preserve">There are lower level views/procs used for returning School, Student demographics, Student to Staff mappings all of which rely on the </w:t>
      </w:r>
      <w:proofErr w:type="spellStart"/>
      <w:r w:rsidRPr="00A61D08">
        <w:rPr>
          <w:rFonts w:asciiTheme="minorHAnsi" w:hAnsiTheme="minorHAnsi"/>
        </w:rPr>
        <w:t>v_EADM_StudentAssessment</w:t>
      </w:r>
      <w:proofErr w:type="spellEnd"/>
      <w:r w:rsidRPr="00A61D08">
        <w:rPr>
          <w:rFonts w:asciiTheme="minorHAnsi" w:hAnsiTheme="minorHAnsi"/>
        </w:rPr>
        <w:t xml:space="preserve"> view/function.</w:t>
      </w:r>
    </w:p>
    <w:p w14:paraId="7F594B66" w14:textId="509FD3E2" w:rsidR="00512ED3" w:rsidRPr="00A61D08" w:rsidRDefault="00512ED3" w:rsidP="00512ED3">
      <w:pPr>
        <w:rPr>
          <w:rFonts w:asciiTheme="minorHAnsi" w:hAnsiTheme="minorHAnsi"/>
        </w:rPr>
      </w:pPr>
      <w:r w:rsidRPr="00A61D08">
        <w:rPr>
          <w:rFonts w:asciiTheme="minorHAnsi" w:hAnsiTheme="minorHAnsi"/>
        </w:rPr>
        <w:t xml:space="preserve">Security is applied to the </w:t>
      </w:r>
      <w:proofErr w:type="gramStart"/>
      <w:r w:rsidRPr="00A61D08">
        <w:rPr>
          <w:rFonts w:asciiTheme="minorHAnsi" w:hAnsiTheme="minorHAnsi"/>
        </w:rPr>
        <w:t>front end</w:t>
      </w:r>
      <w:proofErr w:type="gramEnd"/>
      <w:r w:rsidRPr="00A61D08">
        <w:rPr>
          <w:rFonts w:asciiTheme="minorHAnsi" w:hAnsiTheme="minorHAnsi"/>
        </w:rPr>
        <w:t xml:space="preserve"> dashboard using </w:t>
      </w:r>
      <w:proofErr w:type="spellStart"/>
      <w:r w:rsidRPr="00A61D08">
        <w:rPr>
          <w:rFonts w:asciiTheme="minorHAnsi" w:hAnsiTheme="minorHAnsi"/>
        </w:rPr>
        <w:t>PowerBi’s</w:t>
      </w:r>
      <w:proofErr w:type="spellEnd"/>
      <w:r w:rsidRPr="00A61D08">
        <w:rPr>
          <w:rFonts w:asciiTheme="minorHAnsi" w:hAnsiTheme="minorHAnsi"/>
        </w:rPr>
        <w:t xml:space="preserve"> row level security feature.  The view </w:t>
      </w:r>
      <w:proofErr w:type="spellStart"/>
      <w:proofErr w:type="gramStart"/>
      <w:r w:rsidRPr="00A61D08">
        <w:rPr>
          <w:rFonts w:asciiTheme="minorHAnsi" w:hAnsiTheme="minorHAnsi"/>
        </w:rPr>
        <w:t>dbo.v</w:t>
      </w:r>
      <w:proofErr w:type="gramEnd"/>
      <w:r w:rsidRPr="00A61D08">
        <w:rPr>
          <w:rFonts w:asciiTheme="minorHAnsi" w:hAnsiTheme="minorHAnsi"/>
        </w:rPr>
        <w:t>_EADM_DIM_Usersecurity</w:t>
      </w:r>
      <w:proofErr w:type="spellEnd"/>
      <w:r w:rsidRPr="00A61D08">
        <w:rPr>
          <w:rFonts w:asciiTheme="minorHAnsi" w:hAnsiTheme="minorHAnsi"/>
        </w:rPr>
        <w:t xml:space="preserve"> is used by the front end to </w:t>
      </w:r>
      <w:proofErr w:type="spellStart"/>
      <w:r w:rsidRPr="00A61D08">
        <w:rPr>
          <w:rFonts w:asciiTheme="minorHAnsi" w:hAnsiTheme="minorHAnsi"/>
        </w:rPr>
        <w:t>fliter</w:t>
      </w:r>
      <w:proofErr w:type="spellEnd"/>
      <w:r w:rsidRPr="00A61D08">
        <w:rPr>
          <w:rFonts w:asciiTheme="minorHAnsi" w:hAnsiTheme="minorHAnsi"/>
        </w:rPr>
        <w:t xml:space="preserve"> out only the student that a given </w:t>
      </w:r>
      <w:proofErr w:type="spellStart"/>
      <w:r w:rsidRPr="00A61D08">
        <w:rPr>
          <w:rFonts w:asciiTheme="minorHAnsi" w:hAnsiTheme="minorHAnsi"/>
        </w:rPr>
        <w:t>PowerBI</w:t>
      </w:r>
      <w:proofErr w:type="spellEnd"/>
      <w:r w:rsidRPr="00A61D08">
        <w:rPr>
          <w:rFonts w:asciiTheme="minorHAnsi" w:hAnsiTheme="minorHAnsi"/>
        </w:rPr>
        <w:t xml:space="preserve"> account can see by using the EDFI district email address and the </w:t>
      </w:r>
      <w:proofErr w:type="spellStart"/>
      <w:r w:rsidRPr="00A61D08">
        <w:rPr>
          <w:rFonts w:asciiTheme="minorHAnsi" w:hAnsiTheme="minorHAnsi"/>
        </w:rPr>
        <w:t>dbo.powerbimapping</w:t>
      </w:r>
      <w:proofErr w:type="spellEnd"/>
      <w:r w:rsidRPr="00A61D08">
        <w:rPr>
          <w:rFonts w:asciiTheme="minorHAnsi" w:hAnsiTheme="minorHAnsi"/>
        </w:rPr>
        <w:t xml:space="preserve"> table to make that association to a given </w:t>
      </w:r>
      <w:proofErr w:type="spellStart"/>
      <w:r w:rsidRPr="00A61D08">
        <w:rPr>
          <w:rFonts w:asciiTheme="minorHAnsi" w:hAnsiTheme="minorHAnsi"/>
        </w:rPr>
        <w:t>staffUSI</w:t>
      </w:r>
      <w:proofErr w:type="spellEnd"/>
      <w:r w:rsidRPr="00A61D08">
        <w:rPr>
          <w:rFonts w:asciiTheme="minorHAnsi" w:hAnsiTheme="minorHAnsi"/>
        </w:rPr>
        <w:t xml:space="preserve"> from the </w:t>
      </w:r>
      <w:proofErr w:type="spellStart"/>
      <w:r w:rsidRPr="00A61D08">
        <w:rPr>
          <w:rFonts w:asciiTheme="minorHAnsi" w:hAnsiTheme="minorHAnsi"/>
        </w:rPr>
        <w:t>dbo.v_EADM_DIM_StudentStaff</w:t>
      </w:r>
      <w:proofErr w:type="spellEnd"/>
      <w:r w:rsidRPr="00A61D08">
        <w:rPr>
          <w:rFonts w:asciiTheme="minorHAnsi" w:hAnsiTheme="minorHAnsi"/>
        </w:rPr>
        <w:t xml:space="preserve"> view.</w:t>
      </w:r>
    </w:p>
    <w:p w14:paraId="1FAE81AA" w14:textId="1E905354" w:rsidR="00512ED3" w:rsidRDefault="00512ED3" w:rsidP="00512ED3">
      <w:pPr>
        <w:rPr>
          <w:rFonts w:asciiTheme="minorHAnsi" w:hAnsiTheme="minorHAnsi" w:cs="Consolas"/>
          <w:color w:val="000000"/>
        </w:rPr>
      </w:pPr>
      <w:r w:rsidRPr="005A7AE0">
        <w:rPr>
          <w:rFonts w:asciiTheme="minorHAnsi" w:hAnsiTheme="minorHAnsi"/>
        </w:rPr>
        <w:t xml:space="preserve">The </w:t>
      </w:r>
      <w:r w:rsidRPr="005A7AE0">
        <w:rPr>
          <w:rFonts w:asciiTheme="minorHAnsi" w:hAnsiTheme="minorHAnsi" w:cs="Consolas"/>
          <w:color w:val="000000"/>
          <w:highlight w:val="white"/>
        </w:rPr>
        <w:t>[</w:t>
      </w:r>
      <w:proofErr w:type="spellStart"/>
      <w:r w:rsidRPr="005A7AE0">
        <w:rPr>
          <w:rFonts w:asciiTheme="minorHAnsi" w:hAnsiTheme="minorHAnsi" w:cs="Consolas"/>
          <w:color w:val="000000"/>
          <w:highlight w:val="white"/>
        </w:rPr>
        <w:t>v_EADM_DIM_StudentStaff_BuildCache</w:t>
      </w:r>
      <w:proofErr w:type="spellEnd"/>
      <w:r w:rsidRPr="005A7AE0">
        <w:rPr>
          <w:rFonts w:asciiTheme="minorHAnsi" w:hAnsiTheme="minorHAnsi" w:cs="Consolas"/>
          <w:color w:val="000000"/>
          <w:highlight w:val="white"/>
        </w:rPr>
        <w:t>]</w:t>
      </w:r>
      <w:r w:rsidRPr="005A7AE0">
        <w:rPr>
          <w:rFonts w:asciiTheme="minorHAnsi" w:hAnsiTheme="minorHAnsi" w:cs="Consolas"/>
          <w:color w:val="000000"/>
        </w:rPr>
        <w:t xml:space="preserve"> returns all of the student staff mappings using the </w:t>
      </w:r>
      <w:proofErr w:type="gramStart"/>
      <w:r w:rsidRPr="005A7AE0">
        <w:rPr>
          <w:rFonts w:asciiTheme="minorHAnsi" w:hAnsiTheme="minorHAnsi" w:cs="Consolas"/>
          <w:color w:val="000000"/>
        </w:rPr>
        <w:t>students</w:t>
      </w:r>
      <w:proofErr w:type="gramEnd"/>
      <w:r w:rsidRPr="005A7AE0">
        <w:rPr>
          <w:rFonts w:asciiTheme="minorHAnsi" w:hAnsiTheme="minorHAnsi" w:cs="Consolas"/>
          <w:color w:val="000000"/>
        </w:rPr>
        <w:t xml:space="preserve"> classes as well as the principals and assistant principals that are at the students school. Users that are at the superintendent level will see all students in the district that they have access to.</w:t>
      </w:r>
    </w:p>
    <w:p w14:paraId="607E624A" w14:textId="77777777" w:rsidR="0017753D" w:rsidRDefault="0017753D" w:rsidP="00512ED3">
      <w:pPr>
        <w:rPr>
          <w:rFonts w:asciiTheme="minorHAnsi" w:hAnsiTheme="minorHAnsi" w:cs="Consolas"/>
          <w:color w:val="000000"/>
        </w:rPr>
      </w:pPr>
    </w:p>
    <w:p w14:paraId="6B8D9270" w14:textId="37398E37" w:rsidR="0017753D" w:rsidRDefault="0017753D" w:rsidP="00512ED3">
      <w:pPr>
        <w:rPr>
          <w:rFonts w:asciiTheme="minorHAnsi" w:hAnsiTheme="minorHAnsi" w:cs="Consolas"/>
          <w:color w:val="000000"/>
        </w:rPr>
      </w:pPr>
      <w:r>
        <w:rPr>
          <w:rFonts w:asciiTheme="minorHAnsi" w:hAnsiTheme="minorHAnsi" w:cs="Consolas"/>
          <w:color w:val="000000"/>
        </w:rPr>
        <w:t xml:space="preserve">To create the views, tables, and procs </w:t>
      </w:r>
      <w:r w:rsidR="00486C66">
        <w:rPr>
          <w:rFonts w:asciiTheme="minorHAnsi" w:hAnsiTheme="minorHAnsi" w:cs="Consolas"/>
          <w:color w:val="000000"/>
        </w:rPr>
        <w:t xml:space="preserve">to be used in the </w:t>
      </w:r>
      <w:r>
        <w:rPr>
          <w:rFonts w:asciiTheme="minorHAnsi" w:hAnsiTheme="minorHAnsi" w:cs="Consolas"/>
          <w:color w:val="000000"/>
        </w:rPr>
        <w:t>persistent data store</w:t>
      </w:r>
      <w:r w:rsidR="00486C66">
        <w:rPr>
          <w:rFonts w:asciiTheme="minorHAnsi" w:hAnsiTheme="minorHAnsi" w:cs="Consolas"/>
          <w:color w:val="000000"/>
        </w:rPr>
        <w:t xml:space="preserve"> database,</w:t>
      </w:r>
      <w:r>
        <w:rPr>
          <w:rFonts w:asciiTheme="minorHAnsi" w:hAnsiTheme="minorHAnsi" w:cs="Consolas"/>
          <w:color w:val="000000"/>
        </w:rPr>
        <w:t xml:space="preserve"> EADM_Staging_v25</w:t>
      </w:r>
      <w:r w:rsidR="00486C66">
        <w:rPr>
          <w:rFonts w:asciiTheme="minorHAnsi" w:hAnsiTheme="minorHAnsi" w:cs="Consolas"/>
          <w:color w:val="000000"/>
        </w:rPr>
        <w:t>:</w:t>
      </w:r>
    </w:p>
    <w:p w14:paraId="539ACEDD" w14:textId="2179D4F6" w:rsidR="00486C66" w:rsidRDefault="00486C66" w:rsidP="00486C66">
      <w:pPr>
        <w:pStyle w:val="ListParagraph"/>
        <w:numPr>
          <w:ilvl w:val="0"/>
          <w:numId w:val="38"/>
        </w:numPr>
        <w:rPr>
          <w:rFonts w:asciiTheme="minorHAnsi" w:hAnsiTheme="minorHAnsi"/>
        </w:rPr>
      </w:pPr>
      <w:r>
        <w:rPr>
          <w:rFonts w:asciiTheme="minorHAnsi" w:hAnsiTheme="minorHAnsi"/>
        </w:rPr>
        <w:t>Create an empty database EADM_Staging_v25</w:t>
      </w:r>
    </w:p>
    <w:p w14:paraId="19746600" w14:textId="526BE8DA" w:rsidR="00486C66" w:rsidRPr="00486C66" w:rsidRDefault="00486C66" w:rsidP="00486C66">
      <w:pPr>
        <w:pStyle w:val="ListParagraph"/>
        <w:numPr>
          <w:ilvl w:val="0"/>
          <w:numId w:val="38"/>
        </w:numPr>
        <w:rPr>
          <w:rFonts w:asciiTheme="minorHAnsi" w:hAnsiTheme="minorHAnsi"/>
        </w:rPr>
      </w:pPr>
      <w:r>
        <w:rPr>
          <w:rFonts w:asciiTheme="minorHAnsi" w:hAnsiTheme="minorHAnsi"/>
        </w:rPr>
        <w:t xml:space="preserve">Run the script </w:t>
      </w:r>
      <w:proofErr w:type="spellStart"/>
      <w:r w:rsidRPr="00486C66">
        <w:rPr>
          <w:rFonts w:asciiTheme="minorHAnsi" w:hAnsiTheme="minorHAnsi"/>
        </w:rPr>
        <w:t>CreateEADM_withCache.sql</w:t>
      </w:r>
      <w:proofErr w:type="spellEnd"/>
    </w:p>
    <w:p w14:paraId="04B1291C" w14:textId="77777777" w:rsidR="00512ED3" w:rsidRPr="00A61D08" w:rsidRDefault="00512ED3" w:rsidP="00512ED3">
      <w:pPr>
        <w:rPr>
          <w:rFonts w:asciiTheme="minorHAnsi" w:hAnsiTheme="minorHAnsi"/>
        </w:rPr>
      </w:pPr>
    </w:p>
    <w:p w14:paraId="1B82BC30" w14:textId="77777777" w:rsidR="00512ED3" w:rsidRPr="00A61D08" w:rsidRDefault="00512ED3" w:rsidP="00512ED3">
      <w:pPr>
        <w:rPr>
          <w:rFonts w:asciiTheme="minorHAnsi" w:hAnsiTheme="minorHAnsi"/>
        </w:rPr>
      </w:pPr>
      <w:r w:rsidRPr="00A61D08">
        <w:rPr>
          <w:rFonts w:asciiTheme="minorHAnsi" w:hAnsiTheme="minorHAnsi"/>
        </w:rPr>
        <w:t xml:space="preserve">The following is a list of all the database tables and views that exist in the </w:t>
      </w:r>
      <w:proofErr w:type="spellStart"/>
      <w:r w:rsidRPr="00A61D08">
        <w:rPr>
          <w:rFonts w:asciiTheme="minorHAnsi" w:hAnsiTheme="minorHAnsi"/>
        </w:rPr>
        <w:t>EADM_Staging</w:t>
      </w:r>
      <w:proofErr w:type="spellEnd"/>
      <w:r w:rsidRPr="00A61D08">
        <w:rPr>
          <w:rFonts w:asciiTheme="minorHAnsi" w:hAnsiTheme="minorHAnsi"/>
        </w:rPr>
        <w:t xml:space="preserve"> database</w:t>
      </w:r>
    </w:p>
    <w:p w14:paraId="017A4CF1" w14:textId="77777777" w:rsidR="00512ED3" w:rsidRDefault="00512ED3" w:rsidP="00512ED3"/>
    <w:tbl>
      <w:tblPr>
        <w:tblStyle w:val="LightList"/>
        <w:tblW w:w="0" w:type="auto"/>
        <w:tblLook w:val="04A0" w:firstRow="1" w:lastRow="0" w:firstColumn="1" w:lastColumn="0" w:noHBand="0" w:noVBand="1"/>
      </w:tblPr>
      <w:tblGrid>
        <w:gridCol w:w="5318"/>
        <w:gridCol w:w="4022"/>
      </w:tblGrid>
      <w:tr w:rsidR="00512ED3" w:rsidRPr="00896D59" w14:paraId="6E223777" w14:textId="77777777" w:rsidTr="00736A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4BE66250" w14:textId="77777777" w:rsidR="00512ED3" w:rsidRPr="00896D59" w:rsidRDefault="00512ED3" w:rsidP="00736A24">
            <w:r>
              <w:t>Table/View</w:t>
            </w:r>
          </w:p>
        </w:tc>
        <w:tc>
          <w:tcPr>
            <w:tcW w:w="5481" w:type="dxa"/>
            <w:tcBorders>
              <w:bottom w:val="single" w:sz="8" w:space="0" w:color="000000" w:themeColor="text1"/>
            </w:tcBorders>
          </w:tcPr>
          <w:p w14:paraId="605669B5" w14:textId="77777777" w:rsidR="00512ED3" w:rsidRPr="00896D59" w:rsidRDefault="00512ED3" w:rsidP="00736A24">
            <w:pPr>
              <w:cnfStyle w:val="100000000000" w:firstRow="1" w:lastRow="0" w:firstColumn="0" w:lastColumn="0" w:oddVBand="0" w:evenVBand="0" w:oddHBand="0" w:evenHBand="0" w:firstRowFirstColumn="0" w:firstRowLastColumn="0" w:lastRowFirstColumn="0" w:lastRowLastColumn="0"/>
            </w:pPr>
            <w:r>
              <w:t>Description/Usage</w:t>
            </w:r>
          </w:p>
        </w:tc>
      </w:tr>
      <w:tr w:rsidR="00512ED3" w:rsidRPr="00896D59" w14:paraId="430457A1"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shd w:val="clear" w:color="auto" w:fill="A6A6A6" w:themeFill="background1" w:themeFillShade="A6"/>
          </w:tcPr>
          <w:p w14:paraId="31B6D3F5" w14:textId="77777777" w:rsidR="00512ED3" w:rsidRPr="00896D59" w:rsidRDefault="00512ED3" w:rsidP="00736A24">
            <w:r w:rsidRPr="00896D59">
              <w:t>Tables</w:t>
            </w:r>
          </w:p>
        </w:tc>
        <w:tc>
          <w:tcPr>
            <w:tcW w:w="5481" w:type="dxa"/>
            <w:shd w:val="clear" w:color="auto" w:fill="A6A6A6" w:themeFill="background1" w:themeFillShade="A6"/>
          </w:tcPr>
          <w:p w14:paraId="4DEE1E11"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5726671B"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18A29315"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EADM_Assessments</w:t>
            </w:r>
            <w:proofErr w:type="spellEnd"/>
            <w:r>
              <w:t>]</w:t>
            </w:r>
          </w:p>
        </w:tc>
        <w:tc>
          <w:tcPr>
            <w:tcW w:w="5481" w:type="dxa"/>
          </w:tcPr>
          <w:p w14:paraId="2FF14D12"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r>
              <w:t>Table used to filter out only the Assessments that the dashboard is interested in</w:t>
            </w:r>
          </w:p>
        </w:tc>
      </w:tr>
      <w:tr w:rsidR="00512ED3" w:rsidRPr="00896D59" w14:paraId="68A60CA6"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774E6028"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PowerBiIdMapping</w:t>
            </w:r>
            <w:proofErr w:type="spellEnd"/>
            <w:r>
              <w:t>]</w:t>
            </w:r>
          </w:p>
        </w:tc>
        <w:tc>
          <w:tcPr>
            <w:tcW w:w="5481" w:type="dxa"/>
          </w:tcPr>
          <w:p w14:paraId="14CBC736"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r>
              <w:t xml:space="preserve">This table is used to map the </w:t>
            </w:r>
            <w:proofErr w:type="spellStart"/>
            <w:r>
              <w:t>powerbi</w:t>
            </w:r>
            <w:proofErr w:type="spellEnd"/>
            <w:r>
              <w:t xml:space="preserve"> </w:t>
            </w:r>
            <w:proofErr w:type="spellStart"/>
            <w:r>
              <w:t>userid</w:t>
            </w:r>
            <w:proofErr w:type="spellEnd"/>
            <w:r>
              <w:t xml:space="preserve">/email address to the correct Staff district email address and </w:t>
            </w:r>
            <w:proofErr w:type="spellStart"/>
            <w:r>
              <w:t>StaffUSI</w:t>
            </w:r>
            <w:proofErr w:type="spellEnd"/>
            <w:r>
              <w:t xml:space="preserve"> in the </w:t>
            </w:r>
            <w:proofErr w:type="spellStart"/>
            <w:r>
              <w:t>EdFi</w:t>
            </w:r>
            <w:proofErr w:type="spellEnd"/>
            <w:r>
              <w:t xml:space="preserve"> ODS</w:t>
            </w:r>
          </w:p>
        </w:tc>
      </w:tr>
      <w:tr w:rsidR="00512ED3" w:rsidRPr="00896D59" w14:paraId="58E6F085"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shd w:val="clear" w:color="auto" w:fill="F2F2F2" w:themeFill="background1" w:themeFillShade="F2"/>
          </w:tcPr>
          <w:p w14:paraId="454038B0" w14:textId="77777777" w:rsidR="00512ED3" w:rsidRPr="00896D59" w:rsidRDefault="00512ED3" w:rsidP="00736A24">
            <w:r>
              <w:t>Cached Data Tables</w:t>
            </w:r>
          </w:p>
        </w:tc>
        <w:tc>
          <w:tcPr>
            <w:tcW w:w="5481" w:type="dxa"/>
            <w:tcBorders>
              <w:bottom w:val="single" w:sz="8" w:space="0" w:color="000000" w:themeColor="text1"/>
            </w:tcBorders>
            <w:shd w:val="clear" w:color="auto" w:fill="F2F2F2" w:themeFill="background1" w:themeFillShade="F2"/>
          </w:tcPr>
          <w:p w14:paraId="4BCB7F7E" w14:textId="77777777" w:rsidR="00512ED3" w:rsidRPr="00B048A4" w:rsidRDefault="00512ED3" w:rsidP="00736A24">
            <w:pPr>
              <w:cnfStyle w:val="000000000000" w:firstRow="0" w:lastRow="0" w:firstColumn="0" w:lastColumn="0" w:oddVBand="0" w:evenVBand="0" w:oddHBand="0" w:evenHBand="0" w:firstRowFirstColumn="0" w:firstRowLastColumn="0" w:lastRowFirstColumn="0" w:lastRowLastColumn="0"/>
              <w:rPr>
                <w:b/>
              </w:rPr>
            </w:pPr>
            <w:r w:rsidRPr="00B048A4">
              <w:rPr>
                <w:b/>
              </w:rPr>
              <w:t xml:space="preserve">These tables hold the data that is cached from the corresponding </w:t>
            </w:r>
            <w:proofErr w:type="spellStart"/>
            <w:r w:rsidRPr="00B048A4">
              <w:rPr>
                <w:b/>
              </w:rPr>
              <w:t>BuildCache</w:t>
            </w:r>
            <w:proofErr w:type="spellEnd"/>
            <w:r w:rsidRPr="00B048A4">
              <w:rPr>
                <w:b/>
              </w:rPr>
              <w:t xml:space="preserve"> Views</w:t>
            </w:r>
          </w:p>
        </w:tc>
      </w:tr>
      <w:tr w:rsidR="00512ED3" w:rsidRPr="00896D59" w14:paraId="5C401D20"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2EA5FFCD"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EADM_DIM_GradeLevel_Cache</w:t>
            </w:r>
            <w:proofErr w:type="spellEnd"/>
            <w:r w:rsidRPr="00F32248">
              <w:t>]</w:t>
            </w:r>
          </w:p>
        </w:tc>
        <w:tc>
          <w:tcPr>
            <w:tcW w:w="5481" w:type="dxa"/>
          </w:tcPr>
          <w:p w14:paraId="31531B03"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1B2EBA7F"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22AA4911"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EADM_DIM_Schools_Cache</w:t>
            </w:r>
            <w:proofErr w:type="spellEnd"/>
            <w:r w:rsidRPr="00F32248">
              <w:t>]</w:t>
            </w:r>
          </w:p>
        </w:tc>
        <w:tc>
          <w:tcPr>
            <w:tcW w:w="5481" w:type="dxa"/>
            <w:tcBorders>
              <w:bottom w:val="single" w:sz="8" w:space="0" w:color="000000" w:themeColor="text1"/>
            </w:tcBorders>
          </w:tcPr>
          <w:p w14:paraId="79C1CEFD"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20B924F6"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6AB553E7"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EADM_DIM_Student_Cache</w:t>
            </w:r>
            <w:proofErr w:type="spellEnd"/>
            <w:r w:rsidRPr="00F32248">
              <w:t>]</w:t>
            </w:r>
          </w:p>
        </w:tc>
        <w:tc>
          <w:tcPr>
            <w:tcW w:w="5481" w:type="dxa"/>
          </w:tcPr>
          <w:p w14:paraId="4960C6D8"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2B780F92"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79CBB8B2"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EADM_DIM_StudentChronicAbsence_Cache</w:t>
            </w:r>
            <w:proofErr w:type="spellEnd"/>
            <w:r w:rsidRPr="00F32248">
              <w:t>]</w:t>
            </w:r>
          </w:p>
        </w:tc>
        <w:tc>
          <w:tcPr>
            <w:tcW w:w="5481" w:type="dxa"/>
            <w:tcBorders>
              <w:bottom w:val="single" w:sz="8" w:space="0" w:color="000000" w:themeColor="text1"/>
            </w:tcBorders>
          </w:tcPr>
          <w:p w14:paraId="177981DF"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03E9C363"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37FA196C"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EADM_DIM_StudentRace_Cache</w:t>
            </w:r>
            <w:proofErr w:type="spellEnd"/>
            <w:r w:rsidRPr="00F32248">
              <w:t>]</w:t>
            </w:r>
          </w:p>
        </w:tc>
        <w:tc>
          <w:tcPr>
            <w:tcW w:w="5481" w:type="dxa"/>
          </w:tcPr>
          <w:p w14:paraId="10AE25B8"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048A50DA"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39F961A4" w14:textId="77777777" w:rsidR="00512ED3" w:rsidRPr="00896D59" w:rsidRDefault="00512ED3" w:rsidP="00736A24">
            <w:r w:rsidRPr="00F32248">
              <w:lastRenderedPageBreak/>
              <w:t>[</w:t>
            </w:r>
            <w:proofErr w:type="spellStart"/>
            <w:r w:rsidRPr="00F32248">
              <w:t>dbo</w:t>
            </w:r>
            <w:proofErr w:type="spellEnd"/>
            <w:proofErr w:type="gramStart"/>
            <w:r w:rsidRPr="00F32248">
              <w:t>].[</w:t>
            </w:r>
            <w:proofErr w:type="spellStart"/>
            <w:proofErr w:type="gramEnd"/>
            <w:r w:rsidRPr="00F32248">
              <w:t>EADM_DIM_StudentSpecialEd_Cache</w:t>
            </w:r>
            <w:proofErr w:type="spellEnd"/>
            <w:r w:rsidRPr="00F32248">
              <w:t>]</w:t>
            </w:r>
          </w:p>
        </w:tc>
        <w:tc>
          <w:tcPr>
            <w:tcW w:w="5481" w:type="dxa"/>
            <w:tcBorders>
              <w:bottom w:val="single" w:sz="8" w:space="0" w:color="000000" w:themeColor="text1"/>
            </w:tcBorders>
          </w:tcPr>
          <w:p w14:paraId="2F239EA8"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703F681E"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494C690D"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EADM_DIM_StudentStaff_Cache</w:t>
            </w:r>
            <w:proofErr w:type="spellEnd"/>
            <w:r w:rsidRPr="00F32248">
              <w:t>]</w:t>
            </w:r>
          </w:p>
        </w:tc>
        <w:tc>
          <w:tcPr>
            <w:tcW w:w="5481" w:type="dxa"/>
          </w:tcPr>
          <w:p w14:paraId="1366F7DC"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095A0021"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4B8A45C0"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EADM_DIM_Subject_Cache</w:t>
            </w:r>
            <w:proofErr w:type="spellEnd"/>
            <w:r w:rsidRPr="00F32248">
              <w:t>]</w:t>
            </w:r>
          </w:p>
        </w:tc>
        <w:tc>
          <w:tcPr>
            <w:tcW w:w="5481" w:type="dxa"/>
            <w:tcBorders>
              <w:bottom w:val="single" w:sz="8" w:space="0" w:color="000000" w:themeColor="text1"/>
            </w:tcBorders>
          </w:tcPr>
          <w:p w14:paraId="12A2C486"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35B30321"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5CC3B559"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EADM_DIM_UserSecurity_Cache</w:t>
            </w:r>
            <w:proofErr w:type="spellEnd"/>
            <w:r w:rsidRPr="00F32248">
              <w:t>]</w:t>
            </w:r>
          </w:p>
        </w:tc>
        <w:tc>
          <w:tcPr>
            <w:tcW w:w="5481" w:type="dxa"/>
          </w:tcPr>
          <w:p w14:paraId="5B10FC7C"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0E90F057"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2F8BD9EA"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EADM_FACT_Assessment_NCE_Cache</w:t>
            </w:r>
            <w:proofErr w:type="spellEnd"/>
            <w:r w:rsidRPr="00F32248">
              <w:t>]</w:t>
            </w:r>
          </w:p>
        </w:tc>
        <w:tc>
          <w:tcPr>
            <w:tcW w:w="5481" w:type="dxa"/>
            <w:tcBorders>
              <w:bottom w:val="single" w:sz="8" w:space="0" w:color="000000" w:themeColor="text1"/>
            </w:tcBorders>
          </w:tcPr>
          <w:p w14:paraId="2333A014"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74FF8967"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6961019C"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EADM_FACT_AssessmentNumbersPivot_Cache</w:t>
            </w:r>
            <w:proofErr w:type="spellEnd"/>
            <w:r w:rsidRPr="00F32248">
              <w:t>]</w:t>
            </w:r>
          </w:p>
        </w:tc>
        <w:tc>
          <w:tcPr>
            <w:tcW w:w="5481" w:type="dxa"/>
          </w:tcPr>
          <w:p w14:paraId="4987ACDD"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10F2398E"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0A471C92"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EADM_FACT_DomainLevelScores_Cache</w:t>
            </w:r>
            <w:proofErr w:type="spellEnd"/>
            <w:r w:rsidRPr="00F32248">
              <w:t>]</w:t>
            </w:r>
          </w:p>
        </w:tc>
        <w:tc>
          <w:tcPr>
            <w:tcW w:w="5481" w:type="dxa"/>
            <w:tcBorders>
              <w:bottom w:val="single" w:sz="8" w:space="0" w:color="000000" w:themeColor="text1"/>
            </w:tcBorders>
          </w:tcPr>
          <w:p w14:paraId="651FD318"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140639FA"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3796BD66"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EADM_FACT_SkillLevelScores_Cache</w:t>
            </w:r>
            <w:proofErr w:type="spellEnd"/>
            <w:r w:rsidRPr="00F32248">
              <w:t>]</w:t>
            </w:r>
          </w:p>
        </w:tc>
        <w:tc>
          <w:tcPr>
            <w:tcW w:w="5481" w:type="dxa"/>
          </w:tcPr>
          <w:p w14:paraId="2CECD077"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0F23392B"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4DEAF001"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EADM_FACT_StudentAssessmentPerformanceLevel_Cache</w:t>
            </w:r>
            <w:proofErr w:type="spellEnd"/>
            <w:r w:rsidRPr="00F32248">
              <w:t>]</w:t>
            </w:r>
          </w:p>
        </w:tc>
        <w:tc>
          <w:tcPr>
            <w:tcW w:w="5481" w:type="dxa"/>
            <w:tcBorders>
              <w:bottom w:val="single" w:sz="8" w:space="0" w:color="000000" w:themeColor="text1"/>
            </w:tcBorders>
          </w:tcPr>
          <w:p w14:paraId="49063B71"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1E84C681"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5554D54D"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EADM_student_ELL_Cache</w:t>
            </w:r>
            <w:proofErr w:type="spellEnd"/>
            <w:r w:rsidRPr="00F32248">
              <w:t>]</w:t>
            </w:r>
          </w:p>
        </w:tc>
        <w:tc>
          <w:tcPr>
            <w:tcW w:w="5481" w:type="dxa"/>
          </w:tcPr>
          <w:p w14:paraId="3287CB08"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29818023"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66BFF91C"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EADM_student_gifted_Cache</w:t>
            </w:r>
            <w:proofErr w:type="spellEnd"/>
            <w:r w:rsidRPr="00F32248">
              <w:t>]</w:t>
            </w:r>
          </w:p>
        </w:tc>
        <w:tc>
          <w:tcPr>
            <w:tcW w:w="5481" w:type="dxa"/>
            <w:tcBorders>
              <w:bottom w:val="single" w:sz="8" w:space="0" w:color="000000" w:themeColor="text1"/>
            </w:tcBorders>
          </w:tcPr>
          <w:p w14:paraId="6DC4947D"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4F7166DE"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681D9AF3"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EADM_StudentAssessment_Cache</w:t>
            </w:r>
            <w:proofErr w:type="spellEnd"/>
            <w:r w:rsidRPr="00F32248">
              <w:t>]</w:t>
            </w:r>
          </w:p>
        </w:tc>
        <w:tc>
          <w:tcPr>
            <w:tcW w:w="5481" w:type="dxa"/>
          </w:tcPr>
          <w:p w14:paraId="52CE4D1E"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4816D579" w14:textId="77777777" w:rsidTr="00736A24">
        <w:trPr>
          <w:trHeight w:val="205"/>
        </w:trPr>
        <w:tc>
          <w:tcPr>
            <w:cnfStyle w:val="001000000000" w:firstRow="0" w:lastRow="0" w:firstColumn="1" w:lastColumn="0" w:oddVBand="0" w:evenVBand="0" w:oddHBand="0" w:evenHBand="0" w:firstRowFirstColumn="0" w:firstRowLastColumn="0" w:lastRowFirstColumn="0" w:lastRowLastColumn="0"/>
            <w:tcW w:w="6985" w:type="dxa"/>
            <w:tcBorders>
              <w:bottom w:val="single" w:sz="8" w:space="0" w:color="000000" w:themeColor="text1"/>
            </w:tcBorders>
          </w:tcPr>
          <w:p w14:paraId="4C842CDD"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EADM_StudentSchoolYears_Cache</w:t>
            </w:r>
            <w:proofErr w:type="spellEnd"/>
            <w:r w:rsidRPr="00F32248">
              <w:t>]</w:t>
            </w:r>
          </w:p>
        </w:tc>
        <w:tc>
          <w:tcPr>
            <w:tcW w:w="5481" w:type="dxa"/>
            <w:tcBorders>
              <w:bottom w:val="single" w:sz="8" w:space="0" w:color="000000" w:themeColor="text1"/>
            </w:tcBorders>
          </w:tcPr>
          <w:p w14:paraId="05B9E870"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285A3F43" w14:textId="77777777" w:rsidTr="00736A24">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6985" w:type="dxa"/>
          </w:tcPr>
          <w:p w14:paraId="2F08530F" w14:textId="77777777" w:rsidR="00512ED3" w:rsidRPr="00896D59" w:rsidRDefault="00512ED3" w:rsidP="00736A24">
            <w:r w:rsidRPr="00F32248">
              <w:t>[</w:t>
            </w:r>
            <w:proofErr w:type="spellStart"/>
            <w:r w:rsidRPr="00F32248">
              <w:t>dbo</w:t>
            </w:r>
            <w:proofErr w:type="spellEnd"/>
            <w:proofErr w:type="gramStart"/>
            <w:r w:rsidRPr="00F32248">
              <w:t>].[</w:t>
            </w:r>
            <w:proofErr w:type="spellStart"/>
            <w:proofErr w:type="gramEnd"/>
            <w:r w:rsidRPr="00F32248">
              <w:t>EADM_SummaryView_Cache</w:t>
            </w:r>
            <w:proofErr w:type="spellEnd"/>
            <w:r w:rsidRPr="00F32248">
              <w:t>]</w:t>
            </w:r>
          </w:p>
        </w:tc>
        <w:tc>
          <w:tcPr>
            <w:tcW w:w="5481" w:type="dxa"/>
          </w:tcPr>
          <w:p w14:paraId="6D672097"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15401DEC" w14:textId="77777777" w:rsidTr="00736A24">
        <w:tc>
          <w:tcPr>
            <w:cnfStyle w:val="001000000000" w:firstRow="0" w:lastRow="0" w:firstColumn="1" w:lastColumn="0" w:oddVBand="0" w:evenVBand="0" w:oddHBand="0" w:evenHBand="0" w:firstRowFirstColumn="0" w:firstRowLastColumn="0" w:lastRowFirstColumn="0" w:lastRowLastColumn="0"/>
            <w:tcW w:w="6985" w:type="dxa"/>
            <w:shd w:val="clear" w:color="auto" w:fill="A6A6A6" w:themeFill="background1" w:themeFillShade="A6"/>
          </w:tcPr>
          <w:p w14:paraId="2939B14D" w14:textId="77777777" w:rsidR="00512ED3" w:rsidRPr="00896D59" w:rsidRDefault="00512ED3" w:rsidP="00736A24">
            <w:r w:rsidRPr="00896D59">
              <w:t>Views</w:t>
            </w:r>
          </w:p>
        </w:tc>
        <w:tc>
          <w:tcPr>
            <w:tcW w:w="5481" w:type="dxa"/>
            <w:shd w:val="clear" w:color="auto" w:fill="A6A6A6" w:themeFill="background1" w:themeFillShade="A6"/>
          </w:tcPr>
          <w:p w14:paraId="2553A726"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p>
        </w:tc>
      </w:tr>
      <w:tr w:rsidR="00512ED3" w:rsidRPr="00896D59" w14:paraId="70BED1E8"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shd w:val="clear" w:color="auto" w:fill="D9D9D9" w:themeFill="background1" w:themeFillShade="D9"/>
          </w:tcPr>
          <w:p w14:paraId="57C8944A" w14:textId="77777777" w:rsidR="00512ED3" w:rsidRPr="0052777D" w:rsidRDefault="00512ED3" w:rsidP="00736A24">
            <w:pPr>
              <w:rPr>
                <w:highlight w:val="lightGray"/>
              </w:rPr>
            </w:pPr>
            <w:r w:rsidRPr="0052777D">
              <w:rPr>
                <w:highlight w:val="lightGray"/>
              </w:rPr>
              <w:t>Views used to build Cache</w:t>
            </w:r>
          </w:p>
        </w:tc>
        <w:tc>
          <w:tcPr>
            <w:tcW w:w="5481" w:type="dxa"/>
            <w:shd w:val="clear" w:color="auto" w:fill="D9D9D9" w:themeFill="background1" w:themeFillShade="D9"/>
          </w:tcPr>
          <w:p w14:paraId="44EDC581" w14:textId="77777777" w:rsidR="00512ED3" w:rsidRPr="0052777D" w:rsidRDefault="00512ED3" w:rsidP="00736A24">
            <w:pPr>
              <w:cnfStyle w:val="000000100000" w:firstRow="0" w:lastRow="0" w:firstColumn="0" w:lastColumn="0" w:oddVBand="0" w:evenVBand="0" w:oddHBand="1" w:evenHBand="0" w:firstRowFirstColumn="0" w:firstRowLastColumn="0" w:lastRowFirstColumn="0" w:lastRowLastColumn="0"/>
            </w:pPr>
          </w:p>
        </w:tc>
      </w:tr>
      <w:tr w:rsidR="00512ED3" w:rsidRPr="00896D59" w14:paraId="227A9B43"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6387AEA2"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v_EADM_DIM_UserSecurity</w:t>
            </w:r>
            <w:r>
              <w:t>_BuildCache_BuildCache</w:t>
            </w:r>
            <w:proofErr w:type="spellEnd"/>
            <w:r>
              <w:t>]</w:t>
            </w:r>
          </w:p>
        </w:tc>
        <w:tc>
          <w:tcPr>
            <w:tcW w:w="5481" w:type="dxa"/>
          </w:tcPr>
          <w:p w14:paraId="674378B5" w14:textId="0504DD79"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r>
              <w:t xml:space="preserve">This view joins the </w:t>
            </w:r>
            <w:proofErr w:type="spellStart"/>
            <w:proofErr w:type="gramStart"/>
            <w:r>
              <w:t>dbo.PowerBiIdMapping</w:t>
            </w:r>
            <w:proofErr w:type="spellEnd"/>
            <w:proofErr w:type="gramEnd"/>
            <w:r>
              <w:t xml:space="preserve"> table to the </w:t>
            </w:r>
            <w:proofErr w:type="spellStart"/>
            <w:r>
              <w:t>dbo.v_EADM_DIM_StudentStaff_BuildCache</w:t>
            </w:r>
            <w:proofErr w:type="spellEnd"/>
            <w:r>
              <w:t xml:space="preserve"> view to give the </w:t>
            </w:r>
            <w:proofErr w:type="spellStart"/>
            <w:r>
              <w:t>fronend</w:t>
            </w:r>
            <w:proofErr w:type="spellEnd"/>
            <w:r>
              <w:t xml:space="preserve"> a source for row level security.</w:t>
            </w:r>
          </w:p>
        </w:tc>
      </w:tr>
      <w:tr w:rsidR="00512ED3" w:rsidRPr="00896D59" w14:paraId="0E0D3DBB"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54A31535"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v_EADM_DIM_StudentStaff</w:t>
            </w:r>
            <w:r>
              <w:t>_BuildCache_BuildCache</w:t>
            </w:r>
            <w:proofErr w:type="spellEnd"/>
            <w:r>
              <w:t>]</w:t>
            </w:r>
          </w:p>
        </w:tc>
        <w:tc>
          <w:tcPr>
            <w:tcW w:w="5481" w:type="dxa"/>
          </w:tcPr>
          <w:p w14:paraId="0F71711E"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r>
              <w:t xml:space="preserve">This view associates all the students that have an Assessment in the </w:t>
            </w:r>
            <w:proofErr w:type="spellStart"/>
            <w:proofErr w:type="gramStart"/>
            <w:r>
              <w:t>dbo.EADM</w:t>
            </w:r>
            <w:proofErr w:type="gramEnd"/>
            <w:r>
              <w:t>_Assessments</w:t>
            </w:r>
            <w:proofErr w:type="spellEnd"/>
            <w:r>
              <w:t xml:space="preserve"> table to every EDFI </w:t>
            </w:r>
            <w:proofErr w:type="spellStart"/>
            <w:r>
              <w:t>StaffUSI</w:t>
            </w:r>
            <w:proofErr w:type="spellEnd"/>
            <w:r>
              <w:t xml:space="preserve"> that  has access to that student.</w:t>
            </w:r>
          </w:p>
        </w:tc>
      </w:tr>
      <w:tr w:rsidR="00512ED3" w:rsidRPr="00896D59" w14:paraId="69839403"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2D05DA65" w14:textId="77777777" w:rsidR="00512ED3" w:rsidRPr="00896D59" w:rsidRDefault="00512ED3" w:rsidP="00736A24">
            <w:r w:rsidRPr="00896D59">
              <w:t>[</w:t>
            </w:r>
            <w:proofErr w:type="spellStart"/>
            <w:r>
              <w:t>dbo_BuildCache</w:t>
            </w:r>
            <w:proofErr w:type="spellEnd"/>
            <w:proofErr w:type="gramStart"/>
            <w:r>
              <w:t>]</w:t>
            </w:r>
            <w:r w:rsidRPr="00896D59">
              <w:t>.[</w:t>
            </w:r>
            <w:proofErr w:type="spellStart"/>
            <w:proofErr w:type="gramEnd"/>
            <w:r w:rsidRPr="00896D59">
              <w:t>v_EADM_DIM_Schools</w:t>
            </w:r>
            <w:r>
              <w:t>_BuildCache_BuildCache</w:t>
            </w:r>
            <w:proofErr w:type="spellEnd"/>
            <w:r>
              <w:t>]</w:t>
            </w:r>
          </w:p>
        </w:tc>
        <w:tc>
          <w:tcPr>
            <w:tcW w:w="5481" w:type="dxa"/>
          </w:tcPr>
          <w:p w14:paraId="549815A7"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r>
              <w:t>This view returns a list of the schools that have students with assessments from the</w:t>
            </w:r>
            <w:r w:rsidRPr="003A2144">
              <w:t xml:space="preserve"> </w:t>
            </w:r>
            <w:proofErr w:type="spellStart"/>
            <w:r w:rsidRPr="003A2144">
              <w:rPr>
                <w:rFonts w:cs="Consolas"/>
                <w:color w:val="000000"/>
                <w:highlight w:val="white"/>
              </w:rPr>
              <w:t>EducationOrganization</w:t>
            </w:r>
            <w:proofErr w:type="spellEnd"/>
            <w:r>
              <w:rPr>
                <w:rFonts w:cs="Consolas"/>
                <w:color w:val="000000"/>
              </w:rPr>
              <w:t xml:space="preserve"> table and the Associated tables for the frontend to use if needed.</w:t>
            </w:r>
          </w:p>
        </w:tc>
      </w:tr>
      <w:tr w:rsidR="00512ED3" w:rsidRPr="00896D59" w14:paraId="27B3B539"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77D229F4" w14:textId="77777777" w:rsidR="00512ED3" w:rsidRPr="00896D59" w:rsidRDefault="00512ED3" w:rsidP="00736A24">
            <w:r w:rsidRPr="00896D59">
              <w:t>[</w:t>
            </w:r>
            <w:proofErr w:type="spellStart"/>
            <w:r>
              <w:t>dbo_BuildCache</w:t>
            </w:r>
            <w:proofErr w:type="spellEnd"/>
            <w:proofErr w:type="gramStart"/>
            <w:r>
              <w:t>]</w:t>
            </w:r>
            <w:r w:rsidRPr="00896D59">
              <w:t>.[</w:t>
            </w:r>
            <w:proofErr w:type="spellStart"/>
            <w:proofErr w:type="gramEnd"/>
            <w:r w:rsidRPr="00896D59">
              <w:t>v_EADM_DIM_Student</w:t>
            </w:r>
            <w:r>
              <w:t>_BuildCache_BuildCache</w:t>
            </w:r>
            <w:proofErr w:type="spellEnd"/>
            <w:r>
              <w:t>]</w:t>
            </w:r>
          </w:p>
        </w:tc>
        <w:tc>
          <w:tcPr>
            <w:tcW w:w="5481" w:type="dxa"/>
          </w:tcPr>
          <w:p w14:paraId="54A060F0"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r>
              <w:t xml:space="preserve">Returns all of the demographic information about a student as well as associated gifted and Ell flags </w:t>
            </w:r>
          </w:p>
        </w:tc>
      </w:tr>
      <w:tr w:rsidR="00512ED3" w:rsidRPr="00896D59" w14:paraId="7473B417"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343C23F9" w14:textId="77777777" w:rsidR="00512ED3" w:rsidRPr="00896D59" w:rsidRDefault="00512ED3" w:rsidP="00736A24">
            <w:r w:rsidRPr="00896D59">
              <w:t>[</w:t>
            </w:r>
            <w:r>
              <w:t>dbo_BuildCache</w:t>
            </w:r>
            <w:proofErr w:type="gramStart"/>
            <w:r>
              <w:t>]</w:t>
            </w:r>
            <w:r w:rsidRPr="00896D59">
              <w:t>.[</w:t>
            </w:r>
            <w:proofErr w:type="gramEnd"/>
            <w:r w:rsidRPr="00896D59">
              <w:t>v_EADM_StudentAssessment</w:t>
            </w:r>
            <w:r>
              <w:t>_BuildCache_BuildCache]</w:t>
            </w:r>
          </w:p>
        </w:tc>
        <w:tc>
          <w:tcPr>
            <w:tcW w:w="5481" w:type="dxa"/>
          </w:tcPr>
          <w:p w14:paraId="023CE040"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r>
              <w:t xml:space="preserve">Returns all </w:t>
            </w:r>
            <w:proofErr w:type="spellStart"/>
            <w:r>
              <w:t>StudentAssessment</w:t>
            </w:r>
            <w:proofErr w:type="spellEnd"/>
            <w:r>
              <w:t xml:space="preserve"> rows for students that have an assessment in the </w:t>
            </w:r>
            <w:proofErr w:type="spellStart"/>
            <w:proofErr w:type="gramStart"/>
            <w:r>
              <w:t>dbo.EADM</w:t>
            </w:r>
            <w:proofErr w:type="gramEnd"/>
            <w:r>
              <w:t>_Assessment</w:t>
            </w:r>
            <w:proofErr w:type="spellEnd"/>
            <w:r>
              <w:t xml:space="preserve"> table.</w:t>
            </w:r>
          </w:p>
        </w:tc>
      </w:tr>
      <w:tr w:rsidR="00512ED3" w:rsidRPr="00896D59" w14:paraId="08D482E1"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15D0C315" w14:textId="77777777" w:rsidR="00512ED3" w:rsidRPr="00896D59" w:rsidRDefault="00512ED3" w:rsidP="00736A24">
            <w:r w:rsidRPr="00896D59">
              <w:lastRenderedPageBreak/>
              <w:t>[</w:t>
            </w:r>
            <w:proofErr w:type="spellStart"/>
            <w:r>
              <w:t>dbo_BuildCache</w:t>
            </w:r>
            <w:proofErr w:type="spellEnd"/>
            <w:proofErr w:type="gramStart"/>
            <w:r>
              <w:t>]</w:t>
            </w:r>
            <w:r w:rsidRPr="00896D59">
              <w:t>.[</w:t>
            </w:r>
            <w:proofErr w:type="spellStart"/>
            <w:proofErr w:type="gramEnd"/>
            <w:r w:rsidRPr="00896D59">
              <w:t>v_EADM_student_ELL</w:t>
            </w:r>
            <w:r>
              <w:t>_BuildCache</w:t>
            </w:r>
            <w:proofErr w:type="spellEnd"/>
            <w:r>
              <w:t>]</w:t>
            </w:r>
          </w:p>
        </w:tc>
        <w:tc>
          <w:tcPr>
            <w:tcW w:w="5481" w:type="dxa"/>
          </w:tcPr>
          <w:p w14:paraId="04D8B641"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r>
              <w:t xml:space="preserve">Returns and ELL Flag for each </w:t>
            </w:r>
            <w:proofErr w:type="gramStart"/>
            <w:r>
              <w:t>student  in</w:t>
            </w:r>
            <w:proofErr w:type="gramEnd"/>
            <w:r>
              <w:t xml:space="preserve"> </w:t>
            </w:r>
            <w:proofErr w:type="spellStart"/>
            <w:r>
              <w:t>dbo.v_EADM_StudentAssessment</w:t>
            </w:r>
            <w:proofErr w:type="spellEnd"/>
          </w:p>
        </w:tc>
      </w:tr>
      <w:tr w:rsidR="00512ED3" w:rsidRPr="00896D59" w14:paraId="7C7BEDFF"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5BADAC1B"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v_EADM_student_gifted</w:t>
            </w:r>
            <w:r>
              <w:t>_BuildCache</w:t>
            </w:r>
            <w:proofErr w:type="spellEnd"/>
            <w:r>
              <w:t>]</w:t>
            </w:r>
          </w:p>
        </w:tc>
        <w:tc>
          <w:tcPr>
            <w:tcW w:w="5481" w:type="dxa"/>
          </w:tcPr>
          <w:p w14:paraId="30B074C1"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r>
              <w:t xml:space="preserve">Returns a gifted flag for each student in </w:t>
            </w:r>
            <w:proofErr w:type="spellStart"/>
            <w:proofErr w:type="gramStart"/>
            <w:r>
              <w:t>dbo.v</w:t>
            </w:r>
            <w:proofErr w:type="gramEnd"/>
            <w:r>
              <w:t>_EADM_StudentAssessment</w:t>
            </w:r>
            <w:proofErr w:type="spellEnd"/>
          </w:p>
        </w:tc>
      </w:tr>
      <w:tr w:rsidR="00512ED3" w:rsidRPr="00896D59" w14:paraId="09945852"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39664054"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v_EADM_StudentSchoolYears</w:t>
            </w:r>
            <w:r>
              <w:t>_BuildCache</w:t>
            </w:r>
            <w:proofErr w:type="spellEnd"/>
            <w:r>
              <w:t>]</w:t>
            </w:r>
          </w:p>
        </w:tc>
        <w:tc>
          <w:tcPr>
            <w:tcW w:w="5481" w:type="dxa"/>
          </w:tcPr>
          <w:p w14:paraId="22BEB78D"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r>
              <w:t xml:space="preserve">Returns all the </w:t>
            </w:r>
            <w:proofErr w:type="spellStart"/>
            <w:r>
              <w:t>SchoolYears</w:t>
            </w:r>
            <w:proofErr w:type="spellEnd"/>
            <w:r>
              <w:t xml:space="preserve"> that each student is associated with</w:t>
            </w:r>
          </w:p>
        </w:tc>
      </w:tr>
      <w:tr w:rsidR="00512ED3" w:rsidRPr="00896D59" w14:paraId="7427A969"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1B0CE8D4"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v_EADM_SummaryView</w:t>
            </w:r>
            <w:r>
              <w:t>_BuildCache</w:t>
            </w:r>
            <w:proofErr w:type="spellEnd"/>
            <w:r>
              <w:t>]</w:t>
            </w:r>
          </w:p>
        </w:tc>
        <w:tc>
          <w:tcPr>
            <w:tcW w:w="5481" w:type="dxa"/>
          </w:tcPr>
          <w:p w14:paraId="594CD8D8"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r>
              <w:t>Returns the bulk of the data for the Main dashboard page</w:t>
            </w:r>
          </w:p>
        </w:tc>
      </w:tr>
      <w:tr w:rsidR="00512ED3" w:rsidRPr="00896D59" w14:paraId="7267523A"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309B2445"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v_EADM_FACT_AssessmentNumbersPivot</w:t>
            </w:r>
            <w:r>
              <w:t>_BuildCache</w:t>
            </w:r>
            <w:proofErr w:type="spellEnd"/>
            <w:r>
              <w:t>]</w:t>
            </w:r>
          </w:p>
        </w:tc>
        <w:tc>
          <w:tcPr>
            <w:tcW w:w="5481" w:type="dxa"/>
          </w:tcPr>
          <w:p w14:paraId="4ACB401C" w14:textId="71831F82"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r>
              <w:t xml:space="preserve">Pivots the NCE and metric data to be consumed by the </w:t>
            </w:r>
            <w:proofErr w:type="spellStart"/>
            <w:r>
              <w:t>EADM_SummaryView_BuildCache</w:t>
            </w:r>
            <w:proofErr w:type="spellEnd"/>
          </w:p>
        </w:tc>
      </w:tr>
      <w:tr w:rsidR="00512ED3" w:rsidRPr="00896D59" w14:paraId="21CDF05D"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00CA7608"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v_EADM_DIM_StudentChronicAbsence</w:t>
            </w:r>
            <w:r>
              <w:t>_BuildCache</w:t>
            </w:r>
            <w:proofErr w:type="spellEnd"/>
            <w:r>
              <w:t>]</w:t>
            </w:r>
          </w:p>
        </w:tc>
        <w:tc>
          <w:tcPr>
            <w:tcW w:w="5481" w:type="dxa"/>
          </w:tcPr>
          <w:p w14:paraId="721EC73A"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r>
              <w:t>Returns aggregated absence information for students that have an Assessment</w:t>
            </w:r>
          </w:p>
        </w:tc>
      </w:tr>
      <w:tr w:rsidR="00512ED3" w:rsidRPr="00896D59" w14:paraId="6BF1BBE3"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748ADB33"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v_EADM_DIM_StudentRace</w:t>
            </w:r>
            <w:r>
              <w:t>_BuildCache</w:t>
            </w:r>
            <w:proofErr w:type="spellEnd"/>
            <w:r>
              <w:t>]</w:t>
            </w:r>
          </w:p>
        </w:tc>
        <w:tc>
          <w:tcPr>
            <w:tcW w:w="5481" w:type="dxa"/>
          </w:tcPr>
          <w:p w14:paraId="0E08354E"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proofErr w:type="spellStart"/>
            <w:r>
              <w:t>Retuns</w:t>
            </w:r>
            <w:proofErr w:type="spellEnd"/>
            <w:r>
              <w:t xml:space="preserve"> the associated race(s) for students in the selection set</w:t>
            </w:r>
          </w:p>
        </w:tc>
      </w:tr>
      <w:tr w:rsidR="00512ED3" w:rsidRPr="00896D59" w14:paraId="49EE31DB"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33C1E967"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v_EADM_FACT_Assessment_NCE</w:t>
            </w:r>
            <w:r>
              <w:t>_BuildCache</w:t>
            </w:r>
            <w:proofErr w:type="spellEnd"/>
            <w:r>
              <w:t>]</w:t>
            </w:r>
            <w:r w:rsidRPr="00896D59">
              <w:t xml:space="preserve"> </w:t>
            </w:r>
          </w:p>
        </w:tc>
        <w:tc>
          <w:tcPr>
            <w:tcW w:w="5481" w:type="dxa"/>
          </w:tcPr>
          <w:p w14:paraId="3123EAA9"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r>
              <w:t>Returns the NCE (Normal Curve Equivalent) values for the assessment scores for each assessment score that a student received</w:t>
            </w:r>
          </w:p>
        </w:tc>
      </w:tr>
      <w:tr w:rsidR="00512ED3" w:rsidRPr="00896D59" w14:paraId="0E9DFEDF"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51FB7DF1"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v_EADM_FACT_StudentAssessmentPerformanceLevel</w:t>
            </w:r>
            <w:r>
              <w:t>_BuildCache</w:t>
            </w:r>
            <w:proofErr w:type="spellEnd"/>
            <w:r>
              <w:t>]</w:t>
            </w:r>
          </w:p>
        </w:tc>
        <w:tc>
          <w:tcPr>
            <w:tcW w:w="5481" w:type="dxa"/>
          </w:tcPr>
          <w:p w14:paraId="381B6928" w14:textId="21D98945"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r>
              <w:t>Retu</w:t>
            </w:r>
            <w:r w:rsidR="005A7AE0">
              <w:t>r</w:t>
            </w:r>
            <w:r>
              <w:t xml:space="preserve">ns all of the performance level information associated </w:t>
            </w:r>
            <w:proofErr w:type="gramStart"/>
            <w:r>
              <w:t>with  a</w:t>
            </w:r>
            <w:proofErr w:type="gramEnd"/>
            <w:r>
              <w:t xml:space="preserve"> student assessment.</w:t>
            </w:r>
          </w:p>
        </w:tc>
      </w:tr>
      <w:tr w:rsidR="00512ED3" w:rsidRPr="00896D59" w14:paraId="1878AA84"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5E477498" w14:textId="77777777" w:rsidR="00512ED3" w:rsidRPr="00896D59" w:rsidRDefault="00512ED3" w:rsidP="00736A24">
            <w:r w:rsidRPr="00896D59">
              <w:t>[</w:t>
            </w:r>
            <w:proofErr w:type="spellStart"/>
            <w:r>
              <w:t>dbo</w:t>
            </w:r>
            <w:proofErr w:type="spellEnd"/>
            <w:proofErr w:type="gramStart"/>
            <w:r>
              <w:t>]</w:t>
            </w:r>
            <w:r w:rsidRPr="00896D59">
              <w:t>.[</w:t>
            </w:r>
            <w:proofErr w:type="spellStart"/>
            <w:proofErr w:type="gramEnd"/>
            <w:r w:rsidRPr="00896D59">
              <w:t>v_EADM_FACT_DomainLevelScores</w:t>
            </w:r>
            <w:r>
              <w:t>_BuildCache</w:t>
            </w:r>
            <w:proofErr w:type="spellEnd"/>
            <w:r>
              <w:t>]</w:t>
            </w:r>
          </w:p>
        </w:tc>
        <w:tc>
          <w:tcPr>
            <w:tcW w:w="5481" w:type="dxa"/>
          </w:tcPr>
          <w:p w14:paraId="7650E546" w14:textId="77777777" w:rsidR="00512ED3" w:rsidRPr="00896D59" w:rsidRDefault="00512ED3" w:rsidP="00736A24">
            <w:pPr>
              <w:cnfStyle w:val="000000000000" w:firstRow="0" w:lastRow="0" w:firstColumn="0" w:lastColumn="0" w:oddVBand="0" w:evenVBand="0" w:oddHBand="0" w:evenHBand="0" w:firstRowFirstColumn="0" w:firstRowLastColumn="0" w:lastRowFirstColumn="0" w:lastRowLastColumn="0"/>
            </w:pPr>
            <w:r>
              <w:t xml:space="preserve">Returns all Domain </w:t>
            </w:r>
            <w:proofErr w:type="gramStart"/>
            <w:r>
              <w:t>level  scores</w:t>
            </w:r>
            <w:proofErr w:type="gramEnd"/>
            <w:r>
              <w:t xml:space="preserve"> for each Assessment for each student</w:t>
            </w:r>
          </w:p>
        </w:tc>
      </w:tr>
      <w:tr w:rsidR="00512ED3" w:rsidRPr="00896D59" w14:paraId="11CFC9AA"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683235A2" w14:textId="77777777" w:rsidR="00512ED3" w:rsidRDefault="00512ED3" w:rsidP="00736A24">
            <w:pPr>
              <w:rPr>
                <w:b w:val="0"/>
                <w:bCs/>
              </w:rPr>
            </w:pPr>
            <w:r w:rsidRPr="00896D59">
              <w:t>[</w:t>
            </w:r>
            <w:proofErr w:type="spellStart"/>
            <w:r>
              <w:t>dbo</w:t>
            </w:r>
            <w:proofErr w:type="spellEnd"/>
            <w:proofErr w:type="gramStart"/>
            <w:r>
              <w:t>]</w:t>
            </w:r>
            <w:r w:rsidRPr="00896D59">
              <w:t>.[</w:t>
            </w:r>
            <w:proofErr w:type="spellStart"/>
            <w:proofErr w:type="gramEnd"/>
            <w:r w:rsidRPr="00896D59">
              <w:t>v_EADM_FACT_SkillLevelScores</w:t>
            </w:r>
            <w:r>
              <w:t>_BuildCache</w:t>
            </w:r>
            <w:proofErr w:type="spellEnd"/>
            <w:r>
              <w:t>]</w:t>
            </w:r>
          </w:p>
          <w:p w14:paraId="69408415" w14:textId="77777777" w:rsidR="00512ED3" w:rsidRPr="0052777D" w:rsidRDefault="00512ED3" w:rsidP="00736A24"/>
        </w:tc>
        <w:tc>
          <w:tcPr>
            <w:tcW w:w="5481" w:type="dxa"/>
          </w:tcPr>
          <w:p w14:paraId="6B17F99C" w14:textId="77777777" w:rsidR="00512ED3" w:rsidRPr="00896D59" w:rsidRDefault="00512ED3" w:rsidP="00736A24">
            <w:pPr>
              <w:cnfStyle w:val="000000100000" w:firstRow="0" w:lastRow="0" w:firstColumn="0" w:lastColumn="0" w:oddVBand="0" w:evenVBand="0" w:oddHBand="1" w:evenHBand="0" w:firstRowFirstColumn="0" w:firstRowLastColumn="0" w:lastRowFirstColumn="0" w:lastRowLastColumn="0"/>
            </w:pPr>
            <w:r>
              <w:t>Returns all the Skill level scores for each Assessment for each domain for each student</w:t>
            </w:r>
          </w:p>
        </w:tc>
      </w:tr>
      <w:tr w:rsidR="00512ED3" w:rsidRPr="00896D59" w14:paraId="3C5C5813" w14:textId="77777777" w:rsidTr="00736A24">
        <w:tc>
          <w:tcPr>
            <w:cnfStyle w:val="001000000000" w:firstRow="0" w:lastRow="0" w:firstColumn="1" w:lastColumn="0" w:oddVBand="0" w:evenVBand="0" w:oddHBand="0" w:evenHBand="0" w:firstRowFirstColumn="0" w:firstRowLastColumn="0" w:lastRowFirstColumn="0" w:lastRowLastColumn="0"/>
            <w:tcW w:w="6985" w:type="dxa"/>
            <w:shd w:val="clear" w:color="auto" w:fill="D9D9D9" w:themeFill="background1" w:themeFillShade="D9"/>
          </w:tcPr>
          <w:p w14:paraId="6B783920" w14:textId="77777777" w:rsidR="00512ED3" w:rsidRPr="00896D59" w:rsidRDefault="00512ED3" w:rsidP="00736A24">
            <w:r>
              <w:t>Views to Surface Data from Cache or used by Power Bi</w:t>
            </w:r>
          </w:p>
        </w:tc>
        <w:tc>
          <w:tcPr>
            <w:tcW w:w="5481" w:type="dxa"/>
            <w:shd w:val="clear" w:color="auto" w:fill="D9D9D9" w:themeFill="background1" w:themeFillShade="D9"/>
          </w:tcPr>
          <w:p w14:paraId="7E346D91" w14:textId="77777777" w:rsidR="00512ED3" w:rsidRPr="00512ED3" w:rsidRDefault="00512ED3" w:rsidP="00736A24">
            <w:pPr>
              <w:cnfStyle w:val="000000000000" w:firstRow="0" w:lastRow="0" w:firstColumn="0" w:lastColumn="0" w:oddVBand="0" w:evenVBand="0" w:oddHBand="0" w:evenHBand="0" w:firstRowFirstColumn="0" w:firstRowLastColumn="0" w:lastRowFirstColumn="0" w:lastRowLastColumn="0"/>
              <w:rPr>
                <w:b/>
              </w:rPr>
            </w:pPr>
            <w:r w:rsidRPr="00512ED3">
              <w:rPr>
                <w:b/>
              </w:rPr>
              <w:t xml:space="preserve">These views are wrappers for the tables with the same name with _Cache to provide a layer of indirection for the </w:t>
            </w:r>
            <w:proofErr w:type="spellStart"/>
            <w:r w:rsidRPr="00512ED3">
              <w:rPr>
                <w:b/>
              </w:rPr>
              <w:t>PowerBi</w:t>
            </w:r>
            <w:proofErr w:type="spellEnd"/>
            <w:r w:rsidRPr="00512ED3">
              <w:rPr>
                <w:b/>
              </w:rPr>
              <w:t xml:space="preserve"> Layer should it be necessary.</w:t>
            </w:r>
          </w:p>
        </w:tc>
      </w:tr>
      <w:tr w:rsidR="00512ED3" w:rsidRPr="00896D59" w14:paraId="7AED9C3D"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3DABA93E"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v_EADM_DIM_UserSecurity</w:t>
            </w:r>
            <w:proofErr w:type="spellEnd"/>
            <w:r w:rsidRPr="00896D59">
              <w:t>]</w:t>
            </w:r>
          </w:p>
        </w:tc>
        <w:tc>
          <w:tcPr>
            <w:tcW w:w="5481" w:type="dxa"/>
          </w:tcPr>
          <w:p w14:paraId="7D888F47" w14:textId="77777777" w:rsidR="00512ED3" w:rsidRPr="00896D59" w:rsidRDefault="00512ED3" w:rsidP="00736A24">
            <w:pPr>
              <w:spacing w:after="120"/>
              <w:cnfStyle w:val="000000100000" w:firstRow="0" w:lastRow="0" w:firstColumn="0" w:lastColumn="0" w:oddVBand="0" w:evenVBand="0" w:oddHBand="1" w:evenHBand="0" w:firstRowFirstColumn="0" w:firstRowLastColumn="0" w:lastRowFirstColumn="0" w:lastRowLastColumn="0"/>
            </w:pPr>
            <w:r>
              <w:t xml:space="preserve">Return all rows from the </w:t>
            </w:r>
            <w:proofErr w:type="spellStart"/>
            <w:r>
              <w:t>EADM_DIM_UserSecurity_Cache</w:t>
            </w:r>
            <w:proofErr w:type="spellEnd"/>
            <w:r>
              <w:t xml:space="preserve"> table</w:t>
            </w:r>
          </w:p>
        </w:tc>
      </w:tr>
      <w:tr w:rsidR="00512ED3" w:rsidRPr="00896D59" w14:paraId="181C9E8A"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088FBD56"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v_EADM_DIM_StudentStaff</w:t>
            </w:r>
            <w:proofErr w:type="spellEnd"/>
            <w:r w:rsidRPr="00896D59">
              <w:t>]</w:t>
            </w:r>
          </w:p>
        </w:tc>
        <w:tc>
          <w:tcPr>
            <w:tcW w:w="5481" w:type="dxa"/>
          </w:tcPr>
          <w:p w14:paraId="0D5F3262" w14:textId="77777777" w:rsidR="00512ED3" w:rsidRPr="00896D59" w:rsidRDefault="00512ED3" w:rsidP="00736A24">
            <w:pPr>
              <w:spacing w:after="120"/>
              <w:cnfStyle w:val="000000000000" w:firstRow="0" w:lastRow="0" w:firstColumn="0" w:lastColumn="0" w:oddVBand="0" w:evenVBand="0" w:oddHBand="0" w:evenHBand="0" w:firstRowFirstColumn="0" w:firstRowLastColumn="0" w:lastRowFirstColumn="0" w:lastRowLastColumn="0"/>
            </w:pPr>
            <w:r>
              <w:t xml:space="preserve">Return all rows from the </w:t>
            </w:r>
            <w:proofErr w:type="spellStart"/>
            <w:r w:rsidRPr="00896D59">
              <w:t>EADM_DIM_StudentStaff</w:t>
            </w:r>
            <w:r>
              <w:t>_Cache</w:t>
            </w:r>
            <w:proofErr w:type="spellEnd"/>
            <w:r>
              <w:t xml:space="preserve"> table</w:t>
            </w:r>
          </w:p>
        </w:tc>
      </w:tr>
      <w:tr w:rsidR="00512ED3" w:rsidRPr="00896D59" w14:paraId="54E49C3C"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1CFACBCF"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v_EADM_DIM_Schools</w:t>
            </w:r>
            <w:proofErr w:type="spellEnd"/>
            <w:r w:rsidRPr="00896D59">
              <w:t>]</w:t>
            </w:r>
          </w:p>
        </w:tc>
        <w:tc>
          <w:tcPr>
            <w:tcW w:w="5481" w:type="dxa"/>
          </w:tcPr>
          <w:p w14:paraId="5C69761A" w14:textId="77777777" w:rsidR="00512ED3" w:rsidRPr="00896D59" w:rsidRDefault="00512ED3" w:rsidP="00736A24">
            <w:pPr>
              <w:spacing w:after="120"/>
              <w:cnfStyle w:val="000000100000" w:firstRow="0" w:lastRow="0" w:firstColumn="0" w:lastColumn="0" w:oddVBand="0" w:evenVBand="0" w:oddHBand="1" w:evenHBand="0" w:firstRowFirstColumn="0" w:firstRowLastColumn="0" w:lastRowFirstColumn="0" w:lastRowLastColumn="0"/>
            </w:pPr>
            <w:r>
              <w:t xml:space="preserve">Return all rows from the </w:t>
            </w:r>
            <w:proofErr w:type="spellStart"/>
            <w:r w:rsidRPr="00896D59">
              <w:t>EADM_DIM_Schools</w:t>
            </w:r>
            <w:r>
              <w:t>_Cache</w:t>
            </w:r>
            <w:proofErr w:type="spellEnd"/>
            <w:r>
              <w:t xml:space="preserve"> table</w:t>
            </w:r>
          </w:p>
        </w:tc>
      </w:tr>
      <w:tr w:rsidR="00512ED3" w:rsidRPr="00896D59" w14:paraId="7A83F32F"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614A8D00" w14:textId="77777777" w:rsidR="00512ED3" w:rsidRPr="00896D59" w:rsidRDefault="00512ED3" w:rsidP="00736A24">
            <w:pPr>
              <w:spacing w:after="120"/>
            </w:pPr>
            <w:r w:rsidRPr="00896D59">
              <w:lastRenderedPageBreak/>
              <w:t>[</w:t>
            </w:r>
            <w:proofErr w:type="spellStart"/>
            <w:r w:rsidRPr="00896D59">
              <w:t>dbo</w:t>
            </w:r>
            <w:proofErr w:type="spellEnd"/>
            <w:proofErr w:type="gramStart"/>
            <w:r w:rsidRPr="00896D59">
              <w:t>].[</w:t>
            </w:r>
            <w:proofErr w:type="spellStart"/>
            <w:proofErr w:type="gramEnd"/>
            <w:r w:rsidRPr="00896D59">
              <w:t>v_EADM_DIM_Student</w:t>
            </w:r>
            <w:proofErr w:type="spellEnd"/>
            <w:r w:rsidRPr="00896D59">
              <w:t>]</w:t>
            </w:r>
          </w:p>
        </w:tc>
        <w:tc>
          <w:tcPr>
            <w:tcW w:w="5481" w:type="dxa"/>
          </w:tcPr>
          <w:p w14:paraId="041025BA" w14:textId="77777777" w:rsidR="00512ED3" w:rsidRPr="00896D59" w:rsidRDefault="00512ED3" w:rsidP="00736A24">
            <w:pPr>
              <w:spacing w:after="120"/>
              <w:cnfStyle w:val="000000000000" w:firstRow="0" w:lastRow="0" w:firstColumn="0" w:lastColumn="0" w:oddVBand="0" w:evenVBand="0" w:oddHBand="0" w:evenHBand="0" w:firstRowFirstColumn="0" w:firstRowLastColumn="0" w:lastRowFirstColumn="0" w:lastRowLastColumn="0"/>
            </w:pPr>
            <w:r>
              <w:t xml:space="preserve">Return all rows from the </w:t>
            </w:r>
            <w:proofErr w:type="spellStart"/>
            <w:r w:rsidRPr="00896D59">
              <w:t>EADM_DIM_Student</w:t>
            </w:r>
            <w:r>
              <w:t>_Cache</w:t>
            </w:r>
            <w:proofErr w:type="spellEnd"/>
            <w:r>
              <w:t xml:space="preserve"> table</w:t>
            </w:r>
          </w:p>
        </w:tc>
      </w:tr>
      <w:tr w:rsidR="00512ED3" w:rsidRPr="00896D59" w14:paraId="5DBF1215"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33154F21"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v_EADM_StudentAssessment</w:t>
            </w:r>
            <w:proofErr w:type="spellEnd"/>
            <w:r w:rsidRPr="00896D59">
              <w:t>]</w:t>
            </w:r>
          </w:p>
        </w:tc>
        <w:tc>
          <w:tcPr>
            <w:tcW w:w="5481" w:type="dxa"/>
          </w:tcPr>
          <w:p w14:paraId="538984F8" w14:textId="77777777" w:rsidR="00512ED3" w:rsidRPr="00896D59" w:rsidRDefault="00512ED3" w:rsidP="00736A24">
            <w:pPr>
              <w:spacing w:after="120"/>
              <w:cnfStyle w:val="000000100000" w:firstRow="0" w:lastRow="0" w:firstColumn="0" w:lastColumn="0" w:oddVBand="0" w:evenVBand="0" w:oddHBand="1" w:evenHBand="0" w:firstRowFirstColumn="0" w:firstRowLastColumn="0" w:lastRowFirstColumn="0" w:lastRowLastColumn="0"/>
            </w:pPr>
            <w:r>
              <w:t xml:space="preserve">Return all rows from the </w:t>
            </w:r>
            <w:proofErr w:type="spellStart"/>
            <w:r w:rsidRPr="00896D59">
              <w:t>EADM_StudentAssessment</w:t>
            </w:r>
            <w:r>
              <w:t>_Cache</w:t>
            </w:r>
            <w:proofErr w:type="spellEnd"/>
            <w:r>
              <w:t xml:space="preserve"> table</w:t>
            </w:r>
          </w:p>
        </w:tc>
      </w:tr>
      <w:tr w:rsidR="00512ED3" w:rsidRPr="00896D59" w14:paraId="69A12208"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0625905D"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v_EADM_student_ELL</w:t>
            </w:r>
            <w:proofErr w:type="spellEnd"/>
            <w:r w:rsidRPr="00896D59">
              <w:t>]</w:t>
            </w:r>
          </w:p>
        </w:tc>
        <w:tc>
          <w:tcPr>
            <w:tcW w:w="5481" w:type="dxa"/>
          </w:tcPr>
          <w:p w14:paraId="6A20065E" w14:textId="77777777" w:rsidR="00512ED3" w:rsidRPr="00896D59" w:rsidRDefault="00512ED3" w:rsidP="00736A24">
            <w:pPr>
              <w:spacing w:after="120"/>
              <w:cnfStyle w:val="000000000000" w:firstRow="0" w:lastRow="0" w:firstColumn="0" w:lastColumn="0" w:oddVBand="0" w:evenVBand="0" w:oddHBand="0" w:evenHBand="0" w:firstRowFirstColumn="0" w:firstRowLastColumn="0" w:lastRowFirstColumn="0" w:lastRowLastColumn="0"/>
            </w:pPr>
            <w:r>
              <w:t xml:space="preserve">Return all rows from the </w:t>
            </w:r>
            <w:proofErr w:type="spellStart"/>
            <w:r w:rsidRPr="00896D59">
              <w:t>EADM_student_ELL</w:t>
            </w:r>
            <w:r>
              <w:t>_Cache</w:t>
            </w:r>
            <w:proofErr w:type="spellEnd"/>
            <w:r>
              <w:t xml:space="preserve"> table</w:t>
            </w:r>
          </w:p>
        </w:tc>
      </w:tr>
      <w:tr w:rsidR="00512ED3" w:rsidRPr="00896D59" w14:paraId="0B60647F"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65A37D99"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v_EADM_student_gifted</w:t>
            </w:r>
            <w:proofErr w:type="spellEnd"/>
            <w:r w:rsidRPr="00896D59">
              <w:t>]</w:t>
            </w:r>
          </w:p>
        </w:tc>
        <w:tc>
          <w:tcPr>
            <w:tcW w:w="5481" w:type="dxa"/>
          </w:tcPr>
          <w:p w14:paraId="4C16379D" w14:textId="77777777" w:rsidR="00512ED3" w:rsidRPr="00896D59" w:rsidRDefault="00512ED3" w:rsidP="00736A24">
            <w:pPr>
              <w:spacing w:after="120"/>
              <w:cnfStyle w:val="000000100000" w:firstRow="0" w:lastRow="0" w:firstColumn="0" w:lastColumn="0" w:oddVBand="0" w:evenVBand="0" w:oddHBand="1" w:evenHBand="0" w:firstRowFirstColumn="0" w:firstRowLastColumn="0" w:lastRowFirstColumn="0" w:lastRowLastColumn="0"/>
            </w:pPr>
            <w:r>
              <w:t xml:space="preserve">Return all rows from the </w:t>
            </w:r>
            <w:proofErr w:type="spellStart"/>
            <w:r w:rsidRPr="00896D59">
              <w:t>EADM_student_gifted</w:t>
            </w:r>
            <w:r>
              <w:t>_Cache</w:t>
            </w:r>
            <w:proofErr w:type="spellEnd"/>
            <w:r>
              <w:t xml:space="preserve"> table</w:t>
            </w:r>
          </w:p>
        </w:tc>
      </w:tr>
      <w:tr w:rsidR="00512ED3" w:rsidRPr="00896D59" w14:paraId="0BBE0E4C"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0BFC032E"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v_EADM_StudentSchoolYears</w:t>
            </w:r>
            <w:proofErr w:type="spellEnd"/>
            <w:r w:rsidRPr="00896D59">
              <w:t>]</w:t>
            </w:r>
          </w:p>
        </w:tc>
        <w:tc>
          <w:tcPr>
            <w:tcW w:w="5481" w:type="dxa"/>
          </w:tcPr>
          <w:p w14:paraId="5E12A12C" w14:textId="77777777" w:rsidR="00512ED3" w:rsidRPr="00896D59" w:rsidRDefault="00512ED3" w:rsidP="00736A24">
            <w:pPr>
              <w:spacing w:after="120"/>
              <w:cnfStyle w:val="000000000000" w:firstRow="0" w:lastRow="0" w:firstColumn="0" w:lastColumn="0" w:oddVBand="0" w:evenVBand="0" w:oddHBand="0" w:evenHBand="0" w:firstRowFirstColumn="0" w:firstRowLastColumn="0" w:lastRowFirstColumn="0" w:lastRowLastColumn="0"/>
            </w:pPr>
            <w:r>
              <w:t xml:space="preserve">Return all rows from the </w:t>
            </w:r>
            <w:proofErr w:type="spellStart"/>
            <w:r w:rsidRPr="00896D59">
              <w:t>EADM_StudentSchoolYears</w:t>
            </w:r>
            <w:r>
              <w:t>_Cache</w:t>
            </w:r>
            <w:proofErr w:type="spellEnd"/>
            <w:r>
              <w:t xml:space="preserve"> table</w:t>
            </w:r>
          </w:p>
        </w:tc>
      </w:tr>
      <w:tr w:rsidR="00512ED3" w:rsidRPr="00896D59" w14:paraId="189452E3"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15373003"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v_EADM_SummaryView</w:t>
            </w:r>
            <w:proofErr w:type="spellEnd"/>
            <w:r w:rsidRPr="00896D59">
              <w:t>]</w:t>
            </w:r>
          </w:p>
        </w:tc>
        <w:tc>
          <w:tcPr>
            <w:tcW w:w="5481" w:type="dxa"/>
          </w:tcPr>
          <w:p w14:paraId="013991A0" w14:textId="77777777" w:rsidR="00512ED3" w:rsidRPr="00896D59" w:rsidRDefault="00512ED3" w:rsidP="00736A24">
            <w:pPr>
              <w:spacing w:after="120"/>
              <w:cnfStyle w:val="000000100000" w:firstRow="0" w:lastRow="0" w:firstColumn="0" w:lastColumn="0" w:oddVBand="0" w:evenVBand="0" w:oddHBand="1" w:evenHBand="0" w:firstRowFirstColumn="0" w:firstRowLastColumn="0" w:lastRowFirstColumn="0" w:lastRowLastColumn="0"/>
            </w:pPr>
            <w:r>
              <w:t xml:space="preserve">Return all rows from the </w:t>
            </w:r>
            <w:proofErr w:type="spellStart"/>
            <w:r w:rsidRPr="00896D59">
              <w:t>EADM_SummaryView</w:t>
            </w:r>
            <w:r>
              <w:t>_Cache</w:t>
            </w:r>
            <w:proofErr w:type="spellEnd"/>
            <w:r>
              <w:t xml:space="preserve"> table</w:t>
            </w:r>
          </w:p>
        </w:tc>
      </w:tr>
      <w:tr w:rsidR="00512ED3" w:rsidRPr="00896D59" w14:paraId="4ACE47DF"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0D3C84F1"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v_EADM_FACT_AssessmentNumbersPivot</w:t>
            </w:r>
            <w:proofErr w:type="spellEnd"/>
            <w:r w:rsidRPr="00896D59">
              <w:t>]</w:t>
            </w:r>
          </w:p>
        </w:tc>
        <w:tc>
          <w:tcPr>
            <w:tcW w:w="5481" w:type="dxa"/>
          </w:tcPr>
          <w:p w14:paraId="65C4D28D" w14:textId="77777777" w:rsidR="00512ED3" w:rsidRPr="00896D59" w:rsidRDefault="00512ED3" w:rsidP="00736A24">
            <w:pPr>
              <w:spacing w:after="120"/>
              <w:cnfStyle w:val="000000000000" w:firstRow="0" w:lastRow="0" w:firstColumn="0" w:lastColumn="0" w:oddVBand="0" w:evenVBand="0" w:oddHBand="0" w:evenHBand="0" w:firstRowFirstColumn="0" w:firstRowLastColumn="0" w:lastRowFirstColumn="0" w:lastRowLastColumn="0"/>
            </w:pPr>
            <w:r>
              <w:t xml:space="preserve">Return all rows from the </w:t>
            </w:r>
            <w:proofErr w:type="spellStart"/>
            <w:r w:rsidRPr="00896D59">
              <w:t>EADM_FACT_AssessmentNumbersPivot</w:t>
            </w:r>
            <w:r>
              <w:t>_Cache</w:t>
            </w:r>
            <w:proofErr w:type="spellEnd"/>
            <w:r>
              <w:t xml:space="preserve"> table</w:t>
            </w:r>
          </w:p>
        </w:tc>
      </w:tr>
      <w:tr w:rsidR="00512ED3" w:rsidRPr="00896D59" w14:paraId="112A0977"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66A813AC"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v_EADM_DIM_StudentChronicAbsence</w:t>
            </w:r>
            <w:proofErr w:type="spellEnd"/>
            <w:r w:rsidRPr="00896D59">
              <w:t>]</w:t>
            </w:r>
          </w:p>
        </w:tc>
        <w:tc>
          <w:tcPr>
            <w:tcW w:w="5481" w:type="dxa"/>
          </w:tcPr>
          <w:p w14:paraId="59078945" w14:textId="77777777" w:rsidR="00512ED3" w:rsidRPr="00896D59" w:rsidRDefault="00512ED3" w:rsidP="00736A24">
            <w:pPr>
              <w:spacing w:after="120"/>
              <w:cnfStyle w:val="000000100000" w:firstRow="0" w:lastRow="0" w:firstColumn="0" w:lastColumn="0" w:oddVBand="0" w:evenVBand="0" w:oddHBand="1" w:evenHBand="0" w:firstRowFirstColumn="0" w:firstRowLastColumn="0" w:lastRowFirstColumn="0" w:lastRowLastColumn="0"/>
            </w:pPr>
            <w:r>
              <w:t xml:space="preserve">Return all rows from the </w:t>
            </w:r>
            <w:proofErr w:type="spellStart"/>
            <w:r w:rsidRPr="00896D59">
              <w:t>EADM_DIM_StudentChronicAbsence</w:t>
            </w:r>
            <w:r>
              <w:t>_Cache</w:t>
            </w:r>
            <w:proofErr w:type="spellEnd"/>
            <w:r>
              <w:t xml:space="preserve"> table</w:t>
            </w:r>
          </w:p>
        </w:tc>
      </w:tr>
      <w:tr w:rsidR="00512ED3" w:rsidRPr="00896D59" w14:paraId="5F220E0D"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14B9D534"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v_EADM_DIM_StudentRace</w:t>
            </w:r>
            <w:proofErr w:type="spellEnd"/>
            <w:r w:rsidRPr="00896D59">
              <w:t>]</w:t>
            </w:r>
          </w:p>
        </w:tc>
        <w:tc>
          <w:tcPr>
            <w:tcW w:w="5481" w:type="dxa"/>
          </w:tcPr>
          <w:p w14:paraId="3834DD7E" w14:textId="77777777" w:rsidR="00512ED3" w:rsidRPr="00896D59" w:rsidRDefault="00512ED3" w:rsidP="00736A24">
            <w:pPr>
              <w:spacing w:after="120"/>
              <w:cnfStyle w:val="000000000000" w:firstRow="0" w:lastRow="0" w:firstColumn="0" w:lastColumn="0" w:oddVBand="0" w:evenVBand="0" w:oddHBand="0" w:evenHBand="0" w:firstRowFirstColumn="0" w:firstRowLastColumn="0" w:lastRowFirstColumn="0" w:lastRowLastColumn="0"/>
            </w:pPr>
            <w:r>
              <w:t xml:space="preserve">Return all rows from the </w:t>
            </w:r>
            <w:proofErr w:type="spellStart"/>
            <w:r w:rsidRPr="00896D59">
              <w:t>EADM_DIM_StudentRace</w:t>
            </w:r>
            <w:r>
              <w:t>_Cache</w:t>
            </w:r>
            <w:proofErr w:type="spellEnd"/>
            <w:r>
              <w:t xml:space="preserve"> table</w:t>
            </w:r>
          </w:p>
        </w:tc>
      </w:tr>
      <w:tr w:rsidR="00512ED3" w:rsidRPr="00896D59" w14:paraId="0E687438"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3881FC6A"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v_EADM_FACT_Assessment_NCE</w:t>
            </w:r>
            <w:proofErr w:type="spellEnd"/>
            <w:r w:rsidRPr="00896D59">
              <w:t xml:space="preserve">] </w:t>
            </w:r>
          </w:p>
        </w:tc>
        <w:tc>
          <w:tcPr>
            <w:tcW w:w="5481" w:type="dxa"/>
          </w:tcPr>
          <w:p w14:paraId="6DBD335D" w14:textId="77777777" w:rsidR="00512ED3" w:rsidRPr="00896D59" w:rsidRDefault="00512ED3" w:rsidP="00736A24">
            <w:pPr>
              <w:spacing w:after="120"/>
              <w:cnfStyle w:val="000000100000" w:firstRow="0" w:lastRow="0" w:firstColumn="0" w:lastColumn="0" w:oddVBand="0" w:evenVBand="0" w:oddHBand="1" w:evenHBand="0" w:firstRowFirstColumn="0" w:firstRowLastColumn="0" w:lastRowFirstColumn="0" w:lastRowLastColumn="0"/>
            </w:pPr>
            <w:r>
              <w:t xml:space="preserve">Return all rows from the </w:t>
            </w:r>
            <w:proofErr w:type="spellStart"/>
            <w:r w:rsidRPr="00896D59">
              <w:t>EADM_FACT_Assessment_NCE</w:t>
            </w:r>
            <w:r>
              <w:t>_Cache</w:t>
            </w:r>
            <w:proofErr w:type="spellEnd"/>
            <w:r>
              <w:t xml:space="preserve"> table</w:t>
            </w:r>
          </w:p>
        </w:tc>
      </w:tr>
      <w:tr w:rsidR="00512ED3" w:rsidRPr="00896D59" w14:paraId="0C3972D3"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583F3E84"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v_EADM_FACT_StudentAssessmentPerformanceLevel</w:t>
            </w:r>
            <w:proofErr w:type="spellEnd"/>
            <w:r w:rsidRPr="00896D59">
              <w:t>]</w:t>
            </w:r>
          </w:p>
        </w:tc>
        <w:tc>
          <w:tcPr>
            <w:tcW w:w="5481" w:type="dxa"/>
          </w:tcPr>
          <w:p w14:paraId="0D4E344F" w14:textId="77777777" w:rsidR="00512ED3" w:rsidRPr="00896D59" w:rsidRDefault="00512ED3" w:rsidP="00736A24">
            <w:pPr>
              <w:spacing w:after="120"/>
              <w:cnfStyle w:val="000000000000" w:firstRow="0" w:lastRow="0" w:firstColumn="0" w:lastColumn="0" w:oddVBand="0" w:evenVBand="0" w:oddHBand="0" w:evenHBand="0" w:firstRowFirstColumn="0" w:firstRowLastColumn="0" w:lastRowFirstColumn="0" w:lastRowLastColumn="0"/>
            </w:pPr>
            <w:r>
              <w:t xml:space="preserve">Return all rows from the </w:t>
            </w:r>
            <w:proofErr w:type="spellStart"/>
            <w:r w:rsidRPr="00896D59">
              <w:t>EADM_FACT_StudentAssessmentPerformanceLevel</w:t>
            </w:r>
            <w:r>
              <w:t>_Cache</w:t>
            </w:r>
            <w:proofErr w:type="spellEnd"/>
            <w:r>
              <w:t xml:space="preserve"> table</w:t>
            </w:r>
          </w:p>
        </w:tc>
      </w:tr>
      <w:tr w:rsidR="00512ED3" w:rsidRPr="00896D59" w14:paraId="28F1F70D"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tcPr>
          <w:p w14:paraId="12F6BE01"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v_EADM_FACT_DomainLevelScores</w:t>
            </w:r>
            <w:proofErr w:type="spellEnd"/>
            <w:r w:rsidRPr="00896D59">
              <w:t>]</w:t>
            </w:r>
          </w:p>
        </w:tc>
        <w:tc>
          <w:tcPr>
            <w:tcW w:w="5481" w:type="dxa"/>
          </w:tcPr>
          <w:p w14:paraId="1EE3EC6E" w14:textId="77777777" w:rsidR="00512ED3" w:rsidRPr="00896D59" w:rsidRDefault="00512ED3" w:rsidP="00736A24">
            <w:pPr>
              <w:spacing w:after="120"/>
              <w:cnfStyle w:val="000000100000" w:firstRow="0" w:lastRow="0" w:firstColumn="0" w:lastColumn="0" w:oddVBand="0" w:evenVBand="0" w:oddHBand="1" w:evenHBand="0" w:firstRowFirstColumn="0" w:firstRowLastColumn="0" w:lastRowFirstColumn="0" w:lastRowLastColumn="0"/>
            </w:pPr>
            <w:r>
              <w:t xml:space="preserve">Return all rows from the </w:t>
            </w:r>
            <w:proofErr w:type="spellStart"/>
            <w:r w:rsidRPr="00896D59">
              <w:t>EADM_FACT_DomainLevelScores</w:t>
            </w:r>
            <w:r>
              <w:t>_Cache</w:t>
            </w:r>
            <w:proofErr w:type="spellEnd"/>
            <w:r>
              <w:t xml:space="preserve"> table</w:t>
            </w:r>
          </w:p>
        </w:tc>
      </w:tr>
      <w:tr w:rsidR="00512ED3" w:rsidRPr="00896D59" w14:paraId="6F5AE437"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659F8550" w14:textId="77777777" w:rsidR="00512ED3" w:rsidRPr="00896D59" w:rsidRDefault="00512ED3" w:rsidP="00736A24">
            <w:pPr>
              <w:spacing w:after="120"/>
            </w:pPr>
            <w:r w:rsidRPr="00896D59">
              <w:t>[</w:t>
            </w:r>
            <w:proofErr w:type="spellStart"/>
            <w:r w:rsidRPr="00896D59">
              <w:t>dbo</w:t>
            </w:r>
            <w:proofErr w:type="spellEnd"/>
            <w:proofErr w:type="gramStart"/>
            <w:r w:rsidRPr="00896D59">
              <w:t>].[</w:t>
            </w:r>
            <w:proofErr w:type="spellStart"/>
            <w:proofErr w:type="gramEnd"/>
            <w:r w:rsidRPr="00896D59">
              <w:t>v_EADM_FACT_SkillLevelScores</w:t>
            </w:r>
            <w:proofErr w:type="spellEnd"/>
            <w:r w:rsidRPr="00896D59">
              <w:t>]</w:t>
            </w:r>
          </w:p>
        </w:tc>
        <w:tc>
          <w:tcPr>
            <w:tcW w:w="5481" w:type="dxa"/>
          </w:tcPr>
          <w:p w14:paraId="33CA34DD" w14:textId="77777777" w:rsidR="00512ED3" w:rsidRPr="00896D59" w:rsidRDefault="00512ED3" w:rsidP="00736A24">
            <w:pPr>
              <w:spacing w:after="120"/>
              <w:cnfStyle w:val="000000000000" w:firstRow="0" w:lastRow="0" w:firstColumn="0" w:lastColumn="0" w:oddVBand="0" w:evenVBand="0" w:oddHBand="0" w:evenHBand="0" w:firstRowFirstColumn="0" w:firstRowLastColumn="0" w:lastRowFirstColumn="0" w:lastRowLastColumn="0"/>
            </w:pPr>
            <w:r>
              <w:t xml:space="preserve">Return all rows from the </w:t>
            </w:r>
            <w:proofErr w:type="spellStart"/>
            <w:r w:rsidRPr="00896D59">
              <w:t>EADM_FACT_SkillLevelScores</w:t>
            </w:r>
            <w:r>
              <w:t>_Cache</w:t>
            </w:r>
            <w:proofErr w:type="spellEnd"/>
            <w:r>
              <w:t xml:space="preserve"> table</w:t>
            </w:r>
          </w:p>
        </w:tc>
      </w:tr>
      <w:tr w:rsidR="00512ED3" w:rsidRPr="00896D59" w14:paraId="51841DDD" w14:textId="77777777" w:rsidTr="00736A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5" w:type="dxa"/>
            <w:shd w:val="clear" w:color="auto" w:fill="D9D9D9" w:themeFill="background1" w:themeFillShade="D9"/>
          </w:tcPr>
          <w:p w14:paraId="0CF1FB55" w14:textId="77777777" w:rsidR="00512ED3" w:rsidRPr="00896D59" w:rsidRDefault="00512ED3" w:rsidP="00736A24">
            <w:pPr>
              <w:spacing w:after="120"/>
            </w:pPr>
            <w:r>
              <w:t>Stored Procedure(s)</w:t>
            </w:r>
          </w:p>
        </w:tc>
        <w:tc>
          <w:tcPr>
            <w:tcW w:w="5481" w:type="dxa"/>
            <w:shd w:val="clear" w:color="auto" w:fill="D9D9D9" w:themeFill="background1" w:themeFillShade="D9"/>
          </w:tcPr>
          <w:p w14:paraId="3A43AE57" w14:textId="77777777" w:rsidR="00512ED3" w:rsidRDefault="00512ED3" w:rsidP="00736A24">
            <w:pPr>
              <w:spacing w:after="120"/>
              <w:cnfStyle w:val="000000100000" w:firstRow="0" w:lastRow="0" w:firstColumn="0" w:lastColumn="0" w:oddVBand="0" w:evenVBand="0" w:oddHBand="1" w:evenHBand="0" w:firstRowFirstColumn="0" w:firstRowLastColumn="0" w:lastRowFirstColumn="0" w:lastRowLastColumn="0"/>
            </w:pPr>
          </w:p>
        </w:tc>
      </w:tr>
      <w:tr w:rsidR="00512ED3" w:rsidRPr="00896D59" w14:paraId="352F46CA" w14:textId="77777777" w:rsidTr="00736A24">
        <w:tc>
          <w:tcPr>
            <w:cnfStyle w:val="001000000000" w:firstRow="0" w:lastRow="0" w:firstColumn="1" w:lastColumn="0" w:oddVBand="0" w:evenVBand="0" w:oddHBand="0" w:evenHBand="0" w:firstRowFirstColumn="0" w:firstRowLastColumn="0" w:lastRowFirstColumn="0" w:lastRowLastColumn="0"/>
            <w:tcW w:w="6985" w:type="dxa"/>
          </w:tcPr>
          <w:p w14:paraId="547A9474" w14:textId="77777777" w:rsidR="00512ED3" w:rsidRPr="00896D59" w:rsidRDefault="00512ED3" w:rsidP="00736A24">
            <w:pPr>
              <w:spacing w:after="120"/>
            </w:pPr>
            <w:proofErr w:type="spellStart"/>
            <w:proofErr w:type="gramStart"/>
            <w:r>
              <w:t>dbo.</w:t>
            </w:r>
            <w:r w:rsidRPr="00B048A4">
              <w:t>sp</w:t>
            </w:r>
            <w:proofErr w:type="gramEnd"/>
            <w:r w:rsidRPr="00B048A4">
              <w:t>_EADM_LoadCacheTables</w:t>
            </w:r>
            <w:proofErr w:type="spellEnd"/>
          </w:p>
        </w:tc>
        <w:tc>
          <w:tcPr>
            <w:tcW w:w="5481" w:type="dxa"/>
          </w:tcPr>
          <w:p w14:paraId="7D9E18ED" w14:textId="77777777" w:rsidR="00512ED3" w:rsidRDefault="00512ED3" w:rsidP="00736A24">
            <w:pPr>
              <w:spacing w:after="120"/>
              <w:cnfStyle w:val="000000000000" w:firstRow="0" w:lastRow="0" w:firstColumn="0" w:lastColumn="0" w:oddVBand="0" w:evenVBand="0" w:oddHBand="0" w:evenHBand="0" w:firstRowFirstColumn="0" w:firstRowLastColumn="0" w:lastRowFirstColumn="0" w:lastRowLastColumn="0"/>
            </w:pPr>
            <w:r>
              <w:t>This procedure clears and loads the cache tables from the _</w:t>
            </w:r>
            <w:proofErr w:type="spellStart"/>
            <w:r>
              <w:t>BuildCache</w:t>
            </w:r>
            <w:proofErr w:type="spellEnd"/>
            <w:r>
              <w:t xml:space="preserve"> views</w:t>
            </w:r>
          </w:p>
        </w:tc>
      </w:tr>
    </w:tbl>
    <w:p w14:paraId="03A15A44" w14:textId="111AA584" w:rsidR="008E57E4" w:rsidRPr="0035402A" w:rsidRDefault="008E57E4" w:rsidP="0035402A">
      <w:pPr>
        <w:pStyle w:val="Heading1"/>
        <w:spacing w:after="240"/>
        <w:jc w:val="center"/>
        <w:rPr>
          <w:rFonts w:eastAsia="Times New Roman"/>
        </w:rPr>
      </w:pPr>
      <w:bookmarkStart w:id="30" w:name="_Toc530580138"/>
      <w:bookmarkStart w:id="31" w:name="_Toc532205823"/>
      <w:r>
        <w:rPr>
          <w:rFonts w:eastAsia="Times New Roman"/>
        </w:rPr>
        <w:lastRenderedPageBreak/>
        <w:t>Power Bi S</w:t>
      </w:r>
      <w:r w:rsidRPr="00894BD5">
        <w:rPr>
          <w:rFonts w:eastAsia="Times New Roman"/>
        </w:rPr>
        <w:t>etup</w:t>
      </w:r>
      <w:r>
        <w:rPr>
          <w:rFonts w:eastAsia="Times New Roman"/>
        </w:rPr>
        <w:t xml:space="preserve"> and </w:t>
      </w:r>
      <w:r w:rsidRPr="00E85EF5">
        <w:t>Configuration</w:t>
      </w:r>
      <w:bookmarkEnd w:id="30"/>
      <w:bookmarkEnd w:id="31"/>
    </w:p>
    <w:p w14:paraId="601092A8" w14:textId="77777777" w:rsidR="008E57E4" w:rsidRPr="00420318" w:rsidRDefault="008E57E4" w:rsidP="0035402A">
      <w:pPr>
        <w:pStyle w:val="Heading2"/>
      </w:pPr>
      <w:bookmarkStart w:id="32" w:name="_Toc532205824"/>
      <w:r w:rsidRPr="00420318">
        <w:t>Power BI initial setup and configuration:</w:t>
      </w:r>
      <w:bookmarkEnd w:id="32"/>
    </w:p>
    <w:p w14:paraId="76D71A75" w14:textId="77777777" w:rsidR="008E57E4" w:rsidRPr="00420318" w:rsidRDefault="008E57E4" w:rsidP="004A48ED">
      <w:pPr>
        <w:pStyle w:val="ListParagraph"/>
        <w:numPr>
          <w:ilvl w:val="0"/>
          <w:numId w:val="31"/>
        </w:numPr>
        <w:snapToGrid/>
        <w:spacing w:line="259" w:lineRule="auto"/>
        <w:contextualSpacing/>
        <w:outlineLvl w:val="9"/>
        <w:rPr>
          <w:b/>
        </w:rPr>
      </w:pPr>
      <w:r w:rsidRPr="00420318">
        <w:rPr>
          <w:b/>
        </w:rPr>
        <w:t>Obtain Power BI license.</w:t>
      </w:r>
    </w:p>
    <w:p w14:paraId="351EFC21" w14:textId="77777777" w:rsidR="008E57E4" w:rsidRDefault="008E57E4" w:rsidP="004A48ED">
      <w:pPr>
        <w:pStyle w:val="ListParagraph"/>
        <w:numPr>
          <w:ilvl w:val="1"/>
          <w:numId w:val="31"/>
        </w:numPr>
        <w:snapToGrid/>
        <w:spacing w:line="259" w:lineRule="auto"/>
        <w:contextualSpacing/>
        <w:outlineLvl w:val="9"/>
      </w:pPr>
      <w:r>
        <w:t xml:space="preserve">Your organization Office 365 administrator will need to add this license to your Office 365 subscriptions.  </w:t>
      </w:r>
    </w:p>
    <w:p w14:paraId="00BB611F" w14:textId="77777777" w:rsidR="008E57E4" w:rsidRDefault="008E57E4" w:rsidP="004A48ED">
      <w:pPr>
        <w:pStyle w:val="ListParagraph"/>
        <w:numPr>
          <w:ilvl w:val="2"/>
          <w:numId w:val="31"/>
        </w:numPr>
        <w:snapToGrid/>
        <w:spacing w:line="259" w:lineRule="auto"/>
        <w:contextualSpacing/>
        <w:outlineLvl w:val="9"/>
      </w:pPr>
      <w:r>
        <w:t>There are 3 types of subscription for Power-BI</w:t>
      </w:r>
    </w:p>
    <w:p w14:paraId="2F89A1A7" w14:textId="77777777" w:rsidR="008E57E4" w:rsidRDefault="008E57E4" w:rsidP="004A48ED">
      <w:pPr>
        <w:pStyle w:val="ListParagraph"/>
        <w:numPr>
          <w:ilvl w:val="3"/>
          <w:numId w:val="31"/>
        </w:numPr>
        <w:snapToGrid/>
        <w:spacing w:line="259" w:lineRule="auto"/>
        <w:contextualSpacing/>
        <w:outlineLvl w:val="9"/>
      </w:pPr>
      <w:r>
        <w:t>Power BI (free)</w:t>
      </w:r>
    </w:p>
    <w:p w14:paraId="4E0B50C5" w14:textId="77777777" w:rsidR="008E57E4" w:rsidRDefault="008E57E4" w:rsidP="004A48ED">
      <w:pPr>
        <w:pStyle w:val="ListParagraph"/>
        <w:numPr>
          <w:ilvl w:val="3"/>
          <w:numId w:val="31"/>
        </w:numPr>
        <w:snapToGrid/>
        <w:spacing w:line="259" w:lineRule="auto"/>
        <w:contextualSpacing/>
        <w:outlineLvl w:val="9"/>
      </w:pPr>
      <w:r>
        <w:t>Power BI (Pro)</w:t>
      </w:r>
    </w:p>
    <w:p w14:paraId="23267763" w14:textId="77777777" w:rsidR="008E57E4" w:rsidRDefault="008E57E4" w:rsidP="004A48ED">
      <w:pPr>
        <w:pStyle w:val="ListParagraph"/>
        <w:numPr>
          <w:ilvl w:val="3"/>
          <w:numId w:val="31"/>
        </w:numPr>
        <w:snapToGrid/>
        <w:spacing w:line="259" w:lineRule="auto"/>
        <w:contextualSpacing/>
        <w:outlineLvl w:val="9"/>
      </w:pPr>
      <w:r>
        <w:t xml:space="preserve">Power BI (Premium) </w:t>
      </w:r>
    </w:p>
    <w:p w14:paraId="15BEDCA5" w14:textId="77777777" w:rsidR="008E57E4" w:rsidRDefault="008E57E4" w:rsidP="004A48ED">
      <w:pPr>
        <w:pStyle w:val="ListParagraph"/>
        <w:numPr>
          <w:ilvl w:val="2"/>
          <w:numId w:val="31"/>
        </w:numPr>
        <w:snapToGrid/>
        <w:spacing w:line="259" w:lineRule="auto"/>
        <w:contextualSpacing/>
        <w:outlineLvl w:val="9"/>
      </w:pPr>
      <w:r>
        <w:t xml:space="preserve">The types of subscriptions will really depend on the capacities </w:t>
      </w:r>
    </w:p>
    <w:p w14:paraId="56236AF3" w14:textId="77777777" w:rsidR="008E57E4" w:rsidRDefault="008E57E4" w:rsidP="004A48ED">
      <w:pPr>
        <w:pStyle w:val="ListParagraph"/>
        <w:numPr>
          <w:ilvl w:val="2"/>
          <w:numId w:val="31"/>
        </w:numPr>
        <w:snapToGrid/>
        <w:spacing w:line="259" w:lineRule="auto"/>
        <w:contextualSpacing/>
        <w:outlineLvl w:val="9"/>
      </w:pPr>
      <w:r>
        <w:t>of usage that your organization will be leveraging the Power BI.</w:t>
      </w:r>
    </w:p>
    <w:p w14:paraId="27CAD148" w14:textId="77777777" w:rsidR="008E57E4" w:rsidRDefault="008E57E4" w:rsidP="004A48ED">
      <w:pPr>
        <w:pStyle w:val="ListParagraph"/>
        <w:ind w:left="2160"/>
      </w:pPr>
    </w:p>
    <w:p w14:paraId="2ACB8B4D" w14:textId="77777777" w:rsidR="008E57E4" w:rsidRPr="00420318" w:rsidRDefault="008E57E4" w:rsidP="004A48ED">
      <w:pPr>
        <w:pStyle w:val="ListParagraph"/>
        <w:numPr>
          <w:ilvl w:val="0"/>
          <w:numId w:val="31"/>
        </w:numPr>
        <w:snapToGrid/>
        <w:spacing w:line="259" w:lineRule="auto"/>
        <w:contextualSpacing/>
        <w:outlineLvl w:val="9"/>
        <w:rPr>
          <w:b/>
        </w:rPr>
      </w:pPr>
      <w:r w:rsidRPr="00420318">
        <w:rPr>
          <w:b/>
        </w:rPr>
        <w:t>Setup Power BI Workspace</w:t>
      </w:r>
    </w:p>
    <w:p w14:paraId="5DABE223" w14:textId="77777777" w:rsidR="008E57E4" w:rsidRDefault="008E57E4" w:rsidP="004A48ED">
      <w:pPr>
        <w:ind w:firstLine="720"/>
      </w:pPr>
      <w:r>
        <w:t>Power BI workspace is where you will be sharing your dashboard with your colleagues.</w:t>
      </w:r>
    </w:p>
    <w:p w14:paraId="260F3866" w14:textId="77777777" w:rsidR="008E57E4" w:rsidRDefault="008E57E4" w:rsidP="004A48ED">
      <w:pPr>
        <w:pStyle w:val="ListParagraph"/>
        <w:numPr>
          <w:ilvl w:val="1"/>
          <w:numId w:val="31"/>
        </w:numPr>
        <w:snapToGrid/>
        <w:spacing w:line="259" w:lineRule="auto"/>
        <w:contextualSpacing/>
        <w:outlineLvl w:val="9"/>
      </w:pPr>
      <w:r>
        <w:t xml:space="preserve">Create new workspace and assign members to your workspace. </w:t>
      </w:r>
    </w:p>
    <w:p w14:paraId="30F3792C" w14:textId="77777777" w:rsidR="008E57E4" w:rsidRDefault="008E57E4" w:rsidP="004A48ED">
      <w:r>
        <w:t xml:space="preserve">      </w:t>
      </w:r>
      <w:r>
        <w:tab/>
      </w:r>
      <w:r w:rsidRPr="004768EA">
        <w:rPr>
          <w:i/>
          <w:u w:val="single"/>
        </w:rPr>
        <w:t>Note</w:t>
      </w:r>
      <w:r>
        <w:t xml:space="preserve">: Make sure to </w:t>
      </w:r>
      <w:r w:rsidRPr="00A76511">
        <w:rPr>
          <w:i/>
          <w:u w:val="single"/>
        </w:rPr>
        <w:t>set members to view only if you are implementing RLS</w:t>
      </w:r>
      <w:r w:rsidRPr="004768EA">
        <w:rPr>
          <w:i/>
          <w:color w:val="FF0000"/>
          <w:u w:val="single"/>
        </w:rPr>
        <w:t xml:space="preserve"> </w:t>
      </w:r>
      <w:r>
        <w:t xml:space="preserve">on your dashboard. </w:t>
      </w:r>
    </w:p>
    <w:p w14:paraId="077C57D7" w14:textId="77777777" w:rsidR="008E57E4" w:rsidRPr="00420318" w:rsidRDefault="008E57E4" w:rsidP="004A48ED">
      <w:pPr>
        <w:pStyle w:val="ListParagraph"/>
        <w:numPr>
          <w:ilvl w:val="0"/>
          <w:numId w:val="31"/>
        </w:numPr>
        <w:snapToGrid/>
        <w:spacing w:line="259" w:lineRule="auto"/>
        <w:contextualSpacing/>
        <w:outlineLvl w:val="9"/>
        <w:rPr>
          <w:b/>
        </w:rPr>
      </w:pPr>
      <w:r w:rsidRPr="00420318">
        <w:rPr>
          <w:b/>
        </w:rPr>
        <w:t xml:space="preserve">Setup and configure On-Premise data gateway </w:t>
      </w:r>
    </w:p>
    <w:p w14:paraId="48429830" w14:textId="77777777" w:rsidR="008E57E4" w:rsidRDefault="008E57E4" w:rsidP="004A48ED">
      <w:pPr>
        <w:pStyle w:val="ListParagraph"/>
        <w:numPr>
          <w:ilvl w:val="1"/>
          <w:numId w:val="31"/>
        </w:numPr>
        <w:snapToGrid/>
        <w:spacing w:line="259" w:lineRule="auto"/>
        <w:contextualSpacing/>
        <w:outlineLvl w:val="9"/>
      </w:pPr>
      <w:r>
        <w:t>Download On-Premise data gateway to your local server where you’ll be hosting your on-premise connection.</w:t>
      </w:r>
    </w:p>
    <w:p w14:paraId="3DD55569" w14:textId="77777777" w:rsidR="008E57E4" w:rsidRDefault="008E57E4" w:rsidP="004A48ED">
      <w:pPr>
        <w:pStyle w:val="ListParagraph"/>
        <w:numPr>
          <w:ilvl w:val="1"/>
          <w:numId w:val="31"/>
        </w:numPr>
        <w:snapToGrid/>
        <w:spacing w:line="259" w:lineRule="auto"/>
        <w:contextualSpacing/>
        <w:outlineLvl w:val="9"/>
      </w:pPr>
      <w:r>
        <w:t>Install On-premises data gateway on local server and setup/login to Power BI using power bi login</w:t>
      </w:r>
    </w:p>
    <w:p w14:paraId="3C3A6D2B" w14:textId="77777777" w:rsidR="008E57E4" w:rsidRDefault="008E57E4" w:rsidP="004A48ED">
      <w:pPr>
        <w:pStyle w:val="ListParagraph"/>
        <w:numPr>
          <w:ilvl w:val="1"/>
          <w:numId w:val="31"/>
        </w:numPr>
        <w:snapToGrid/>
        <w:spacing w:line="259" w:lineRule="auto"/>
        <w:contextualSpacing/>
        <w:outlineLvl w:val="9"/>
      </w:pPr>
      <w:r>
        <w:t>Once you have established connection On-premise gateway with Power BI services. Setup Data Source connection with On-Premise Data Gateway.</w:t>
      </w:r>
    </w:p>
    <w:p w14:paraId="287AE42A" w14:textId="77777777" w:rsidR="008E57E4" w:rsidRDefault="008E57E4" w:rsidP="004A48ED">
      <w:pPr>
        <w:pStyle w:val="ListParagraph"/>
        <w:numPr>
          <w:ilvl w:val="1"/>
          <w:numId w:val="31"/>
        </w:numPr>
        <w:snapToGrid/>
        <w:spacing w:line="259" w:lineRule="auto"/>
        <w:contextualSpacing/>
        <w:outlineLvl w:val="9"/>
      </w:pPr>
      <w:r>
        <w:t>From Power BI services create new On-Premise data gateway connection with your local hosted data base server.</w:t>
      </w:r>
    </w:p>
    <w:p w14:paraId="0D8FD50F" w14:textId="77777777" w:rsidR="008E57E4" w:rsidRDefault="008E57E4" w:rsidP="004A48ED">
      <w:pPr>
        <w:ind w:left="360"/>
      </w:pPr>
      <w:r w:rsidRPr="00420318">
        <w:rPr>
          <w:i/>
          <w:u w:val="single"/>
        </w:rPr>
        <w:t>Note</w:t>
      </w:r>
      <w:r>
        <w:t xml:space="preserve">: This step should be performed by local network administrator who has administrative rights the local servers where the data source resides.   Also, please be aware that if you have heavy loads of users accessing the reports at the same time will hinder the performance issues of how long the load time will be. I would recommend that the on-premise gateway be installed on a server with good memory/processors.  </w:t>
      </w:r>
    </w:p>
    <w:p w14:paraId="61ED63F5" w14:textId="77777777" w:rsidR="008E57E4" w:rsidRDefault="008E57E4" w:rsidP="004A48ED">
      <w:pPr>
        <w:pStyle w:val="ListParagraph"/>
        <w:numPr>
          <w:ilvl w:val="0"/>
          <w:numId w:val="31"/>
        </w:numPr>
        <w:snapToGrid/>
        <w:spacing w:line="259" w:lineRule="auto"/>
        <w:contextualSpacing/>
        <w:outlineLvl w:val="9"/>
        <w:rPr>
          <w:b/>
        </w:rPr>
      </w:pPr>
      <w:r w:rsidRPr="00420318">
        <w:rPr>
          <w:b/>
        </w:rPr>
        <w:t>Install Power BI Desktop</w:t>
      </w:r>
    </w:p>
    <w:p w14:paraId="6B20A117" w14:textId="77777777" w:rsidR="008E57E4" w:rsidRPr="00C376E2" w:rsidRDefault="008E57E4" w:rsidP="004A48ED">
      <w:pPr>
        <w:pStyle w:val="ListParagraph"/>
        <w:numPr>
          <w:ilvl w:val="1"/>
          <w:numId w:val="31"/>
        </w:numPr>
        <w:snapToGrid/>
        <w:spacing w:line="259" w:lineRule="auto"/>
        <w:contextualSpacing/>
        <w:outlineLvl w:val="9"/>
      </w:pPr>
      <w:r w:rsidRPr="00C376E2">
        <w:t>Download Power BI desktop from PowerBi.com</w:t>
      </w:r>
    </w:p>
    <w:p w14:paraId="5DD0EF8E" w14:textId="77777777" w:rsidR="008E57E4" w:rsidRPr="00F53DE7" w:rsidRDefault="008E57E4" w:rsidP="004A48ED">
      <w:pPr>
        <w:pStyle w:val="ListParagraph"/>
        <w:numPr>
          <w:ilvl w:val="1"/>
          <w:numId w:val="31"/>
        </w:numPr>
        <w:snapToGrid/>
        <w:spacing w:line="259" w:lineRule="auto"/>
        <w:contextualSpacing/>
        <w:outlineLvl w:val="9"/>
        <w:rPr>
          <w:b/>
        </w:rPr>
      </w:pPr>
      <w:r>
        <w:t>Install the 64-bit version of the application, unless you still have the 32-bit version of Windows OS.</w:t>
      </w:r>
    </w:p>
    <w:p w14:paraId="338312B2" w14:textId="77777777" w:rsidR="008E57E4" w:rsidRDefault="008E57E4" w:rsidP="004A48ED">
      <w:pPr>
        <w:pStyle w:val="ListParagraph"/>
        <w:numPr>
          <w:ilvl w:val="0"/>
          <w:numId w:val="31"/>
        </w:numPr>
        <w:snapToGrid/>
        <w:spacing w:line="259" w:lineRule="auto"/>
        <w:contextualSpacing/>
        <w:outlineLvl w:val="9"/>
        <w:rPr>
          <w:b/>
        </w:rPr>
      </w:pPr>
      <w:r>
        <w:rPr>
          <w:b/>
        </w:rPr>
        <w:t>Data Source Setup and Configuration in Power BI service or Power BI Desktop</w:t>
      </w:r>
    </w:p>
    <w:p w14:paraId="46711706" w14:textId="77777777" w:rsidR="008E57E4" w:rsidRPr="002B76AC" w:rsidRDefault="008E57E4" w:rsidP="004A48ED">
      <w:pPr>
        <w:ind w:firstLine="360"/>
        <w:rPr>
          <w:i/>
        </w:rPr>
      </w:pPr>
      <w:r w:rsidRPr="002B76AC">
        <w:rPr>
          <w:b/>
        </w:rPr>
        <w:lastRenderedPageBreak/>
        <w:t xml:space="preserve">Note: </w:t>
      </w:r>
      <w:r w:rsidRPr="002B76AC">
        <w:rPr>
          <w:i/>
        </w:rPr>
        <w:t xml:space="preserve">This step will </w:t>
      </w:r>
      <w:r>
        <w:rPr>
          <w:i/>
        </w:rPr>
        <w:t xml:space="preserve">need to be </w:t>
      </w:r>
      <w:r w:rsidRPr="002B76AC">
        <w:rPr>
          <w:i/>
        </w:rPr>
        <w:t>repeated every time there is a new data source added to the dashboard.</w:t>
      </w:r>
      <w:r>
        <w:rPr>
          <w:i/>
        </w:rPr>
        <w:t xml:space="preserve"> Setting up data source can be done through the Power BI service or during dashboard develop in Power BI desktop. </w:t>
      </w:r>
    </w:p>
    <w:p w14:paraId="7B8D0B48" w14:textId="77777777" w:rsidR="008E57E4" w:rsidRPr="002F7A3B" w:rsidRDefault="008E57E4" w:rsidP="004A48ED">
      <w:pPr>
        <w:pStyle w:val="ListParagraph"/>
        <w:numPr>
          <w:ilvl w:val="1"/>
          <w:numId w:val="31"/>
        </w:numPr>
        <w:snapToGrid/>
        <w:spacing w:line="259" w:lineRule="auto"/>
        <w:contextualSpacing/>
        <w:outlineLvl w:val="9"/>
        <w:rPr>
          <w:i/>
        </w:rPr>
      </w:pPr>
      <w:r>
        <w:t>Setup and configuration using Power BI service</w:t>
      </w:r>
    </w:p>
    <w:p w14:paraId="6CF6BBA5" w14:textId="77777777" w:rsidR="008E57E4" w:rsidRPr="00064FF4" w:rsidRDefault="008E57E4" w:rsidP="004A48ED">
      <w:pPr>
        <w:pStyle w:val="ListParagraph"/>
        <w:numPr>
          <w:ilvl w:val="2"/>
          <w:numId w:val="31"/>
        </w:numPr>
        <w:snapToGrid/>
        <w:spacing w:line="259" w:lineRule="auto"/>
        <w:contextualSpacing/>
        <w:outlineLvl w:val="9"/>
        <w:rPr>
          <w:i/>
        </w:rPr>
      </w:pPr>
      <w:r>
        <w:t>Login to PowerBi.com</w:t>
      </w:r>
    </w:p>
    <w:p w14:paraId="508997C2" w14:textId="77777777" w:rsidR="008E57E4" w:rsidRDefault="008E57E4" w:rsidP="004A48ED">
      <w:pPr>
        <w:pStyle w:val="ListParagraph"/>
        <w:numPr>
          <w:ilvl w:val="2"/>
          <w:numId w:val="31"/>
        </w:numPr>
        <w:snapToGrid/>
        <w:spacing w:line="259" w:lineRule="auto"/>
        <w:contextualSpacing/>
        <w:outlineLvl w:val="9"/>
        <w:rPr>
          <w:i/>
        </w:rPr>
      </w:pPr>
      <w:r>
        <w:rPr>
          <w:i/>
        </w:rPr>
        <w:t>Select Manage Gateways</w:t>
      </w:r>
    </w:p>
    <w:p w14:paraId="498FE031" w14:textId="77777777" w:rsidR="008E57E4" w:rsidRDefault="008E57E4" w:rsidP="004A48ED">
      <w:pPr>
        <w:pStyle w:val="ListParagraph"/>
        <w:numPr>
          <w:ilvl w:val="3"/>
          <w:numId w:val="31"/>
        </w:numPr>
        <w:snapToGrid/>
        <w:spacing w:line="259" w:lineRule="auto"/>
        <w:contextualSpacing/>
        <w:outlineLvl w:val="9"/>
        <w:rPr>
          <w:i/>
        </w:rPr>
      </w:pPr>
      <w:r>
        <w:rPr>
          <w:i/>
        </w:rPr>
        <w:t>Select provided gateway and “Add Data Source”</w:t>
      </w:r>
    </w:p>
    <w:p w14:paraId="2F98952A" w14:textId="77777777" w:rsidR="008E57E4" w:rsidRDefault="008E57E4" w:rsidP="004A48ED">
      <w:pPr>
        <w:pStyle w:val="ListParagraph"/>
        <w:numPr>
          <w:ilvl w:val="4"/>
          <w:numId w:val="31"/>
        </w:numPr>
        <w:snapToGrid/>
        <w:spacing w:line="259" w:lineRule="auto"/>
        <w:contextualSpacing/>
        <w:outlineLvl w:val="9"/>
        <w:rPr>
          <w:i/>
        </w:rPr>
      </w:pPr>
      <w:r>
        <w:rPr>
          <w:i/>
        </w:rPr>
        <w:t>Specific all required fields and connect to your local SQL database</w:t>
      </w:r>
    </w:p>
    <w:p w14:paraId="0B9F2C2D" w14:textId="77777777" w:rsidR="008E57E4" w:rsidRPr="00A06128" w:rsidRDefault="008E57E4" w:rsidP="004A48ED">
      <w:pPr>
        <w:pStyle w:val="ListParagraph"/>
        <w:numPr>
          <w:ilvl w:val="4"/>
          <w:numId w:val="31"/>
        </w:numPr>
        <w:snapToGrid/>
        <w:spacing w:line="259" w:lineRule="auto"/>
        <w:contextualSpacing/>
        <w:outlineLvl w:val="9"/>
        <w:rPr>
          <w:i/>
        </w:rPr>
      </w:pPr>
      <w:r>
        <w:rPr>
          <w:i/>
        </w:rPr>
        <w:t>Test to make sure connection was successful</w:t>
      </w:r>
    </w:p>
    <w:p w14:paraId="746E6B7F" w14:textId="77777777" w:rsidR="008E57E4" w:rsidRPr="00FB24BD" w:rsidRDefault="008E57E4" w:rsidP="004A48ED">
      <w:pPr>
        <w:pStyle w:val="ListParagraph"/>
        <w:numPr>
          <w:ilvl w:val="1"/>
          <w:numId w:val="31"/>
        </w:numPr>
        <w:snapToGrid/>
        <w:spacing w:line="259" w:lineRule="auto"/>
        <w:contextualSpacing/>
        <w:outlineLvl w:val="9"/>
        <w:rPr>
          <w:i/>
        </w:rPr>
      </w:pPr>
      <w:r>
        <w:t>Setup and configuration using Power BI Desktop</w:t>
      </w:r>
    </w:p>
    <w:p w14:paraId="4B1EED55" w14:textId="77777777" w:rsidR="008E57E4" w:rsidRPr="00064FF4" w:rsidRDefault="008E57E4" w:rsidP="004A48ED">
      <w:pPr>
        <w:pStyle w:val="ListParagraph"/>
        <w:numPr>
          <w:ilvl w:val="2"/>
          <w:numId w:val="31"/>
        </w:numPr>
        <w:snapToGrid/>
        <w:spacing w:line="259" w:lineRule="auto"/>
        <w:contextualSpacing/>
        <w:outlineLvl w:val="9"/>
        <w:rPr>
          <w:i/>
        </w:rPr>
      </w:pPr>
      <w:r>
        <w:t>Click Get Data - &gt; SQL Server -&gt; Connect</w:t>
      </w:r>
    </w:p>
    <w:p w14:paraId="7C83BC01" w14:textId="77777777" w:rsidR="008E57E4" w:rsidRPr="00064FF4" w:rsidRDefault="008E57E4" w:rsidP="004A48ED">
      <w:pPr>
        <w:pStyle w:val="ListParagraph"/>
        <w:numPr>
          <w:ilvl w:val="3"/>
          <w:numId w:val="31"/>
        </w:numPr>
        <w:snapToGrid/>
        <w:spacing w:line="259" w:lineRule="auto"/>
        <w:contextualSpacing/>
        <w:outlineLvl w:val="9"/>
        <w:rPr>
          <w:i/>
        </w:rPr>
      </w:pPr>
      <w:r>
        <w:t>Specific your server name (local server name) of SQL Server</w:t>
      </w:r>
    </w:p>
    <w:p w14:paraId="64D0624E" w14:textId="77777777" w:rsidR="008E57E4" w:rsidRDefault="008E57E4" w:rsidP="004A48ED">
      <w:pPr>
        <w:pStyle w:val="ListParagraph"/>
        <w:numPr>
          <w:ilvl w:val="3"/>
          <w:numId w:val="31"/>
        </w:numPr>
        <w:snapToGrid/>
        <w:spacing w:line="259" w:lineRule="auto"/>
        <w:contextualSpacing/>
        <w:outlineLvl w:val="9"/>
        <w:rPr>
          <w:i/>
        </w:rPr>
      </w:pPr>
      <w:r>
        <w:rPr>
          <w:i/>
        </w:rPr>
        <w:t xml:space="preserve">Database (optional) – Specific a database </w:t>
      </w:r>
    </w:p>
    <w:p w14:paraId="29583290" w14:textId="77777777" w:rsidR="008E57E4" w:rsidRPr="00064FF4" w:rsidRDefault="008E57E4" w:rsidP="004A48ED">
      <w:pPr>
        <w:pStyle w:val="ListParagraph"/>
        <w:numPr>
          <w:ilvl w:val="4"/>
          <w:numId w:val="31"/>
        </w:numPr>
        <w:snapToGrid/>
        <w:spacing w:line="259" w:lineRule="auto"/>
        <w:contextualSpacing/>
        <w:outlineLvl w:val="9"/>
        <w:rPr>
          <w:i/>
        </w:rPr>
      </w:pPr>
      <w:r>
        <w:t>(Leave data connectivity mode to “</w:t>
      </w:r>
      <w:proofErr w:type="spellStart"/>
      <w:r>
        <w:t>DirectQuery</w:t>
      </w:r>
      <w:proofErr w:type="spellEnd"/>
      <w:r>
        <w:t>”)</w:t>
      </w:r>
    </w:p>
    <w:p w14:paraId="37988B31" w14:textId="77777777" w:rsidR="008E57E4" w:rsidRPr="009C375D" w:rsidRDefault="008E57E4" w:rsidP="004A48ED">
      <w:pPr>
        <w:pStyle w:val="ListParagraph"/>
        <w:ind w:left="2880"/>
        <w:rPr>
          <w:i/>
        </w:rPr>
      </w:pPr>
    </w:p>
    <w:p w14:paraId="72209836" w14:textId="77777777" w:rsidR="008E57E4" w:rsidRDefault="008E57E4" w:rsidP="004A48ED">
      <w:pPr>
        <w:pStyle w:val="ListParagraph"/>
        <w:ind w:left="2160"/>
        <w:rPr>
          <w:i/>
        </w:rPr>
      </w:pPr>
      <w:r w:rsidRPr="009C375D">
        <w:rPr>
          <w:noProof/>
        </w:rPr>
        <w:drawing>
          <wp:inline distT="0" distB="0" distL="0" distR="0" wp14:anchorId="71192D33" wp14:editId="6DE7E84C">
            <wp:extent cx="3574934" cy="269923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3624230" cy="2736451"/>
                    </a:xfrm>
                    <a:prstGeom prst="rect">
                      <a:avLst/>
                    </a:prstGeom>
                  </pic:spPr>
                </pic:pic>
              </a:graphicData>
            </a:graphic>
          </wp:inline>
        </w:drawing>
      </w:r>
    </w:p>
    <w:p w14:paraId="677C3F68" w14:textId="77777777" w:rsidR="008E57E4" w:rsidRDefault="008E57E4" w:rsidP="004A48ED">
      <w:pPr>
        <w:pStyle w:val="ListParagraph"/>
        <w:numPr>
          <w:ilvl w:val="2"/>
          <w:numId w:val="31"/>
        </w:numPr>
        <w:snapToGrid/>
        <w:spacing w:line="259" w:lineRule="auto"/>
        <w:contextualSpacing/>
        <w:outlineLvl w:val="9"/>
        <w:rPr>
          <w:i/>
        </w:rPr>
      </w:pPr>
      <w:r>
        <w:rPr>
          <w:i/>
        </w:rPr>
        <w:t xml:space="preserve">Input </w:t>
      </w:r>
      <w:proofErr w:type="spellStart"/>
      <w:r>
        <w:rPr>
          <w:i/>
        </w:rPr>
        <w:t>servername</w:t>
      </w:r>
      <w:proofErr w:type="spellEnd"/>
      <w:r>
        <w:rPr>
          <w:i/>
        </w:rPr>
        <w:t xml:space="preserve"> and data source</w:t>
      </w:r>
    </w:p>
    <w:p w14:paraId="24997949" w14:textId="77777777" w:rsidR="008E57E4" w:rsidRDefault="008E57E4" w:rsidP="004A48ED">
      <w:pPr>
        <w:pStyle w:val="ListParagraph"/>
        <w:numPr>
          <w:ilvl w:val="2"/>
          <w:numId w:val="31"/>
        </w:numPr>
        <w:snapToGrid/>
        <w:spacing w:line="259" w:lineRule="auto"/>
        <w:contextualSpacing/>
        <w:outlineLvl w:val="9"/>
        <w:rPr>
          <w:i/>
        </w:rPr>
      </w:pPr>
      <w:r>
        <w:rPr>
          <w:i/>
        </w:rPr>
        <w:t>Once load -&gt; Select required tables-&gt; Load</w:t>
      </w:r>
    </w:p>
    <w:p w14:paraId="2ECEACB4" w14:textId="77777777" w:rsidR="008E57E4" w:rsidRPr="00420318" w:rsidRDefault="008E57E4" w:rsidP="0035402A">
      <w:pPr>
        <w:pStyle w:val="Heading2"/>
      </w:pPr>
      <w:bookmarkStart w:id="33" w:name="_Toc532205825"/>
      <w:r w:rsidRPr="00420318">
        <w:t>EQ 24 Design and Configuration:</w:t>
      </w:r>
      <w:bookmarkEnd w:id="33"/>
    </w:p>
    <w:p w14:paraId="49C43E4C" w14:textId="77777777" w:rsidR="008E57E4" w:rsidRPr="00F73E50" w:rsidRDefault="008E57E4" w:rsidP="004A48ED">
      <w:pPr>
        <w:pStyle w:val="ListParagraph"/>
        <w:numPr>
          <w:ilvl w:val="0"/>
          <w:numId w:val="32"/>
        </w:numPr>
        <w:snapToGrid/>
        <w:spacing w:line="259" w:lineRule="auto"/>
        <w:contextualSpacing/>
        <w:outlineLvl w:val="9"/>
        <w:rPr>
          <w:b/>
        </w:rPr>
      </w:pPr>
      <w:r w:rsidRPr="00F73E50">
        <w:rPr>
          <w:b/>
        </w:rPr>
        <w:t>Working with Power BI Desktop</w:t>
      </w:r>
    </w:p>
    <w:p w14:paraId="0896B956" w14:textId="77777777" w:rsidR="008E57E4" w:rsidRDefault="008E57E4" w:rsidP="004A48ED">
      <w:pPr>
        <w:pStyle w:val="ListParagraph"/>
        <w:numPr>
          <w:ilvl w:val="1"/>
          <w:numId w:val="32"/>
        </w:numPr>
        <w:snapToGrid/>
        <w:spacing w:line="259" w:lineRule="auto"/>
        <w:contextualSpacing/>
        <w:outlineLvl w:val="9"/>
      </w:pPr>
      <w:r>
        <w:t xml:space="preserve">Launch application and sign-in using your Power Bi user login  </w:t>
      </w:r>
    </w:p>
    <w:p w14:paraId="1950D5E9" w14:textId="77777777" w:rsidR="008E57E4" w:rsidRDefault="008E57E4" w:rsidP="004A48ED">
      <w:pPr>
        <w:pStyle w:val="ListParagraph"/>
        <w:numPr>
          <w:ilvl w:val="1"/>
          <w:numId w:val="32"/>
        </w:numPr>
        <w:snapToGrid/>
        <w:spacing w:line="259" w:lineRule="auto"/>
        <w:contextualSpacing/>
        <w:outlineLvl w:val="9"/>
      </w:pPr>
      <w:r>
        <w:t>Load provided EQ24 .PBIX file</w:t>
      </w:r>
    </w:p>
    <w:p w14:paraId="4D2B11ED" w14:textId="77777777" w:rsidR="008E57E4" w:rsidRDefault="008E57E4" w:rsidP="004A48ED">
      <w:pPr>
        <w:pStyle w:val="ListParagraph"/>
        <w:numPr>
          <w:ilvl w:val="1"/>
          <w:numId w:val="32"/>
        </w:numPr>
        <w:snapToGrid/>
        <w:spacing w:line="259" w:lineRule="auto"/>
        <w:contextualSpacing/>
        <w:outlineLvl w:val="9"/>
      </w:pPr>
      <w:r>
        <w:t>Verify all data source connection are working</w:t>
      </w:r>
    </w:p>
    <w:p w14:paraId="085B997A" w14:textId="77777777" w:rsidR="008E57E4" w:rsidRPr="00F73E50" w:rsidRDefault="008E57E4" w:rsidP="004A48ED">
      <w:pPr>
        <w:pStyle w:val="ListParagraph"/>
        <w:numPr>
          <w:ilvl w:val="0"/>
          <w:numId w:val="32"/>
        </w:numPr>
        <w:snapToGrid/>
        <w:spacing w:line="259" w:lineRule="auto"/>
        <w:contextualSpacing/>
        <w:outlineLvl w:val="9"/>
        <w:rPr>
          <w:b/>
        </w:rPr>
      </w:pPr>
      <w:r w:rsidRPr="00F73E50">
        <w:rPr>
          <w:b/>
        </w:rPr>
        <w:t>Design Views</w:t>
      </w:r>
      <w:r>
        <w:rPr>
          <w:b/>
        </w:rPr>
        <w:t xml:space="preserve"> (</w:t>
      </w:r>
      <w:r w:rsidRPr="001C6827">
        <w:rPr>
          <w:i/>
          <w:u w:val="single"/>
        </w:rPr>
        <w:t>Please view Detail Section below for complete breakdown of each view</w:t>
      </w:r>
      <w:r>
        <w:rPr>
          <w:b/>
        </w:rPr>
        <w:t xml:space="preserve">) </w:t>
      </w:r>
    </w:p>
    <w:p w14:paraId="3D1B91C5" w14:textId="77777777" w:rsidR="008E57E4" w:rsidRDefault="008E57E4" w:rsidP="004A48ED">
      <w:pPr>
        <w:pStyle w:val="ListParagraph"/>
        <w:numPr>
          <w:ilvl w:val="1"/>
          <w:numId w:val="33"/>
        </w:numPr>
        <w:snapToGrid/>
        <w:spacing w:line="259" w:lineRule="auto"/>
        <w:contextualSpacing/>
        <w:outlineLvl w:val="9"/>
        <w:rPr>
          <w:i/>
        </w:rPr>
      </w:pPr>
      <w:r>
        <w:lastRenderedPageBreak/>
        <w:t>Summary View (Default Landing Page)</w:t>
      </w:r>
      <w:r w:rsidRPr="001C6827">
        <w:rPr>
          <w:i/>
        </w:rPr>
        <w:t xml:space="preserve"> </w:t>
      </w:r>
    </w:p>
    <w:p w14:paraId="65B41219" w14:textId="77777777" w:rsidR="008E57E4" w:rsidRDefault="008E57E4" w:rsidP="004A48ED">
      <w:pPr>
        <w:pStyle w:val="ListParagraph"/>
        <w:numPr>
          <w:ilvl w:val="1"/>
          <w:numId w:val="32"/>
        </w:numPr>
        <w:snapToGrid/>
        <w:spacing w:line="259" w:lineRule="auto"/>
        <w:contextualSpacing/>
        <w:outlineLvl w:val="9"/>
      </w:pPr>
      <w:r>
        <w:t xml:space="preserve">Student View </w:t>
      </w:r>
    </w:p>
    <w:p w14:paraId="482739A0" w14:textId="77777777" w:rsidR="008E57E4" w:rsidRDefault="008E57E4" w:rsidP="004A48ED">
      <w:pPr>
        <w:pStyle w:val="ListParagraph"/>
        <w:numPr>
          <w:ilvl w:val="1"/>
          <w:numId w:val="32"/>
        </w:numPr>
        <w:snapToGrid/>
        <w:spacing w:line="259" w:lineRule="auto"/>
        <w:contextualSpacing/>
        <w:outlineLvl w:val="9"/>
      </w:pPr>
      <w:r>
        <w:t>Group View</w:t>
      </w:r>
    </w:p>
    <w:p w14:paraId="23DA8239" w14:textId="77777777" w:rsidR="008E57E4" w:rsidRPr="00F73E50" w:rsidRDefault="008E57E4" w:rsidP="004A48ED">
      <w:pPr>
        <w:pStyle w:val="ListParagraph"/>
        <w:numPr>
          <w:ilvl w:val="0"/>
          <w:numId w:val="32"/>
        </w:numPr>
        <w:snapToGrid/>
        <w:spacing w:line="259" w:lineRule="auto"/>
        <w:contextualSpacing/>
        <w:outlineLvl w:val="9"/>
        <w:rPr>
          <w:b/>
        </w:rPr>
      </w:pPr>
      <w:r w:rsidRPr="00F73E50">
        <w:rPr>
          <w:b/>
        </w:rPr>
        <w:t>Security Setup</w:t>
      </w:r>
      <w:r>
        <w:rPr>
          <w:b/>
        </w:rPr>
        <w:t xml:space="preserve"> and Implementation (Further detail breakdown below) </w:t>
      </w:r>
    </w:p>
    <w:p w14:paraId="10C2890B" w14:textId="77777777" w:rsidR="008E57E4" w:rsidRDefault="008E57E4" w:rsidP="004A48ED">
      <w:pPr>
        <w:pStyle w:val="ListParagraph"/>
        <w:numPr>
          <w:ilvl w:val="1"/>
          <w:numId w:val="32"/>
        </w:numPr>
        <w:snapToGrid/>
        <w:spacing w:line="259" w:lineRule="auto"/>
        <w:contextualSpacing/>
        <w:outlineLvl w:val="9"/>
      </w:pPr>
      <w:r>
        <w:t>(RLS) Row Level Security Setup to filter current user view of data</w:t>
      </w:r>
    </w:p>
    <w:p w14:paraId="121037A7" w14:textId="77777777" w:rsidR="008E57E4" w:rsidRDefault="008E57E4" w:rsidP="004A48ED">
      <w:pPr>
        <w:pStyle w:val="ListParagraph"/>
        <w:numPr>
          <w:ilvl w:val="2"/>
          <w:numId w:val="32"/>
        </w:numPr>
        <w:snapToGrid/>
        <w:spacing w:line="259" w:lineRule="auto"/>
        <w:contextualSpacing/>
        <w:outlineLvl w:val="9"/>
      </w:pPr>
      <w:r>
        <w:t>Create Roles and Rules</w:t>
      </w:r>
    </w:p>
    <w:p w14:paraId="1333AE2E" w14:textId="77777777" w:rsidR="008E57E4" w:rsidRPr="00AE0461" w:rsidRDefault="008E57E4" w:rsidP="004A48ED">
      <w:pPr>
        <w:pStyle w:val="ListParagraph"/>
        <w:numPr>
          <w:ilvl w:val="2"/>
          <w:numId w:val="32"/>
        </w:numPr>
        <w:snapToGrid/>
        <w:spacing w:line="259" w:lineRule="auto"/>
        <w:contextualSpacing/>
        <w:outlineLvl w:val="9"/>
        <w:rPr>
          <w:i/>
        </w:rPr>
      </w:pPr>
      <w:r w:rsidRPr="00AE0461">
        <w:rPr>
          <w:i/>
        </w:rPr>
        <w:t xml:space="preserve">Note: When publishing new desktop file, dataset permissions are removed from Power Bi services. You will need to re-add it back to make it work again. </w:t>
      </w:r>
    </w:p>
    <w:p w14:paraId="40ADCA24" w14:textId="77777777" w:rsidR="008E57E4" w:rsidRDefault="008E57E4" w:rsidP="004A48ED">
      <w:pPr>
        <w:pStyle w:val="ListParagraph"/>
        <w:numPr>
          <w:ilvl w:val="1"/>
          <w:numId w:val="32"/>
        </w:numPr>
        <w:snapToGrid/>
        <w:spacing w:line="259" w:lineRule="auto"/>
        <w:contextualSpacing/>
        <w:outlineLvl w:val="9"/>
      </w:pPr>
      <w:r>
        <w:t xml:space="preserve">Assign permission (Power BI Service – on cloud) </w:t>
      </w:r>
    </w:p>
    <w:p w14:paraId="05DE1EB0" w14:textId="2A078CE9" w:rsidR="008E57E4" w:rsidRPr="0035402A" w:rsidRDefault="008E57E4" w:rsidP="0035402A">
      <w:pPr>
        <w:pStyle w:val="ListParagraph"/>
        <w:numPr>
          <w:ilvl w:val="2"/>
          <w:numId w:val="32"/>
        </w:numPr>
        <w:snapToGrid/>
        <w:spacing w:line="259" w:lineRule="auto"/>
        <w:contextualSpacing/>
        <w:outlineLvl w:val="9"/>
      </w:pPr>
      <w:r>
        <w:t>Assign Power BI user to Roles</w:t>
      </w:r>
    </w:p>
    <w:p w14:paraId="3CEBBD5B" w14:textId="7EB5A161" w:rsidR="008E57E4" w:rsidRPr="00AD3F36" w:rsidRDefault="008E57E4" w:rsidP="0035402A">
      <w:pPr>
        <w:pStyle w:val="Heading1"/>
        <w:spacing w:after="240"/>
        <w:jc w:val="center"/>
      </w:pPr>
      <w:bookmarkStart w:id="34" w:name="_Toc530580139"/>
      <w:bookmarkStart w:id="35" w:name="_Toc532205826"/>
      <w:r w:rsidRPr="001C6827">
        <w:t>EQ 24 D</w:t>
      </w:r>
      <w:r>
        <w:t>etail</w:t>
      </w:r>
      <w:r w:rsidRPr="001C6827">
        <w:t xml:space="preserve"> </w:t>
      </w:r>
      <w:r>
        <w:t>Design</w:t>
      </w:r>
      <w:r w:rsidRPr="001C6827">
        <w:t xml:space="preserve"> V</w:t>
      </w:r>
      <w:r>
        <w:t>iew</w:t>
      </w:r>
      <w:r w:rsidRPr="001C6827">
        <w:t xml:space="preserve"> B</w:t>
      </w:r>
      <w:r>
        <w:t>reakdown</w:t>
      </w:r>
      <w:bookmarkEnd w:id="34"/>
      <w:bookmarkEnd w:id="35"/>
    </w:p>
    <w:p w14:paraId="3ACC1C28" w14:textId="77777777" w:rsidR="008E57E4" w:rsidRPr="00464893" w:rsidRDefault="008E57E4" w:rsidP="004A48ED">
      <w:r w:rsidRPr="00464893">
        <w:t>EQ 24 Dashboard is broken down into 3 separate view</w:t>
      </w:r>
      <w:r>
        <w:t>s</w:t>
      </w:r>
      <w:r w:rsidRPr="00464893">
        <w:t>.  The default view is the Summary view</w:t>
      </w:r>
      <w:r>
        <w:t>,</w:t>
      </w:r>
      <w:r w:rsidRPr="00464893">
        <w:t xml:space="preserve"> follow by 2 detail views. The 2 detail views are drill-through selection from the summary view. All view</w:t>
      </w:r>
      <w:r>
        <w:t>s</w:t>
      </w:r>
      <w:r w:rsidRPr="00464893">
        <w:t xml:space="preserve"> are inter-linked to one-another.</w:t>
      </w:r>
    </w:p>
    <w:p w14:paraId="43610B0A" w14:textId="77777777" w:rsidR="008E57E4" w:rsidRPr="0035402A" w:rsidRDefault="008E57E4" w:rsidP="0035402A">
      <w:pPr>
        <w:pStyle w:val="Heading2"/>
      </w:pPr>
      <w:bookmarkStart w:id="36" w:name="_Toc532205827"/>
      <w:r w:rsidRPr="0035402A">
        <w:t>Summary View (Default landing page)</w:t>
      </w:r>
      <w:bookmarkEnd w:id="36"/>
    </w:p>
    <w:p w14:paraId="7CF156AC" w14:textId="77777777" w:rsidR="008E57E4" w:rsidRPr="001C6827" w:rsidRDefault="008E57E4" w:rsidP="004A48ED">
      <w:r>
        <w:t xml:space="preserve">Screen Capture: </w:t>
      </w:r>
    </w:p>
    <w:p w14:paraId="5196EEBB" w14:textId="77777777" w:rsidR="008E57E4" w:rsidRDefault="008E57E4" w:rsidP="004A48ED">
      <w:pPr>
        <w:rPr>
          <w:i/>
        </w:rPr>
      </w:pPr>
      <w:r w:rsidRPr="0041151B">
        <w:rPr>
          <w:i/>
          <w:noProof/>
        </w:rPr>
        <w:drawing>
          <wp:inline distT="0" distB="0" distL="0" distR="0" wp14:anchorId="74C7A5AA" wp14:editId="2A2B66EA">
            <wp:extent cx="6858000" cy="3836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6858000" cy="3836035"/>
                    </a:xfrm>
                    <a:prstGeom prst="rect">
                      <a:avLst/>
                    </a:prstGeom>
                  </pic:spPr>
                </pic:pic>
              </a:graphicData>
            </a:graphic>
          </wp:inline>
        </w:drawing>
      </w:r>
    </w:p>
    <w:p w14:paraId="26516BA7" w14:textId="77777777" w:rsidR="008E57E4" w:rsidRDefault="008E57E4" w:rsidP="0035402A">
      <w:pPr>
        <w:pStyle w:val="Heading2"/>
      </w:pPr>
      <w:bookmarkStart w:id="37" w:name="_Toc532205828"/>
      <w:r>
        <w:lastRenderedPageBreak/>
        <w:t>Summary View (Individual data grid and charts breakdown)</w:t>
      </w:r>
      <w:bookmarkEnd w:id="37"/>
    </w:p>
    <w:tbl>
      <w:tblPr>
        <w:tblStyle w:val="TableGrid"/>
        <w:tblW w:w="0" w:type="auto"/>
        <w:tblLook w:val="04A0" w:firstRow="1" w:lastRow="0" w:firstColumn="1" w:lastColumn="0" w:noHBand="0" w:noVBand="1"/>
      </w:tblPr>
      <w:tblGrid>
        <w:gridCol w:w="4121"/>
        <w:gridCol w:w="968"/>
        <w:gridCol w:w="4261"/>
      </w:tblGrid>
      <w:tr w:rsidR="008E57E4" w14:paraId="5D73A717" w14:textId="77777777" w:rsidTr="00545590">
        <w:tc>
          <w:tcPr>
            <w:tcW w:w="4135" w:type="dxa"/>
            <w:shd w:val="clear" w:color="auto" w:fill="BFBFBF" w:themeFill="background1" w:themeFillShade="BF"/>
          </w:tcPr>
          <w:p w14:paraId="1C9BB8D7" w14:textId="77777777" w:rsidR="008E57E4" w:rsidRDefault="008E57E4" w:rsidP="004A48ED">
            <w:pPr>
              <w:spacing w:after="120"/>
              <w:jc w:val="center"/>
              <w:rPr>
                <w:b/>
              </w:rPr>
            </w:pPr>
            <w:r>
              <w:rPr>
                <w:b/>
              </w:rPr>
              <w:t>Visual</w:t>
            </w:r>
          </w:p>
        </w:tc>
        <w:tc>
          <w:tcPr>
            <w:tcW w:w="2160" w:type="dxa"/>
            <w:shd w:val="clear" w:color="auto" w:fill="BFBFBF" w:themeFill="background1" w:themeFillShade="BF"/>
          </w:tcPr>
          <w:p w14:paraId="1D0EDB69" w14:textId="77777777" w:rsidR="008E57E4" w:rsidRDefault="008E57E4" w:rsidP="004A48ED">
            <w:pPr>
              <w:spacing w:after="120"/>
              <w:jc w:val="center"/>
              <w:rPr>
                <w:b/>
              </w:rPr>
            </w:pPr>
            <w:r>
              <w:rPr>
                <w:b/>
              </w:rPr>
              <w:t>Chart Type</w:t>
            </w:r>
          </w:p>
        </w:tc>
        <w:tc>
          <w:tcPr>
            <w:tcW w:w="4495" w:type="dxa"/>
            <w:shd w:val="clear" w:color="auto" w:fill="BFBFBF" w:themeFill="background1" w:themeFillShade="BF"/>
          </w:tcPr>
          <w:p w14:paraId="5E0413AC" w14:textId="77777777" w:rsidR="008E57E4" w:rsidRDefault="008E57E4" w:rsidP="004A48ED">
            <w:pPr>
              <w:spacing w:after="120"/>
              <w:jc w:val="center"/>
              <w:rPr>
                <w:b/>
              </w:rPr>
            </w:pPr>
            <w:r>
              <w:rPr>
                <w:b/>
              </w:rPr>
              <w:t>Sources:</w:t>
            </w:r>
          </w:p>
        </w:tc>
      </w:tr>
      <w:tr w:rsidR="008E57E4" w14:paraId="75CFDF5A" w14:textId="77777777" w:rsidTr="00545590">
        <w:tc>
          <w:tcPr>
            <w:tcW w:w="4135" w:type="dxa"/>
          </w:tcPr>
          <w:p w14:paraId="38DE15FE" w14:textId="77777777" w:rsidR="008E57E4" w:rsidRDefault="008E57E4" w:rsidP="004A48ED">
            <w:pPr>
              <w:spacing w:after="120"/>
              <w:rPr>
                <w:b/>
              </w:rPr>
            </w:pPr>
            <w:r w:rsidRPr="005621A9">
              <w:rPr>
                <w:b/>
                <w:noProof/>
              </w:rPr>
              <w:drawing>
                <wp:inline distT="0" distB="0" distL="0" distR="0" wp14:anchorId="5E17F819" wp14:editId="5895AFCC">
                  <wp:extent cx="2565532" cy="215276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5532" cy="2152761"/>
                          </a:xfrm>
                          <a:prstGeom prst="rect">
                            <a:avLst/>
                          </a:prstGeom>
                        </pic:spPr>
                      </pic:pic>
                    </a:graphicData>
                  </a:graphic>
                </wp:inline>
              </w:drawing>
            </w:r>
          </w:p>
        </w:tc>
        <w:tc>
          <w:tcPr>
            <w:tcW w:w="2160" w:type="dxa"/>
          </w:tcPr>
          <w:p w14:paraId="3AFE75AF" w14:textId="77777777" w:rsidR="008E57E4" w:rsidRPr="005621A9" w:rsidRDefault="008E57E4" w:rsidP="004A48ED">
            <w:pPr>
              <w:spacing w:after="120"/>
              <w:jc w:val="center"/>
            </w:pPr>
            <w:r>
              <w:t>Donut chart</w:t>
            </w:r>
          </w:p>
        </w:tc>
        <w:tc>
          <w:tcPr>
            <w:tcW w:w="4495" w:type="dxa"/>
          </w:tcPr>
          <w:p w14:paraId="4EF58E32" w14:textId="77777777" w:rsidR="008E57E4" w:rsidRDefault="008E57E4" w:rsidP="004A48ED">
            <w:pPr>
              <w:spacing w:after="120"/>
              <w:rPr>
                <w:b/>
              </w:rPr>
            </w:pPr>
            <w:r>
              <w:rPr>
                <w:b/>
              </w:rPr>
              <w:t xml:space="preserve">Data Used: </w:t>
            </w:r>
            <w:proofErr w:type="spellStart"/>
            <w:r w:rsidRPr="00FD18F0">
              <w:t>v_EADM_</w:t>
            </w:r>
            <w:proofErr w:type="gramStart"/>
            <w:r w:rsidRPr="00FD18F0">
              <w:t>SummaryView</w:t>
            </w:r>
            <w:proofErr w:type="spellEnd"/>
            <w:r w:rsidRPr="00FD18F0">
              <w:t>(</w:t>
            </w:r>
            <w:proofErr w:type="gramEnd"/>
            <w:r w:rsidRPr="00FD18F0">
              <w:t>2)</w:t>
            </w:r>
          </w:p>
          <w:p w14:paraId="3D5CE2EA" w14:textId="77777777" w:rsidR="008E57E4" w:rsidRDefault="008E57E4" w:rsidP="004A48ED">
            <w:pPr>
              <w:spacing w:after="120"/>
              <w:rPr>
                <w:b/>
              </w:rPr>
            </w:pPr>
            <w:r>
              <w:rPr>
                <w:b/>
              </w:rPr>
              <w:t xml:space="preserve">Fields Used: </w:t>
            </w:r>
            <w:r w:rsidRPr="00FD18F0">
              <w:t xml:space="preserve">Status, </w:t>
            </w:r>
            <w:proofErr w:type="spellStart"/>
            <w:r w:rsidRPr="00FD18F0">
              <w:t>StudentUSI</w:t>
            </w:r>
            <w:proofErr w:type="spellEnd"/>
          </w:p>
          <w:p w14:paraId="2F7A012D" w14:textId="77777777" w:rsidR="008E57E4" w:rsidRDefault="008E57E4" w:rsidP="004A48ED">
            <w:pPr>
              <w:spacing w:after="120"/>
              <w:rPr>
                <w:b/>
              </w:rPr>
            </w:pPr>
            <w:r>
              <w:rPr>
                <w:b/>
              </w:rPr>
              <w:t>-----------------------</w:t>
            </w:r>
          </w:p>
          <w:p w14:paraId="768BF0D6" w14:textId="77777777" w:rsidR="008E57E4" w:rsidRDefault="008E57E4" w:rsidP="004A48ED">
            <w:pPr>
              <w:spacing w:after="120"/>
            </w:pPr>
            <w:r w:rsidRPr="005621A9">
              <w:rPr>
                <w:b/>
              </w:rPr>
              <w:t>Legend</w:t>
            </w:r>
            <w:r w:rsidRPr="005621A9">
              <w:t xml:space="preserve">:  Status </w:t>
            </w:r>
          </w:p>
          <w:p w14:paraId="71A34B9C" w14:textId="77777777" w:rsidR="008E57E4" w:rsidRDefault="008E57E4" w:rsidP="004A48ED">
            <w:pPr>
              <w:spacing w:after="120"/>
            </w:pPr>
            <w:r w:rsidRPr="005621A9">
              <w:rPr>
                <w:b/>
              </w:rPr>
              <w:t>Value</w:t>
            </w:r>
            <w:r w:rsidRPr="005621A9">
              <w:t>: Student</w:t>
            </w:r>
            <w:r>
              <w:t xml:space="preserve"> USI - Counts</w:t>
            </w:r>
          </w:p>
          <w:p w14:paraId="209881E8" w14:textId="77777777" w:rsidR="008E57E4" w:rsidRDefault="008E57E4" w:rsidP="004A48ED">
            <w:pPr>
              <w:spacing w:after="120"/>
              <w:rPr>
                <w:b/>
              </w:rPr>
            </w:pPr>
          </w:p>
          <w:p w14:paraId="15BC59DB" w14:textId="77777777" w:rsidR="008E57E4" w:rsidRDefault="008E57E4" w:rsidP="004A48ED">
            <w:pPr>
              <w:spacing w:after="120"/>
              <w:rPr>
                <w:b/>
              </w:rPr>
            </w:pPr>
          </w:p>
        </w:tc>
      </w:tr>
      <w:tr w:rsidR="008E57E4" w14:paraId="0BA48BA8" w14:textId="77777777" w:rsidTr="00545590">
        <w:tc>
          <w:tcPr>
            <w:tcW w:w="4135" w:type="dxa"/>
          </w:tcPr>
          <w:p w14:paraId="42B873C2" w14:textId="77777777" w:rsidR="008E57E4" w:rsidRDefault="008E57E4" w:rsidP="004A48ED">
            <w:pPr>
              <w:spacing w:after="120"/>
              <w:rPr>
                <w:b/>
              </w:rPr>
            </w:pPr>
            <w:r w:rsidRPr="005621A9">
              <w:rPr>
                <w:b/>
                <w:noProof/>
              </w:rPr>
              <w:drawing>
                <wp:inline distT="0" distB="0" distL="0" distR="0" wp14:anchorId="0186015A" wp14:editId="0CEE7DD0">
                  <wp:extent cx="2781443" cy="22162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443" cy="2216264"/>
                          </a:xfrm>
                          <a:prstGeom prst="rect">
                            <a:avLst/>
                          </a:prstGeom>
                        </pic:spPr>
                      </pic:pic>
                    </a:graphicData>
                  </a:graphic>
                </wp:inline>
              </w:drawing>
            </w:r>
          </w:p>
        </w:tc>
        <w:tc>
          <w:tcPr>
            <w:tcW w:w="2160" w:type="dxa"/>
          </w:tcPr>
          <w:p w14:paraId="393DC141" w14:textId="77777777" w:rsidR="008E57E4" w:rsidRPr="00FD18F0" w:rsidRDefault="008E57E4" w:rsidP="004A48ED">
            <w:pPr>
              <w:spacing w:after="120"/>
              <w:jc w:val="center"/>
            </w:pPr>
            <w:r w:rsidRPr="00FD18F0">
              <w:t>Stacked column chart</w:t>
            </w:r>
          </w:p>
        </w:tc>
        <w:tc>
          <w:tcPr>
            <w:tcW w:w="4495" w:type="dxa"/>
          </w:tcPr>
          <w:p w14:paraId="112BA40C" w14:textId="77777777" w:rsidR="008E57E4" w:rsidRPr="00FD18F0" w:rsidRDefault="008E57E4" w:rsidP="004A48ED">
            <w:pPr>
              <w:spacing w:after="120"/>
            </w:pPr>
            <w:r>
              <w:rPr>
                <w:b/>
              </w:rPr>
              <w:t xml:space="preserve">Data Used: </w:t>
            </w:r>
            <w:proofErr w:type="spellStart"/>
            <w:r w:rsidRPr="00FD18F0">
              <w:t>v_EADM_FACT_Student</w:t>
            </w:r>
            <w:proofErr w:type="spellEnd"/>
          </w:p>
          <w:p w14:paraId="52411422" w14:textId="77777777" w:rsidR="008E57E4" w:rsidRPr="00FD18F0" w:rsidRDefault="008E57E4" w:rsidP="004A48ED">
            <w:pPr>
              <w:spacing w:after="120"/>
            </w:pPr>
            <w:proofErr w:type="spellStart"/>
            <w:proofErr w:type="gramStart"/>
            <w:r w:rsidRPr="00FD18F0">
              <w:t>AssessmentPerformanceLevel</w:t>
            </w:r>
            <w:proofErr w:type="spellEnd"/>
            <w:r w:rsidRPr="00FD18F0">
              <w:t>(</w:t>
            </w:r>
            <w:proofErr w:type="gramEnd"/>
            <w:r w:rsidRPr="00FD18F0">
              <w:t>2)</w:t>
            </w:r>
          </w:p>
          <w:p w14:paraId="25AE49E6" w14:textId="77777777" w:rsidR="008E57E4" w:rsidRDefault="008E57E4" w:rsidP="004A48ED">
            <w:pPr>
              <w:spacing w:after="120"/>
              <w:rPr>
                <w:b/>
              </w:rPr>
            </w:pPr>
            <w:r>
              <w:rPr>
                <w:b/>
              </w:rPr>
              <w:t xml:space="preserve">Fields Used: </w:t>
            </w:r>
            <w:r>
              <w:t xml:space="preserve">Assessment, </w:t>
            </w:r>
            <w:proofErr w:type="spellStart"/>
            <w:proofErr w:type="gramStart"/>
            <w:r>
              <w:t>StudentUSI</w:t>
            </w:r>
            <w:proofErr w:type="spellEnd"/>
            <w:r>
              <w:t>,  -</w:t>
            </w:r>
            <w:proofErr w:type="gramEnd"/>
            <w:r>
              <w:t xml:space="preserve"> Custom groups ( Advance) </w:t>
            </w:r>
          </w:p>
          <w:p w14:paraId="2A55C576" w14:textId="77777777" w:rsidR="008E57E4" w:rsidRDefault="008E57E4" w:rsidP="004A48ED">
            <w:pPr>
              <w:spacing w:after="120"/>
              <w:rPr>
                <w:b/>
              </w:rPr>
            </w:pPr>
            <w:r>
              <w:rPr>
                <w:b/>
              </w:rPr>
              <w:t>-----------------------</w:t>
            </w:r>
          </w:p>
          <w:p w14:paraId="37850F97" w14:textId="77777777" w:rsidR="008E57E4" w:rsidRDefault="008E57E4" w:rsidP="004A48ED">
            <w:pPr>
              <w:spacing w:after="120"/>
              <w:rPr>
                <w:b/>
              </w:rPr>
            </w:pPr>
            <w:r>
              <w:rPr>
                <w:b/>
              </w:rPr>
              <w:t xml:space="preserve">Axis: </w:t>
            </w:r>
            <w:r w:rsidRPr="00FD18F0">
              <w:t>Assessment</w:t>
            </w:r>
          </w:p>
          <w:p w14:paraId="06B3F7E3" w14:textId="77777777" w:rsidR="008E57E4" w:rsidRDefault="008E57E4" w:rsidP="004A48ED">
            <w:pPr>
              <w:spacing w:after="120"/>
            </w:pPr>
            <w:r w:rsidRPr="005621A9">
              <w:rPr>
                <w:b/>
              </w:rPr>
              <w:t>Legend</w:t>
            </w:r>
            <w:r w:rsidRPr="005621A9">
              <w:t xml:space="preserve">:  </w:t>
            </w:r>
            <w:r>
              <w:t>Performance Level</w:t>
            </w:r>
            <w:r w:rsidRPr="005621A9">
              <w:t xml:space="preserve"> </w:t>
            </w:r>
          </w:p>
          <w:p w14:paraId="413985BF" w14:textId="77777777" w:rsidR="008E57E4" w:rsidRDefault="008E57E4" w:rsidP="004A48ED">
            <w:pPr>
              <w:spacing w:after="120"/>
            </w:pPr>
            <w:r w:rsidRPr="005621A9">
              <w:rPr>
                <w:b/>
              </w:rPr>
              <w:t>Value</w:t>
            </w:r>
            <w:r w:rsidRPr="005621A9">
              <w:t xml:space="preserve">: </w:t>
            </w:r>
            <w:proofErr w:type="spellStart"/>
            <w:r w:rsidRPr="005621A9">
              <w:t>Student</w:t>
            </w:r>
            <w:r>
              <w:t>USI</w:t>
            </w:r>
            <w:proofErr w:type="spellEnd"/>
            <w:r>
              <w:t xml:space="preserve"> - Counts</w:t>
            </w:r>
          </w:p>
          <w:p w14:paraId="56CCD8C3" w14:textId="77777777" w:rsidR="008E57E4" w:rsidRDefault="008E57E4" w:rsidP="004A48ED">
            <w:pPr>
              <w:spacing w:after="120"/>
              <w:rPr>
                <w:b/>
              </w:rPr>
            </w:pPr>
          </w:p>
        </w:tc>
      </w:tr>
      <w:tr w:rsidR="008E57E4" w14:paraId="04C39B71" w14:textId="77777777" w:rsidTr="00545590">
        <w:tc>
          <w:tcPr>
            <w:tcW w:w="4135" w:type="dxa"/>
          </w:tcPr>
          <w:p w14:paraId="428E6534" w14:textId="77777777" w:rsidR="008E57E4" w:rsidRDefault="008E57E4" w:rsidP="004A48ED">
            <w:pPr>
              <w:spacing w:after="120"/>
              <w:rPr>
                <w:b/>
              </w:rPr>
            </w:pPr>
            <w:r w:rsidRPr="005621A9">
              <w:rPr>
                <w:b/>
                <w:noProof/>
              </w:rPr>
              <w:drawing>
                <wp:inline distT="0" distB="0" distL="0" distR="0" wp14:anchorId="345D5D2C" wp14:editId="7CCC2055">
                  <wp:extent cx="2813195" cy="217816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3195" cy="2178162"/>
                          </a:xfrm>
                          <a:prstGeom prst="rect">
                            <a:avLst/>
                          </a:prstGeom>
                        </pic:spPr>
                      </pic:pic>
                    </a:graphicData>
                  </a:graphic>
                </wp:inline>
              </w:drawing>
            </w:r>
          </w:p>
        </w:tc>
        <w:tc>
          <w:tcPr>
            <w:tcW w:w="2160" w:type="dxa"/>
          </w:tcPr>
          <w:p w14:paraId="6BCD4611" w14:textId="77777777" w:rsidR="008E57E4" w:rsidRPr="00FD18F0" w:rsidRDefault="008E57E4" w:rsidP="004A48ED">
            <w:pPr>
              <w:spacing w:after="120"/>
              <w:jc w:val="center"/>
            </w:pPr>
            <w:r w:rsidRPr="00FD18F0">
              <w:t>Clustered column chart</w:t>
            </w:r>
          </w:p>
        </w:tc>
        <w:tc>
          <w:tcPr>
            <w:tcW w:w="4495" w:type="dxa"/>
          </w:tcPr>
          <w:p w14:paraId="3D05F3A3" w14:textId="77777777" w:rsidR="008E57E4" w:rsidRPr="00FD18F0" w:rsidRDefault="008E57E4" w:rsidP="004A48ED">
            <w:pPr>
              <w:spacing w:after="120"/>
            </w:pPr>
            <w:r>
              <w:rPr>
                <w:b/>
              </w:rPr>
              <w:t xml:space="preserve">Data Used: </w:t>
            </w:r>
            <w:proofErr w:type="spellStart"/>
            <w:r w:rsidRPr="00FD18F0">
              <w:t>v_EADM_</w:t>
            </w:r>
            <w:proofErr w:type="gramStart"/>
            <w:r w:rsidRPr="00FD18F0">
              <w:t>SummaryView</w:t>
            </w:r>
            <w:proofErr w:type="spellEnd"/>
            <w:r w:rsidRPr="00FD18F0">
              <w:t>(</w:t>
            </w:r>
            <w:proofErr w:type="gramEnd"/>
            <w:r w:rsidRPr="00FD18F0">
              <w:t>2)</w:t>
            </w:r>
          </w:p>
          <w:p w14:paraId="286078A0" w14:textId="77777777" w:rsidR="008E57E4" w:rsidRPr="002823F4" w:rsidRDefault="008E57E4" w:rsidP="004A48ED">
            <w:pPr>
              <w:spacing w:after="120"/>
            </w:pPr>
            <w:r>
              <w:rPr>
                <w:b/>
              </w:rPr>
              <w:t xml:space="preserve">Fields Used: </w:t>
            </w:r>
            <w:proofErr w:type="spellStart"/>
            <w:r w:rsidRPr="002823F4">
              <w:t>NameofInstitution</w:t>
            </w:r>
            <w:proofErr w:type="spellEnd"/>
            <w:r w:rsidRPr="002823F4">
              <w:t>, StarMathAug2018_NationtalPercentile,</w:t>
            </w:r>
          </w:p>
          <w:p w14:paraId="180065BF" w14:textId="77777777" w:rsidR="008E57E4" w:rsidRPr="002823F4" w:rsidRDefault="008E57E4" w:rsidP="004A48ED">
            <w:pPr>
              <w:spacing w:after="120"/>
            </w:pPr>
            <w:r w:rsidRPr="002823F4">
              <w:t>StarMathDec2018_NationalPercentile</w:t>
            </w:r>
          </w:p>
          <w:p w14:paraId="624C1F22" w14:textId="77777777" w:rsidR="008E57E4" w:rsidRDefault="008E57E4" w:rsidP="004A48ED">
            <w:pPr>
              <w:spacing w:after="120"/>
              <w:rPr>
                <w:b/>
              </w:rPr>
            </w:pPr>
            <w:r>
              <w:rPr>
                <w:b/>
              </w:rPr>
              <w:t>-----------------------</w:t>
            </w:r>
          </w:p>
          <w:p w14:paraId="1D5357E3" w14:textId="77777777" w:rsidR="008E57E4" w:rsidRDefault="008E57E4" w:rsidP="004A48ED">
            <w:pPr>
              <w:spacing w:after="120"/>
            </w:pPr>
            <w:r w:rsidRPr="005621A9">
              <w:rPr>
                <w:b/>
              </w:rPr>
              <w:t>Legend</w:t>
            </w:r>
            <w:r w:rsidRPr="005621A9">
              <w:t xml:space="preserve">:  Status </w:t>
            </w:r>
          </w:p>
          <w:p w14:paraId="215F4E99" w14:textId="77777777" w:rsidR="008E57E4" w:rsidRDefault="008E57E4" w:rsidP="004A48ED">
            <w:pPr>
              <w:spacing w:after="120"/>
            </w:pPr>
            <w:r w:rsidRPr="005621A9">
              <w:rPr>
                <w:b/>
              </w:rPr>
              <w:t>Values</w:t>
            </w:r>
            <w:r w:rsidRPr="005621A9">
              <w:t>: Student</w:t>
            </w:r>
            <w:r>
              <w:t xml:space="preserve"> USI - Counts</w:t>
            </w:r>
          </w:p>
          <w:p w14:paraId="605700B9" w14:textId="77777777" w:rsidR="008E57E4" w:rsidRDefault="008E57E4" w:rsidP="004A48ED">
            <w:pPr>
              <w:spacing w:after="120"/>
              <w:rPr>
                <w:b/>
              </w:rPr>
            </w:pPr>
          </w:p>
        </w:tc>
      </w:tr>
      <w:tr w:rsidR="008E57E4" w14:paraId="1E3A8E27" w14:textId="77777777" w:rsidTr="00545590">
        <w:tc>
          <w:tcPr>
            <w:tcW w:w="4135" w:type="dxa"/>
          </w:tcPr>
          <w:p w14:paraId="5F2EF68C" w14:textId="77777777" w:rsidR="008E57E4" w:rsidRDefault="008E57E4" w:rsidP="004A48ED">
            <w:pPr>
              <w:spacing w:after="120"/>
              <w:rPr>
                <w:b/>
              </w:rPr>
            </w:pPr>
            <w:r w:rsidRPr="002823F4">
              <w:rPr>
                <w:b/>
                <w:noProof/>
              </w:rPr>
              <w:lastRenderedPageBreak/>
              <w:drawing>
                <wp:inline distT="0" distB="0" distL="0" distR="0" wp14:anchorId="3E01600B" wp14:editId="55CE4B4E">
                  <wp:extent cx="27813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449" cy="1924153"/>
                          </a:xfrm>
                          <a:prstGeom prst="rect">
                            <a:avLst/>
                          </a:prstGeom>
                        </pic:spPr>
                      </pic:pic>
                    </a:graphicData>
                  </a:graphic>
                </wp:inline>
              </w:drawing>
            </w:r>
          </w:p>
        </w:tc>
        <w:tc>
          <w:tcPr>
            <w:tcW w:w="2160" w:type="dxa"/>
          </w:tcPr>
          <w:p w14:paraId="27B5310D" w14:textId="77777777" w:rsidR="008E57E4" w:rsidRPr="002823F4" w:rsidRDefault="008E57E4" w:rsidP="004A48ED">
            <w:pPr>
              <w:spacing w:after="120"/>
              <w:jc w:val="center"/>
            </w:pPr>
            <w:r w:rsidRPr="002823F4">
              <w:t>Table</w:t>
            </w:r>
          </w:p>
        </w:tc>
        <w:tc>
          <w:tcPr>
            <w:tcW w:w="4495" w:type="dxa"/>
          </w:tcPr>
          <w:p w14:paraId="6D27918B" w14:textId="77777777" w:rsidR="008E57E4" w:rsidRDefault="008E57E4" w:rsidP="004A48ED">
            <w:pPr>
              <w:spacing w:after="120"/>
              <w:rPr>
                <w:b/>
              </w:rPr>
            </w:pPr>
            <w:r>
              <w:rPr>
                <w:b/>
              </w:rPr>
              <w:t xml:space="preserve">Data Used: </w:t>
            </w:r>
            <w:proofErr w:type="spellStart"/>
            <w:r>
              <w:rPr>
                <w:b/>
              </w:rPr>
              <w:t>v_EADM_</w:t>
            </w:r>
            <w:proofErr w:type="gramStart"/>
            <w:r>
              <w:rPr>
                <w:b/>
              </w:rPr>
              <w:t>SummaryView</w:t>
            </w:r>
            <w:proofErr w:type="spellEnd"/>
            <w:r>
              <w:rPr>
                <w:b/>
              </w:rPr>
              <w:t>(</w:t>
            </w:r>
            <w:proofErr w:type="gramEnd"/>
            <w:r>
              <w:rPr>
                <w:b/>
              </w:rPr>
              <w:t>2)</w:t>
            </w:r>
          </w:p>
          <w:p w14:paraId="220768D3" w14:textId="77777777" w:rsidR="008E57E4" w:rsidRDefault="008E57E4" w:rsidP="004A48ED">
            <w:pPr>
              <w:spacing w:after="120"/>
            </w:pPr>
            <w:r>
              <w:rPr>
                <w:b/>
              </w:rPr>
              <w:t xml:space="preserve">Fields Used: </w:t>
            </w:r>
            <w:proofErr w:type="spellStart"/>
            <w:r>
              <w:t>Abscritical</w:t>
            </w:r>
            <w:proofErr w:type="spellEnd"/>
            <w:r>
              <w:t xml:space="preserve">, Disabled, </w:t>
            </w:r>
            <w:proofErr w:type="gramStart"/>
            <w:r>
              <w:t>EconomicDisadv,ELL</w:t>
            </w:r>
            <w:proofErr w:type="gramEnd"/>
            <w:r>
              <w:t>,Firstname,FSAMO_2017_Scale</w:t>
            </w:r>
          </w:p>
          <w:p w14:paraId="114D2CB7" w14:textId="77777777" w:rsidR="008E57E4" w:rsidRDefault="008E57E4" w:rsidP="004A48ED">
            <w:pPr>
              <w:spacing w:after="120"/>
            </w:pPr>
            <w:proofErr w:type="spellStart"/>
            <w:proofErr w:type="gramStart"/>
            <w:r>
              <w:t>Hispanic,IXL</w:t>
            </w:r>
            <w:proofErr w:type="gramEnd"/>
            <w:r>
              <w:t>,LastSurname,MiddleName,race</w:t>
            </w:r>
            <w:proofErr w:type="spellEnd"/>
            <w:r>
              <w:t>,</w:t>
            </w:r>
          </w:p>
          <w:p w14:paraId="58B91596" w14:textId="77777777" w:rsidR="008E57E4" w:rsidRDefault="008E57E4" w:rsidP="004A48ED">
            <w:pPr>
              <w:spacing w:after="120"/>
            </w:pPr>
            <w:r>
              <w:t>StarMathAug2018_NationalPercentile, StarMathDec2018_NationalPercentile,</w:t>
            </w:r>
          </w:p>
          <w:p w14:paraId="4F7E02AB" w14:textId="77777777" w:rsidR="008E57E4" w:rsidRPr="002823F4" w:rsidRDefault="008E57E4" w:rsidP="004A48ED">
            <w:pPr>
              <w:spacing w:after="120"/>
            </w:pPr>
            <w:proofErr w:type="spellStart"/>
            <w:proofErr w:type="gramStart"/>
            <w:r>
              <w:t>Status,StudentUSI</w:t>
            </w:r>
            <w:proofErr w:type="spellEnd"/>
            <w:proofErr w:type="gramEnd"/>
          </w:p>
          <w:p w14:paraId="30393888" w14:textId="77777777" w:rsidR="008E57E4" w:rsidRDefault="008E57E4" w:rsidP="004A48ED">
            <w:pPr>
              <w:spacing w:after="120"/>
              <w:rPr>
                <w:b/>
              </w:rPr>
            </w:pPr>
            <w:r>
              <w:rPr>
                <w:b/>
              </w:rPr>
              <w:t>-----------------------</w:t>
            </w:r>
          </w:p>
        </w:tc>
      </w:tr>
    </w:tbl>
    <w:p w14:paraId="476C325A" w14:textId="77777777" w:rsidR="008E57E4" w:rsidRDefault="008E57E4" w:rsidP="004A48ED">
      <w:pPr>
        <w:rPr>
          <w:b/>
        </w:rPr>
      </w:pPr>
    </w:p>
    <w:p w14:paraId="1CD48BC7" w14:textId="77777777" w:rsidR="008E57E4" w:rsidRPr="0020597B" w:rsidRDefault="008E57E4" w:rsidP="007F22F9">
      <w:pPr>
        <w:pStyle w:val="Heading2"/>
        <w:rPr>
          <w:i/>
        </w:rPr>
      </w:pPr>
      <w:bookmarkStart w:id="38" w:name="_Toc532205829"/>
      <w:r w:rsidRPr="0020597B">
        <w:t>Summary View (Code Behind)</w:t>
      </w:r>
      <w:bookmarkEnd w:id="38"/>
      <w:r w:rsidRPr="0020597B">
        <w:t xml:space="preserve"> </w:t>
      </w:r>
    </w:p>
    <w:p w14:paraId="2103060B" w14:textId="77777777" w:rsidR="008E57E4" w:rsidRDefault="008E57E4" w:rsidP="004A48ED">
      <w:pPr>
        <w:pStyle w:val="ListParagraph"/>
        <w:ind w:left="0"/>
        <w:rPr>
          <w:i/>
        </w:rPr>
      </w:pPr>
      <w:r>
        <w:rPr>
          <w:i/>
        </w:rPr>
        <w:t xml:space="preserve">Note: All are created and added using the </w:t>
      </w:r>
      <w:proofErr w:type="spellStart"/>
      <w:r w:rsidRPr="003D4465">
        <w:rPr>
          <w:b/>
          <w:i/>
          <w:u w:val="single"/>
        </w:rPr>
        <w:t>v_EADM_</w:t>
      </w:r>
      <w:proofErr w:type="gramStart"/>
      <w:r w:rsidRPr="003D4465">
        <w:rPr>
          <w:b/>
          <w:i/>
          <w:u w:val="single"/>
        </w:rPr>
        <w:t>SummaryView</w:t>
      </w:r>
      <w:proofErr w:type="spellEnd"/>
      <w:r w:rsidRPr="003D4465">
        <w:rPr>
          <w:b/>
          <w:i/>
          <w:u w:val="single"/>
        </w:rPr>
        <w:t>(</w:t>
      </w:r>
      <w:proofErr w:type="gramEnd"/>
      <w:r w:rsidRPr="003D4465">
        <w:rPr>
          <w:b/>
          <w:i/>
          <w:u w:val="single"/>
        </w:rPr>
        <w:t>2</w:t>
      </w:r>
      <w:r>
        <w:rPr>
          <w:i/>
        </w:rPr>
        <w:t>) dataset</w:t>
      </w:r>
    </w:p>
    <w:p w14:paraId="0C0BA90B" w14:textId="77777777" w:rsidR="008E57E4" w:rsidRPr="00D75E91" w:rsidRDefault="008E57E4" w:rsidP="004A48ED">
      <w:pPr>
        <w:pStyle w:val="ListParagraph"/>
        <w:ind w:left="0"/>
        <w:rPr>
          <w:i/>
        </w:rPr>
      </w:pPr>
      <w:r>
        <w:rPr>
          <w:i/>
        </w:rPr>
        <w:t>To view the Quires</w:t>
      </w:r>
      <w:r w:rsidRPr="0020597B">
        <w:rPr>
          <w:i/>
          <w:u w:val="single"/>
        </w:rPr>
        <w:t>: Click on the Home -&gt; Edit Queries</w:t>
      </w:r>
    </w:p>
    <w:tbl>
      <w:tblPr>
        <w:tblStyle w:val="TableGrid"/>
        <w:tblW w:w="0" w:type="auto"/>
        <w:tblInd w:w="-5" w:type="dxa"/>
        <w:tblLook w:val="04A0" w:firstRow="1" w:lastRow="0" w:firstColumn="1" w:lastColumn="0" w:noHBand="0" w:noVBand="1"/>
      </w:tblPr>
      <w:tblGrid>
        <w:gridCol w:w="1897"/>
        <w:gridCol w:w="2874"/>
        <w:gridCol w:w="4584"/>
      </w:tblGrid>
      <w:tr w:rsidR="008E57E4" w14:paraId="39668EE5" w14:textId="77777777" w:rsidTr="00545590">
        <w:trPr>
          <w:trHeight w:val="377"/>
        </w:trPr>
        <w:tc>
          <w:tcPr>
            <w:tcW w:w="10795" w:type="dxa"/>
            <w:gridSpan w:val="3"/>
            <w:shd w:val="clear" w:color="auto" w:fill="BFBFBF" w:themeFill="background1" w:themeFillShade="BF"/>
          </w:tcPr>
          <w:p w14:paraId="3660C4B1" w14:textId="77777777" w:rsidR="008E57E4" w:rsidRPr="00C1608D" w:rsidRDefault="008E57E4" w:rsidP="004A48ED">
            <w:pPr>
              <w:spacing w:after="120"/>
              <w:jc w:val="center"/>
              <w:rPr>
                <w:b/>
              </w:rPr>
            </w:pPr>
            <w:r>
              <w:t xml:space="preserve"> </w:t>
            </w:r>
            <w:r w:rsidRPr="00C1608D">
              <w:rPr>
                <w:b/>
                <w:sz w:val="24"/>
              </w:rPr>
              <w:t>Summary View Custom Columns</w:t>
            </w:r>
          </w:p>
        </w:tc>
      </w:tr>
      <w:tr w:rsidR="008E57E4" w14:paraId="6932D842" w14:textId="77777777" w:rsidTr="00545590">
        <w:trPr>
          <w:trHeight w:val="377"/>
        </w:trPr>
        <w:tc>
          <w:tcPr>
            <w:tcW w:w="2070" w:type="dxa"/>
            <w:shd w:val="clear" w:color="auto" w:fill="BFBFBF" w:themeFill="background1" w:themeFillShade="BF"/>
          </w:tcPr>
          <w:p w14:paraId="2E84C3CE" w14:textId="77777777" w:rsidR="008E57E4" w:rsidRPr="00AB302B" w:rsidRDefault="008E57E4" w:rsidP="004A48ED">
            <w:pPr>
              <w:spacing w:after="120"/>
              <w:rPr>
                <w:b/>
              </w:rPr>
            </w:pPr>
            <w:r w:rsidRPr="00AB302B">
              <w:rPr>
                <w:b/>
              </w:rPr>
              <w:t>Column Name</w:t>
            </w:r>
          </w:p>
        </w:tc>
        <w:tc>
          <w:tcPr>
            <w:tcW w:w="3510" w:type="dxa"/>
            <w:shd w:val="clear" w:color="auto" w:fill="BFBFBF" w:themeFill="background1" w:themeFillShade="BF"/>
          </w:tcPr>
          <w:p w14:paraId="36587CCB" w14:textId="77777777" w:rsidR="008E57E4" w:rsidRPr="00AB302B" w:rsidRDefault="008E57E4" w:rsidP="004A48ED">
            <w:pPr>
              <w:spacing w:after="120"/>
              <w:rPr>
                <w:b/>
              </w:rPr>
            </w:pPr>
            <w:r w:rsidRPr="00AB302B">
              <w:rPr>
                <w:b/>
              </w:rPr>
              <w:t>Purpose</w:t>
            </w:r>
          </w:p>
        </w:tc>
        <w:tc>
          <w:tcPr>
            <w:tcW w:w="5215" w:type="dxa"/>
            <w:shd w:val="clear" w:color="auto" w:fill="BFBFBF" w:themeFill="background1" w:themeFillShade="BF"/>
          </w:tcPr>
          <w:p w14:paraId="7BB8521B" w14:textId="77777777" w:rsidR="008E57E4" w:rsidRPr="00AB302B" w:rsidRDefault="008E57E4" w:rsidP="004A48ED">
            <w:pPr>
              <w:spacing w:after="120"/>
              <w:rPr>
                <w:b/>
              </w:rPr>
            </w:pPr>
            <w:r w:rsidRPr="00AB302B">
              <w:rPr>
                <w:b/>
              </w:rPr>
              <w:t>Formula</w:t>
            </w:r>
          </w:p>
        </w:tc>
      </w:tr>
      <w:tr w:rsidR="008E57E4" w14:paraId="4AF5C96B" w14:textId="77777777" w:rsidTr="00545590">
        <w:tc>
          <w:tcPr>
            <w:tcW w:w="2070" w:type="dxa"/>
          </w:tcPr>
          <w:p w14:paraId="5E9F3EF5" w14:textId="77777777" w:rsidR="008E57E4" w:rsidRDefault="008E57E4" w:rsidP="004A48ED">
            <w:pPr>
              <w:spacing w:after="120"/>
            </w:pPr>
            <w:r>
              <w:t xml:space="preserve">Abs Critical </w:t>
            </w:r>
          </w:p>
        </w:tc>
        <w:tc>
          <w:tcPr>
            <w:tcW w:w="3510" w:type="dxa"/>
          </w:tcPr>
          <w:p w14:paraId="1E3F14D2" w14:textId="77777777" w:rsidR="008E57E4" w:rsidRDefault="008E57E4" w:rsidP="004A48ED">
            <w:pPr>
              <w:spacing w:after="120"/>
            </w:pPr>
            <w:r>
              <w:t>Find Students Absent &gt; 21 times</w:t>
            </w:r>
          </w:p>
        </w:tc>
        <w:tc>
          <w:tcPr>
            <w:tcW w:w="5215" w:type="dxa"/>
          </w:tcPr>
          <w:p w14:paraId="750E91A1" w14:textId="77777777" w:rsidR="008E57E4" w:rsidRDefault="008E57E4" w:rsidP="004A48ED">
            <w:pPr>
              <w:spacing w:after="120"/>
            </w:pPr>
            <w:r w:rsidRPr="003D4465">
              <w:t xml:space="preserve">= </w:t>
            </w:r>
            <w:proofErr w:type="spellStart"/>
            <w:r w:rsidRPr="003D4465">
              <w:t>Table.AddColumn</w:t>
            </w:r>
            <w:proofErr w:type="spellEnd"/>
            <w:r w:rsidRPr="003D4465">
              <w:t>(#"Nec Gains #", "</w:t>
            </w:r>
            <w:proofErr w:type="spellStart"/>
            <w:r w:rsidRPr="003D4465">
              <w:t>AbsCritical</w:t>
            </w:r>
            <w:proofErr w:type="spellEnd"/>
            <w:r w:rsidRPr="003D4465">
              <w:t>", each if [Absences] &gt; 21 then "Y" else "N")</w:t>
            </w:r>
          </w:p>
        </w:tc>
      </w:tr>
      <w:tr w:rsidR="008E57E4" w14:paraId="6C2C1F92" w14:textId="77777777" w:rsidTr="00545590">
        <w:tc>
          <w:tcPr>
            <w:tcW w:w="2070" w:type="dxa"/>
          </w:tcPr>
          <w:p w14:paraId="523CF87E" w14:textId="77777777" w:rsidR="008E57E4" w:rsidRDefault="008E57E4" w:rsidP="004A48ED">
            <w:pPr>
              <w:spacing w:after="120"/>
            </w:pPr>
            <w:r>
              <w:t>Disabled</w:t>
            </w:r>
          </w:p>
        </w:tc>
        <w:tc>
          <w:tcPr>
            <w:tcW w:w="3510" w:type="dxa"/>
          </w:tcPr>
          <w:p w14:paraId="0815E5D3" w14:textId="77777777" w:rsidR="008E57E4" w:rsidRPr="003D4465" w:rsidRDefault="008E57E4" w:rsidP="004A48ED">
            <w:pPr>
              <w:spacing w:after="120"/>
            </w:pPr>
            <w:r>
              <w:t>Find all students who are disabled</w:t>
            </w:r>
          </w:p>
        </w:tc>
        <w:tc>
          <w:tcPr>
            <w:tcW w:w="5215" w:type="dxa"/>
          </w:tcPr>
          <w:p w14:paraId="4B1E8048" w14:textId="77777777" w:rsidR="008E57E4" w:rsidRDefault="008E57E4" w:rsidP="004A48ED">
            <w:pPr>
              <w:spacing w:after="120"/>
            </w:pPr>
            <w:r w:rsidRPr="003D4465">
              <w:t xml:space="preserve">= </w:t>
            </w:r>
            <w:proofErr w:type="spellStart"/>
            <w:r w:rsidRPr="003D4465">
              <w:t>Table.AddColumn</w:t>
            </w:r>
            <w:proofErr w:type="spellEnd"/>
            <w:r w:rsidRPr="003D4465">
              <w:t>(#"Abs Critical", "Disabled", each if [</w:t>
            </w:r>
            <w:proofErr w:type="spellStart"/>
            <w:r w:rsidRPr="003D4465">
              <w:t>DisabilityStatus</w:t>
            </w:r>
            <w:proofErr w:type="spellEnd"/>
            <w:r w:rsidRPr="003D4465">
              <w:t>] = "</w:t>
            </w:r>
            <w:proofErr w:type="spellStart"/>
            <w:r w:rsidRPr="003D4465">
              <w:t>NonDisabled</w:t>
            </w:r>
            <w:proofErr w:type="spellEnd"/>
            <w:r w:rsidRPr="003D4465">
              <w:t>" then "N" else "Y")</w:t>
            </w:r>
          </w:p>
        </w:tc>
      </w:tr>
      <w:tr w:rsidR="008E57E4" w14:paraId="0170F1E0" w14:textId="77777777" w:rsidTr="00545590">
        <w:tc>
          <w:tcPr>
            <w:tcW w:w="2070" w:type="dxa"/>
          </w:tcPr>
          <w:p w14:paraId="73C426F0" w14:textId="77777777" w:rsidR="008E57E4" w:rsidRDefault="008E57E4" w:rsidP="004A48ED">
            <w:pPr>
              <w:spacing w:after="120"/>
            </w:pPr>
            <w:proofErr w:type="spellStart"/>
            <w:r>
              <w:t>HispanicEthnicity</w:t>
            </w:r>
            <w:proofErr w:type="spellEnd"/>
          </w:p>
        </w:tc>
        <w:tc>
          <w:tcPr>
            <w:tcW w:w="3510" w:type="dxa"/>
          </w:tcPr>
          <w:p w14:paraId="4716AB9D" w14:textId="77777777" w:rsidR="008E57E4" w:rsidRPr="003D4465" w:rsidRDefault="008E57E4" w:rsidP="004A48ED">
            <w:pPr>
              <w:spacing w:after="120"/>
            </w:pPr>
            <w:r>
              <w:t>Find all students who are Hispanics</w:t>
            </w:r>
          </w:p>
        </w:tc>
        <w:tc>
          <w:tcPr>
            <w:tcW w:w="5215" w:type="dxa"/>
          </w:tcPr>
          <w:p w14:paraId="4BC28B90" w14:textId="77777777" w:rsidR="008E57E4" w:rsidRDefault="008E57E4" w:rsidP="004A48ED">
            <w:pPr>
              <w:spacing w:after="120"/>
            </w:pPr>
            <w:r w:rsidRPr="003D4465">
              <w:t xml:space="preserve">= </w:t>
            </w:r>
            <w:proofErr w:type="spellStart"/>
            <w:r w:rsidRPr="003D4465">
              <w:t>Table.AddColumn</w:t>
            </w:r>
            <w:proofErr w:type="spellEnd"/>
            <w:r w:rsidRPr="003D4465">
              <w:t>(Disabled, "Hispanic", each if [</w:t>
            </w:r>
            <w:proofErr w:type="spellStart"/>
            <w:r w:rsidRPr="003D4465">
              <w:t>HispanicLatinoEthnicity</w:t>
            </w:r>
            <w:proofErr w:type="spellEnd"/>
            <w:r w:rsidRPr="003D4465">
              <w:t>] = true then "Y" else "N")</w:t>
            </w:r>
          </w:p>
        </w:tc>
      </w:tr>
      <w:tr w:rsidR="008E57E4" w14:paraId="409D68FF" w14:textId="77777777" w:rsidTr="00545590">
        <w:tc>
          <w:tcPr>
            <w:tcW w:w="2070" w:type="dxa"/>
          </w:tcPr>
          <w:p w14:paraId="64FBDAB1" w14:textId="77777777" w:rsidR="008E57E4" w:rsidRDefault="008E57E4" w:rsidP="004A48ED">
            <w:pPr>
              <w:spacing w:after="120"/>
            </w:pPr>
            <w:r>
              <w:t>Chg12</w:t>
            </w:r>
          </w:p>
        </w:tc>
        <w:tc>
          <w:tcPr>
            <w:tcW w:w="3510" w:type="dxa"/>
          </w:tcPr>
          <w:p w14:paraId="2D019A9C" w14:textId="77777777" w:rsidR="008E57E4" w:rsidRPr="003D4465" w:rsidRDefault="008E57E4" w:rsidP="004A48ED">
            <w:pPr>
              <w:spacing w:after="120"/>
            </w:pPr>
            <w:r>
              <w:t xml:space="preserve">Find the student scores difference between StarMathAug2018_NCE and FSAMO_2017_NCE </w:t>
            </w:r>
          </w:p>
        </w:tc>
        <w:tc>
          <w:tcPr>
            <w:tcW w:w="5215" w:type="dxa"/>
          </w:tcPr>
          <w:p w14:paraId="31951D9A" w14:textId="77777777" w:rsidR="008E57E4" w:rsidRDefault="008E57E4" w:rsidP="004A48ED">
            <w:pPr>
              <w:spacing w:after="120"/>
            </w:pPr>
            <w:r w:rsidRPr="003D4465">
              <w:t xml:space="preserve">= </w:t>
            </w:r>
            <w:proofErr w:type="spellStart"/>
            <w:r w:rsidRPr="003D4465">
              <w:t>Table.AddColumn</w:t>
            </w:r>
            <w:proofErr w:type="spellEnd"/>
            <w:r w:rsidRPr="003D4465">
              <w:t>(</w:t>
            </w:r>
            <w:proofErr w:type="spellStart"/>
            <w:r w:rsidRPr="003D4465">
              <w:t>HispanicEthnicity</w:t>
            </w:r>
            <w:proofErr w:type="spellEnd"/>
            <w:r w:rsidRPr="003D4465">
              <w:t>, "chg12", each [StarMathAug2018_NCE] - [FSAMO_2017_NCE])</w:t>
            </w:r>
          </w:p>
        </w:tc>
      </w:tr>
      <w:tr w:rsidR="008E57E4" w14:paraId="0DB53BC6" w14:textId="77777777" w:rsidTr="00545590">
        <w:tc>
          <w:tcPr>
            <w:tcW w:w="2070" w:type="dxa"/>
          </w:tcPr>
          <w:p w14:paraId="71D1E67C" w14:textId="77777777" w:rsidR="008E57E4" w:rsidRDefault="008E57E4" w:rsidP="004A48ED">
            <w:pPr>
              <w:spacing w:after="120"/>
            </w:pPr>
            <w:r>
              <w:t>Chg23</w:t>
            </w:r>
          </w:p>
        </w:tc>
        <w:tc>
          <w:tcPr>
            <w:tcW w:w="3510" w:type="dxa"/>
          </w:tcPr>
          <w:p w14:paraId="1C8419D0" w14:textId="77777777" w:rsidR="008E57E4" w:rsidRPr="003D4465" w:rsidRDefault="008E57E4" w:rsidP="004A48ED">
            <w:pPr>
              <w:spacing w:after="120"/>
            </w:pPr>
            <w:r>
              <w:t>Find the student scores difference between StarMathDEC2018_NCE and StarMathAug2018_NCE</w:t>
            </w:r>
          </w:p>
        </w:tc>
        <w:tc>
          <w:tcPr>
            <w:tcW w:w="5215" w:type="dxa"/>
          </w:tcPr>
          <w:p w14:paraId="12DEF04B" w14:textId="77777777" w:rsidR="008E57E4" w:rsidRDefault="008E57E4" w:rsidP="004A48ED">
            <w:pPr>
              <w:spacing w:after="120"/>
            </w:pPr>
            <w:r w:rsidRPr="003D4465">
              <w:t xml:space="preserve">= </w:t>
            </w:r>
            <w:proofErr w:type="spellStart"/>
            <w:r w:rsidRPr="003D4465">
              <w:t>Table.AddColumn</w:t>
            </w:r>
            <w:proofErr w:type="spellEnd"/>
            <w:r w:rsidRPr="003D4465">
              <w:t>(#"Added Custom", "Chg23", each [StarMathDec2018_NCE]-[StarMathAug2018_NCE])</w:t>
            </w:r>
          </w:p>
        </w:tc>
      </w:tr>
      <w:tr w:rsidR="008E57E4" w14:paraId="55D3E8AE" w14:textId="77777777" w:rsidTr="00545590">
        <w:tc>
          <w:tcPr>
            <w:tcW w:w="2070" w:type="dxa"/>
          </w:tcPr>
          <w:p w14:paraId="7CC2DC30" w14:textId="77777777" w:rsidR="008E57E4" w:rsidRDefault="008E57E4" w:rsidP="004A48ED">
            <w:pPr>
              <w:spacing w:after="120"/>
            </w:pPr>
            <w:r>
              <w:lastRenderedPageBreak/>
              <w:t>Chg13</w:t>
            </w:r>
          </w:p>
        </w:tc>
        <w:tc>
          <w:tcPr>
            <w:tcW w:w="3510" w:type="dxa"/>
          </w:tcPr>
          <w:p w14:paraId="5A8625A8" w14:textId="77777777" w:rsidR="008E57E4" w:rsidRDefault="008E57E4" w:rsidP="004A48ED">
            <w:pPr>
              <w:spacing w:after="120"/>
            </w:pPr>
            <w:r>
              <w:t>Find the student scores difference between StarMathDEC2018_NCE and FSAMO_2017_NCE</w:t>
            </w:r>
          </w:p>
        </w:tc>
        <w:tc>
          <w:tcPr>
            <w:tcW w:w="5215" w:type="dxa"/>
          </w:tcPr>
          <w:p w14:paraId="675F808F" w14:textId="77777777" w:rsidR="008E57E4" w:rsidRDefault="008E57E4" w:rsidP="004A48ED">
            <w:pPr>
              <w:spacing w:after="120"/>
            </w:pPr>
            <w:r w:rsidRPr="00AB302B">
              <w:t xml:space="preserve">= </w:t>
            </w:r>
            <w:proofErr w:type="spellStart"/>
            <w:r w:rsidRPr="00AB302B">
              <w:t>Table.AddColumn</w:t>
            </w:r>
            <w:proofErr w:type="spellEnd"/>
            <w:r w:rsidRPr="00AB302B">
              <w:t>(#"Added Custom1", "Chg13", each [StarMathDec2018_NCE]-[FSAMO_2017_NCE])</w:t>
            </w:r>
          </w:p>
        </w:tc>
      </w:tr>
      <w:tr w:rsidR="008E57E4" w14:paraId="13AE039B" w14:textId="77777777" w:rsidTr="00545590">
        <w:tc>
          <w:tcPr>
            <w:tcW w:w="2070" w:type="dxa"/>
          </w:tcPr>
          <w:p w14:paraId="3D924948" w14:textId="77777777" w:rsidR="008E57E4" w:rsidRDefault="008E57E4" w:rsidP="004A48ED">
            <w:pPr>
              <w:spacing w:after="120"/>
            </w:pPr>
            <w:r>
              <w:t>Results</w:t>
            </w:r>
          </w:p>
        </w:tc>
        <w:tc>
          <w:tcPr>
            <w:tcW w:w="3510" w:type="dxa"/>
          </w:tcPr>
          <w:p w14:paraId="3012227A" w14:textId="77777777" w:rsidR="008E57E4" w:rsidRDefault="008E57E4" w:rsidP="004A48ED">
            <w:pPr>
              <w:spacing w:after="120"/>
            </w:pPr>
            <w:r>
              <w:t xml:space="preserve">Find the </w:t>
            </w:r>
            <w:proofErr w:type="spellStart"/>
            <w:r>
              <w:t>Decision_Score</w:t>
            </w:r>
            <w:proofErr w:type="spellEnd"/>
            <w:r>
              <w:t xml:space="preserve"> of the student </w:t>
            </w:r>
          </w:p>
        </w:tc>
        <w:tc>
          <w:tcPr>
            <w:tcW w:w="5215" w:type="dxa"/>
          </w:tcPr>
          <w:p w14:paraId="42C17B8F" w14:textId="77777777" w:rsidR="008E57E4" w:rsidRDefault="008E57E4" w:rsidP="004A48ED">
            <w:pPr>
              <w:spacing w:after="120"/>
            </w:pPr>
            <w:r w:rsidRPr="00AB302B">
              <w:t xml:space="preserve">= </w:t>
            </w:r>
            <w:proofErr w:type="spellStart"/>
            <w:r w:rsidRPr="00AB302B">
              <w:t>Table.AddColumn</w:t>
            </w:r>
            <w:proofErr w:type="spellEnd"/>
            <w:r w:rsidRPr="00AB302B">
              <w:t>(#"Added Custom2", "</w:t>
            </w:r>
            <w:proofErr w:type="spellStart"/>
            <w:r w:rsidRPr="00AB302B">
              <w:t>Decision_Score</w:t>
            </w:r>
            <w:proofErr w:type="spellEnd"/>
            <w:r w:rsidRPr="00AB302B">
              <w:t>", each (([chg</w:t>
            </w:r>
            <w:proofErr w:type="gramStart"/>
            <w:r w:rsidRPr="00AB302B">
              <w:t>12]*</w:t>
            </w:r>
            <w:proofErr w:type="gramEnd"/>
            <w:r w:rsidRPr="00AB302B">
              <w:t>.8)+([Chg23]*1.2)+([Chg13]))/3)</w:t>
            </w:r>
          </w:p>
        </w:tc>
      </w:tr>
      <w:tr w:rsidR="008E57E4" w14:paraId="4B55EBC9" w14:textId="77777777" w:rsidTr="00545590">
        <w:tc>
          <w:tcPr>
            <w:tcW w:w="2070" w:type="dxa"/>
          </w:tcPr>
          <w:p w14:paraId="15CCFEF1" w14:textId="77777777" w:rsidR="008E57E4" w:rsidRDefault="008E57E4" w:rsidP="004A48ED">
            <w:pPr>
              <w:spacing w:after="120"/>
            </w:pPr>
            <w:r>
              <w:t>Status</w:t>
            </w:r>
          </w:p>
        </w:tc>
        <w:tc>
          <w:tcPr>
            <w:tcW w:w="3510" w:type="dxa"/>
          </w:tcPr>
          <w:p w14:paraId="745D2EC7" w14:textId="77777777" w:rsidR="008E57E4" w:rsidRDefault="008E57E4" w:rsidP="004A48ED">
            <w:pPr>
              <w:spacing w:after="120"/>
            </w:pPr>
            <w:r>
              <w:t>Determine the STATUS of the students</w:t>
            </w:r>
          </w:p>
        </w:tc>
        <w:tc>
          <w:tcPr>
            <w:tcW w:w="5215" w:type="dxa"/>
          </w:tcPr>
          <w:p w14:paraId="35D87038" w14:textId="77777777" w:rsidR="008E57E4" w:rsidRPr="00AB302B" w:rsidRDefault="008E57E4" w:rsidP="004A48ED">
            <w:pPr>
              <w:spacing w:after="120"/>
            </w:pPr>
            <w:r w:rsidRPr="00AB302B">
              <w:t xml:space="preserve">= </w:t>
            </w:r>
            <w:proofErr w:type="spellStart"/>
            <w:r w:rsidRPr="00AB302B">
              <w:t>Table.AddColumn</w:t>
            </w:r>
            <w:proofErr w:type="spellEnd"/>
            <w:r w:rsidRPr="00AB302B">
              <w:t>(#"Added Custom3", "Status", each if [</w:t>
            </w:r>
            <w:proofErr w:type="spellStart"/>
            <w:r w:rsidRPr="00AB302B">
              <w:t>Decision_Score</w:t>
            </w:r>
            <w:proofErr w:type="spellEnd"/>
            <w:r w:rsidRPr="00AB302B">
              <w:t>] &gt; 6.62 then "Improved" else if [</w:t>
            </w:r>
            <w:proofErr w:type="spellStart"/>
            <w:r w:rsidRPr="00AB302B">
              <w:t>Decision_Score</w:t>
            </w:r>
            <w:proofErr w:type="spellEnd"/>
            <w:r w:rsidRPr="00AB302B">
              <w:t>] &lt; -6.62 then "Not Improved" else if [</w:t>
            </w:r>
            <w:proofErr w:type="spellStart"/>
            <w:r w:rsidRPr="00AB302B">
              <w:t>Decision_Score</w:t>
            </w:r>
            <w:proofErr w:type="spellEnd"/>
            <w:r w:rsidRPr="00AB302B">
              <w:t>] = null then "Missing Score" else "Stable")</w:t>
            </w:r>
          </w:p>
        </w:tc>
      </w:tr>
      <w:tr w:rsidR="008E57E4" w14:paraId="44690646" w14:textId="77777777" w:rsidTr="00545590">
        <w:tc>
          <w:tcPr>
            <w:tcW w:w="10795" w:type="dxa"/>
            <w:gridSpan w:val="3"/>
            <w:shd w:val="clear" w:color="auto" w:fill="BFBFBF" w:themeFill="background1" w:themeFillShade="BF"/>
          </w:tcPr>
          <w:p w14:paraId="3A4356E3" w14:textId="77777777" w:rsidR="008E57E4" w:rsidRPr="00C1608D" w:rsidRDefault="008E57E4" w:rsidP="004A48ED">
            <w:pPr>
              <w:spacing w:after="120"/>
              <w:jc w:val="center"/>
              <w:rPr>
                <w:b/>
              </w:rPr>
            </w:pPr>
            <w:r>
              <w:t>Summary View Measurement</w:t>
            </w:r>
          </w:p>
        </w:tc>
      </w:tr>
      <w:tr w:rsidR="008E57E4" w14:paraId="289075E5" w14:textId="77777777" w:rsidTr="00545590">
        <w:tc>
          <w:tcPr>
            <w:tcW w:w="2070" w:type="dxa"/>
          </w:tcPr>
          <w:p w14:paraId="0C229408" w14:textId="77777777" w:rsidR="008E57E4" w:rsidRDefault="008E57E4" w:rsidP="004A48ED">
            <w:pPr>
              <w:spacing w:after="120"/>
            </w:pPr>
            <w:r>
              <w:t>Name</w:t>
            </w:r>
          </w:p>
        </w:tc>
        <w:tc>
          <w:tcPr>
            <w:tcW w:w="3510" w:type="dxa"/>
          </w:tcPr>
          <w:p w14:paraId="2595C043" w14:textId="77777777" w:rsidR="008E57E4" w:rsidRDefault="008E57E4" w:rsidP="004A48ED">
            <w:pPr>
              <w:spacing w:after="120"/>
            </w:pPr>
            <w:r>
              <w:t>Purpose</w:t>
            </w:r>
          </w:p>
        </w:tc>
        <w:tc>
          <w:tcPr>
            <w:tcW w:w="5215" w:type="dxa"/>
          </w:tcPr>
          <w:p w14:paraId="7CFD9D82" w14:textId="77777777" w:rsidR="008E57E4" w:rsidRPr="00AB302B" w:rsidRDefault="008E57E4" w:rsidP="004A48ED">
            <w:pPr>
              <w:spacing w:after="120"/>
            </w:pPr>
            <w:r>
              <w:t>Formula</w:t>
            </w:r>
          </w:p>
        </w:tc>
      </w:tr>
      <w:tr w:rsidR="008E57E4" w14:paraId="75C1C91E" w14:textId="77777777" w:rsidTr="00545590">
        <w:tc>
          <w:tcPr>
            <w:tcW w:w="2070" w:type="dxa"/>
          </w:tcPr>
          <w:p w14:paraId="49079ACC" w14:textId="77777777" w:rsidR="008E57E4" w:rsidRDefault="008E57E4" w:rsidP="004A48ED">
            <w:pPr>
              <w:spacing w:after="120"/>
            </w:pPr>
            <w:r>
              <w:t>Change 1 to 2</w:t>
            </w:r>
          </w:p>
        </w:tc>
        <w:tc>
          <w:tcPr>
            <w:tcW w:w="3510" w:type="dxa"/>
          </w:tcPr>
          <w:p w14:paraId="43CA5E53" w14:textId="77777777" w:rsidR="008E57E4" w:rsidRDefault="008E57E4" w:rsidP="004A48ED">
            <w:pPr>
              <w:spacing w:after="120"/>
            </w:pPr>
            <w:r>
              <w:t xml:space="preserve">Determine if student from chg1 to </w:t>
            </w:r>
            <w:proofErr w:type="spellStart"/>
            <w:r>
              <w:t>chg</w:t>
            </w:r>
            <w:proofErr w:type="spellEnd"/>
            <w:r>
              <w:t xml:space="preserve"> 2 improved or not</w:t>
            </w:r>
          </w:p>
        </w:tc>
        <w:tc>
          <w:tcPr>
            <w:tcW w:w="5215" w:type="dxa"/>
          </w:tcPr>
          <w:p w14:paraId="4591644D" w14:textId="77777777" w:rsidR="008E57E4" w:rsidRPr="00C1608D" w:rsidRDefault="008E57E4" w:rsidP="004A48ED">
            <w:pPr>
              <w:spacing w:after="120"/>
            </w:pPr>
            <w:r w:rsidRPr="00C1608D">
              <w:t xml:space="preserve">Change 1 to 2 = </w:t>
            </w:r>
            <w:proofErr w:type="gramStart"/>
            <w:r w:rsidRPr="00C1608D">
              <w:t>if(</w:t>
            </w:r>
            <w:proofErr w:type="gramEnd"/>
            <w:r w:rsidRPr="00C1608D">
              <w:t>'</w:t>
            </w:r>
            <w:proofErr w:type="spellStart"/>
            <w:r w:rsidRPr="00C1608D">
              <w:t>v_EADM_SummaryView</w:t>
            </w:r>
            <w:proofErr w:type="spellEnd"/>
            <w:r w:rsidRPr="00C1608D">
              <w:t xml:space="preserve"> (2)'[chg12] &gt;6.62 ,"</w:t>
            </w:r>
            <w:proofErr w:type="spellStart"/>
            <w:r w:rsidRPr="00C1608D">
              <w:t>Improved","Not</w:t>
            </w:r>
            <w:proofErr w:type="spellEnd"/>
            <w:r w:rsidRPr="00C1608D">
              <w:t xml:space="preserve"> Improved")</w:t>
            </w:r>
          </w:p>
        </w:tc>
      </w:tr>
      <w:tr w:rsidR="008E57E4" w14:paraId="7FD8CFA3" w14:textId="77777777" w:rsidTr="00545590">
        <w:tc>
          <w:tcPr>
            <w:tcW w:w="2070" w:type="dxa"/>
          </w:tcPr>
          <w:p w14:paraId="264D7A5D" w14:textId="77777777" w:rsidR="008E57E4" w:rsidRDefault="008E57E4" w:rsidP="004A48ED">
            <w:pPr>
              <w:spacing w:after="120"/>
            </w:pPr>
            <w:r>
              <w:t>Change 1 to 3</w:t>
            </w:r>
          </w:p>
        </w:tc>
        <w:tc>
          <w:tcPr>
            <w:tcW w:w="3510" w:type="dxa"/>
          </w:tcPr>
          <w:p w14:paraId="055BFC02" w14:textId="77777777" w:rsidR="008E57E4" w:rsidRDefault="008E57E4" w:rsidP="004A48ED">
            <w:pPr>
              <w:spacing w:after="120"/>
            </w:pPr>
            <w:r>
              <w:t xml:space="preserve">Determine if student from </w:t>
            </w:r>
            <w:proofErr w:type="spellStart"/>
            <w:r>
              <w:t>chg</w:t>
            </w:r>
            <w:proofErr w:type="spellEnd"/>
            <w:r>
              <w:t xml:space="preserve"> 1 to </w:t>
            </w:r>
            <w:proofErr w:type="spellStart"/>
            <w:r>
              <w:t>chg</w:t>
            </w:r>
            <w:proofErr w:type="spellEnd"/>
            <w:r>
              <w:t xml:space="preserve"> 3 improved or not</w:t>
            </w:r>
          </w:p>
        </w:tc>
        <w:tc>
          <w:tcPr>
            <w:tcW w:w="5215" w:type="dxa"/>
          </w:tcPr>
          <w:p w14:paraId="34DF9160" w14:textId="77777777" w:rsidR="008E57E4" w:rsidRDefault="008E57E4" w:rsidP="004A48ED">
            <w:pPr>
              <w:spacing w:after="120"/>
            </w:pPr>
            <w:r w:rsidRPr="00C1608D">
              <w:t xml:space="preserve">Change 1 to 3 = </w:t>
            </w:r>
            <w:proofErr w:type="gramStart"/>
            <w:r w:rsidRPr="00C1608D">
              <w:t>if(</w:t>
            </w:r>
            <w:proofErr w:type="gramEnd"/>
            <w:r w:rsidRPr="00C1608D">
              <w:t>'</w:t>
            </w:r>
            <w:proofErr w:type="spellStart"/>
            <w:r w:rsidRPr="00C1608D">
              <w:t>v_EADM_SummaryView</w:t>
            </w:r>
            <w:proofErr w:type="spellEnd"/>
            <w:r w:rsidRPr="00C1608D">
              <w:t xml:space="preserve"> (2)'[Chg13] &gt; 6.62,"Improved","Not Improved")</w:t>
            </w:r>
          </w:p>
        </w:tc>
      </w:tr>
      <w:tr w:rsidR="008E57E4" w14:paraId="5ABBCD78" w14:textId="77777777" w:rsidTr="00545590">
        <w:tc>
          <w:tcPr>
            <w:tcW w:w="2070" w:type="dxa"/>
          </w:tcPr>
          <w:p w14:paraId="3BA29029" w14:textId="77777777" w:rsidR="008E57E4" w:rsidRDefault="008E57E4" w:rsidP="004A48ED">
            <w:pPr>
              <w:spacing w:after="120"/>
            </w:pPr>
            <w:r>
              <w:t>Change 2 to 3</w:t>
            </w:r>
          </w:p>
        </w:tc>
        <w:tc>
          <w:tcPr>
            <w:tcW w:w="3510" w:type="dxa"/>
          </w:tcPr>
          <w:p w14:paraId="668136C1" w14:textId="77777777" w:rsidR="008E57E4" w:rsidRDefault="008E57E4" w:rsidP="004A48ED">
            <w:pPr>
              <w:spacing w:after="120"/>
            </w:pPr>
            <w:r>
              <w:t xml:space="preserve">Determine if student from </w:t>
            </w:r>
            <w:proofErr w:type="spellStart"/>
            <w:r>
              <w:t>chg</w:t>
            </w:r>
            <w:proofErr w:type="spellEnd"/>
            <w:r>
              <w:t xml:space="preserve"> 2 to </w:t>
            </w:r>
            <w:proofErr w:type="spellStart"/>
            <w:r>
              <w:t>chg</w:t>
            </w:r>
            <w:proofErr w:type="spellEnd"/>
            <w:r>
              <w:t xml:space="preserve"> 3 improved or not</w:t>
            </w:r>
          </w:p>
        </w:tc>
        <w:tc>
          <w:tcPr>
            <w:tcW w:w="5215" w:type="dxa"/>
          </w:tcPr>
          <w:p w14:paraId="061E7D5B" w14:textId="77777777" w:rsidR="008E57E4" w:rsidRDefault="008E57E4" w:rsidP="004A48ED">
            <w:pPr>
              <w:spacing w:after="120"/>
            </w:pPr>
            <w:r w:rsidRPr="00C1608D">
              <w:t xml:space="preserve">Change 2 to 3 = </w:t>
            </w:r>
            <w:proofErr w:type="gramStart"/>
            <w:r w:rsidRPr="00C1608D">
              <w:t>if(</w:t>
            </w:r>
            <w:proofErr w:type="gramEnd"/>
            <w:r w:rsidRPr="00C1608D">
              <w:t>'</w:t>
            </w:r>
            <w:proofErr w:type="spellStart"/>
            <w:r w:rsidRPr="00C1608D">
              <w:t>v_EADM_SummaryView</w:t>
            </w:r>
            <w:proofErr w:type="spellEnd"/>
            <w:r w:rsidRPr="00C1608D">
              <w:t xml:space="preserve"> (2)'[Chg23] &gt; 6.62,"Improved","Not Improved")</w:t>
            </w:r>
          </w:p>
        </w:tc>
      </w:tr>
      <w:tr w:rsidR="008E57E4" w14:paraId="1C2B270D" w14:textId="77777777" w:rsidTr="00545590">
        <w:tc>
          <w:tcPr>
            <w:tcW w:w="2070" w:type="dxa"/>
          </w:tcPr>
          <w:p w14:paraId="71C66462" w14:textId="77777777" w:rsidR="008E57E4" w:rsidRDefault="008E57E4" w:rsidP="004A48ED">
            <w:pPr>
              <w:spacing w:after="120"/>
            </w:pPr>
            <w:r>
              <w:t>Decision_Score2</w:t>
            </w:r>
          </w:p>
        </w:tc>
        <w:tc>
          <w:tcPr>
            <w:tcW w:w="3510" w:type="dxa"/>
          </w:tcPr>
          <w:p w14:paraId="6306041A" w14:textId="77777777" w:rsidR="008E57E4" w:rsidRDefault="008E57E4" w:rsidP="004A48ED">
            <w:pPr>
              <w:spacing w:after="120"/>
            </w:pPr>
          </w:p>
        </w:tc>
        <w:tc>
          <w:tcPr>
            <w:tcW w:w="5215" w:type="dxa"/>
          </w:tcPr>
          <w:p w14:paraId="78D84710" w14:textId="77777777" w:rsidR="008E57E4" w:rsidRDefault="008E57E4" w:rsidP="004A48ED">
            <w:pPr>
              <w:spacing w:after="120"/>
            </w:pPr>
            <w:r w:rsidRPr="00C1608D">
              <w:t>Decision_Score2 = (('</w:t>
            </w:r>
            <w:proofErr w:type="spellStart"/>
            <w:r w:rsidRPr="00C1608D">
              <w:t>v_EADM_SummaryView</w:t>
            </w:r>
            <w:proofErr w:type="spellEnd"/>
            <w:r w:rsidRPr="00C1608D">
              <w:t xml:space="preserve"> (2)'[chg</w:t>
            </w:r>
            <w:proofErr w:type="gramStart"/>
            <w:r w:rsidRPr="00C1608D">
              <w:t>12]*</w:t>
            </w:r>
            <w:proofErr w:type="gramEnd"/>
            <w:r w:rsidRPr="00C1608D">
              <w:t>.8)+('</w:t>
            </w:r>
            <w:proofErr w:type="spellStart"/>
            <w:r w:rsidRPr="00C1608D">
              <w:t>v_EADM_SummaryView</w:t>
            </w:r>
            <w:proofErr w:type="spellEnd"/>
            <w:r w:rsidRPr="00C1608D">
              <w:t xml:space="preserve"> (2)'[Chg23]*1.2)+('</w:t>
            </w:r>
            <w:proofErr w:type="spellStart"/>
            <w:r w:rsidRPr="00C1608D">
              <w:t>v_EADM_SummaryView</w:t>
            </w:r>
            <w:proofErr w:type="spellEnd"/>
            <w:r w:rsidRPr="00C1608D">
              <w:t xml:space="preserve"> (2)'[Chg13]*1))/3</w:t>
            </w:r>
          </w:p>
        </w:tc>
      </w:tr>
    </w:tbl>
    <w:p w14:paraId="3E85E97A" w14:textId="77777777" w:rsidR="008E57E4" w:rsidRDefault="008E57E4" w:rsidP="004A48ED"/>
    <w:p w14:paraId="325AB94C" w14:textId="77777777" w:rsidR="008E57E4" w:rsidRDefault="008E57E4" w:rsidP="004A48ED"/>
    <w:p w14:paraId="49222B13" w14:textId="33507801" w:rsidR="008E57E4" w:rsidRDefault="008E57E4" w:rsidP="004A48ED"/>
    <w:p w14:paraId="31189163" w14:textId="168E4055" w:rsidR="0091321D" w:rsidRDefault="0091321D" w:rsidP="004A48ED">
      <w:pPr>
        <w:rPr>
          <w:b/>
          <w:u w:val="single"/>
        </w:rPr>
      </w:pPr>
    </w:p>
    <w:p w14:paraId="6A46CDA6" w14:textId="4799D6CE" w:rsidR="0091321D" w:rsidRDefault="0091321D" w:rsidP="004A48ED">
      <w:pPr>
        <w:rPr>
          <w:b/>
          <w:u w:val="single"/>
        </w:rPr>
      </w:pPr>
    </w:p>
    <w:p w14:paraId="73D2709A" w14:textId="77777777" w:rsidR="0091321D" w:rsidRDefault="0091321D" w:rsidP="004A48ED">
      <w:pPr>
        <w:rPr>
          <w:b/>
          <w:u w:val="single"/>
        </w:rPr>
      </w:pPr>
    </w:p>
    <w:p w14:paraId="3EDB495A" w14:textId="77777777" w:rsidR="008E57E4" w:rsidRPr="00464893" w:rsidRDefault="008E57E4" w:rsidP="007F22F9">
      <w:pPr>
        <w:pStyle w:val="Heading2"/>
      </w:pPr>
      <w:bookmarkStart w:id="39" w:name="_Toc532205830"/>
      <w:r>
        <w:lastRenderedPageBreak/>
        <w:t>Student Detail</w:t>
      </w:r>
      <w:r w:rsidRPr="00464893">
        <w:t xml:space="preserve"> View (Default landing page)</w:t>
      </w:r>
      <w:bookmarkEnd w:id="39"/>
    </w:p>
    <w:p w14:paraId="7D99C62D" w14:textId="77777777" w:rsidR="008E57E4" w:rsidRPr="0042209C" w:rsidRDefault="008E57E4" w:rsidP="004A48ED">
      <w:r w:rsidRPr="0042209C">
        <w:t>Screen Capture:</w:t>
      </w:r>
    </w:p>
    <w:p w14:paraId="0F54AD4D" w14:textId="77777777" w:rsidR="008E57E4" w:rsidRDefault="008E57E4" w:rsidP="004A48ED">
      <w:r w:rsidRPr="0042209C">
        <w:rPr>
          <w:noProof/>
        </w:rPr>
        <w:drawing>
          <wp:inline distT="0" distB="0" distL="0" distR="0" wp14:anchorId="662BC9D9" wp14:editId="38EB73DB">
            <wp:extent cx="6858000" cy="3749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extLst>
                        <a:ext uri="{28A0092B-C50C-407E-A947-70E740481C1C}">
                          <a14:useLocalDpi xmlns:a14="http://schemas.microsoft.com/office/drawing/2010/main"/>
                        </a:ext>
                      </a:extLst>
                    </a:blip>
                    <a:stretch>
                      <a:fillRect/>
                    </a:stretch>
                  </pic:blipFill>
                  <pic:spPr>
                    <a:xfrm>
                      <a:off x="0" y="0"/>
                      <a:ext cx="6858000" cy="3749675"/>
                    </a:xfrm>
                    <a:prstGeom prst="rect">
                      <a:avLst/>
                    </a:prstGeom>
                  </pic:spPr>
                </pic:pic>
              </a:graphicData>
            </a:graphic>
          </wp:inline>
        </w:drawing>
      </w:r>
    </w:p>
    <w:p w14:paraId="3E892DAD" w14:textId="77777777" w:rsidR="008E57E4" w:rsidRDefault="008E57E4" w:rsidP="007F22F9">
      <w:pPr>
        <w:pStyle w:val="Heading2"/>
      </w:pPr>
      <w:bookmarkStart w:id="40" w:name="_Toc532205831"/>
      <w:r>
        <w:t>Student Detail View (Individual data grid and charts breakdown)</w:t>
      </w:r>
      <w:bookmarkEnd w:id="40"/>
    </w:p>
    <w:tbl>
      <w:tblPr>
        <w:tblStyle w:val="TableGrid"/>
        <w:tblW w:w="0" w:type="auto"/>
        <w:tblLook w:val="04A0" w:firstRow="1" w:lastRow="0" w:firstColumn="1" w:lastColumn="0" w:noHBand="0" w:noVBand="1"/>
      </w:tblPr>
      <w:tblGrid>
        <w:gridCol w:w="4684"/>
        <w:gridCol w:w="825"/>
        <w:gridCol w:w="3841"/>
      </w:tblGrid>
      <w:tr w:rsidR="008E57E4" w14:paraId="2CECB3FA" w14:textId="77777777" w:rsidTr="00545590">
        <w:tc>
          <w:tcPr>
            <w:tcW w:w="5346" w:type="dxa"/>
            <w:shd w:val="clear" w:color="auto" w:fill="BFBFBF" w:themeFill="background1" w:themeFillShade="BF"/>
          </w:tcPr>
          <w:p w14:paraId="2FAA235C" w14:textId="77777777" w:rsidR="008E57E4" w:rsidRDefault="008E57E4" w:rsidP="004A48ED">
            <w:pPr>
              <w:spacing w:after="120"/>
              <w:jc w:val="center"/>
              <w:rPr>
                <w:b/>
              </w:rPr>
            </w:pPr>
            <w:r>
              <w:rPr>
                <w:b/>
              </w:rPr>
              <w:t>Visual</w:t>
            </w:r>
          </w:p>
        </w:tc>
        <w:tc>
          <w:tcPr>
            <w:tcW w:w="949" w:type="dxa"/>
            <w:shd w:val="clear" w:color="auto" w:fill="BFBFBF" w:themeFill="background1" w:themeFillShade="BF"/>
          </w:tcPr>
          <w:p w14:paraId="2D1B4E46" w14:textId="77777777" w:rsidR="008E57E4" w:rsidRDefault="008E57E4" w:rsidP="004A48ED">
            <w:pPr>
              <w:spacing w:after="120"/>
              <w:jc w:val="center"/>
              <w:rPr>
                <w:b/>
              </w:rPr>
            </w:pPr>
            <w:r>
              <w:rPr>
                <w:b/>
              </w:rPr>
              <w:t>Chart Type</w:t>
            </w:r>
          </w:p>
        </w:tc>
        <w:tc>
          <w:tcPr>
            <w:tcW w:w="4495" w:type="dxa"/>
            <w:shd w:val="clear" w:color="auto" w:fill="BFBFBF" w:themeFill="background1" w:themeFillShade="BF"/>
          </w:tcPr>
          <w:p w14:paraId="0B96A2B5" w14:textId="77777777" w:rsidR="008E57E4" w:rsidRDefault="008E57E4" w:rsidP="004A48ED">
            <w:pPr>
              <w:spacing w:after="120"/>
              <w:jc w:val="center"/>
              <w:rPr>
                <w:b/>
              </w:rPr>
            </w:pPr>
            <w:r>
              <w:rPr>
                <w:b/>
              </w:rPr>
              <w:t>Sources:</w:t>
            </w:r>
          </w:p>
        </w:tc>
      </w:tr>
      <w:tr w:rsidR="008E57E4" w14:paraId="05C6C298" w14:textId="77777777" w:rsidTr="00545590">
        <w:tc>
          <w:tcPr>
            <w:tcW w:w="5346" w:type="dxa"/>
          </w:tcPr>
          <w:p w14:paraId="0FC13678" w14:textId="77777777" w:rsidR="008E57E4" w:rsidRDefault="008E57E4" w:rsidP="004A48ED">
            <w:pPr>
              <w:spacing w:after="120"/>
              <w:rPr>
                <w:b/>
              </w:rPr>
            </w:pPr>
            <w:r w:rsidRPr="00724FCA">
              <w:rPr>
                <w:b/>
                <w:noProof/>
              </w:rPr>
              <w:drawing>
                <wp:inline distT="0" distB="0" distL="0" distR="0" wp14:anchorId="3BC87339" wp14:editId="13F9234F">
                  <wp:extent cx="2390775" cy="2476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0901" cy="2476631"/>
                          </a:xfrm>
                          <a:prstGeom prst="rect">
                            <a:avLst/>
                          </a:prstGeom>
                        </pic:spPr>
                      </pic:pic>
                    </a:graphicData>
                  </a:graphic>
                </wp:inline>
              </w:drawing>
            </w:r>
          </w:p>
        </w:tc>
        <w:tc>
          <w:tcPr>
            <w:tcW w:w="949" w:type="dxa"/>
          </w:tcPr>
          <w:p w14:paraId="0253595D" w14:textId="77777777" w:rsidR="008E57E4" w:rsidRPr="005621A9" w:rsidRDefault="008E57E4" w:rsidP="004A48ED">
            <w:pPr>
              <w:spacing w:after="120"/>
            </w:pPr>
            <w:r>
              <w:t>Stacked column chart</w:t>
            </w:r>
          </w:p>
        </w:tc>
        <w:tc>
          <w:tcPr>
            <w:tcW w:w="4495" w:type="dxa"/>
          </w:tcPr>
          <w:p w14:paraId="5297E800"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28AC3014" w14:textId="77777777" w:rsidR="008E57E4" w:rsidRDefault="008E57E4" w:rsidP="004A48ED">
            <w:pPr>
              <w:spacing w:after="120"/>
            </w:pPr>
            <w:r>
              <w:rPr>
                <w:b/>
              </w:rPr>
              <w:t xml:space="preserve">Fields Used:  </w:t>
            </w:r>
            <w:proofErr w:type="spellStart"/>
            <w:proofErr w:type="gramStart"/>
            <w:r>
              <w:t>description,MaxRawScroe</w:t>
            </w:r>
            <w:proofErr w:type="gramEnd"/>
            <w:r>
              <w:t>,RawScore</w:t>
            </w:r>
            <w:proofErr w:type="spellEnd"/>
          </w:p>
          <w:p w14:paraId="70BD4535" w14:textId="77777777" w:rsidR="008E57E4" w:rsidRPr="00DE094D" w:rsidRDefault="008E57E4" w:rsidP="004A48ED">
            <w:pPr>
              <w:spacing w:after="120"/>
            </w:pPr>
            <w:r w:rsidRPr="000F6929">
              <w:rPr>
                <w:b/>
              </w:rPr>
              <w:t>Filters</w:t>
            </w:r>
            <w:r>
              <w:t>: FSA Math SY2017</w:t>
            </w:r>
          </w:p>
          <w:p w14:paraId="2814E935" w14:textId="77777777" w:rsidR="008E57E4" w:rsidRDefault="008E57E4" w:rsidP="004A48ED">
            <w:pPr>
              <w:spacing w:after="120"/>
              <w:rPr>
                <w:b/>
              </w:rPr>
            </w:pPr>
            <w:r>
              <w:rPr>
                <w:b/>
              </w:rPr>
              <w:t>-----------------------</w:t>
            </w:r>
          </w:p>
          <w:p w14:paraId="45435FE9" w14:textId="77777777" w:rsidR="008E57E4" w:rsidRDefault="008E57E4" w:rsidP="004A48ED">
            <w:pPr>
              <w:spacing w:after="120"/>
            </w:pPr>
            <w:r>
              <w:rPr>
                <w:b/>
              </w:rPr>
              <w:t>Axis</w:t>
            </w:r>
            <w:r w:rsidRPr="005621A9">
              <w:t xml:space="preserve">:  </w:t>
            </w:r>
            <w:r>
              <w:t>Doman</w:t>
            </w:r>
            <w:r w:rsidRPr="005621A9">
              <w:t xml:space="preserve"> </w:t>
            </w:r>
          </w:p>
          <w:p w14:paraId="44C33653" w14:textId="77777777" w:rsidR="008E57E4" w:rsidRDefault="008E57E4" w:rsidP="004A48ED">
            <w:pPr>
              <w:spacing w:after="120"/>
            </w:pPr>
            <w:r w:rsidRPr="005621A9">
              <w:rPr>
                <w:b/>
              </w:rPr>
              <w:t>Value</w:t>
            </w:r>
            <w:r w:rsidRPr="005621A9">
              <w:t xml:space="preserve">: </w:t>
            </w:r>
            <w:r>
              <w:t>Domain Score, and Total Possible</w:t>
            </w:r>
          </w:p>
          <w:p w14:paraId="1007EF56" w14:textId="77777777" w:rsidR="008E57E4" w:rsidRDefault="008E57E4" w:rsidP="004A48ED">
            <w:pPr>
              <w:spacing w:after="120"/>
              <w:rPr>
                <w:b/>
              </w:rPr>
            </w:pPr>
          </w:p>
          <w:p w14:paraId="1B758046" w14:textId="77777777" w:rsidR="008E57E4" w:rsidRDefault="008E57E4" w:rsidP="004A48ED">
            <w:pPr>
              <w:spacing w:after="120"/>
              <w:rPr>
                <w:b/>
              </w:rPr>
            </w:pPr>
          </w:p>
        </w:tc>
      </w:tr>
      <w:tr w:rsidR="008E57E4" w14:paraId="5A26FF50" w14:textId="77777777" w:rsidTr="00545590">
        <w:tc>
          <w:tcPr>
            <w:tcW w:w="5346" w:type="dxa"/>
          </w:tcPr>
          <w:p w14:paraId="3523E76F" w14:textId="77777777" w:rsidR="008E57E4" w:rsidRDefault="008E57E4" w:rsidP="004A48ED">
            <w:pPr>
              <w:spacing w:after="120"/>
              <w:jc w:val="center"/>
              <w:rPr>
                <w:b/>
              </w:rPr>
            </w:pPr>
            <w:r w:rsidRPr="00724FCA">
              <w:rPr>
                <w:b/>
                <w:noProof/>
              </w:rPr>
              <w:lastRenderedPageBreak/>
              <w:drawing>
                <wp:inline distT="0" distB="0" distL="0" distR="0" wp14:anchorId="57CC39C2" wp14:editId="50D099D2">
                  <wp:extent cx="1879697" cy="241312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9697" cy="2413124"/>
                          </a:xfrm>
                          <a:prstGeom prst="rect">
                            <a:avLst/>
                          </a:prstGeom>
                        </pic:spPr>
                      </pic:pic>
                    </a:graphicData>
                  </a:graphic>
                </wp:inline>
              </w:drawing>
            </w:r>
          </w:p>
        </w:tc>
        <w:tc>
          <w:tcPr>
            <w:tcW w:w="949" w:type="dxa"/>
          </w:tcPr>
          <w:p w14:paraId="3D72593A" w14:textId="77777777" w:rsidR="008E57E4" w:rsidRPr="00FD18F0" w:rsidRDefault="008E57E4" w:rsidP="004A48ED">
            <w:pPr>
              <w:spacing w:after="120"/>
              <w:jc w:val="center"/>
            </w:pPr>
            <w:r w:rsidRPr="00FD18F0">
              <w:t>Stacked column chart</w:t>
            </w:r>
          </w:p>
        </w:tc>
        <w:tc>
          <w:tcPr>
            <w:tcW w:w="4495" w:type="dxa"/>
          </w:tcPr>
          <w:p w14:paraId="66D5DFFB" w14:textId="77777777" w:rsidR="008E57E4" w:rsidRPr="00FD18F0" w:rsidRDefault="008E57E4" w:rsidP="004A48ED">
            <w:pPr>
              <w:spacing w:after="120"/>
            </w:pPr>
            <w:r>
              <w:rPr>
                <w:b/>
              </w:rPr>
              <w:t xml:space="preserve">Data Used: </w:t>
            </w:r>
            <w:proofErr w:type="spellStart"/>
            <w:r w:rsidRPr="00DE094D">
              <w:t>V_EADM_FACT_DomanLevelScores</w:t>
            </w:r>
            <w:proofErr w:type="spellEnd"/>
          </w:p>
          <w:p w14:paraId="35FE9F30" w14:textId="77777777" w:rsidR="008E57E4" w:rsidRDefault="008E57E4" w:rsidP="004A48ED">
            <w:pPr>
              <w:spacing w:after="120"/>
            </w:pPr>
            <w:r>
              <w:rPr>
                <w:b/>
              </w:rPr>
              <w:t xml:space="preserve">Fields Used: </w:t>
            </w:r>
            <w:r w:rsidRPr="008039D1">
              <w:t xml:space="preserve">Description, </w:t>
            </w:r>
            <w:proofErr w:type="spellStart"/>
            <w:r w:rsidRPr="008039D1">
              <w:t>RawScore</w:t>
            </w:r>
            <w:proofErr w:type="spellEnd"/>
          </w:p>
          <w:p w14:paraId="042DC9B6" w14:textId="77777777" w:rsidR="008E57E4" w:rsidRPr="008039D1" w:rsidRDefault="008E57E4" w:rsidP="004A48ED">
            <w:pPr>
              <w:spacing w:after="120"/>
            </w:pPr>
            <w:r w:rsidRPr="00095657">
              <w:rPr>
                <w:b/>
              </w:rPr>
              <w:t>Filters</w:t>
            </w:r>
            <w:r>
              <w:t xml:space="preserve">: </w:t>
            </w:r>
            <w:proofErr w:type="spellStart"/>
            <w:r>
              <w:t>iXL</w:t>
            </w:r>
            <w:proofErr w:type="spellEnd"/>
            <w:r>
              <w:t xml:space="preserve"> Math Mar SY2018</w:t>
            </w:r>
          </w:p>
          <w:p w14:paraId="6B9FF35A" w14:textId="77777777" w:rsidR="008E57E4" w:rsidRDefault="008E57E4" w:rsidP="004A48ED">
            <w:pPr>
              <w:spacing w:after="120"/>
              <w:rPr>
                <w:b/>
              </w:rPr>
            </w:pPr>
            <w:r>
              <w:rPr>
                <w:b/>
              </w:rPr>
              <w:t>-----------------------</w:t>
            </w:r>
          </w:p>
          <w:p w14:paraId="7247B249" w14:textId="77777777" w:rsidR="008E57E4" w:rsidRDefault="008E57E4" w:rsidP="004A48ED">
            <w:pPr>
              <w:spacing w:after="120"/>
              <w:rPr>
                <w:b/>
              </w:rPr>
            </w:pPr>
            <w:r>
              <w:rPr>
                <w:b/>
              </w:rPr>
              <w:t xml:space="preserve">Axis: </w:t>
            </w:r>
            <w:r>
              <w:t>Domain</w:t>
            </w:r>
          </w:p>
          <w:p w14:paraId="438F9E9E" w14:textId="77777777" w:rsidR="008E57E4" w:rsidRDefault="008E57E4" w:rsidP="004A48ED">
            <w:pPr>
              <w:spacing w:after="120"/>
            </w:pPr>
            <w:r w:rsidRPr="005621A9">
              <w:rPr>
                <w:b/>
              </w:rPr>
              <w:t>Value</w:t>
            </w:r>
            <w:r w:rsidRPr="005621A9">
              <w:t xml:space="preserve">: </w:t>
            </w:r>
            <w:r>
              <w:t>Domain Score</w:t>
            </w:r>
          </w:p>
          <w:p w14:paraId="77C4F63A" w14:textId="77777777" w:rsidR="008E57E4" w:rsidRDefault="008E57E4" w:rsidP="004A48ED">
            <w:pPr>
              <w:spacing w:after="120"/>
              <w:rPr>
                <w:b/>
              </w:rPr>
            </w:pPr>
          </w:p>
        </w:tc>
      </w:tr>
      <w:tr w:rsidR="008E57E4" w14:paraId="2E179B8C" w14:textId="77777777" w:rsidTr="00545590">
        <w:tc>
          <w:tcPr>
            <w:tcW w:w="5346" w:type="dxa"/>
          </w:tcPr>
          <w:p w14:paraId="251D7DCD" w14:textId="77777777" w:rsidR="008E57E4" w:rsidRDefault="008E57E4" w:rsidP="004A48ED">
            <w:pPr>
              <w:spacing w:after="120"/>
              <w:jc w:val="center"/>
              <w:rPr>
                <w:b/>
              </w:rPr>
            </w:pPr>
            <w:r w:rsidRPr="00FE4341">
              <w:rPr>
                <w:b/>
                <w:noProof/>
              </w:rPr>
              <w:drawing>
                <wp:inline distT="0" distB="0" distL="0" distR="0" wp14:anchorId="6DA9FF07" wp14:editId="2DA9A568">
                  <wp:extent cx="2209914" cy="2381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914" cy="2381372"/>
                          </a:xfrm>
                          <a:prstGeom prst="rect">
                            <a:avLst/>
                          </a:prstGeom>
                        </pic:spPr>
                      </pic:pic>
                    </a:graphicData>
                  </a:graphic>
                </wp:inline>
              </w:drawing>
            </w:r>
          </w:p>
        </w:tc>
        <w:tc>
          <w:tcPr>
            <w:tcW w:w="949" w:type="dxa"/>
          </w:tcPr>
          <w:p w14:paraId="776FDDDD" w14:textId="77777777" w:rsidR="008E57E4" w:rsidRPr="00FD18F0" w:rsidRDefault="008E57E4" w:rsidP="004A48ED">
            <w:pPr>
              <w:spacing w:after="120"/>
              <w:jc w:val="center"/>
            </w:pPr>
            <w:r w:rsidRPr="00FD18F0">
              <w:t>Stacked column chart</w:t>
            </w:r>
          </w:p>
        </w:tc>
        <w:tc>
          <w:tcPr>
            <w:tcW w:w="4495" w:type="dxa"/>
          </w:tcPr>
          <w:p w14:paraId="199F5090" w14:textId="77777777" w:rsidR="008E57E4" w:rsidRPr="00FD18F0" w:rsidRDefault="008E57E4" w:rsidP="004A48ED">
            <w:pPr>
              <w:spacing w:after="120"/>
            </w:pPr>
            <w:r>
              <w:rPr>
                <w:b/>
              </w:rPr>
              <w:t xml:space="preserve">Data Used: </w:t>
            </w:r>
            <w:proofErr w:type="spellStart"/>
            <w:r w:rsidRPr="00DE094D">
              <w:t>V_EADM_FACT_DomanLevelScores</w:t>
            </w:r>
            <w:proofErr w:type="spellEnd"/>
          </w:p>
          <w:p w14:paraId="0FE25FBC" w14:textId="77777777" w:rsidR="008E57E4" w:rsidRDefault="008E57E4" w:rsidP="004A48ED">
            <w:pPr>
              <w:spacing w:after="120"/>
            </w:pPr>
            <w:r>
              <w:rPr>
                <w:b/>
              </w:rPr>
              <w:t xml:space="preserve">Fields Used: </w:t>
            </w:r>
            <w:r>
              <w:t xml:space="preserve"> Description, </w:t>
            </w:r>
            <w:proofErr w:type="spellStart"/>
            <w:r>
              <w:t>RawScore</w:t>
            </w:r>
            <w:proofErr w:type="spellEnd"/>
          </w:p>
          <w:p w14:paraId="7A7F6458" w14:textId="77777777" w:rsidR="008E57E4" w:rsidRPr="002823F4" w:rsidRDefault="008E57E4" w:rsidP="004A48ED">
            <w:pPr>
              <w:spacing w:after="120"/>
            </w:pPr>
            <w:r w:rsidRPr="00095657">
              <w:rPr>
                <w:b/>
              </w:rPr>
              <w:t>Filters</w:t>
            </w:r>
            <w:r>
              <w:t>: STAR Mathematics Aug 2018</w:t>
            </w:r>
          </w:p>
          <w:p w14:paraId="043974E4" w14:textId="77777777" w:rsidR="008E57E4" w:rsidRDefault="008E57E4" w:rsidP="004A48ED">
            <w:pPr>
              <w:spacing w:after="120"/>
              <w:rPr>
                <w:b/>
              </w:rPr>
            </w:pPr>
            <w:r>
              <w:rPr>
                <w:b/>
              </w:rPr>
              <w:t>-----------------------</w:t>
            </w:r>
          </w:p>
          <w:p w14:paraId="2B45F81D" w14:textId="77777777" w:rsidR="008E57E4" w:rsidRDefault="008E57E4" w:rsidP="004A48ED">
            <w:pPr>
              <w:spacing w:after="120"/>
            </w:pPr>
            <w:r w:rsidRPr="005621A9">
              <w:rPr>
                <w:b/>
              </w:rPr>
              <w:t>Legend</w:t>
            </w:r>
            <w:r w:rsidRPr="005621A9">
              <w:t xml:space="preserve">:  </w:t>
            </w:r>
            <w:r>
              <w:t>Domain</w:t>
            </w:r>
            <w:r w:rsidRPr="005621A9">
              <w:t xml:space="preserve"> </w:t>
            </w:r>
          </w:p>
          <w:p w14:paraId="364C4D99" w14:textId="77777777" w:rsidR="008E57E4" w:rsidRDefault="008E57E4" w:rsidP="004A48ED">
            <w:pPr>
              <w:spacing w:after="120"/>
            </w:pPr>
            <w:r w:rsidRPr="005621A9">
              <w:rPr>
                <w:b/>
              </w:rPr>
              <w:t>Values</w:t>
            </w:r>
            <w:r w:rsidRPr="005621A9">
              <w:t xml:space="preserve">: </w:t>
            </w:r>
            <w:r>
              <w:t>Domain Score</w:t>
            </w:r>
          </w:p>
          <w:p w14:paraId="2849B0FD" w14:textId="77777777" w:rsidR="008E57E4" w:rsidRDefault="008E57E4" w:rsidP="004A48ED">
            <w:pPr>
              <w:spacing w:after="120"/>
              <w:rPr>
                <w:b/>
              </w:rPr>
            </w:pPr>
          </w:p>
        </w:tc>
      </w:tr>
      <w:tr w:rsidR="008E57E4" w14:paraId="18088E27" w14:textId="77777777" w:rsidTr="00545590">
        <w:tc>
          <w:tcPr>
            <w:tcW w:w="5346" w:type="dxa"/>
          </w:tcPr>
          <w:p w14:paraId="5AB72831" w14:textId="77777777" w:rsidR="008E57E4" w:rsidRDefault="008E57E4" w:rsidP="004A48ED">
            <w:pPr>
              <w:spacing w:after="120"/>
              <w:jc w:val="center"/>
              <w:rPr>
                <w:b/>
              </w:rPr>
            </w:pPr>
            <w:r w:rsidRPr="00FE4341">
              <w:rPr>
                <w:b/>
                <w:noProof/>
              </w:rPr>
              <w:drawing>
                <wp:inline distT="0" distB="0" distL="0" distR="0" wp14:anchorId="603B55FB" wp14:editId="5F5E57CC">
                  <wp:extent cx="2076557" cy="24639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6557" cy="2463927"/>
                          </a:xfrm>
                          <a:prstGeom prst="rect">
                            <a:avLst/>
                          </a:prstGeom>
                        </pic:spPr>
                      </pic:pic>
                    </a:graphicData>
                  </a:graphic>
                </wp:inline>
              </w:drawing>
            </w:r>
          </w:p>
          <w:p w14:paraId="3F8DD3F1" w14:textId="77777777" w:rsidR="008E57E4" w:rsidRDefault="008E57E4" w:rsidP="004A48ED">
            <w:pPr>
              <w:spacing w:after="120"/>
              <w:rPr>
                <w:b/>
              </w:rPr>
            </w:pPr>
          </w:p>
        </w:tc>
        <w:tc>
          <w:tcPr>
            <w:tcW w:w="949" w:type="dxa"/>
          </w:tcPr>
          <w:p w14:paraId="3F088CDB" w14:textId="77777777" w:rsidR="008E57E4" w:rsidRPr="002823F4" w:rsidRDefault="008E57E4" w:rsidP="004A48ED">
            <w:pPr>
              <w:spacing w:after="120"/>
              <w:jc w:val="center"/>
            </w:pPr>
            <w:r w:rsidRPr="00FD18F0">
              <w:lastRenderedPageBreak/>
              <w:t>Stacked column chart</w:t>
            </w:r>
          </w:p>
        </w:tc>
        <w:tc>
          <w:tcPr>
            <w:tcW w:w="4495" w:type="dxa"/>
          </w:tcPr>
          <w:p w14:paraId="46109243"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04C7F2FA" w14:textId="77777777" w:rsidR="008E57E4" w:rsidRDefault="008E57E4" w:rsidP="004A48ED">
            <w:pPr>
              <w:spacing w:after="120"/>
            </w:pPr>
            <w:r>
              <w:rPr>
                <w:b/>
              </w:rPr>
              <w:t xml:space="preserve">Fields Used: </w:t>
            </w:r>
            <w:r>
              <w:t xml:space="preserve">Description, </w:t>
            </w:r>
            <w:proofErr w:type="spellStart"/>
            <w:r>
              <w:t>RawScore</w:t>
            </w:r>
            <w:proofErr w:type="spellEnd"/>
          </w:p>
          <w:p w14:paraId="05C1241C" w14:textId="77777777" w:rsidR="008E57E4" w:rsidRPr="002823F4" w:rsidRDefault="008E57E4" w:rsidP="004A48ED">
            <w:pPr>
              <w:spacing w:after="120"/>
            </w:pPr>
            <w:r w:rsidRPr="00095657">
              <w:rPr>
                <w:b/>
              </w:rPr>
              <w:t>Filters</w:t>
            </w:r>
            <w:r>
              <w:t>: STAR Mathematics Dec 2018</w:t>
            </w:r>
          </w:p>
          <w:p w14:paraId="5D92FDFE" w14:textId="77777777" w:rsidR="008E57E4" w:rsidRDefault="008E57E4" w:rsidP="004A48ED">
            <w:pPr>
              <w:spacing w:after="120"/>
              <w:rPr>
                <w:b/>
              </w:rPr>
            </w:pPr>
          </w:p>
          <w:p w14:paraId="6B26DF79" w14:textId="77777777" w:rsidR="008E57E4" w:rsidRDefault="008E57E4" w:rsidP="004A48ED">
            <w:pPr>
              <w:spacing w:after="120"/>
              <w:rPr>
                <w:b/>
              </w:rPr>
            </w:pPr>
            <w:r>
              <w:rPr>
                <w:b/>
              </w:rPr>
              <w:t>-----------------------</w:t>
            </w:r>
          </w:p>
          <w:p w14:paraId="4D581BDE" w14:textId="77777777" w:rsidR="008E57E4" w:rsidRDefault="008E57E4" w:rsidP="004A48ED">
            <w:pPr>
              <w:spacing w:after="120"/>
            </w:pPr>
            <w:r w:rsidRPr="005621A9">
              <w:rPr>
                <w:b/>
              </w:rPr>
              <w:t>Legend</w:t>
            </w:r>
            <w:r w:rsidRPr="005621A9">
              <w:t xml:space="preserve">:  </w:t>
            </w:r>
            <w:r>
              <w:t>Domain</w:t>
            </w:r>
            <w:r w:rsidRPr="005621A9">
              <w:t xml:space="preserve"> </w:t>
            </w:r>
          </w:p>
          <w:p w14:paraId="4831F7AD" w14:textId="77777777" w:rsidR="008E57E4" w:rsidRDefault="008E57E4" w:rsidP="004A48ED">
            <w:pPr>
              <w:spacing w:after="120"/>
            </w:pPr>
            <w:r w:rsidRPr="005621A9">
              <w:rPr>
                <w:b/>
              </w:rPr>
              <w:t>Values</w:t>
            </w:r>
            <w:r w:rsidRPr="005621A9">
              <w:t xml:space="preserve">: </w:t>
            </w:r>
            <w:r>
              <w:t>Domain Score</w:t>
            </w:r>
          </w:p>
          <w:p w14:paraId="3FF7947E" w14:textId="77777777" w:rsidR="008E57E4" w:rsidRDefault="008E57E4" w:rsidP="004A48ED">
            <w:pPr>
              <w:spacing w:after="120"/>
              <w:rPr>
                <w:b/>
              </w:rPr>
            </w:pPr>
          </w:p>
        </w:tc>
      </w:tr>
      <w:tr w:rsidR="008E57E4" w14:paraId="365AFBBF" w14:textId="77777777" w:rsidTr="00545590">
        <w:tc>
          <w:tcPr>
            <w:tcW w:w="5346" w:type="dxa"/>
          </w:tcPr>
          <w:p w14:paraId="1B42229F" w14:textId="77777777" w:rsidR="008E57E4" w:rsidRPr="00FE4341" w:rsidRDefault="008E57E4" w:rsidP="004A48ED">
            <w:pPr>
              <w:spacing w:after="120"/>
              <w:jc w:val="center"/>
              <w:rPr>
                <w:b/>
              </w:rPr>
            </w:pPr>
            <w:r w:rsidRPr="00FE4341">
              <w:rPr>
                <w:b/>
                <w:noProof/>
              </w:rPr>
              <w:drawing>
                <wp:inline distT="0" distB="0" distL="0" distR="0" wp14:anchorId="415B103D" wp14:editId="5D8AD9E9">
                  <wp:extent cx="3251367" cy="1403422"/>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1367" cy="1403422"/>
                          </a:xfrm>
                          <a:prstGeom prst="rect">
                            <a:avLst/>
                          </a:prstGeom>
                        </pic:spPr>
                      </pic:pic>
                    </a:graphicData>
                  </a:graphic>
                </wp:inline>
              </w:drawing>
            </w:r>
          </w:p>
        </w:tc>
        <w:tc>
          <w:tcPr>
            <w:tcW w:w="949" w:type="dxa"/>
          </w:tcPr>
          <w:p w14:paraId="5336E6EE" w14:textId="77777777" w:rsidR="008E57E4" w:rsidRPr="002823F4" w:rsidRDefault="008E57E4" w:rsidP="004A48ED">
            <w:pPr>
              <w:spacing w:after="120"/>
              <w:jc w:val="center"/>
            </w:pPr>
            <w:r>
              <w:t>Table</w:t>
            </w:r>
          </w:p>
        </w:tc>
        <w:tc>
          <w:tcPr>
            <w:tcW w:w="4495" w:type="dxa"/>
          </w:tcPr>
          <w:p w14:paraId="7C462900"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2A9FDE76" w14:textId="77777777" w:rsidR="008E57E4" w:rsidRDefault="008E57E4" w:rsidP="004A48ED">
            <w:pPr>
              <w:spacing w:after="120"/>
            </w:pPr>
            <w:r>
              <w:rPr>
                <w:b/>
              </w:rPr>
              <w:t xml:space="preserve">Fields Used: </w:t>
            </w:r>
            <w:r>
              <w:t xml:space="preserve">Description, </w:t>
            </w:r>
            <w:proofErr w:type="spellStart"/>
            <w:r>
              <w:t>RawScore</w:t>
            </w:r>
            <w:proofErr w:type="spellEnd"/>
          </w:p>
          <w:p w14:paraId="52261947" w14:textId="77777777" w:rsidR="008E57E4" w:rsidRPr="002823F4" w:rsidRDefault="008E57E4" w:rsidP="004A48ED">
            <w:pPr>
              <w:spacing w:after="120"/>
            </w:pPr>
            <w:r w:rsidRPr="00095657">
              <w:rPr>
                <w:b/>
              </w:rPr>
              <w:t>Filters</w:t>
            </w:r>
            <w:r>
              <w:t>: STAR Mathematics Dec 2018</w:t>
            </w:r>
          </w:p>
          <w:p w14:paraId="1AA48C6A" w14:textId="77777777" w:rsidR="008E57E4" w:rsidRDefault="008E57E4" w:rsidP="004A48ED">
            <w:pPr>
              <w:spacing w:after="120"/>
              <w:rPr>
                <w:b/>
              </w:rPr>
            </w:pPr>
          </w:p>
          <w:p w14:paraId="35AB8D42" w14:textId="77777777" w:rsidR="008E57E4" w:rsidRDefault="008E57E4" w:rsidP="004A48ED">
            <w:pPr>
              <w:spacing w:after="120"/>
              <w:rPr>
                <w:b/>
              </w:rPr>
            </w:pPr>
            <w:r>
              <w:rPr>
                <w:b/>
              </w:rPr>
              <w:t>-----------------------</w:t>
            </w:r>
          </w:p>
          <w:p w14:paraId="1156F326" w14:textId="77777777" w:rsidR="008E57E4" w:rsidRDefault="008E57E4" w:rsidP="004A48ED">
            <w:pPr>
              <w:spacing w:after="120"/>
            </w:pPr>
            <w:r w:rsidRPr="005621A9">
              <w:rPr>
                <w:b/>
              </w:rPr>
              <w:t>Legend</w:t>
            </w:r>
            <w:r w:rsidRPr="005621A9">
              <w:t xml:space="preserve">:  </w:t>
            </w:r>
            <w:r>
              <w:t>Domain</w:t>
            </w:r>
            <w:r w:rsidRPr="005621A9">
              <w:t xml:space="preserve"> </w:t>
            </w:r>
          </w:p>
          <w:p w14:paraId="4FBAA7EF" w14:textId="77777777" w:rsidR="008E57E4" w:rsidRDefault="008E57E4" w:rsidP="004A48ED">
            <w:pPr>
              <w:spacing w:after="120"/>
            </w:pPr>
            <w:r w:rsidRPr="005621A9">
              <w:rPr>
                <w:b/>
              </w:rPr>
              <w:t>Values</w:t>
            </w:r>
            <w:r w:rsidRPr="005621A9">
              <w:t xml:space="preserve">: </w:t>
            </w:r>
            <w:r>
              <w:t>Domain Score</w:t>
            </w:r>
          </w:p>
          <w:p w14:paraId="46C95F54" w14:textId="77777777" w:rsidR="008E57E4" w:rsidRDefault="008E57E4" w:rsidP="004A48ED">
            <w:pPr>
              <w:spacing w:after="120"/>
              <w:rPr>
                <w:b/>
              </w:rPr>
            </w:pPr>
          </w:p>
        </w:tc>
      </w:tr>
      <w:tr w:rsidR="008E57E4" w14:paraId="22DA2204" w14:textId="77777777" w:rsidTr="00545590">
        <w:tc>
          <w:tcPr>
            <w:tcW w:w="5346" w:type="dxa"/>
          </w:tcPr>
          <w:p w14:paraId="5B78AD3F" w14:textId="77777777" w:rsidR="008E57E4" w:rsidRDefault="008E57E4" w:rsidP="004A48ED">
            <w:pPr>
              <w:spacing w:after="120"/>
              <w:jc w:val="center"/>
              <w:rPr>
                <w:b/>
              </w:rPr>
            </w:pPr>
            <w:r w:rsidRPr="00FE4341">
              <w:rPr>
                <w:b/>
                <w:noProof/>
              </w:rPr>
              <w:drawing>
                <wp:inline distT="0" distB="0" distL="0" distR="0" wp14:anchorId="32D6B31C" wp14:editId="71A20F7D">
                  <wp:extent cx="1581231" cy="4191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231" cy="419122"/>
                          </a:xfrm>
                          <a:prstGeom prst="rect">
                            <a:avLst/>
                          </a:prstGeom>
                        </pic:spPr>
                      </pic:pic>
                    </a:graphicData>
                  </a:graphic>
                </wp:inline>
              </w:drawing>
            </w:r>
          </w:p>
          <w:p w14:paraId="3F9B2214" w14:textId="77777777" w:rsidR="008E57E4" w:rsidRPr="00FE4341" w:rsidRDefault="008E57E4" w:rsidP="004A48ED">
            <w:pPr>
              <w:spacing w:after="120"/>
              <w:jc w:val="center"/>
              <w:rPr>
                <w:b/>
              </w:rPr>
            </w:pPr>
          </w:p>
        </w:tc>
        <w:tc>
          <w:tcPr>
            <w:tcW w:w="949" w:type="dxa"/>
          </w:tcPr>
          <w:p w14:paraId="3D772B16" w14:textId="77777777" w:rsidR="008E57E4" w:rsidRPr="002823F4" w:rsidRDefault="008E57E4" w:rsidP="004A48ED">
            <w:pPr>
              <w:spacing w:after="120"/>
              <w:jc w:val="center"/>
            </w:pPr>
            <w:r>
              <w:t>Card</w:t>
            </w:r>
          </w:p>
        </w:tc>
        <w:tc>
          <w:tcPr>
            <w:tcW w:w="4495" w:type="dxa"/>
          </w:tcPr>
          <w:p w14:paraId="1FBCD252"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29DD59C6" w14:textId="77777777" w:rsidR="008E57E4" w:rsidRDefault="008E57E4" w:rsidP="004A48ED">
            <w:pPr>
              <w:spacing w:after="120"/>
            </w:pPr>
            <w:r>
              <w:rPr>
                <w:b/>
              </w:rPr>
              <w:t xml:space="preserve">Fields Used: </w:t>
            </w:r>
            <w:proofErr w:type="spellStart"/>
            <w:r>
              <w:t>FirstLast</w:t>
            </w:r>
            <w:proofErr w:type="spellEnd"/>
          </w:p>
          <w:p w14:paraId="2BC9CD6F" w14:textId="77777777" w:rsidR="008E57E4" w:rsidRPr="002823F4" w:rsidRDefault="008E57E4" w:rsidP="004A48ED">
            <w:pPr>
              <w:spacing w:after="120"/>
            </w:pPr>
            <w:r w:rsidRPr="00095657">
              <w:rPr>
                <w:b/>
              </w:rPr>
              <w:t>Filters</w:t>
            </w:r>
            <w:r>
              <w:t xml:space="preserve">: </w:t>
            </w:r>
            <w:proofErr w:type="spellStart"/>
            <w:r>
              <w:t>StudentUSI</w:t>
            </w:r>
            <w:proofErr w:type="spellEnd"/>
          </w:p>
          <w:p w14:paraId="77DAE041" w14:textId="77777777" w:rsidR="008E57E4" w:rsidRDefault="008E57E4" w:rsidP="004A48ED">
            <w:pPr>
              <w:spacing w:after="120"/>
              <w:rPr>
                <w:b/>
              </w:rPr>
            </w:pPr>
          </w:p>
        </w:tc>
      </w:tr>
      <w:tr w:rsidR="008E57E4" w14:paraId="2B25F41C" w14:textId="77777777" w:rsidTr="00545590">
        <w:tc>
          <w:tcPr>
            <w:tcW w:w="5346" w:type="dxa"/>
          </w:tcPr>
          <w:p w14:paraId="2557A56F" w14:textId="77777777" w:rsidR="008E57E4" w:rsidRPr="00FE4341" w:rsidRDefault="008E57E4" w:rsidP="004A48ED">
            <w:pPr>
              <w:spacing w:after="120"/>
              <w:jc w:val="center"/>
              <w:rPr>
                <w:b/>
                <w:noProof/>
              </w:rPr>
            </w:pPr>
            <w:r w:rsidRPr="000F6929">
              <w:rPr>
                <w:b/>
                <w:noProof/>
              </w:rPr>
              <w:drawing>
                <wp:inline distT="0" distB="0" distL="0" distR="0" wp14:anchorId="713911D6" wp14:editId="356E4072">
                  <wp:extent cx="2336920" cy="698536"/>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6920" cy="698536"/>
                          </a:xfrm>
                          <a:prstGeom prst="rect">
                            <a:avLst/>
                          </a:prstGeom>
                        </pic:spPr>
                      </pic:pic>
                    </a:graphicData>
                  </a:graphic>
                </wp:inline>
              </w:drawing>
            </w:r>
          </w:p>
        </w:tc>
        <w:tc>
          <w:tcPr>
            <w:tcW w:w="949" w:type="dxa"/>
          </w:tcPr>
          <w:p w14:paraId="2E724CB8" w14:textId="77777777" w:rsidR="008E57E4" w:rsidRPr="002823F4" w:rsidRDefault="008E57E4" w:rsidP="004A48ED">
            <w:pPr>
              <w:spacing w:after="120"/>
              <w:jc w:val="center"/>
            </w:pPr>
            <w:r>
              <w:t>Multi-Row Card</w:t>
            </w:r>
          </w:p>
        </w:tc>
        <w:tc>
          <w:tcPr>
            <w:tcW w:w="4495" w:type="dxa"/>
          </w:tcPr>
          <w:p w14:paraId="71F60DED"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07812A32" w14:textId="77777777" w:rsidR="008E57E4" w:rsidRDefault="008E57E4" w:rsidP="004A48ED">
            <w:pPr>
              <w:spacing w:after="120"/>
            </w:pPr>
            <w:r>
              <w:rPr>
                <w:b/>
              </w:rPr>
              <w:t xml:space="preserve">Fields Used: </w:t>
            </w:r>
            <w:proofErr w:type="spellStart"/>
            <w:proofErr w:type="gramStart"/>
            <w:r>
              <w:t>Disabled,EconomicDisadvantaged</w:t>
            </w:r>
            <w:proofErr w:type="spellEnd"/>
            <w:proofErr w:type="gramEnd"/>
            <w:r>
              <w:t>,</w:t>
            </w:r>
          </w:p>
          <w:p w14:paraId="013C85A0" w14:textId="77777777" w:rsidR="008E57E4" w:rsidRDefault="008E57E4" w:rsidP="004A48ED">
            <w:pPr>
              <w:spacing w:after="120"/>
            </w:pPr>
            <w:proofErr w:type="spellStart"/>
            <w:proofErr w:type="gramStart"/>
            <w:r>
              <w:t>ELL,Gifted</w:t>
            </w:r>
            <w:proofErr w:type="gramEnd"/>
            <w:r>
              <w:t>,Gender,School,Hispanic,Race,Grade</w:t>
            </w:r>
            <w:proofErr w:type="spellEnd"/>
            <w:r>
              <w:t xml:space="preserve"> Level, </w:t>
            </w:r>
            <w:proofErr w:type="spellStart"/>
            <w:r>
              <w:t>StudentUSI</w:t>
            </w:r>
            <w:proofErr w:type="spellEnd"/>
          </w:p>
          <w:p w14:paraId="09DF0D37" w14:textId="77777777" w:rsidR="008E57E4" w:rsidRPr="002823F4" w:rsidRDefault="008E57E4" w:rsidP="004A48ED">
            <w:pPr>
              <w:spacing w:after="120"/>
            </w:pPr>
            <w:r w:rsidRPr="00095657">
              <w:rPr>
                <w:b/>
              </w:rPr>
              <w:t>Filters</w:t>
            </w:r>
            <w:r>
              <w:t>: Student USI</w:t>
            </w:r>
          </w:p>
          <w:p w14:paraId="4D0AB266" w14:textId="77777777" w:rsidR="008E57E4" w:rsidRDefault="008E57E4" w:rsidP="004A48ED">
            <w:pPr>
              <w:spacing w:after="120"/>
              <w:rPr>
                <w:b/>
              </w:rPr>
            </w:pPr>
          </w:p>
          <w:p w14:paraId="2E6AD9F8" w14:textId="77777777" w:rsidR="008E57E4" w:rsidRDefault="008E57E4" w:rsidP="004A48ED">
            <w:pPr>
              <w:spacing w:after="120"/>
              <w:rPr>
                <w:b/>
              </w:rPr>
            </w:pPr>
            <w:r>
              <w:rPr>
                <w:b/>
              </w:rPr>
              <w:t>-----------------------</w:t>
            </w:r>
          </w:p>
          <w:p w14:paraId="5438D842" w14:textId="77777777" w:rsidR="008E57E4" w:rsidRDefault="008E57E4" w:rsidP="004A48ED">
            <w:pPr>
              <w:spacing w:after="120"/>
            </w:pPr>
            <w:r>
              <w:rPr>
                <w:b/>
              </w:rPr>
              <w:t>Rows</w:t>
            </w:r>
            <w:r w:rsidRPr="005621A9">
              <w:t xml:space="preserve">:  </w:t>
            </w:r>
            <w:r>
              <w:t>Domain</w:t>
            </w:r>
            <w:r w:rsidRPr="005621A9">
              <w:t xml:space="preserve"> </w:t>
            </w:r>
          </w:p>
          <w:p w14:paraId="23CD3BA9" w14:textId="77777777" w:rsidR="008E57E4" w:rsidRDefault="008E57E4" w:rsidP="004A48ED">
            <w:pPr>
              <w:spacing w:after="120"/>
            </w:pPr>
            <w:r>
              <w:rPr>
                <w:b/>
              </w:rPr>
              <w:t>Columns</w:t>
            </w:r>
            <w:r w:rsidRPr="005621A9">
              <w:t xml:space="preserve">: </w:t>
            </w:r>
            <w:r>
              <w:t>Assessment</w:t>
            </w:r>
          </w:p>
          <w:p w14:paraId="13769A83" w14:textId="77777777" w:rsidR="008E57E4" w:rsidRDefault="008E57E4" w:rsidP="004A48ED">
            <w:pPr>
              <w:spacing w:after="120"/>
            </w:pPr>
            <w:r>
              <w:t xml:space="preserve">Values: Domain Scores, Total Possible, </w:t>
            </w:r>
          </w:p>
          <w:p w14:paraId="48125E71" w14:textId="77777777" w:rsidR="008E57E4" w:rsidRDefault="008E57E4" w:rsidP="004A48ED">
            <w:pPr>
              <w:spacing w:after="120"/>
            </w:pPr>
            <w:r>
              <w:t>% Correct</w:t>
            </w:r>
          </w:p>
          <w:p w14:paraId="03BE0081" w14:textId="77777777" w:rsidR="008E57E4" w:rsidRDefault="008E57E4" w:rsidP="004A48ED">
            <w:pPr>
              <w:spacing w:after="120"/>
              <w:rPr>
                <w:b/>
              </w:rPr>
            </w:pPr>
          </w:p>
        </w:tc>
      </w:tr>
    </w:tbl>
    <w:p w14:paraId="6A12A631" w14:textId="77777777" w:rsidR="008E57E4" w:rsidRDefault="008E57E4" w:rsidP="004A48ED">
      <w:pPr>
        <w:rPr>
          <w:i/>
        </w:rPr>
      </w:pPr>
    </w:p>
    <w:p w14:paraId="180A8A34" w14:textId="77777777" w:rsidR="0091321D" w:rsidRDefault="0091321D" w:rsidP="007F22F9">
      <w:pPr>
        <w:pStyle w:val="Heading2"/>
      </w:pPr>
      <w:bookmarkStart w:id="41" w:name="_Toc532205832"/>
    </w:p>
    <w:p w14:paraId="687EA5B4" w14:textId="46286DD6" w:rsidR="008E57E4" w:rsidRPr="0020597B" w:rsidRDefault="008E57E4" w:rsidP="007F22F9">
      <w:pPr>
        <w:pStyle w:val="Heading2"/>
        <w:rPr>
          <w:i/>
        </w:rPr>
      </w:pPr>
      <w:r>
        <w:t>Student Detail</w:t>
      </w:r>
      <w:r w:rsidRPr="0020597B">
        <w:t xml:space="preserve"> View (Code Behind)</w:t>
      </w:r>
      <w:bookmarkEnd w:id="41"/>
      <w:r w:rsidRPr="0020597B">
        <w:t xml:space="preserve"> </w:t>
      </w:r>
    </w:p>
    <w:p w14:paraId="5DA7C68D" w14:textId="77777777" w:rsidR="008E57E4" w:rsidRDefault="008E57E4" w:rsidP="004A48ED">
      <w:pPr>
        <w:pStyle w:val="ListParagraph"/>
        <w:ind w:left="0"/>
        <w:rPr>
          <w:i/>
        </w:rPr>
      </w:pPr>
      <w:r>
        <w:rPr>
          <w:i/>
        </w:rPr>
        <w:t xml:space="preserve">Note: All are created and added using the </w:t>
      </w:r>
      <w:proofErr w:type="spellStart"/>
      <w:r w:rsidRPr="003D4465">
        <w:rPr>
          <w:b/>
          <w:i/>
          <w:u w:val="single"/>
        </w:rPr>
        <w:t>v_EADM_</w:t>
      </w:r>
      <w:r>
        <w:rPr>
          <w:b/>
          <w:i/>
          <w:u w:val="single"/>
        </w:rPr>
        <w:t>FACT_DomainLevelScores</w:t>
      </w:r>
      <w:proofErr w:type="spellEnd"/>
    </w:p>
    <w:p w14:paraId="0878F91A" w14:textId="77777777" w:rsidR="008E57E4" w:rsidRPr="00D75E91" w:rsidRDefault="008E57E4" w:rsidP="004A48ED">
      <w:pPr>
        <w:pStyle w:val="ListParagraph"/>
        <w:ind w:left="0"/>
        <w:rPr>
          <w:i/>
        </w:rPr>
      </w:pPr>
      <w:r>
        <w:rPr>
          <w:i/>
        </w:rPr>
        <w:t>To view the Quires</w:t>
      </w:r>
      <w:r w:rsidRPr="0020597B">
        <w:rPr>
          <w:i/>
          <w:u w:val="single"/>
        </w:rPr>
        <w:t>: Click on the Home -&gt; Edit Queries</w:t>
      </w:r>
    </w:p>
    <w:tbl>
      <w:tblPr>
        <w:tblStyle w:val="TableGrid"/>
        <w:tblW w:w="0" w:type="auto"/>
        <w:tblInd w:w="-5" w:type="dxa"/>
        <w:tblLook w:val="04A0" w:firstRow="1" w:lastRow="0" w:firstColumn="1" w:lastColumn="0" w:noHBand="0" w:noVBand="1"/>
      </w:tblPr>
      <w:tblGrid>
        <w:gridCol w:w="1491"/>
        <w:gridCol w:w="1298"/>
        <w:gridCol w:w="6566"/>
      </w:tblGrid>
      <w:tr w:rsidR="008E57E4" w14:paraId="22A0DF0A" w14:textId="77777777" w:rsidTr="00545590">
        <w:trPr>
          <w:trHeight w:val="377"/>
        </w:trPr>
        <w:tc>
          <w:tcPr>
            <w:tcW w:w="10795" w:type="dxa"/>
            <w:gridSpan w:val="3"/>
            <w:shd w:val="clear" w:color="auto" w:fill="BFBFBF" w:themeFill="background1" w:themeFillShade="BF"/>
          </w:tcPr>
          <w:p w14:paraId="23F900D0" w14:textId="77777777" w:rsidR="008E57E4" w:rsidRPr="00C1608D" w:rsidRDefault="008E57E4" w:rsidP="004A48ED">
            <w:pPr>
              <w:spacing w:after="120"/>
              <w:jc w:val="center"/>
              <w:rPr>
                <w:b/>
              </w:rPr>
            </w:pPr>
            <w:r>
              <w:t xml:space="preserve"> </w:t>
            </w:r>
            <w:r>
              <w:rPr>
                <w:b/>
                <w:sz w:val="24"/>
              </w:rPr>
              <w:t>Student Detail</w:t>
            </w:r>
            <w:r w:rsidRPr="00C1608D">
              <w:rPr>
                <w:b/>
                <w:sz w:val="24"/>
              </w:rPr>
              <w:t xml:space="preserve"> View Custom Columns</w:t>
            </w:r>
          </w:p>
        </w:tc>
      </w:tr>
      <w:tr w:rsidR="008E57E4" w14:paraId="75A76BDC" w14:textId="77777777" w:rsidTr="00545590">
        <w:trPr>
          <w:trHeight w:val="377"/>
        </w:trPr>
        <w:tc>
          <w:tcPr>
            <w:tcW w:w="1994" w:type="dxa"/>
            <w:shd w:val="clear" w:color="auto" w:fill="BFBFBF" w:themeFill="background1" w:themeFillShade="BF"/>
          </w:tcPr>
          <w:p w14:paraId="1099544F" w14:textId="77777777" w:rsidR="008E57E4" w:rsidRPr="00AB302B" w:rsidRDefault="008E57E4" w:rsidP="004A48ED">
            <w:pPr>
              <w:spacing w:after="120"/>
              <w:rPr>
                <w:b/>
              </w:rPr>
            </w:pPr>
            <w:r w:rsidRPr="00AB302B">
              <w:rPr>
                <w:b/>
              </w:rPr>
              <w:t>Column Name</w:t>
            </w:r>
          </w:p>
        </w:tc>
        <w:tc>
          <w:tcPr>
            <w:tcW w:w="1966" w:type="dxa"/>
            <w:shd w:val="clear" w:color="auto" w:fill="BFBFBF" w:themeFill="background1" w:themeFillShade="BF"/>
          </w:tcPr>
          <w:p w14:paraId="65440DB9" w14:textId="77777777" w:rsidR="008E57E4" w:rsidRPr="00AB302B" w:rsidRDefault="008E57E4" w:rsidP="004A48ED">
            <w:pPr>
              <w:spacing w:after="120"/>
              <w:rPr>
                <w:b/>
              </w:rPr>
            </w:pPr>
            <w:r w:rsidRPr="00AB302B">
              <w:rPr>
                <w:b/>
              </w:rPr>
              <w:t>Purpose</w:t>
            </w:r>
          </w:p>
        </w:tc>
        <w:tc>
          <w:tcPr>
            <w:tcW w:w="6835" w:type="dxa"/>
            <w:shd w:val="clear" w:color="auto" w:fill="BFBFBF" w:themeFill="background1" w:themeFillShade="BF"/>
          </w:tcPr>
          <w:p w14:paraId="7ECF66CB" w14:textId="77777777" w:rsidR="008E57E4" w:rsidRPr="00AB302B" w:rsidRDefault="008E57E4" w:rsidP="004A48ED">
            <w:pPr>
              <w:spacing w:after="120"/>
              <w:rPr>
                <w:b/>
              </w:rPr>
            </w:pPr>
            <w:r w:rsidRPr="00AB302B">
              <w:rPr>
                <w:b/>
              </w:rPr>
              <w:t>Formula</w:t>
            </w:r>
          </w:p>
        </w:tc>
      </w:tr>
      <w:tr w:rsidR="008E57E4" w14:paraId="237433CF" w14:textId="77777777" w:rsidTr="00545590">
        <w:tc>
          <w:tcPr>
            <w:tcW w:w="1994" w:type="dxa"/>
          </w:tcPr>
          <w:p w14:paraId="32E1C957" w14:textId="77777777" w:rsidR="008E57E4" w:rsidRDefault="008E57E4" w:rsidP="004A48ED">
            <w:pPr>
              <w:spacing w:after="120"/>
            </w:pPr>
            <w:r>
              <w:t xml:space="preserve">Abs Critical </w:t>
            </w:r>
          </w:p>
        </w:tc>
        <w:tc>
          <w:tcPr>
            <w:tcW w:w="1966" w:type="dxa"/>
          </w:tcPr>
          <w:p w14:paraId="1AF5D02C" w14:textId="77777777" w:rsidR="008E57E4" w:rsidRDefault="008E57E4" w:rsidP="004A48ED">
            <w:pPr>
              <w:spacing w:after="120"/>
            </w:pPr>
            <w:r>
              <w:t>Find Students Absent &gt; 21 times</w:t>
            </w:r>
          </w:p>
        </w:tc>
        <w:tc>
          <w:tcPr>
            <w:tcW w:w="6835" w:type="dxa"/>
          </w:tcPr>
          <w:p w14:paraId="633FD8FC" w14:textId="77777777" w:rsidR="008E57E4" w:rsidRDefault="008E57E4" w:rsidP="004A48ED">
            <w:pPr>
              <w:spacing w:after="120"/>
            </w:pPr>
            <w:r w:rsidRPr="0094412A">
              <w:t xml:space="preserve">= </w:t>
            </w:r>
            <w:proofErr w:type="spellStart"/>
            <w:r w:rsidRPr="0094412A">
              <w:t>Table.AddColumn</w:t>
            </w:r>
            <w:proofErr w:type="spellEnd"/>
            <w:r w:rsidRPr="0094412A">
              <w:t>(</w:t>
            </w:r>
            <w:proofErr w:type="spellStart"/>
            <w:r w:rsidRPr="0094412A">
              <w:t>dbo_v_EADM_FACT_DomainLevelScores</w:t>
            </w:r>
            <w:proofErr w:type="spellEnd"/>
            <w:r w:rsidRPr="0094412A">
              <w:t>, "</w:t>
            </w:r>
            <w:proofErr w:type="spellStart"/>
            <w:r w:rsidRPr="0094412A">
              <w:t>AssessmentNameChange</w:t>
            </w:r>
            <w:proofErr w:type="spellEnd"/>
            <w:r w:rsidRPr="0094412A">
              <w:t>", each if [</w:t>
            </w:r>
            <w:proofErr w:type="spellStart"/>
            <w:r w:rsidRPr="0094412A">
              <w:t>AssessmentTitle</w:t>
            </w:r>
            <w:proofErr w:type="spellEnd"/>
            <w:r w:rsidRPr="0094412A">
              <w:t>] = "FSAMO" then "FSA Math SY2017" else if [</w:t>
            </w:r>
            <w:proofErr w:type="spellStart"/>
            <w:r w:rsidRPr="0094412A">
              <w:t>AssessmentTitle</w:t>
            </w:r>
            <w:proofErr w:type="spellEnd"/>
            <w:r w:rsidRPr="0094412A">
              <w:t>] = "StarMathAug2018" then "STAR Math Aug SY2018" else if [</w:t>
            </w:r>
            <w:proofErr w:type="spellStart"/>
            <w:r w:rsidRPr="0094412A">
              <w:t>AssessmentTitle</w:t>
            </w:r>
            <w:proofErr w:type="spellEnd"/>
            <w:r w:rsidRPr="0094412A">
              <w:t>] = "StarMathDec2018" then "STAR Math Dec SY2018" else if [</w:t>
            </w:r>
            <w:proofErr w:type="spellStart"/>
            <w:r w:rsidRPr="0094412A">
              <w:t>AssessmentTitle</w:t>
            </w:r>
            <w:proofErr w:type="spellEnd"/>
            <w:r w:rsidRPr="0094412A">
              <w:t>] = "IXLMathMar2018" then "</w:t>
            </w:r>
            <w:proofErr w:type="spellStart"/>
            <w:r w:rsidRPr="0094412A">
              <w:t>iXL</w:t>
            </w:r>
            <w:proofErr w:type="spellEnd"/>
            <w:r w:rsidRPr="0094412A">
              <w:t xml:space="preserve"> Math Mar SY2018" else null)</w:t>
            </w:r>
          </w:p>
        </w:tc>
      </w:tr>
      <w:tr w:rsidR="008E57E4" w14:paraId="274C5E37" w14:textId="77777777" w:rsidTr="00545590">
        <w:tc>
          <w:tcPr>
            <w:tcW w:w="10795" w:type="dxa"/>
            <w:gridSpan w:val="3"/>
            <w:shd w:val="clear" w:color="auto" w:fill="BFBFBF" w:themeFill="background1" w:themeFillShade="BF"/>
          </w:tcPr>
          <w:p w14:paraId="3BF45422" w14:textId="77777777" w:rsidR="008E57E4" w:rsidRPr="008A238D" w:rsidRDefault="008E57E4" w:rsidP="004A48ED">
            <w:pPr>
              <w:spacing w:after="120"/>
              <w:jc w:val="center"/>
              <w:rPr>
                <w:b/>
              </w:rPr>
            </w:pPr>
            <w:r w:rsidRPr="008A238D">
              <w:rPr>
                <w:b/>
              </w:rPr>
              <w:t>Student Detail View Measurement</w:t>
            </w:r>
          </w:p>
        </w:tc>
      </w:tr>
      <w:tr w:rsidR="008E57E4" w14:paraId="26E14DA0" w14:textId="77777777" w:rsidTr="00545590">
        <w:tc>
          <w:tcPr>
            <w:tcW w:w="1994" w:type="dxa"/>
          </w:tcPr>
          <w:p w14:paraId="37C730DC" w14:textId="77777777" w:rsidR="008E57E4" w:rsidRDefault="008E57E4" w:rsidP="004A48ED">
            <w:pPr>
              <w:spacing w:after="120"/>
            </w:pPr>
            <w:r>
              <w:t>Name</w:t>
            </w:r>
          </w:p>
        </w:tc>
        <w:tc>
          <w:tcPr>
            <w:tcW w:w="1966" w:type="dxa"/>
          </w:tcPr>
          <w:p w14:paraId="6FAA2955" w14:textId="77777777" w:rsidR="008E57E4" w:rsidRDefault="008E57E4" w:rsidP="004A48ED">
            <w:pPr>
              <w:spacing w:after="120"/>
            </w:pPr>
            <w:r>
              <w:t>Purpose</w:t>
            </w:r>
          </w:p>
        </w:tc>
        <w:tc>
          <w:tcPr>
            <w:tcW w:w="6835" w:type="dxa"/>
          </w:tcPr>
          <w:p w14:paraId="6E0091AB" w14:textId="77777777" w:rsidR="008E57E4" w:rsidRPr="00AB302B" w:rsidRDefault="008E57E4" w:rsidP="004A48ED">
            <w:pPr>
              <w:spacing w:after="120"/>
            </w:pPr>
            <w:r>
              <w:t>Formula</w:t>
            </w:r>
          </w:p>
        </w:tc>
      </w:tr>
      <w:tr w:rsidR="008E57E4" w14:paraId="3E108224" w14:textId="77777777" w:rsidTr="00545590">
        <w:tc>
          <w:tcPr>
            <w:tcW w:w="1994" w:type="dxa"/>
          </w:tcPr>
          <w:p w14:paraId="2C6BBA62" w14:textId="77777777" w:rsidR="008E57E4" w:rsidRDefault="008E57E4" w:rsidP="004A48ED">
            <w:pPr>
              <w:spacing w:after="120"/>
            </w:pPr>
            <w:r>
              <w:t>Assessment</w:t>
            </w:r>
          </w:p>
        </w:tc>
        <w:tc>
          <w:tcPr>
            <w:tcW w:w="1966" w:type="dxa"/>
          </w:tcPr>
          <w:p w14:paraId="3BDA117A" w14:textId="77777777" w:rsidR="008E57E4" w:rsidRDefault="008E57E4" w:rsidP="004A48ED">
            <w:pPr>
              <w:spacing w:after="120"/>
            </w:pPr>
          </w:p>
        </w:tc>
        <w:tc>
          <w:tcPr>
            <w:tcW w:w="6835" w:type="dxa"/>
          </w:tcPr>
          <w:p w14:paraId="37DD40EC" w14:textId="77777777" w:rsidR="008E57E4" w:rsidRPr="00C1608D" w:rsidRDefault="008E57E4" w:rsidP="004A48ED">
            <w:pPr>
              <w:spacing w:after="120"/>
            </w:pPr>
            <w:r w:rsidRPr="008655AA">
              <w:t>Assessment = CONCATENATE(</w:t>
            </w:r>
            <w:proofErr w:type="spellStart"/>
            <w:r w:rsidRPr="008655AA">
              <w:t>v_EADM_FACT_</w:t>
            </w:r>
            <w:proofErr w:type="gramStart"/>
            <w:r w:rsidRPr="008655AA">
              <w:t>DomainLevelScores</w:t>
            </w:r>
            <w:proofErr w:type="spellEnd"/>
            <w:r w:rsidRPr="008655AA">
              <w:t>[</w:t>
            </w:r>
            <w:proofErr w:type="spellStart"/>
            <w:proofErr w:type="gramEnd"/>
            <w:r w:rsidRPr="008655AA">
              <w:t>AssessmentTitle</w:t>
            </w:r>
            <w:proofErr w:type="spellEnd"/>
            <w:r w:rsidRPr="008655AA">
              <w:t>], CONCATENATE(" ",</w:t>
            </w:r>
            <w:proofErr w:type="spellStart"/>
            <w:r w:rsidRPr="008655AA">
              <w:t>v_EADM_FACT_DomainLevelScores</w:t>
            </w:r>
            <w:proofErr w:type="spellEnd"/>
            <w:r w:rsidRPr="008655AA">
              <w:t>[Version]))</w:t>
            </w:r>
          </w:p>
        </w:tc>
      </w:tr>
      <w:tr w:rsidR="008E57E4" w14:paraId="1658B1BE" w14:textId="77777777" w:rsidTr="00545590">
        <w:tc>
          <w:tcPr>
            <w:tcW w:w="1994" w:type="dxa"/>
          </w:tcPr>
          <w:p w14:paraId="1A5D61D8" w14:textId="77777777" w:rsidR="008E57E4" w:rsidRDefault="008E57E4" w:rsidP="004A48ED">
            <w:pPr>
              <w:spacing w:after="120"/>
            </w:pPr>
            <w:proofErr w:type="spellStart"/>
            <w:r>
              <w:t>FirstLast</w:t>
            </w:r>
            <w:proofErr w:type="spellEnd"/>
          </w:p>
        </w:tc>
        <w:tc>
          <w:tcPr>
            <w:tcW w:w="1966" w:type="dxa"/>
          </w:tcPr>
          <w:p w14:paraId="0B7F48E1" w14:textId="77777777" w:rsidR="008E57E4" w:rsidRDefault="008E57E4" w:rsidP="004A48ED">
            <w:pPr>
              <w:spacing w:after="120"/>
            </w:pPr>
          </w:p>
        </w:tc>
        <w:tc>
          <w:tcPr>
            <w:tcW w:w="6835" w:type="dxa"/>
          </w:tcPr>
          <w:p w14:paraId="2D1B9610" w14:textId="77777777" w:rsidR="008E57E4" w:rsidRDefault="008E57E4" w:rsidP="004A48ED">
            <w:pPr>
              <w:spacing w:after="120"/>
            </w:pPr>
            <w:proofErr w:type="spellStart"/>
            <w:r w:rsidRPr="008E480E">
              <w:t>FirstLast</w:t>
            </w:r>
            <w:proofErr w:type="spellEnd"/>
            <w:r w:rsidRPr="008E480E">
              <w:t xml:space="preserve"> = CONCATENATE(</w:t>
            </w:r>
            <w:proofErr w:type="spellStart"/>
            <w:r w:rsidRPr="008E480E">
              <w:t>v_EADM_FACT_</w:t>
            </w:r>
            <w:proofErr w:type="gramStart"/>
            <w:r w:rsidRPr="008E480E">
              <w:t>DomainLevelScores</w:t>
            </w:r>
            <w:proofErr w:type="spellEnd"/>
            <w:r w:rsidRPr="008E480E">
              <w:t>[</w:t>
            </w:r>
            <w:proofErr w:type="gramEnd"/>
            <w:r w:rsidRPr="008E480E">
              <w:t>FirstName], CONCATENATE(" ",</w:t>
            </w:r>
            <w:proofErr w:type="spellStart"/>
            <w:r w:rsidRPr="008E480E">
              <w:t>v_EADM_FACT_DomainLevelScores</w:t>
            </w:r>
            <w:proofErr w:type="spellEnd"/>
            <w:r w:rsidRPr="008E480E">
              <w:t>[</w:t>
            </w:r>
            <w:proofErr w:type="spellStart"/>
            <w:r w:rsidRPr="008E480E">
              <w:t>LastSurname</w:t>
            </w:r>
            <w:proofErr w:type="spellEnd"/>
            <w:r w:rsidRPr="008E480E">
              <w:t>]))</w:t>
            </w:r>
          </w:p>
        </w:tc>
      </w:tr>
      <w:tr w:rsidR="008E57E4" w14:paraId="258F915F" w14:textId="77777777" w:rsidTr="00545590">
        <w:tc>
          <w:tcPr>
            <w:tcW w:w="1994" w:type="dxa"/>
          </w:tcPr>
          <w:p w14:paraId="63A775E7" w14:textId="77777777" w:rsidR="008E57E4" w:rsidRDefault="008E57E4" w:rsidP="004A48ED">
            <w:pPr>
              <w:spacing w:after="120"/>
            </w:pPr>
          </w:p>
        </w:tc>
        <w:tc>
          <w:tcPr>
            <w:tcW w:w="1966" w:type="dxa"/>
          </w:tcPr>
          <w:p w14:paraId="2A62FB62" w14:textId="77777777" w:rsidR="008E57E4" w:rsidRDefault="008E57E4" w:rsidP="004A48ED">
            <w:pPr>
              <w:spacing w:after="120"/>
            </w:pPr>
          </w:p>
        </w:tc>
        <w:tc>
          <w:tcPr>
            <w:tcW w:w="6835" w:type="dxa"/>
          </w:tcPr>
          <w:p w14:paraId="325297A0" w14:textId="77777777" w:rsidR="008E57E4" w:rsidRDefault="008E57E4" w:rsidP="004A48ED">
            <w:pPr>
              <w:spacing w:after="120"/>
            </w:pPr>
          </w:p>
        </w:tc>
      </w:tr>
      <w:tr w:rsidR="008E57E4" w14:paraId="623B3898" w14:textId="77777777" w:rsidTr="00545590">
        <w:tc>
          <w:tcPr>
            <w:tcW w:w="1994" w:type="dxa"/>
          </w:tcPr>
          <w:p w14:paraId="0FC89E7D" w14:textId="77777777" w:rsidR="008E57E4" w:rsidRDefault="008E57E4" w:rsidP="004A48ED">
            <w:pPr>
              <w:spacing w:after="120"/>
            </w:pPr>
          </w:p>
        </w:tc>
        <w:tc>
          <w:tcPr>
            <w:tcW w:w="1966" w:type="dxa"/>
          </w:tcPr>
          <w:p w14:paraId="1E74E4FF" w14:textId="77777777" w:rsidR="008E57E4" w:rsidRDefault="008E57E4" w:rsidP="004A48ED">
            <w:pPr>
              <w:spacing w:after="120"/>
            </w:pPr>
          </w:p>
        </w:tc>
        <w:tc>
          <w:tcPr>
            <w:tcW w:w="6835" w:type="dxa"/>
          </w:tcPr>
          <w:p w14:paraId="0581DE56" w14:textId="77777777" w:rsidR="008E57E4" w:rsidRDefault="008E57E4" w:rsidP="004A48ED">
            <w:pPr>
              <w:spacing w:after="120"/>
            </w:pPr>
          </w:p>
        </w:tc>
      </w:tr>
    </w:tbl>
    <w:p w14:paraId="14F717A2" w14:textId="77777777" w:rsidR="008E57E4" w:rsidRDefault="008E57E4" w:rsidP="004A48ED"/>
    <w:p w14:paraId="6652515B" w14:textId="77777777" w:rsidR="008E57E4" w:rsidRDefault="008E57E4" w:rsidP="004A48ED">
      <w:pPr>
        <w:rPr>
          <w:b/>
          <w:u w:val="single"/>
        </w:rPr>
      </w:pPr>
    </w:p>
    <w:p w14:paraId="7F07F00A" w14:textId="77777777" w:rsidR="008E57E4" w:rsidRDefault="008E57E4" w:rsidP="004A48ED">
      <w:pPr>
        <w:rPr>
          <w:b/>
          <w:u w:val="single"/>
        </w:rPr>
      </w:pPr>
    </w:p>
    <w:p w14:paraId="6E90A39F" w14:textId="77777777" w:rsidR="008E57E4" w:rsidRDefault="008E57E4" w:rsidP="004A48ED">
      <w:pPr>
        <w:rPr>
          <w:b/>
          <w:u w:val="single"/>
        </w:rPr>
      </w:pPr>
    </w:p>
    <w:p w14:paraId="3DE1EB7F" w14:textId="77777777" w:rsidR="008E57E4" w:rsidRDefault="008E57E4" w:rsidP="004A48ED">
      <w:pPr>
        <w:rPr>
          <w:b/>
          <w:u w:val="single"/>
        </w:rPr>
      </w:pPr>
    </w:p>
    <w:p w14:paraId="1F142DCC" w14:textId="77777777" w:rsidR="008E57E4" w:rsidRDefault="008E57E4" w:rsidP="004A48ED">
      <w:pPr>
        <w:rPr>
          <w:b/>
          <w:u w:val="single"/>
        </w:rPr>
      </w:pPr>
    </w:p>
    <w:p w14:paraId="642DA999" w14:textId="77777777" w:rsidR="008E57E4" w:rsidRDefault="008E57E4" w:rsidP="004A48ED">
      <w:pPr>
        <w:rPr>
          <w:b/>
          <w:u w:val="single"/>
        </w:rPr>
      </w:pPr>
    </w:p>
    <w:p w14:paraId="46D03F27" w14:textId="77777777" w:rsidR="008E57E4" w:rsidRDefault="008E57E4" w:rsidP="004A48ED">
      <w:pPr>
        <w:rPr>
          <w:b/>
          <w:u w:val="single"/>
        </w:rPr>
      </w:pPr>
    </w:p>
    <w:p w14:paraId="3E139C93" w14:textId="77777777" w:rsidR="008E57E4" w:rsidRPr="00464893" w:rsidRDefault="008E57E4" w:rsidP="007F22F9">
      <w:pPr>
        <w:pStyle w:val="Heading2"/>
      </w:pPr>
      <w:bookmarkStart w:id="42" w:name="_Toc532205833"/>
      <w:r>
        <w:t>Group Details</w:t>
      </w:r>
      <w:r w:rsidRPr="00464893">
        <w:t xml:space="preserve"> View</w:t>
      </w:r>
      <w:bookmarkEnd w:id="42"/>
      <w:r w:rsidRPr="00464893">
        <w:t xml:space="preserve"> </w:t>
      </w:r>
    </w:p>
    <w:p w14:paraId="116A9257" w14:textId="77777777" w:rsidR="008E57E4" w:rsidRDefault="008E57E4" w:rsidP="004A48ED">
      <w:r w:rsidRPr="0042209C">
        <w:t>Screen Capture:</w:t>
      </w:r>
      <w:r w:rsidRPr="008E480E">
        <w:rPr>
          <w:noProof/>
        </w:rPr>
        <w:drawing>
          <wp:inline distT="0" distB="0" distL="0" distR="0" wp14:anchorId="61AB1913" wp14:editId="7BEDC890">
            <wp:extent cx="6858000" cy="390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6858000" cy="3905250"/>
                    </a:xfrm>
                    <a:prstGeom prst="rect">
                      <a:avLst/>
                    </a:prstGeom>
                  </pic:spPr>
                </pic:pic>
              </a:graphicData>
            </a:graphic>
          </wp:inline>
        </w:drawing>
      </w:r>
    </w:p>
    <w:p w14:paraId="407CCC67" w14:textId="77777777" w:rsidR="008E57E4" w:rsidRDefault="008E57E4" w:rsidP="007F22F9">
      <w:pPr>
        <w:pStyle w:val="Heading2"/>
      </w:pPr>
      <w:bookmarkStart w:id="43" w:name="_Toc532205834"/>
      <w:r>
        <w:t>Group Detail View (Individual data grid and charts breakdown)</w:t>
      </w:r>
      <w:bookmarkEnd w:id="43"/>
    </w:p>
    <w:tbl>
      <w:tblPr>
        <w:tblStyle w:val="TableGrid"/>
        <w:tblW w:w="0" w:type="auto"/>
        <w:tblLook w:val="04A0" w:firstRow="1" w:lastRow="0" w:firstColumn="1" w:lastColumn="0" w:noHBand="0" w:noVBand="1"/>
      </w:tblPr>
      <w:tblGrid>
        <w:gridCol w:w="4712"/>
        <w:gridCol w:w="923"/>
        <w:gridCol w:w="3715"/>
      </w:tblGrid>
      <w:tr w:rsidR="008E57E4" w14:paraId="3608050B" w14:textId="77777777" w:rsidTr="00545590">
        <w:tc>
          <w:tcPr>
            <w:tcW w:w="5346" w:type="dxa"/>
            <w:shd w:val="clear" w:color="auto" w:fill="BFBFBF" w:themeFill="background1" w:themeFillShade="BF"/>
          </w:tcPr>
          <w:p w14:paraId="0EBA591F" w14:textId="77777777" w:rsidR="008E57E4" w:rsidRDefault="008E57E4" w:rsidP="004A48ED">
            <w:pPr>
              <w:spacing w:after="120"/>
              <w:jc w:val="center"/>
              <w:rPr>
                <w:b/>
              </w:rPr>
            </w:pPr>
            <w:r>
              <w:rPr>
                <w:b/>
              </w:rPr>
              <w:t>Visual</w:t>
            </w:r>
          </w:p>
        </w:tc>
        <w:tc>
          <w:tcPr>
            <w:tcW w:w="949" w:type="dxa"/>
            <w:shd w:val="clear" w:color="auto" w:fill="BFBFBF" w:themeFill="background1" w:themeFillShade="BF"/>
          </w:tcPr>
          <w:p w14:paraId="1DF9BB9A" w14:textId="77777777" w:rsidR="008E57E4" w:rsidRDefault="008E57E4" w:rsidP="004A48ED">
            <w:pPr>
              <w:spacing w:after="120"/>
              <w:jc w:val="center"/>
              <w:rPr>
                <w:b/>
              </w:rPr>
            </w:pPr>
            <w:r>
              <w:rPr>
                <w:b/>
              </w:rPr>
              <w:t>Chart Type</w:t>
            </w:r>
          </w:p>
        </w:tc>
        <w:tc>
          <w:tcPr>
            <w:tcW w:w="4495" w:type="dxa"/>
            <w:shd w:val="clear" w:color="auto" w:fill="BFBFBF" w:themeFill="background1" w:themeFillShade="BF"/>
          </w:tcPr>
          <w:p w14:paraId="109EC569" w14:textId="77777777" w:rsidR="008E57E4" w:rsidRDefault="008E57E4" w:rsidP="004A48ED">
            <w:pPr>
              <w:spacing w:after="120"/>
              <w:jc w:val="center"/>
              <w:rPr>
                <w:b/>
              </w:rPr>
            </w:pPr>
            <w:r>
              <w:rPr>
                <w:b/>
              </w:rPr>
              <w:t>Sources:</w:t>
            </w:r>
          </w:p>
        </w:tc>
      </w:tr>
      <w:tr w:rsidR="008E57E4" w14:paraId="1643450E" w14:textId="77777777" w:rsidTr="00545590">
        <w:tc>
          <w:tcPr>
            <w:tcW w:w="5346" w:type="dxa"/>
          </w:tcPr>
          <w:p w14:paraId="6CB63DCD" w14:textId="77777777" w:rsidR="008E57E4" w:rsidRDefault="008E57E4" w:rsidP="004A48ED">
            <w:pPr>
              <w:spacing w:after="120"/>
              <w:rPr>
                <w:b/>
              </w:rPr>
            </w:pPr>
            <w:r w:rsidRPr="00071474">
              <w:rPr>
                <w:b/>
                <w:noProof/>
              </w:rPr>
              <w:drawing>
                <wp:inline distT="0" distB="0" distL="0" distR="0" wp14:anchorId="6C343445" wp14:editId="29C633ED">
                  <wp:extent cx="1854295" cy="2038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4295" cy="2038455"/>
                          </a:xfrm>
                          <a:prstGeom prst="rect">
                            <a:avLst/>
                          </a:prstGeom>
                        </pic:spPr>
                      </pic:pic>
                    </a:graphicData>
                  </a:graphic>
                </wp:inline>
              </w:drawing>
            </w:r>
          </w:p>
        </w:tc>
        <w:tc>
          <w:tcPr>
            <w:tcW w:w="949" w:type="dxa"/>
          </w:tcPr>
          <w:p w14:paraId="266DD444" w14:textId="77777777" w:rsidR="008E57E4" w:rsidRPr="005621A9" w:rsidRDefault="008E57E4" w:rsidP="004A48ED">
            <w:pPr>
              <w:spacing w:after="120"/>
            </w:pPr>
            <w:r>
              <w:t>Stacked column chart</w:t>
            </w:r>
          </w:p>
        </w:tc>
        <w:tc>
          <w:tcPr>
            <w:tcW w:w="4495" w:type="dxa"/>
          </w:tcPr>
          <w:p w14:paraId="5E74F2AB"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478E6C47" w14:textId="77777777" w:rsidR="008E57E4" w:rsidRDefault="008E57E4" w:rsidP="004A48ED">
            <w:pPr>
              <w:spacing w:after="120"/>
            </w:pPr>
            <w:r>
              <w:rPr>
                <w:b/>
              </w:rPr>
              <w:t xml:space="preserve">Fields Used:  </w:t>
            </w:r>
            <w:proofErr w:type="spellStart"/>
            <w:proofErr w:type="gramStart"/>
            <w:r>
              <w:t>description,MaxRawScroe</w:t>
            </w:r>
            <w:proofErr w:type="gramEnd"/>
            <w:r>
              <w:t>,RawScore</w:t>
            </w:r>
            <w:proofErr w:type="spellEnd"/>
          </w:p>
          <w:p w14:paraId="3DDCB7AF" w14:textId="77777777" w:rsidR="008E57E4" w:rsidRPr="00DE094D" w:rsidRDefault="008E57E4" w:rsidP="004A48ED">
            <w:pPr>
              <w:spacing w:after="120"/>
            </w:pPr>
            <w:r w:rsidRPr="000F6929">
              <w:rPr>
                <w:b/>
              </w:rPr>
              <w:t>Filters</w:t>
            </w:r>
            <w:r>
              <w:t>: FSA Math SY2017</w:t>
            </w:r>
          </w:p>
          <w:p w14:paraId="577F90E3" w14:textId="77777777" w:rsidR="008E57E4" w:rsidRDefault="008E57E4" w:rsidP="004A48ED">
            <w:pPr>
              <w:spacing w:after="120"/>
              <w:rPr>
                <w:b/>
              </w:rPr>
            </w:pPr>
            <w:r>
              <w:rPr>
                <w:b/>
              </w:rPr>
              <w:t>-----------------------</w:t>
            </w:r>
          </w:p>
          <w:p w14:paraId="53E625E9" w14:textId="77777777" w:rsidR="008E57E4" w:rsidRDefault="008E57E4" w:rsidP="004A48ED">
            <w:pPr>
              <w:spacing w:after="120"/>
            </w:pPr>
            <w:r>
              <w:rPr>
                <w:b/>
              </w:rPr>
              <w:t>Axis</w:t>
            </w:r>
            <w:r w:rsidRPr="005621A9">
              <w:t xml:space="preserve">:  </w:t>
            </w:r>
            <w:r>
              <w:t>Doman</w:t>
            </w:r>
            <w:r w:rsidRPr="005621A9">
              <w:t xml:space="preserve"> </w:t>
            </w:r>
          </w:p>
          <w:p w14:paraId="3F49467E" w14:textId="77777777" w:rsidR="008E57E4" w:rsidRDefault="008E57E4" w:rsidP="004A48ED">
            <w:pPr>
              <w:spacing w:after="120"/>
            </w:pPr>
            <w:r w:rsidRPr="005621A9">
              <w:rPr>
                <w:b/>
              </w:rPr>
              <w:t>Value</w:t>
            </w:r>
            <w:r w:rsidRPr="005621A9">
              <w:t xml:space="preserve">: </w:t>
            </w:r>
            <w:r>
              <w:t>Domain Score, and Total Possible</w:t>
            </w:r>
          </w:p>
          <w:p w14:paraId="79222A5C" w14:textId="77777777" w:rsidR="008E57E4" w:rsidRDefault="008E57E4" w:rsidP="004A48ED">
            <w:pPr>
              <w:spacing w:after="120"/>
              <w:rPr>
                <w:b/>
              </w:rPr>
            </w:pPr>
          </w:p>
          <w:p w14:paraId="2EBFFC6A" w14:textId="77777777" w:rsidR="008E57E4" w:rsidRDefault="008E57E4" w:rsidP="004A48ED">
            <w:pPr>
              <w:spacing w:after="120"/>
              <w:rPr>
                <w:b/>
              </w:rPr>
            </w:pPr>
          </w:p>
        </w:tc>
      </w:tr>
      <w:tr w:rsidR="008E57E4" w14:paraId="32F00604" w14:textId="77777777" w:rsidTr="00545590">
        <w:tc>
          <w:tcPr>
            <w:tcW w:w="5346" w:type="dxa"/>
          </w:tcPr>
          <w:p w14:paraId="2DBCD5B2" w14:textId="77777777" w:rsidR="008E57E4" w:rsidRDefault="008E57E4" w:rsidP="004A48ED">
            <w:pPr>
              <w:spacing w:after="120"/>
              <w:jc w:val="center"/>
              <w:rPr>
                <w:b/>
              </w:rPr>
            </w:pPr>
            <w:r w:rsidRPr="00071474">
              <w:rPr>
                <w:b/>
                <w:noProof/>
              </w:rPr>
              <w:lastRenderedPageBreak/>
              <w:drawing>
                <wp:inline distT="0" distB="0" distL="0" distR="0" wp14:anchorId="33C2E47D" wp14:editId="56C45DA2">
                  <wp:extent cx="1790792" cy="20638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792" cy="2063856"/>
                          </a:xfrm>
                          <a:prstGeom prst="rect">
                            <a:avLst/>
                          </a:prstGeom>
                        </pic:spPr>
                      </pic:pic>
                    </a:graphicData>
                  </a:graphic>
                </wp:inline>
              </w:drawing>
            </w:r>
          </w:p>
        </w:tc>
        <w:tc>
          <w:tcPr>
            <w:tcW w:w="949" w:type="dxa"/>
          </w:tcPr>
          <w:p w14:paraId="405EDC90" w14:textId="77777777" w:rsidR="008E57E4" w:rsidRPr="00FD18F0" w:rsidRDefault="008E57E4" w:rsidP="004A48ED">
            <w:pPr>
              <w:spacing w:after="120"/>
              <w:jc w:val="center"/>
            </w:pPr>
            <w:r w:rsidRPr="00FD18F0">
              <w:t>Stacked column chart</w:t>
            </w:r>
          </w:p>
        </w:tc>
        <w:tc>
          <w:tcPr>
            <w:tcW w:w="4495" w:type="dxa"/>
          </w:tcPr>
          <w:p w14:paraId="1240646B" w14:textId="77777777" w:rsidR="008E57E4" w:rsidRPr="00FD18F0" w:rsidRDefault="008E57E4" w:rsidP="004A48ED">
            <w:pPr>
              <w:spacing w:after="120"/>
            </w:pPr>
            <w:r>
              <w:rPr>
                <w:b/>
              </w:rPr>
              <w:t xml:space="preserve">Data Used: </w:t>
            </w:r>
            <w:proofErr w:type="spellStart"/>
            <w:r w:rsidRPr="00DE094D">
              <w:t>V_EADM_FACT_DomanLevelScores</w:t>
            </w:r>
            <w:proofErr w:type="spellEnd"/>
          </w:p>
          <w:p w14:paraId="4B592A1F" w14:textId="77777777" w:rsidR="008E57E4" w:rsidRDefault="008E57E4" w:rsidP="004A48ED">
            <w:pPr>
              <w:spacing w:after="120"/>
            </w:pPr>
            <w:r>
              <w:rPr>
                <w:b/>
              </w:rPr>
              <w:t xml:space="preserve">Fields Used: </w:t>
            </w:r>
            <w:r w:rsidRPr="008039D1">
              <w:t xml:space="preserve">Description, </w:t>
            </w:r>
            <w:proofErr w:type="spellStart"/>
            <w:r w:rsidRPr="008039D1">
              <w:t>RawScore</w:t>
            </w:r>
            <w:proofErr w:type="spellEnd"/>
          </w:p>
          <w:p w14:paraId="36B1CB84" w14:textId="77777777" w:rsidR="008E57E4" w:rsidRPr="008039D1" w:rsidRDefault="008E57E4" w:rsidP="004A48ED">
            <w:pPr>
              <w:spacing w:after="120"/>
            </w:pPr>
            <w:r w:rsidRPr="00095657">
              <w:rPr>
                <w:b/>
              </w:rPr>
              <w:t>Filters</w:t>
            </w:r>
            <w:r>
              <w:t xml:space="preserve">: </w:t>
            </w:r>
            <w:proofErr w:type="spellStart"/>
            <w:r>
              <w:t>iXL</w:t>
            </w:r>
            <w:proofErr w:type="spellEnd"/>
            <w:r>
              <w:t xml:space="preserve"> Math Mar SY2018</w:t>
            </w:r>
          </w:p>
          <w:p w14:paraId="5DD96224" w14:textId="77777777" w:rsidR="008E57E4" w:rsidRDefault="008E57E4" w:rsidP="004A48ED">
            <w:pPr>
              <w:spacing w:after="120"/>
              <w:rPr>
                <w:b/>
              </w:rPr>
            </w:pPr>
            <w:r>
              <w:rPr>
                <w:b/>
              </w:rPr>
              <w:t>-----------------------</w:t>
            </w:r>
          </w:p>
          <w:p w14:paraId="7796DB16" w14:textId="77777777" w:rsidR="008E57E4" w:rsidRDefault="008E57E4" w:rsidP="004A48ED">
            <w:pPr>
              <w:spacing w:after="120"/>
              <w:rPr>
                <w:b/>
              </w:rPr>
            </w:pPr>
            <w:r>
              <w:rPr>
                <w:b/>
              </w:rPr>
              <w:t xml:space="preserve">Axis: </w:t>
            </w:r>
            <w:r>
              <w:t>Domain</w:t>
            </w:r>
          </w:p>
          <w:p w14:paraId="715FDD4A" w14:textId="77777777" w:rsidR="008E57E4" w:rsidRDefault="008E57E4" w:rsidP="004A48ED">
            <w:pPr>
              <w:spacing w:after="120"/>
            </w:pPr>
            <w:r w:rsidRPr="005621A9">
              <w:rPr>
                <w:b/>
              </w:rPr>
              <w:t>Value</w:t>
            </w:r>
            <w:r w:rsidRPr="005621A9">
              <w:t xml:space="preserve">: </w:t>
            </w:r>
            <w:r>
              <w:t>Domain Score</w:t>
            </w:r>
          </w:p>
          <w:p w14:paraId="05B95B4B" w14:textId="77777777" w:rsidR="008E57E4" w:rsidRDefault="008E57E4" w:rsidP="004A48ED">
            <w:pPr>
              <w:spacing w:after="120"/>
              <w:rPr>
                <w:b/>
              </w:rPr>
            </w:pPr>
          </w:p>
        </w:tc>
      </w:tr>
      <w:tr w:rsidR="008E57E4" w14:paraId="0280FD3C" w14:textId="77777777" w:rsidTr="00545590">
        <w:tc>
          <w:tcPr>
            <w:tcW w:w="5346" w:type="dxa"/>
          </w:tcPr>
          <w:p w14:paraId="3D23A304" w14:textId="77777777" w:rsidR="008E57E4" w:rsidRDefault="008E57E4" w:rsidP="004A48ED">
            <w:pPr>
              <w:spacing w:after="120"/>
              <w:jc w:val="center"/>
              <w:rPr>
                <w:b/>
              </w:rPr>
            </w:pPr>
            <w:r w:rsidRPr="00FE4341">
              <w:rPr>
                <w:b/>
                <w:noProof/>
              </w:rPr>
              <w:drawing>
                <wp:inline distT="0" distB="0" distL="0" distR="0" wp14:anchorId="464901F8" wp14:editId="79DD5311">
                  <wp:extent cx="2209914" cy="23813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914" cy="2381372"/>
                          </a:xfrm>
                          <a:prstGeom prst="rect">
                            <a:avLst/>
                          </a:prstGeom>
                        </pic:spPr>
                      </pic:pic>
                    </a:graphicData>
                  </a:graphic>
                </wp:inline>
              </w:drawing>
            </w:r>
          </w:p>
        </w:tc>
        <w:tc>
          <w:tcPr>
            <w:tcW w:w="949" w:type="dxa"/>
          </w:tcPr>
          <w:p w14:paraId="1B31A8F2" w14:textId="77777777" w:rsidR="008E57E4" w:rsidRPr="00FD18F0" w:rsidRDefault="008E57E4" w:rsidP="004A48ED">
            <w:pPr>
              <w:spacing w:after="120"/>
              <w:jc w:val="center"/>
            </w:pPr>
            <w:r w:rsidRPr="00FD18F0">
              <w:t>Stacked column chart</w:t>
            </w:r>
          </w:p>
        </w:tc>
        <w:tc>
          <w:tcPr>
            <w:tcW w:w="4495" w:type="dxa"/>
          </w:tcPr>
          <w:p w14:paraId="5B2B133F" w14:textId="77777777" w:rsidR="008E57E4" w:rsidRPr="00FD18F0" w:rsidRDefault="008E57E4" w:rsidP="004A48ED">
            <w:pPr>
              <w:spacing w:after="120"/>
            </w:pPr>
            <w:r>
              <w:rPr>
                <w:b/>
              </w:rPr>
              <w:t xml:space="preserve">Data Used: </w:t>
            </w:r>
            <w:proofErr w:type="spellStart"/>
            <w:r w:rsidRPr="00DE094D">
              <w:t>V_EADM_FACT_DomanLevelScores</w:t>
            </w:r>
            <w:proofErr w:type="spellEnd"/>
          </w:p>
          <w:p w14:paraId="1E8E2EBB" w14:textId="77777777" w:rsidR="008E57E4" w:rsidRDefault="008E57E4" w:rsidP="004A48ED">
            <w:pPr>
              <w:spacing w:after="120"/>
            </w:pPr>
            <w:r>
              <w:rPr>
                <w:b/>
              </w:rPr>
              <w:t xml:space="preserve">Fields Used: </w:t>
            </w:r>
            <w:r>
              <w:t xml:space="preserve"> Description, </w:t>
            </w:r>
            <w:proofErr w:type="spellStart"/>
            <w:r>
              <w:t>RawScore</w:t>
            </w:r>
            <w:proofErr w:type="spellEnd"/>
          </w:p>
          <w:p w14:paraId="4FA3836A" w14:textId="77777777" w:rsidR="008E57E4" w:rsidRPr="002823F4" w:rsidRDefault="008E57E4" w:rsidP="004A48ED">
            <w:pPr>
              <w:spacing w:after="120"/>
            </w:pPr>
            <w:r w:rsidRPr="00095657">
              <w:rPr>
                <w:b/>
              </w:rPr>
              <w:t>Filters</w:t>
            </w:r>
            <w:r>
              <w:t>: STAR Mathematics Aug 2018</w:t>
            </w:r>
          </w:p>
          <w:p w14:paraId="4EF55E49" w14:textId="77777777" w:rsidR="008E57E4" w:rsidRDefault="008E57E4" w:rsidP="004A48ED">
            <w:pPr>
              <w:spacing w:after="120"/>
              <w:rPr>
                <w:b/>
              </w:rPr>
            </w:pPr>
            <w:r>
              <w:rPr>
                <w:b/>
              </w:rPr>
              <w:t>-----------------------</w:t>
            </w:r>
          </w:p>
          <w:p w14:paraId="362EFC20" w14:textId="77777777" w:rsidR="008E57E4" w:rsidRDefault="008E57E4" w:rsidP="004A48ED">
            <w:pPr>
              <w:spacing w:after="120"/>
            </w:pPr>
            <w:r w:rsidRPr="005621A9">
              <w:rPr>
                <w:b/>
              </w:rPr>
              <w:t>Legend</w:t>
            </w:r>
            <w:r w:rsidRPr="005621A9">
              <w:t xml:space="preserve">:  </w:t>
            </w:r>
            <w:r>
              <w:t>Domain</w:t>
            </w:r>
            <w:r w:rsidRPr="005621A9">
              <w:t xml:space="preserve"> </w:t>
            </w:r>
          </w:p>
          <w:p w14:paraId="438B16CA" w14:textId="77777777" w:rsidR="008E57E4" w:rsidRDefault="008E57E4" w:rsidP="004A48ED">
            <w:pPr>
              <w:spacing w:after="120"/>
            </w:pPr>
            <w:r w:rsidRPr="005621A9">
              <w:rPr>
                <w:b/>
              </w:rPr>
              <w:t>Values</w:t>
            </w:r>
            <w:r w:rsidRPr="005621A9">
              <w:t xml:space="preserve">: </w:t>
            </w:r>
            <w:r>
              <w:t>Domain Score</w:t>
            </w:r>
          </w:p>
          <w:p w14:paraId="49F621F1" w14:textId="77777777" w:rsidR="008E57E4" w:rsidRDefault="008E57E4" w:rsidP="004A48ED">
            <w:pPr>
              <w:spacing w:after="120"/>
              <w:rPr>
                <w:b/>
              </w:rPr>
            </w:pPr>
          </w:p>
        </w:tc>
      </w:tr>
      <w:tr w:rsidR="008E57E4" w14:paraId="23DD3BFA" w14:textId="77777777" w:rsidTr="00545590">
        <w:tc>
          <w:tcPr>
            <w:tcW w:w="5346" w:type="dxa"/>
          </w:tcPr>
          <w:p w14:paraId="297FA2BE" w14:textId="77777777" w:rsidR="008E57E4" w:rsidRDefault="008E57E4" w:rsidP="004A48ED">
            <w:pPr>
              <w:spacing w:after="120"/>
              <w:jc w:val="center"/>
              <w:rPr>
                <w:b/>
              </w:rPr>
            </w:pPr>
          </w:p>
          <w:p w14:paraId="2093127E" w14:textId="77777777" w:rsidR="008E57E4" w:rsidRDefault="008E57E4" w:rsidP="004A48ED">
            <w:pPr>
              <w:spacing w:after="120"/>
              <w:jc w:val="center"/>
              <w:rPr>
                <w:b/>
              </w:rPr>
            </w:pPr>
            <w:r w:rsidRPr="00071474">
              <w:rPr>
                <w:b/>
                <w:noProof/>
              </w:rPr>
              <w:drawing>
                <wp:inline distT="0" distB="0" distL="0" distR="0" wp14:anchorId="3AC8BA6C" wp14:editId="41A495D4">
                  <wp:extent cx="1936850" cy="161933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6850" cy="1619333"/>
                          </a:xfrm>
                          <a:prstGeom prst="rect">
                            <a:avLst/>
                          </a:prstGeom>
                        </pic:spPr>
                      </pic:pic>
                    </a:graphicData>
                  </a:graphic>
                </wp:inline>
              </w:drawing>
            </w:r>
          </w:p>
        </w:tc>
        <w:tc>
          <w:tcPr>
            <w:tcW w:w="949" w:type="dxa"/>
          </w:tcPr>
          <w:p w14:paraId="4539307C" w14:textId="77777777" w:rsidR="008E57E4" w:rsidRPr="002823F4" w:rsidRDefault="008E57E4" w:rsidP="004A48ED">
            <w:pPr>
              <w:spacing w:after="120"/>
              <w:jc w:val="center"/>
            </w:pPr>
            <w:r w:rsidRPr="00FD18F0">
              <w:t>Stacked column chart</w:t>
            </w:r>
          </w:p>
        </w:tc>
        <w:tc>
          <w:tcPr>
            <w:tcW w:w="4495" w:type="dxa"/>
          </w:tcPr>
          <w:p w14:paraId="3E05CE2D"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7FC378F9" w14:textId="77777777" w:rsidR="008E57E4" w:rsidRDefault="008E57E4" w:rsidP="004A48ED">
            <w:pPr>
              <w:spacing w:after="120"/>
            </w:pPr>
            <w:r>
              <w:rPr>
                <w:b/>
              </w:rPr>
              <w:t xml:space="preserve">Fields Used: </w:t>
            </w:r>
            <w:r>
              <w:t xml:space="preserve">Description, </w:t>
            </w:r>
            <w:proofErr w:type="spellStart"/>
            <w:r>
              <w:t>RawScore</w:t>
            </w:r>
            <w:proofErr w:type="spellEnd"/>
          </w:p>
          <w:p w14:paraId="0904E67D" w14:textId="77777777" w:rsidR="008E57E4" w:rsidRPr="002823F4" w:rsidRDefault="008E57E4" w:rsidP="004A48ED">
            <w:pPr>
              <w:spacing w:after="120"/>
            </w:pPr>
            <w:r w:rsidRPr="00095657">
              <w:rPr>
                <w:b/>
              </w:rPr>
              <w:t>Filters</w:t>
            </w:r>
            <w:r>
              <w:t>: STAR Mathematics Dec 2018</w:t>
            </w:r>
          </w:p>
          <w:p w14:paraId="1C0B10F8" w14:textId="77777777" w:rsidR="008E57E4" w:rsidRDefault="008E57E4" w:rsidP="004A48ED">
            <w:pPr>
              <w:spacing w:after="120"/>
              <w:rPr>
                <w:b/>
              </w:rPr>
            </w:pPr>
          </w:p>
          <w:p w14:paraId="6F96BF7A" w14:textId="77777777" w:rsidR="008E57E4" w:rsidRDefault="008E57E4" w:rsidP="004A48ED">
            <w:pPr>
              <w:spacing w:after="120"/>
              <w:rPr>
                <w:b/>
              </w:rPr>
            </w:pPr>
            <w:r>
              <w:rPr>
                <w:b/>
              </w:rPr>
              <w:t>-----------------------</w:t>
            </w:r>
          </w:p>
          <w:p w14:paraId="053C8CCE" w14:textId="77777777" w:rsidR="008E57E4" w:rsidRDefault="008E57E4" w:rsidP="004A48ED">
            <w:pPr>
              <w:spacing w:after="120"/>
            </w:pPr>
            <w:r w:rsidRPr="005621A9">
              <w:rPr>
                <w:b/>
              </w:rPr>
              <w:t>Legend</w:t>
            </w:r>
            <w:r w:rsidRPr="005621A9">
              <w:t xml:space="preserve">:  </w:t>
            </w:r>
            <w:r>
              <w:t>Domain</w:t>
            </w:r>
            <w:r w:rsidRPr="005621A9">
              <w:t xml:space="preserve"> </w:t>
            </w:r>
          </w:p>
          <w:p w14:paraId="7EF27A72" w14:textId="77777777" w:rsidR="008E57E4" w:rsidRDefault="008E57E4" w:rsidP="004A48ED">
            <w:pPr>
              <w:spacing w:after="120"/>
            </w:pPr>
            <w:r w:rsidRPr="005621A9">
              <w:rPr>
                <w:b/>
              </w:rPr>
              <w:t>Values</w:t>
            </w:r>
            <w:r w:rsidRPr="005621A9">
              <w:t xml:space="preserve">: </w:t>
            </w:r>
            <w:r>
              <w:t>Domain Score</w:t>
            </w:r>
          </w:p>
          <w:p w14:paraId="37506FC9" w14:textId="77777777" w:rsidR="008E57E4" w:rsidRDefault="008E57E4" w:rsidP="004A48ED">
            <w:pPr>
              <w:spacing w:after="120"/>
              <w:rPr>
                <w:b/>
              </w:rPr>
            </w:pPr>
          </w:p>
        </w:tc>
      </w:tr>
      <w:tr w:rsidR="008E57E4" w14:paraId="2FE370FA" w14:textId="77777777" w:rsidTr="00545590">
        <w:tc>
          <w:tcPr>
            <w:tcW w:w="5346" w:type="dxa"/>
          </w:tcPr>
          <w:p w14:paraId="7952A402" w14:textId="77777777" w:rsidR="008E57E4" w:rsidRPr="00FE4341" w:rsidRDefault="008E57E4" w:rsidP="004A48ED">
            <w:pPr>
              <w:spacing w:after="120"/>
              <w:jc w:val="center"/>
              <w:rPr>
                <w:b/>
              </w:rPr>
            </w:pPr>
            <w:r w:rsidRPr="00071474">
              <w:rPr>
                <w:b/>
                <w:noProof/>
              </w:rPr>
              <w:lastRenderedPageBreak/>
              <w:drawing>
                <wp:inline distT="0" distB="0" distL="0" distR="0" wp14:anchorId="6214C2A0" wp14:editId="517B6172">
                  <wp:extent cx="2101958" cy="19876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1958" cy="1987652"/>
                          </a:xfrm>
                          <a:prstGeom prst="rect">
                            <a:avLst/>
                          </a:prstGeom>
                        </pic:spPr>
                      </pic:pic>
                    </a:graphicData>
                  </a:graphic>
                </wp:inline>
              </w:drawing>
            </w:r>
          </w:p>
        </w:tc>
        <w:tc>
          <w:tcPr>
            <w:tcW w:w="949" w:type="dxa"/>
          </w:tcPr>
          <w:p w14:paraId="726AD7C9" w14:textId="77777777" w:rsidR="008E57E4" w:rsidRPr="002823F4" w:rsidRDefault="008E57E4" w:rsidP="004A48ED">
            <w:pPr>
              <w:spacing w:after="120"/>
              <w:jc w:val="center"/>
            </w:pPr>
            <w:r>
              <w:t>Table</w:t>
            </w:r>
          </w:p>
        </w:tc>
        <w:tc>
          <w:tcPr>
            <w:tcW w:w="4495" w:type="dxa"/>
          </w:tcPr>
          <w:p w14:paraId="07E52BFD"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7DD54706" w14:textId="77777777" w:rsidR="008E57E4" w:rsidRDefault="008E57E4" w:rsidP="004A48ED">
            <w:pPr>
              <w:spacing w:after="120"/>
            </w:pPr>
            <w:r>
              <w:rPr>
                <w:b/>
              </w:rPr>
              <w:t xml:space="preserve">Fields Used: </w:t>
            </w:r>
            <w:r>
              <w:t xml:space="preserve">Description, </w:t>
            </w:r>
            <w:proofErr w:type="spellStart"/>
            <w:r>
              <w:t>RawScore</w:t>
            </w:r>
            <w:proofErr w:type="spellEnd"/>
          </w:p>
          <w:p w14:paraId="7A12A145" w14:textId="77777777" w:rsidR="008E57E4" w:rsidRPr="002823F4" w:rsidRDefault="008E57E4" w:rsidP="004A48ED">
            <w:pPr>
              <w:spacing w:after="120"/>
            </w:pPr>
            <w:r w:rsidRPr="00095657">
              <w:rPr>
                <w:b/>
              </w:rPr>
              <w:t>Filters</w:t>
            </w:r>
            <w:r>
              <w:t>: STAR Mathematics Dec 2018</w:t>
            </w:r>
          </w:p>
          <w:p w14:paraId="37C1CA14" w14:textId="77777777" w:rsidR="008E57E4" w:rsidRDefault="008E57E4" w:rsidP="004A48ED">
            <w:pPr>
              <w:spacing w:after="120"/>
              <w:rPr>
                <w:b/>
              </w:rPr>
            </w:pPr>
          </w:p>
          <w:p w14:paraId="20723E67" w14:textId="77777777" w:rsidR="008E57E4" w:rsidRDefault="008E57E4" w:rsidP="004A48ED">
            <w:pPr>
              <w:spacing w:after="120"/>
              <w:rPr>
                <w:b/>
              </w:rPr>
            </w:pPr>
            <w:r>
              <w:rPr>
                <w:b/>
              </w:rPr>
              <w:t>-----------------------</w:t>
            </w:r>
          </w:p>
          <w:p w14:paraId="59D0C6CA" w14:textId="77777777" w:rsidR="008E57E4" w:rsidRDefault="008E57E4" w:rsidP="004A48ED">
            <w:pPr>
              <w:spacing w:after="120"/>
            </w:pPr>
            <w:r w:rsidRPr="005621A9">
              <w:rPr>
                <w:b/>
              </w:rPr>
              <w:t>Legend</w:t>
            </w:r>
            <w:r w:rsidRPr="005621A9">
              <w:t xml:space="preserve">:  </w:t>
            </w:r>
            <w:r>
              <w:t>Domain</w:t>
            </w:r>
            <w:r w:rsidRPr="005621A9">
              <w:t xml:space="preserve"> </w:t>
            </w:r>
          </w:p>
          <w:p w14:paraId="39671743" w14:textId="77777777" w:rsidR="008E57E4" w:rsidRDefault="008E57E4" w:rsidP="004A48ED">
            <w:pPr>
              <w:spacing w:after="120"/>
            </w:pPr>
            <w:r w:rsidRPr="005621A9">
              <w:rPr>
                <w:b/>
              </w:rPr>
              <w:t>Values</w:t>
            </w:r>
            <w:r w:rsidRPr="005621A9">
              <w:t xml:space="preserve">: </w:t>
            </w:r>
            <w:r>
              <w:t>Domain Score</w:t>
            </w:r>
          </w:p>
          <w:p w14:paraId="42F4440D" w14:textId="77777777" w:rsidR="008E57E4" w:rsidRDefault="008E57E4" w:rsidP="004A48ED">
            <w:pPr>
              <w:spacing w:after="120"/>
              <w:rPr>
                <w:b/>
              </w:rPr>
            </w:pPr>
          </w:p>
        </w:tc>
      </w:tr>
      <w:tr w:rsidR="008E57E4" w14:paraId="572D690A" w14:textId="77777777" w:rsidTr="00545590">
        <w:tc>
          <w:tcPr>
            <w:tcW w:w="5346" w:type="dxa"/>
          </w:tcPr>
          <w:p w14:paraId="437200E2" w14:textId="77777777" w:rsidR="008E57E4" w:rsidRDefault="008E57E4" w:rsidP="004A48ED">
            <w:pPr>
              <w:spacing w:after="120"/>
              <w:jc w:val="center"/>
              <w:rPr>
                <w:b/>
              </w:rPr>
            </w:pPr>
            <w:r w:rsidRPr="00071474">
              <w:rPr>
                <w:b/>
                <w:noProof/>
              </w:rPr>
              <w:drawing>
                <wp:inline distT="0" distB="0" distL="0" distR="0" wp14:anchorId="05562CC8" wp14:editId="5600AA61">
                  <wp:extent cx="1974951" cy="64773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4951" cy="647733"/>
                          </a:xfrm>
                          <a:prstGeom prst="rect">
                            <a:avLst/>
                          </a:prstGeom>
                        </pic:spPr>
                      </pic:pic>
                    </a:graphicData>
                  </a:graphic>
                </wp:inline>
              </w:drawing>
            </w:r>
          </w:p>
          <w:p w14:paraId="0798C4AF" w14:textId="77777777" w:rsidR="008E57E4" w:rsidRPr="00FE4341" w:rsidRDefault="008E57E4" w:rsidP="004A48ED">
            <w:pPr>
              <w:spacing w:after="120"/>
              <w:jc w:val="center"/>
              <w:rPr>
                <w:b/>
              </w:rPr>
            </w:pPr>
          </w:p>
        </w:tc>
        <w:tc>
          <w:tcPr>
            <w:tcW w:w="949" w:type="dxa"/>
          </w:tcPr>
          <w:p w14:paraId="0ABE143E" w14:textId="77777777" w:rsidR="008E57E4" w:rsidRPr="002823F4" w:rsidRDefault="008E57E4" w:rsidP="004A48ED">
            <w:pPr>
              <w:spacing w:after="120"/>
              <w:jc w:val="center"/>
            </w:pPr>
            <w:r>
              <w:t>Card</w:t>
            </w:r>
          </w:p>
        </w:tc>
        <w:tc>
          <w:tcPr>
            <w:tcW w:w="4495" w:type="dxa"/>
          </w:tcPr>
          <w:p w14:paraId="391B3783"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642D5DC7" w14:textId="77777777" w:rsidR="008E57E4" w:rsidRDefault="008E57E4" w:rsidP="004A48ED">
            <w:pPr>
              <w:spacing w:after="120"/>
            </w:pPr>
            <w:r>
              <w:rPr>
                <w:b/>
              </w:rPr>
              <w:t xml:space="preserve">Fields Used: </w:t>
            </w:r>
            <w:r>
              <w:t>Status</w:t>
            </w:r>
          </w:p>
          <w:p w14:paraId="3B73762E" w14:textId="77777777" w:rsidR="008E57E4" w:rsidRPr="002823F4" w:rsidRDefault="008E57E4" w:rsidP="004A48ED">
            <w:pPr>
              <w:spacing w:after="120"/>
            </w:pPr>
            <w:r w:rsidRPr="00095657">
              <w:rPr>
                <w:b/>
              </w:rPr>
              <w:t>Filters</w:t>
            </w:r>
            <w:r>
              <w:t>: Status</w:t>
            </w:r>
          </w:p>
          <w:p w14:paraId="5789A936" w14:textId="77777777" w:rsidR="008E57E4" w:rsidRDefault="008E57E4" w:rsidP="004A48ED">
            <w:pPr>
              <w:spacing w:after="120"/>
              <w:rPr>
                <w:b/>
              </w:rPr>
            </w:pPr>
          </w:p>
        </w:tc>
      </w:tr>
      <w:tr w:rsidR="008E57E4" w14:paraId="32BC2D85" w14:textId="77777777" w:rsidTr="00545590">
        <w:tc>
          <w:tcPr>
            <w:tcW w:w="5346" w:type="dxa"/>
          </w:tcPr>
          <w:p w14:paraId="0423781B" w14:textId="77777777" w:rsidR="008E57E4" w:rsidRPr="00FE4341" w:rsidRDefault="008E57E4" w:rsidP="004A48ED">
            <w:pPr>
              <w:spacing w:after="120"/>
              <w:jc w:val="center"/>
              <w:rPr>
                <w:b/>
                <w:noProof/>
              </w:rPr>
            </w:pPr>
            <w:r w:rsidRPr="00071474">
              <w:rPr>
                <w:b/>
                <w:noProof/>
              </w:rPr>
              <w:drawing>
                <wp:inline distT="0" distB="0" distL="0" distR="0" wp14:anchorId="72952E24" wp14:editId="6018124A">
                  <wp:extent cx="1219263" cy="5588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19263" cy="558829"/>
                          </a:xfrm>
                          <a:prstGeom prst="rect">
                            <a:avLst/>
                          </a:prstGeom>
                        </pic:spPr>
                      </pic:pic>
                    </a:graphicData>
                  </a:graphic>
                </wp:inline>
              </w:drawing>
            </w:r>
          </w:p>
        </w:tc>
        <w:tc>
          <w:tcPr>
            <w:tcW w:w="949" w:type="dxa"/>
          </w:tcPr>
          <w:p w14:paraId="5FC3649F" w14:textId="77777777" w:rsidR="008E57E4" w:rsidRPr="002823F4" w:rsidRDefault="008E57E4" w:rsidP="004A48ED">
            <w:pPr>
              <w:spacing w:after="120"/>
              <w:jc w:val="center"/>
            </w:pPr>
            <w:r>
              <w:t>Card</w:t>
            </w:r>
          </w:p>
        </w:tc>
        <w:tc>
          <w:tcPr>
            <w:tcW w:w="4495" w:type="dxa"/>
          </w:tcPr>
          <w:p w14:paraId="65F8062B" w14:textId="77777777" w:rsidR="008E57E4" w:rsidRDefault="008E57E4" w:rsidP="004A48ED">
            <w:pPr>
              <w:spacing w:after="120"/>
              <w:rPr>
                <w:b/>
              </w:rPr>
            </w:pPr>
            <w:r>
              <w:rPr>
                <w:b/>
              </w:rPr>
              <w:t xml:space="preserve">Data Used:  </w:t>
            </w:r>
            <w:proofErr w:type="spellStart"/>
            <w:r w:rsidRPr="00DE094D">
              <w:t>V_EADM_FACT_DomanLevelScores</w:t>
            </w:r>
            <w:proofErr w:type="spellEnd"/>
          </w:p>
          <w:p w14:paraId="77119ABA" w14:textId="77777777" w:rsidR="008E57E4" w:rsidRDefault="008E57E4" w:rsidP="004A48ED">
            <w:pPr>
              <w:spacing w:after="120"/>
            </w:pPr>
            <w:r>
              <w:rPr>
                <w:b/>
              </w:rPr>
              <w:t xml:space="preserve">Fields Used: </w:t>
            </w:r>
            <w:proofErr w:type="spellStart"/>
            <w:r w:rsidRPr="00A84A85">
              <w:t>LastSurname</w:t>
            </w:r>
            <w:proofErr w:type="spellEnd"/>
          </w:p>
          <w:p w14:paraId="7969BC1D" w14:textId="77777777" w:rsidR="008E57E4" w:rsidRPr="002823F4" w:rsidRDefault="008E57E4" w:rsidP="004A48ED">
            <w:pPr>
              <w:spacing w:after="120"/>
            </w:pPr>
            <w:r w:rsidRPr="00095657">
              <w:rPr>
                <w:b/>
              </w:rPr>
              <w:t>Filters</w:t>
            </w:r>
            <w:r>
              <w:t>: Status</w:t>
            </w:r>
          </w:p>
          <w:p w14:paraId="6862B020" w14:textId="77777777" w:rsidR="008E57E4" w:rsidRDefault="008E57E4" w:rsidP="004A48ED">
            <w:pPr>
              <w:spacing w:after="120"/>
              <w:rPr>
                <w:b/>
              </w:rPr>
            </w:pPr>
          </w:p>
          <w:p w14:paraId="2D0BA4C0" w14:textId="77777777" w:rsidR="008E57E4" w:rsidRDefault="008E57E4" w:rsidP="004A48ED">
            <w:pPr>
              <w:spacing w:after="120"/>
              <w:rPr>
                <w:b/>
              </w:rPr>
            </w:pPr>
          </w:p>
        </w:tc>
      </w:tr>
      <w:tr w:rsidR="008E57E4" w14:paraId="51D64B05" w14:textId="77777777" w:rsidTr="00545590">
        <w:tc>
          <w:tcPr>
            <w:tcW w:w="5346" w:type="dxa"/>
          </w:tcPr>
          <w:p w14:paraId="782B2400" w14:textId="77777777" w:rsidR="008E57E4" w:rsidRPr="00071474" w:rsidRDefault="008E57E4" w:rsidP="004A48ED">
            <w:pPr>
              <w:spacing w:after="120"/>
              <w:jc w:val="center"/>
              <w:rPr>
                <w:b/>
                <w:noProof/>
              </w:rPr>
            </w:pPr>
            <w:r w:rsidRPr="00071474">
              <w:rPr>
                <w:b/>
                <w:noProof/>
              </w:rPr>
              <w:drawing>
                <wp:inline distT="0" distB="0" distL="0" distR="0" wp14:anchorId="16827A6D" wp14:editId="269F5D66">
                  <wp:extent cx="2730640" cy="1466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0640" cy="1466925"/>
                          </a:xfrm>
                          <a:prstGeom prst="rect">
                            <a:avLst/>
                          </a:prstGeom>
                        </pic:spPr>
                      </pic:pic>
                    </a:graphicData>
                  </a:graphic>
                </wp:inline>
              </w:drawing>
            </w:r>
          </w:p>
        </w:tc>
        <w:tc>
          <w:tcPr>
            <w:tcW w:w="949" w:type="dxa"/>
          </w:tcPr>
          <w:p w14:paraId="2A11084A" w14:textId="77777777" w:rsidR="008E57E4" w:rsidRDefault="008E57E4" w:rsidP="004A48ED">
            <w:pPr>
              <w:spacing w:after="120"/>
              <w:jc w:val="center"/>
            </w:pPr>
            <w:r>
              <w:t>Table</w:t>
            </w:r>
          </w:p>
        </w:tc>
        <w:tc>
          <w:tcPr>
            <w:tcW w:w="4495" w:type="dxa"/>
          </w:tcPr>
          <w:p w14:paraId="6A77D51F" w14:textId="77777777" w:rsidR="008E57E4" w:rsidRPr="00FD18F0" w:rsidRDefault="008E57E4" w:rsidP="004A48ED">
            <w:pPr>
              <w:spacing w:after="120"/>
            </w:pPr>
            <w:r>
              <w:rPr>
                <w:b/>
              </w:rPr>
              <w:t xml:space="preserve">Data Used: </w:t>
            </w:r>
            <w:proofErr w:type="spellStart"/>
            <w:r w:rsidRPr="00DE094D">
              <w:t>V_EADM_FACT_DomanLevelScores</w:t>
            </w:r>
            <w:proofErr w:type="spellEnd"/>
          </w:p>
          <w:p w14:paraId="12380917" w14:textId="77777777" w:rsidR="008E57E4" w:rsidRDefault="008E57E4" w:rsidP="004A48ED">
            <w:pPr>
              <w:spacing w:after="120"/>
            </w:pPr>
            <w:r>
              <w:rPr>
                <w:b/>
              </w:rPr>
              <w:t xml:space="preserve">Fields Used: </w:t>
            </w:r>
            <w:r w:rsidRPr="008039D1">
              <w:t xml:space="preserve">Description, </w:t>
            </w:r>
            <w:proofErr w:type="spellStart"/>
            <w:r w:rsidRPr="008039D1">
              <w:t>RawScore</w:t>
            </w:r>
            <w:proofErr w:type="spellEnd"/>
          </w:p>
          <w:p w14:paraId="0AC17061" w14:textId="77777777" w:rsidR="008E57E4" w:rsidRPr="008039D1" w:rsidRDefault="008E57E4" w:rsidP="004A48ED">
            <w:pPr>
              <w:spacing w:after="120"/>
            </w:pPr>
            <w:r w:rsidRPr="00095657">
              <w:rPr>
                <w:b/>
              </w:rPr>
              <w:t>Filters</w:t>
            </w:r>
            <w:r>
              <w:t xml:space="preserve">: </w:t>
            </w:r>
            <w:proofErr w:type="spellStart"/>
            <w:r>
              <w:t>iXL</w:t>
            </w:r>
            <w:proofErr w:type="spellEnd"/>
            <w:r>
              <w:t xml:space="preserve"> Math Mar SY2018</w:t>
            </w:r>
          </w:p>
          <w:p w14:paraId="3A00F57B" w14:textId="77777777" w:rsidR="008E57E4" w:rsidRDefault="008E57E4" w:rsidP="004A48ED">
            <w:pPr>
              <w:spacing w:after="120"/>
              <w:rPr>
                <w:b/>
              </w:rPr>
            </w:pPr>
          </w:p>
        </w:tc>
      </w:tr>
    </w:tbl>
    <w:p w14:paraId="2508E8C4" w14:textId="77777777" w:rsidR="008E57E4" w:rsidRDefault="008E57E4" w:rsidP="004A48ED">
      <w:pPr>
        <w:rPr>
          <w:i/>
        </w:rPr>
      </w:pPr>
    </w:p>
    <w:p w14:paraId="1CC4ACAA" w14:textId="77777777" w:rsidR="0091321D" w:rsidRDefault="0091321D" w:rsidP="007F22F9">
      <w:pPr>
        <w:pStyle w:val="Heading2"/>
      </w:pPr>
      <w:bookmarkStart w:id="44" w:name="_Toc532205835"/>
    </w:p>
    <w:p w14:paraId="61D67AE5" w14:textId="00B1B8EF" w:rsidR="008E57E4" w:rsidRPr="0020597B" w:rsidRDefault="008E57E4" w:rsidP="007F22F9">
      <w:pPr>
        <w:pStyle w:val="Heading2"/>
        <w:rPr>
          <w:i/>
        </w:rPr>
      </w:pPr>
      <w:r>
        <w:t>Student Detail</w:t>
      </w:r>
      <w:r w:rsidRPr="0020597B">
        <w:t xml:space="preserve"> View (Code Behind)</w:t>
      </w:r>
      <w:bookmarkEnd w:id="44"/>
      <w:r w:rsidRPr="0020597B">
        <w:t xml:space="preserve"> </w:t>
      </w:r>
    </w:p>
    <w:p w14:paraId="7C359F45" w14:textId="77777777" w:rsidR="008E57E4" w:rsidRDefault="008E57E4" w:rsidP="004A48ED">
      <w:pPr>
        <w:pStyle w:val="ListParagraph"/>
        <w:ind w:left="0"/>
        <w:rPr>
          <w:i/>
        </w:rPr>
      </w:pPr>
      <w:r>
        <w:rPr>
          <w:i/>
        </w:rPr>
        <w:t xml:space="preserve">Note: All are created and added using the </w:t>
      </w:r>
      <w:proofErr w:type="spellStart"/>
      <w:r w:rsidRPr="003D4465">
        <w:rPr>
          <w:b/>
          <w:i/>
          <w:u w:val="single"/>
        </w:rPr>
        <w:t>v_EADM_</w:t>
      </w:r>
      <w:r>
        <w:rPr>
          <w:b/>
          <w:i/>
          <w:u w:val="single"/>
        </w:rPr>
        <w:t>FACT_DomainLevelScores</w:t>
      </w:r>
      <w:proofErr w:type="spellEnd"/>
    </w:p>
    <w:p w14:paraId="302C127A" w14:textId="77777777" w:rsidR="008E57E4" w:rsidRPr="00D75E91" w:rsidRDefault="008E57E4" w:rsidP="004A48ED">
      <w:pPr>
        <w:pStyle w:val="ListParagraph"/>
        <w:ind w:left="0"/>
        <w:rPr>
          <w:i/>
        </w:rPr>
      </w:pPr>
      <w:r>
        <w:rPr>
          <w:i/>
        </w:rPr>
        <w:lastRenderedPageBreak/>
        <w:t>To view the Quires</w:t>
      </w:r>
      <w:r w:rsidRPr="0020597B">
        <w:rPr>
          <w:i/>
          <w:u w:val="single"/>
        </w:rPr>
        <w:t>: Click on the Home -&gt; Edit Queries</w:t>
      </w:r>
    </w:p>
    <w:tbl>
      <w:tblPr>
        <w:tblStyle w:val="TableGrid"/>
        <w:tblW w:w="0" w:type="auto"/>
        <w:tblInd w:w="-5" w:type="dxa"/>
        <w:tblLook w:val="04A0" w:firstRow="1" w:lastRow="0" w:firstColumn="1" w:lastColumn="0" w:noHBand="0" w:noVBand="1"/>
      </w:tblPr>
      <w:tblGrid>
        <w:gridCol w:w="1491"/>
        <w:gridCol w:w="1298"/>
        <w:gridCol w:w="6566"/>
      </w:tblGrid>
      <w:tr w:rsidR="008E57E4" w14:paraId="5DBCF94A" w14:textId="77777777" w:rsidTr="00545590">
        <w:trPr>
          <w:trHeight w:val="377"/>
        </w:trPr>
        <w:tc>
          <w:tcPr>
            <w:tcW w:w="10795" w:type="dxa"/>
            <w:gridSpan w:val="3"/>
            <w:shd w:val="clear" w:color="auto" w:fill="BFBFBF" w:themeFill="background1" w:themeFillShade="BF"/>
          </w:tcPr>
          <w:p w14:paraId="25CDA844" w14:textId="77777777" w:rsidR="008E57E4" w:rsidRPr="00C1608D" w:rsidRDefault="008E57E4" w:rsidP="004A48ED">
            <w:pPr>
              <w:spacing w:after="120"/>
              <w:jc w:val="center"/>
              <w:rPr>
                <w:b/>
              </w:rPr>
            </w:pPr>
            <w:r>
              <w:t xml:space="preserve"> </w:t>
            </w:r>
            <w:r>
              <w:rPr>
                <w:b/>
                <w:sz w:val="24"/>
              </w:rPr>
              <w:t>Group Detail</w:t>
            </w:r>
            <w:r w:rsidRPr="00C1608D">
              <w:rPr>
                <w:b/>
                <w:sz w:val="24"/>
              </w:rPr>
              <w:t xml:space="preserve"> View Custom Columns</w:t>
            </w:r>
          </w:p>
        </w:tc>
      </w:tr>
      <w:tr w:rsidR="008E57E4" w14:paraId="1F4ADBD4" w14:textId="77777777" w:rsidTr="00545590">
        <w:trPr>
          <w:trHeight w:val="377"/>
        </w:trPr>
        <w:tc>
          <w:tcPr>
            <w:tcW w:w="1994" w:type="dxa"/>
            <w:shd w:val="clear" w:color="auto" w:fill="BFBFBF" w:themeFill="background1" w:themeFillShade="BF"/>
          </w:tcPr>
          <w:p w14:paraId="35B47BC0" w14:textId="77777777" w:rsidR="008E57E4" w:rsidRPr="00AB302B" w:rsidRDefault="008E57E4" w:rsidP="004A48ED">
            <w:pPr>
              <w:spacing w:after="120"/>
              <w:rPr>
                <w:b/>
              </w:rPr>
            </w:pPr>
            <w:r w:rsidRPr="00AB302B">
              <w:rPr>
                <w:b/>
              </w:rPr>
              <w:t>Column Name</w:t>
            </w:r>
          </w:p>
        </w:tc>
        <w:tc>
          <w:tcPr>
            <w:tcW w:w="1966" w:type="dxa"/>
            <w:shd w:val="clear" w:color="auto" w:fill="BFBFBF" w:themeFill="background1" w:themeFillShade="BF"/>
          </w:tcPr>
          <w:p w14:paraId="67FC55DB" w14:textId="77777777" w:rsidR="008E57E4" w:rsidRPr="00AB302B" w:rsidRDefault="008E57E4" w:rsidP="004A48ED">
            <w:pPr>
              <w:spacing w:after="120"/>
              <w:rPr>
                <w:b/>
              </w:rPr>
            </w:pPr>
            <w:r w:rsidRPr="00AB302B">
              <w:rPr>
                <w:b/>
              </w:rPr>
              <w:t>Purpose</w:t>
            </w:r>
          </w:p>
        </w:tc>
        <w:tc>
          <w:tcPr>
            <w:tcW w:w="6835" w:type="dxa"/>
            <w:shd w:val="clear" w:color="auto" w:fill="BFBFBF" w:themeFill="background1" w:themeFillShade="BF"/>
          </w:tcPr>
          <w:p w14:paraId="56769BFB" w14:textId="77777777" w:rsidR="008E57E4" w:rsidRPr="00AB302B" w:rsidRDefault="008E57E4" w:rsidP="004A48ED">
            <w:pPr>
              <w:spacing w:after="120"/>
              <w:rPr>
                <w:b/>
              </w:rPr>
            </w:pPr>
            <w:r w:rsidRPr="00AB302B">
              <w:rPr>
                <w:b/>
              </w:rPr>
              <w:t>Formula</w:t>
            </w:r>
          </w:p>
        </w:tc>
      </w:tr>
      <w:tr w:rsidR="008E57E4" w14:paraId="1EA133FA" w14:textId="77777777" w:rsidTr="00545590">
        <w:tc>
          <w:tcPr>
            <w:tcW w:w="1994" w:type="dxa"/>
          </w:tcPr>
          <w:p w14:paraId="15E02038" w14:textId="77777777" w:rsidR="008E57E4" w:rsidRDefault="008E57E4" w:rsidP="004A48ED">
            <w:pPr>
              <w:spacing w:after="120"/>
            </w:pPr>
            <w:r>
              <w:t xml:space="preserve">Abs Critical </w:t>
            </w:r>
          </w:p>
        </w:tc>
        <w:tc>
          <w:tcPr>
            <w:tcW w:w="1966" w:type="dxa"/>
          </w:tcPr>
          <w:p w14:paraId="5240D3C4" w14:textId="77777777" w:rsidR="008E57E4" w:rsidRDefault="008E57E4" w:rsidP="004A48ED">
            <w:pPr>
              <w:spacing w:after="120"/>
            </w:pPr>
            <w:r>
              <w:t>Find Students Absent &gt; 21 times</w:t>
            </w:r>
          </w:p>
        </w:tc>
        <w:tc>
          <w:tcPr>
            <w:tcW w:w="6835" w:type="dxa"/>
          </w:tcPr>
          <w:p w14:paraId="1C08F4BA" w14:textId="77777777" w:rsidR="008E57E4" w:rsidRDefault="008E57E4" w:rsidP="004A48ED">
            <w:pPr>
              <w:spacing w:after="120"/>
            </w:pPr>
            <w:r w:rsidRPr="0094412A">
              <w:t xml:space="preserve">= </w:t>
            </w:r>
            <w:proofErr w:type="spellStart"/>
            <w:r w:rsidRPr="0094412A">
              <w:t>Table.AddColumn</w:t>
            </w:r>
            <w:proofErr w:type="spellEnd"/>
            <w:r w:rsidRPr="0094412A">
              <w:t>(</w:t>
            </w:r>
            <w:proofErr w:type="spellStart"/>
            <w:r w:rsidRPr="0094412A">
              <w:t>dbo_v_EADM_FACT_DomainLevelScores</w:t>
            </w:r>
            <w:proofErr w:type="spellEnd"/>
            <w:r w:rsidRPr="0094412A">
              <w:t>, "</w:t>
            </w:r>
            <w:proofErr w:type="spellStart"/>
            <w:r w:rsidRPr="0094412A">
              <w:t>AssessmentNameChange</w:t>
            </w:r>
            <w:proofErr w:type="spellEnd"/>
            <w:r w:rsidRPr="0094412A">
              <w:t>", each if [</w:t>
            </w:r>
            <w:proofErr w:type="spellStart"/>
            <w:r w:rsidRPr="0094412A">
              <w:t>AssessmentTitle</w:t>
            </w:r>
            <w:proofErr w:type="spellEnd"/>
            <w:r w:rsidRPr="0094412A">
              <w:t>] = "FSAMO" then "FSA Math SY2017" else if [</w:t>
            </w:r>
            <w:proofErr w:type="spellStart"/>
            <w:r w:rsidRPr="0094412A">
              <w:t>AssessmentTitle</w:t>
            </w:r>
            <w:proofErr w:type="spellEnd"/>
            <w:r w:rsidRPr="0094412A">
              <w:t>] = "StarMathAug2018" then "STAR Math Aug SY2018" else if [</w:t>
            </w:r>
            <w:proofErr w:type="spellStart"/>
            <w:r w:rsidRPr="0094412A">
              <w:t>AssessmentTitle</w:t>
            </w:r>
            <w:proofErr w:type="spellEnd"/>
            <w:r w:rsidRPr="0094412A">
              <w:t>] = "StarMathDec2018" then "STAR Math Dec SY2018" else if [</w:t>
            </w:r>
            <w:proofErr w:type="spellStart"/>
            <w:r w:rsidRPr="0094412A">
              <w:t>AssessmentTitle</w:t>
            </w:r>
            <w:proofErr w:type="spellEnd"/>
            <w:r w:rsidRPr="0094412A">
              <w:t>] = "IXLMathMar2018" then "</w:t>
            </w:r>
            <w:proofErr w:type="spellStart"/>
            <w:r w:rsidRPr="0094412A">
              <w:t>iXL</w:t>
            </w:r>
            <w:proofErr w:type="spellEnd"/>
            <w:r w:rsidRPr="0094412A">
              <w:t xml:space="preserve"> Math Mar SY2018" else null)</w:t>
            </w:r>
          </w:p>
        </w:tc>
      </w:tr>
      <w:tr w:rsidR="008E57E4" w14:paraId="0CB9ABC8" w14:textId="77777777" w:rsidTr="00545590">
        <w:tc>
          <w:tcPr>
            <w:tcW w:w="10795" w:type="dxa"/>
            <w:gridSpan w:val="3"/>
            <w:shd w:val="clear" w:color="auto" w:fill="BFBFBF" w:themeFill="background1" w:themeFillShade="BF"/>
          </w:tcPr>
          <w:p w14:paraId="2953BE56" w14:textId="77777777" w:rsidR="008E57E4" w:rsidRPr="008A238D" w:rsidRDefault="008E57E4" w:rsidP="004A48ED">
            <w:pPr>
              <w:spacing w:after="120"/>
              <w:jc w:val="center"/>
              <w:rPr>
                <w:b/>
              </w:rPr>
            </w:pPr>
            <w:r w:rsidRPr="008A238D">
              <w:rPr>
                <w:b/>
              </w:rPr>
              <w:t>Student Detail View Measurement</w:t>
            </w:r>
          </w:p>
        </w:tc>
      </w:tr>
      <w:tr w:rsidR="008E57E4" w14:paraId="1934622A" w14:textId="77777777" w:rsidTr="00545590">
        <w:tc>
          <w:tcPr>
            <w:tcW w:w="1994" w:type="dxa"/>
          </w:tcPr>
          <w:p w14:paraId="49FFD685" w14:textId="77777777" w:rsidR="008E57E4" w:rsidRDefault="008E57E4" w:rsidP="004A48ED">
            <w:pPr>
              <w:spacing w:after="120"/>
            </w:pPr>
            <w:r>
              <w:t>Name</w:t>
            </w:r>
          </w:p>
        </w:tc>
        <w:tc>
          <w:tcPr>
            <w:tcW w:w="1966" w:type="dxa"/>
          </w:tcPr>
          <w:p w14:paraId="76D5955D" w14:textId="77777777" w:rsidR="008E57E4" w:rsidRDefault="008E57E4" w:rsidP="004A48ED">
            <w:pPr>
              <w:spacing w:after="120"/>
            </w:pPr>
            <w:r>
              <w:t>Purpose</w:t>
            </w:r>
          </w:p>
        </w:tc>
        <w:tc>
          <w:tcPr>
            <w:tcW w:w="6835" w:type="dxa"/>
          </w:tcPr>
          <w:p w14:paraId="7AD003F2" w14:textId="77777777" w:rsidR="008E57E4" w:rsidRPr="00AB302B" w:rsidRDefault="008E57E4" w:rsidP="004A48ED">
            <w:pPr>
              <w:spacing w:after="120"/>
            </w:pPr>
            <w:r>
              <w:t>Formula</w:t>
            </w:r>
          </w:p>
        </w:tc>
      </w:tr>
      <w:tr w:rsidR="008E57E4" w14:paraId="79D72913" w14:textId="77777777" w:rsidTr="00545590">
        <w:tc>
          <w:tcPr>
            <w:tcW w:w="1994" w:type="dxa"/>
          </w:tcPr>
          <w:p w14:paraId="09A6937E" w14:textId="77777777" w:rsidR="008E57E4" w:rsidRDefault="008E57E4" w:rsidP="004A48ED">
            <w:pPr>
              <w:spacing w:after="120"/>
            </w:pPr>
            <w:r>
              <w:t>Assessment</w:t>
            </w:r>
          </w:p>
        </w:tc>
        <w:tc>
          <w:tcPr>
            <w:tcW w:w="1966" w:type="dxa"/>
          </w:tcPr>
          <w:p w14:paraId="5674FF05" w14:textId="77777777" w:rsidR="008E57E4" w:rsidRDefault="008E57E4" w:rsidP="004A48ED">
            <w:pPr>
              <w:spacing w:after="120"/>
            </w:pPr>
          </w:p>
        </w:tc>
        <w:tc>
          <w:tcPr>
            <w:tcW w:w="6835" w:type="dxa"/>
          </w:tcPr>
          <w:p w14:paraId="61685023" w14:textId="77777777" w:rsidR="008E57E4" w:rsidRPr="00C1608D" w:rsidRDefault="008E57E4" w:rsidP="004A48ED">
            <w:pPr>
              <w:spacing w:after="120"/>
            </w:pPr>
            <w:r w:rsidRPr="008655AA">
              <w:t>Assessment = CONCATENATE(</w:t>
            </w:r>
            <w:proofErr w:type="spellStart"/>
            <w:r w:rsidRPr="008655AA">
              <w:t>v_EADM_FACT_</w:t>
            </w:r>
            <w:proofErr w:type="gramStart"/>
            <w:r w:rsidRPr="008655AA">
              <w:t>DomainLevelScores</w:t>
            </w:r>
            <w:proofErr w:type="spellEnd"/>
            <w:r w:rsidRPr="008655AA">
              <w:t>[</w:t>
            </w:r>
            <w:proofErr w:type="spellStart"/>
            <w:proofErr w:type="gramEnd"/>
            <w:r w:rsidRPr="008655AA">
              <w:t>AssessmentTitle</w:t>
            </w:r>
            <w:proofErr w:type="spellEnd"/>
            <w:r w:rsidRPr="008655AA">
              <w:t>], CONCATENATE(" ",</w:t>
            </w:r>
            <w:proofErr w:type="spellStart"/>
            <w:r w:rsidRPr="008655AA">
              <w:t>v_EADM_FACT_DomainLevelScores</w:t>
            </w:r>
            <w:proofErr w:type="spellEnd"/>
            <w:r w:rsidRPr="008655AA">
              <w:t>[Version]))</w:t>
            </w:r>
          </w:p>
        </w:tc>
      </w:tr>
      <w:tr w:rsidR="008E57E4" w14:paraId="6FB9DA19" w14:textId="77777777" w:rsidTr="00545590">
        <w:tc>
          <w:tcPr>
            <w:tcW w:w="1994" w:type="dxa"/>
          </w:tcPr>
          <w:p w14:paraId="4E4FC05A" w14:textId="77777777" w:rsidR="008E57E4" w:rsidRDefault="008E57E4" w:rsidP="004A48ED">
            <w:pPr>
              <w:spacing w:after="120"/>
            </w:pPr>
          </w:p>
        </w:tc>
        <w:tc>
          <w:tcPr>
            <w:tcW w:w="1966" w:type="dxa"/>
          </w:tcPr>
          <w:p w14:paraId="64931FAC" w14:textId="77777777" w:rsidR="008E57E4" w:rsidRDefault="008E57E4" w:rsidP="004A48ED">
            <w:pPr>
              <w:spacing w:after="120"/>
            </w:pPr>
          </w:p>
        </w:tc>
        <w:tc>
          <w:tcPr>
            <w:tcW w:w="6835" w:type="dxa"/>
          </w:tcPr>
          <w:p w14:paraId="7B3307A9" w14:textId="77777777" w:rsidR="008E57E4" w:rsidRDefault="008E57E4" w:rsidP="004A48ED">
            <w:pPr>
              <w:spacing w:after="120"/>
            </w:pPr>
          </w:p>
        </w:tc>
      </w:tr>
      <w:tr w:rsidR="008E57E4" w14:paraId="7B22D88F" w14:textId="77777777" w:rsidTr="00545590">
        <w:tc>
          <w:tcPr>
            <w:tcW w:w="1994" w:type="dxa"/>
          </w:tcPr>
          <w:p w14:paraId="47F0ED17" w14:textId="77777777" w:rsidR="008E57E4" w:rsidRDefault="008E57E4" w:rsidP="004A48ED">
            <w:pPr>
              <w:spacing w:after="120"/>
            </w:pPr>
          </w:p>
        </w:tc>
        <w:tc>
          <w:tcPr>
            <w:tcW w:w="1966" w:type="dxa"/>
          </w:tcPr>
          <w:p w14:paraId="00C45683" w14:textId="77777777" w:rsidR="008E57E4" w:rsidRDefault="008E57E4" w:rsidP="004A48ED">
            <w:pPr>
              <w:spacing w:after="120"/>
            </w:pPr>
          </w:p>
        </w:tc>
        <w:tc>
          <w:tcPr>
            <w:tcW w:w="6835" w:type="dxa"/>
          </w:tcPr>
          <w:p w14:paraId="07379A30" w14:textId="77777777" w:rsidR="008E57E4" w:rsidRDefault="008E57E4" w:rsidP="004A48ED">
            <w:pPr>
              <w:spacing w:after="120"/>
            </w:pPr>
          </w:p>
        </w:tc>
      </w:tr>
      <w:tr w:rsidR="008E57E4" w14:paraId="71B5CEED" w14:textId="77777777" w:rsidTr="00545590">
        <w:tc>
          <w:tcPr>
            <w:tcW w:w="1994" w:type="dxa"/>
          </w:tcPr>
          <w:p w14:paraId="02DAE957" w14:textId="77777777" w:rsidR="008E57E4" w:rsidRDefault="008E57E4" w:rsidP="004A48ED">
            <w:pPr>
              <w:spacing w:after="120"/>
            </w:pPr>
          </w:p>
        </w:tc>
        <w:tc>
          <w:tcPr>
            <w:tcW w:w="1966" w:type="dxa"/>
          </w:tcPr>
          <w:p w14:paraId="23366262" w14:textId="77777777" w:rsidR="008E57E4" w:rsidRDefault="008E57E4" w:rsidP="004A48ED">
            <w:pPr>
              <w:spacing w:after="120"/>
            </w:pPr>
          </w:p>
        </w:tc>
        <w:tc>
          <w:tcPr>
            <w:tcW w:w="6835" w:type="dxa"/>
          </w:tcPr>
          <w:p w14:paraId="786910C8" w14:textId="77777777" w:rsidR="008E57E4" w:rsidRDefault="008E57E4" w:rsidP="004A48ED">
            <w:pPr>
              <w:spacing w:after="120"/>
            </w:pPr>
          </w:p>
        </w:tc>
      </w:tr>
    </w:tbl>
    <w:p w14:paraId="5C7DD359" w14:textId="77777777" w:rsidR="008E57E4" w:rsidRDefault="008E57E4" w:rsidP="004A48ED"/>
    <w:p w14:paraId="4728E614" w14:textId="6F0F0395" w:rsidR="008E57E4" w:rsidRPr="00A04DE1" w:rsidRDefault="008E57E4" w:rsidP="007F22F9">
      <w:pPr>
        <w:pStyle w:val="Heading1"/>
        <w:spacing w:after="240"/>
        <w:jc w:val="center"/>
      </w:pPr>
      <w:bookmarkStart w:id="45" w:name="_Toc530580140"/>
      <w:bookmarkStart w:id="46" w:name="_Toc532205836"/>
      <w:r w:rsidRPr="00F53DE7">
        <w:t xml:space="preserve">EQ 24 </w:t>
      </w:r>
      <w:r>
        <w:t xml:space="preserve">Power BI </w:t>
      </w:r>
      <w:r w:rsidRPr="00F53DE7">
        <w:t>S</w:t>
      </w:r>
      <w:r>
        <w:t>ecurity</w:t>
      </w:r>
      <w:r w:rsidRPr="00F53DE7">
        <w:t xml:space="preserve"> S</w:t>
      </w:r>
      <w:r>
        <w:t>etup</w:t>
      </w:r>
      <w:r w:rsidRPr="00F53DE7">
        <w:t xml:space="preserve"> </w:t>
      </w:r>
      <w:r>
        <w:t>and</w:t>
      </w:r>
      <w:r w:rsidRPr="00F53DE7">
        <w:t xml:space="preserve"> C</w:t>
      </w:r>
      <w:r>
        <w:t>onfiguration</w:t>
      </w:r>
      <w:bookmarkEnd w:id="45"/>
      <w:bookmarkEnd w:id="46"/>
    </w:p>
    <w:p w14:paraId="070F6DA1" w14:textId="1E00A676" w:rsidR="008E57E4" w:rsidRPr="00A02A43" w:rsidRDefault="008E57E4" w:rsidP="004A48ED">
      <w:r>
        <w:t>RLS (Row Level Security) was implement</w:t>
      </w:r>
      <w:r w:rsidR="00E50103">
        <w:t>ed</w:t>
      </w:r>
      <w:r>
        <w:t xml:space="preserve"> to filter </w:t>
      </w:r>
      <w:r w:rsidR="00E50103">
        <w:t>the</w:t>
      </w:r>
      <w:r>
        <w:t xml:space="preserve"> data </w:t>
      </w:r>
      <w:r w:rsidR="00E50103">
        <w:t xml:space="preserve">the </w:t>
      </w:r>
      <w:r>
        <w:t xml:space="preserve">current user that </w:t>
      </w:r>
      <w:r w:rsidR="00E50103">
        <w:t>is</w:t>
      </w:r>
      <w:r>
        <w:t xml:space="preserve"> log</w:t>
      </w:r>
      <w:r w:rsidR="00E50103">
        <w:t>ged on</w:t>
      </w:r>
      <w:r>
        <w:t xml:space="preserve">to the dashboard </w:t>
      </w:r>
      <w:r w:rsidR="00E50103">
        <w:t xml:space="preserve">can </w:t>
      </w:r>
      <w:r>
        <w:t>see. There are 2 areas where filter needs to be set to make this happens</w:t>
      </w:r>
    </w:p>
    <w:p w14:paraId="75ED5D3A" w14:textId="77777777" w:rsidR="008E57E4" w:rsidRPr="00A02A43" w:rsidRDefault="008E57E4" w:rsidP="004A48ED">
      <w:pPr>
        <w:pStyle w:val="ListParagraph"/>
        <w:numPr>
          <w:ilvl w:val="0"/>
          <w:numId w:val="34"/>
        </w:numPr>
        <w:snapToGrid/>
        <w:spacing w:line="259" w:lineRule="auto"/>
        <w:contextualSpacing/>
        <w:outlineLvl w:val="9"/>
        <w:rPr>
          <w:b/>
        </w:rPr>
      </w:pPr>
      <w:r>
        <w:t>In Power BI Desktop</w:t>
      </w:r>
    </w:p>
    <w:p w14:paraId="2E1E6C90" w14:textId="77777777" w:rsidR="008E57E4" w:rsidRDefault="008E57E4" w:rsidP="004A48ED">
      <w:pPr>
        <w:pStyle w:val="ListParagraph"/>
        <w:numPr>
          <w:ilvl w:val="1"/>
          <w:numId w:val="34"/>
        </w:numPr>
        <w:snapToGrid/>
        <w:spacing w:line="259" w:lineRule="auto"/>
        <w:contextualSpacing/>
        <w:outlineLvl w:val="9"/>
      </w:pPr>
      <w:r>
        <w:t>Select “Modeling” Tab</w:t>
      </w:r>
    </w:p>
    <w:p w14:paraId="603798C4" w14:textId="77777777" w:rsidR="008E57E4" w:rsidRDefault="008E57E4" w:rsidP="004A48ED">
      <w:pPr>
        <w:pStyle w:val="ListParagraph"/>
        <w:numPr>
          <w:ilvl w:val="1"/>
          <w:numId w:val="34"/>
        </w:numPr>
        <w:snapToGrid/>
        <w:spacing w:line="259" w:lineRule="auto"/>
        <w:contextualSpacing/>
        <w:outlineLvl w:val="9"/>
      </w:pPr>
      <w:r>
        <w:t>Select Manage Role</w:t>
      </w:r>
      <w:r w:rsidRPr="00100ABE">
        <w:t xml:space="preserve"> </w:t>
      </w:r>
    </w:p>
    <w:p w14:paraId="4FEC89D8" w14:textId="77777777" w:rsidR="008E57E4" w:rsidRDefault="008E57E4" w:rsidP="004A48ED">
      <w:pPr>
        <w:pStyle w:val="ListParagraph"/>
        <w:numPr>
          <w:ilvl w:val="2"/>
          <w:numId w:val="34"/>
        </w:numPr>
        <w:snapToGrid/>
        <w:spacing w:line="259" w:lineRule="auto"/>
        <w:contextualSpacing/>
        <w:outlineLvl w:val="9"/>
      </w:pPr>
      <w:r>
        <w:t>There should already be pre-defined role called “Security”</w:t>
      </w:r>
    </w:p>
    <w:p w14:paraId="4070F9DD" w14:textId="77777777" w:rsidR="008E57E4" w:rsidRDefault="008E57E4" w:rsidP="004A48ED">
      <w:pPr>
        <w:pStyle w:val="ListParagraph"/>
        <w:numPr>
          <w:ilvl w:val="3"/>
          <w:numId w:val="34"/>
        </w:numPr>
        <w:snapToGrid/>
        <w:spacing w:line="259" w:lineRule="auto"/>
        <w:contextualSpacing/>
        <w:outlineLvl w:val="9"/>
      </w:pPr>
      <w:r>
        <w:t xml:space="preserve">This is the role that is tied to a view in the data source called </w:t>
      </w:r>
      <w:proofErr w:type="spellStart"/>
      <w:r>
        <w:t>v_User_</w:t>
      </w:r>
      <w:proofErr w:type="gramStart"/>
      <w:r>
        <w:t>Security</w:t>
      </w:r>
      <w:proofErr w:type="spellEnd"/>
      <w:r>
        <w:t xml:space="preserve"> .</w:t>
      </w:r>
      <w:proofErr w:type="gramEnd"/>
      <w:r>
        <w:t xml:space="preserve"> This view has a column called </w:t>
      </w:r>
      <w:proofErr w:type="spellStart"/>
      <w:r>
        <w:t>PBIEmailAddress</w:t>
      </w:r>
      <w:proofErr w:type="spellEnd"/>
      <w:r>
        <w:t xml:space="preserve">. This column contains all </w:t>
      </w:r>
      <w:proofErr w:type="spellStart"/>
      <w:r>
        <w:t>PowerBI</w:t>
      </w:r>
      <w:proofErr w:type="spellEnd"/>
      <w:r>
        <w:t xml:space="preserve"> login account that are tied to the Staff and Student joins. </w:t>
      </w:r>
    </w:p>
    <w:p w14:paraId="492E5752" w14:textId="77777777" w:rsidR="008E57E4" w:rsidRDefault="008E57E4" w:rsidP="004A48ED">
      <w:pPr>
        <w:pStyle w:val="ListParagraph"/>
        <w:numPr>
          <w:ilvl w:val="3"/>
          <w:numId w:val="34"/>
        </w:numPr>
        <w:snapToGrid/>
        <w:spacing w:line="259" w:lineRule="auto"/>
        <w:contextualSpacing/>
        <w:outlineLvl w:val="9"/>
      </w:pPr>
      <w:r>
        <w:t xml:space="preserve">RLS expression: </w:t>
      </w:r>
    </w:p>
    <w:p w14:paraId="11D8BBEF" w14:textId="77777777" w:rsidR="008E57E4" w:rsidRDefault="008E57E4" w:rsidP="004A48ED">
      <w:pPr>
        <w:pStyle w:val="ListParagraph"/>
        <w:numPr>
          <w:ilvl w:val="4"/>
          <w:numId w:val="34"/>
        </w:numPr>
        <w:snapToGrid/>
        <w:spacing w:line="259" w:lineRule="auto"/>
        <w:contextualSpacing/>
        <w:outlineLvl w:val="9"/>
      </w:pPr>
      <w:r>
        <w:t xml:space="preserve">Security = </w:t>
      </w:r>
      <w:proofErr w:type="spellStart"/>
      <w:r>
        <w:t>v_EADM_UserSecurity</w:t>
      </w:r>
      <w:proofErr w:type="spellEnd"/>
      <w:r>
        <w:t>=DAX Expression</w:t>
      </w:r>
    </w:p>
    <w:p w14:paraId="42AE7CD1" w14:textId="77777777" w:rsidR="008E57E4" w:rsidRDefault="008E57E4" w:rsidP="004A48ED">
      <w:pPr>
        <w:pStyle w:val="ListParagraph"/>
        <w:numPr>
          <w:ilvl w:val="0"/>
          <w:numId w:val="34"/>
        </w:numPr>
        <w:snapToGrid/>
        <w:spacing w:line="259" w:lineRule="auto"/>
        <w:contextualSpacing/>
        <w:outlineLvl w:val="9"/>
      </w:pPr>
      <w:r>
        <w:lastRenderedPageBreak/>
        <w:t xml:space="preserve">In Power BI Service </w:t>
      </w:r>
    </w:p>
    <w:p w14:paraId="3AF73239" w14:textId="77777777" w:rsidR="008E57E4" w:rsidRDefault="008E57E4" w:rsidP="004A48ED">
      <w:pPr>
        <w:pStyle w:val="ListParagraph"/>
        <w:numPr>
          <w:ilvl w:val="1"/>
          <w:numId w:val="34"/>
        </w:numPr>
        <w:snapToGrid/>
        <w:spacing w:line="259" w:lineRule="auto"/>
        <w:contextualSpacing/>
        <w:outlineLvl w:val="9"/>
      </w:pPr>
      <w:r>
        <w:t>Login to PowerBI.com</w:t>
      </w:r>
    </w:p>
    <w:p w14:paraId="384E7572" w14:textId="77777777" w:rsidR="008E57E4" w:rsidRDefault="008E57E4" w:rsidP="004A48ED">
      <w:pPr>
        <w:pStyle w:val="ListParagraph"/>
        <w:numPr>
          <w:ilvl w:val="1"/>
          <w:numId w:val="34"/>
        </w:numPr>
        <w:snapToGrid/>
        <w:spacing w:line="259" w:lineRule="auto"/>
        <w:contextualSpacing/>
        <w:outlineLvl w:val="9"/>
      </w:pPr>
      <w:r>
        <w:t>Select you Workspace</w:t>
      </w:r>
    </w:p>
    <w:p w14:paraId="34FC6DDB" w14:textId="77777777" w:rsidR="008E57E4" w:rsidRDefault="008E57E4" w:rsidP="004A48ED">
      <w:pPr>
        <w:pStyle w:val="ListParagraph"/>
        <w:numPr>
          <w:ilvl w:val="1"/>
          <w:numId w:val="34"/>
        </w:numPr>
        <w:snapToGrid/>
        <w:spacing w:line="259" w:lineRule="auto"/>
        <w:contextualSpacing/>
        <w:outlineLvl w:val="9"/>
      </w:pPr>
      <w:r>
        <w:t>On the left side menu, right click on the dashboard name below the header DATASETS</w:t>
      </w:r>
    </w:p>
    <w:p w14:paraId="530F436C" w14:textId="77777777" w:rsidR="008E57E4" w:rsidRDefault="008E57E4" w:rsidP="004A48ED">
      <w:pPr>
        <w:pStyle w:val="ListParagraph"/>
        <w:numPr>
          <w:ilvl w:val="2"/>
          <w:numId w:val="34"/>
        </w:numPr>
        <w:snapToGrid/>
        <w:spacing w:line="259" w:lineRule="auto"/>
        <w:contextualSpacing/>
        <w:outlineLvl w:val="9"/>
      </w:pPr>
      <w:r>
        <w:t>Select “SECURITY”</w:t>
      </w:r>
    </w:p>
    <w:p w14:paraId="0B9A7069" w14:textId="77777777" w:rsidR="008E57E4" w:rsidRDefault="008E57E4" w:rsidP="004A48ED">
      <w:pPr>
        <w:pStyle w:val="ListParagraph"/>
        <w:numPr>
          <w:ilvl w:val="2"/>
          <w:numId w:val="34"/>
        </w:numPr>
        <w:snapToGrid/>
        <w:spacing w:line="259" w:lineRule="auto"/>
        <w:contextualSpacing/>
        <w:outlineLvl w:val="9"/>
      </w:pPr>
      <w:r>
        <w:t xml:space="preserve">You will see only one folder called Security </w:t>
      </w:r>
    </w:p>
    <w:p w14:paraId="3ED72E62" w14:textId="77777777" w:rsidR="008E57E4" w:rsidRDefault="008E57E4" w:rsidP="004A48ED">
      <w:pPr>
        <w:pStyle w:val="ListParagraph"/>
        <w:numPr>
          <w:ilvl w:val="2"/>
          <w:numId w:val="34"/>
        </w:numPr>
        <w:snapToGrid/>
        <w:spacing w:line="259" w:lineRule="auto"/>
        <w:contextualSpacing/>
        <w:outlineLvl w:val="9"/>
      </w:pPr>
      <w:r>
        <w:t xml:space="preserve">Add all Power BI user email address that you would like to apply the RLS too. </w:t>
      </w:r>
    </w:p>
    <w:p w14:paraId="601B2EF4" w14:textId="77777777" w:rsidR="008E57E4" w:rsidRDefault="008E57E4" w:rsidP="004A48ED">
      <w:r>
        <w:t>After you add the user Power BI email address to the SECURITY folder, you could test this by asking that specific user to login into the dashboard. The specific user should only see his data that pertain to him loaded.</w:t>
      </w:r>
    </w:p>
    <w:p w14:paraId="0E5E9AC9" w14:textId="77777777" w:rsidR="0063359D" w:rsidRPr="0063359D" w:rsidRDefault="0063359D" w:rsidP="004A48ED"/>
    <w:sectPr w:rsidR="0063359D" w:rsidRPr="0063359D" w:rsidSect="00664518">
      <w:headerReference w:type="first" r:id="rId44"/>
      <w:type w:val="continuous"/>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B7E8E" w14:textId="77777777" w:rsidR="00FF6E5A" w:rsidRDefault="00FF6E5A" w:rsidP="002B5D9D">
      <w:r>
        <w:separator/>
      </w:r>
    </w:p>
  </w:endnote>
  <w:endnote w:type="continuationSeparator" w:id="0">
    <w:p w14:paraId="3D0A59F5" w14:textId="77777777" w:rsidR="00FF6E5A" w:rsidRDefault="00FF6E5A" w:rsidP="002B5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E15DF" w14:textId="77777777" w:rsidR="0017753D" w:rsidRDefault="0017753D" w:rsidP="002B5D9D">
    <w:pPr>
      <w:rPr>
        <w:rStyle w:val="PageNumber"/>
      </w:rPr>
    </w:pPr>
    <w:r>
      <w:rPr>
        <w:rStyle w:val="PageNumber"/>
      </w:rPr>
      <w:fldChar w:fldCharType="begin"/>
    </w:r>
    <w:r>
      <w:rPr>
        <w:rStyle w:val="PageNumber"/>
      </w:rPr>
      <w:instrText xml:space="preserve">PAGE  </w:instrText>
    </w:r>
    <w:r>
      <w:rPr>
        <w:rStyle w:val="PageNumber"/>
      </w:rPr>
      <w:fldChar w:fldCharType="end"/>
    </w:r>
  </w:p>
  <w:p w14:paraId="2440B247" w14:textId="77777777" w:rsidR="0017753D" w:rsidRDefault="0017753D" w:rsidP="002B5D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6417662"/>
      <w:docPartObj>
        <w:docPartGallery w:val="Page Numbers (Bottom of Page)"/>
        <w:docPartUnique/>
      </w:docPartObj>
    </w:sdtPr>
    <w:sdtEndPr/>
    <w:sdtContent>
      <w:p w14:paraId="706F34E3" w14:textId="2361300B" w:rsidR="0017753D" w:rsidRDefault="0017753D">
        <w:pPr>
          <w:pStyle w:val="Footer"/>
          <w:jc w:val="right"/>
        </w:pPr>
        <w:r>
          <w:t xml:space="preserve">Page | </w:t>
        </w:r>
        <w:r>
          <w:fldChar w:fldCharType="begin"/>
        </w:r>
        <w:r>
          <w:instrText xml:space="preserve"> PAGE   \* MERGEFORMAT </w:instrText>
        </w:r>
        <w:r>
          <w:fldChar w:fldCharType="separate"/>
        </w:r>
        <w:r>
          <w:rPr>
            <w:noProof/>
          </w:rPr>
          <w:t>i</w:t>
        </w:r>
        <w:r>
          <w:rPr>
            <w:noProof/>
          </w:rPr>
          <w:fldChar w:fldCharType="end"/>
        </w:r>
        <w:r>
          <w:t xml:space="preserve"> </w:t>
        </w:r>
      </w:p>
    </w:sdtContent>
  </w:sdt>
  <w:p w14:paraId="76ADCC51" w14:textId="46777924" w:rsidR="0017753D" w:rsidRPr="009261FC" w:rsidRDefault="0017753D" w:rsidP="002B5D9D">
    <w:pPr>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6843474"/>
      <w:docPartObj>
        <w:docPartGallery w:val="Page Numbers (Bottom of Page)"/>
        <w:docPartUnique/>
      </w:docPartObj>
    </w:sdtPr>
    <w:sdtEndPr/>
    <w:sdtContent>
      <w:p w14:paraId="791EFAF7" w14:textId="63C3C566" w:rsidR="0017753D" w:rsidRDefault="0017753D">
        <w:pPr>
          <w:pStyle w:val="Footer"/>
          <w:jc w:val="right"/>
        </w:pPr>
        <w:r>
          <w:t xml:space="preserve">Page | </w:t>
        </w:r>
        <w:r>
          <w:fldChar w:fldCharType="begin"/>
        </w:r>
        <w:r>
          <w:instrText xml:space="preserve"> PAGE   \* MERGEFORMAT </w:instrText>
        </w:r>
        <w:r>
          <w:fldChar w:fldCharType="separate"/>
        </w:r>
        <w:r>
          <w:rPr>
            <w:noProof/>
          </w:rPr>
          <w:t xml:space="preserve"> </w:t>
        </w:r>
        <w:r>
          <w:rPr>
            <w:noProof/>
          </w:rPr>
          <w:fldChar w:fldCharType="end"/>
        </w:r>
        <w:r>
          <w:t xml:space="preserve"> </w:t>
        </w:r>
      </w:p>
    </w:sdtContent>
  </w:sdt>
  <w:p w14:paraId="4F6C9593" w14:textId="77777777" w:rsidR="0017753D" w:rsidRDefault="00177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FF9E4" w14:textId="77777777" w:rsidR="00FF6E5A" w:rsidRDefault="00FF6E5A" w:rsidP="002B5D9D">
      <w:r>
        <w:separator/>
      </w:r>
    </w:p>
  </w:footnote>
  <w:footnote w:type="continuationSeparator" w:id="0">
    <w:p w14:paraId="60F43733" w14:textId="77777777" w:rsidR="00FF6E5A" w:rsidRDefault="00FF6E5A" w:rsidP="002B5D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89459" w14:textId="1A2BC0A3" w:rsidR="0017753D" w:rsidRPr="00655AFD" w:rsidRDefault="0017753D" w:rsidP="00647045">
    <w:pPr>
      <w:tabs>
        <w:tab w:val="center" w:pos="4680"/>
        <w:tab w:val="right" w:pos="9360"/>
      </w:tabs>
      <w:rPr>
        <w:rFonts w:eastAsia="Calibri" w:cs="Times New Roman"/>
        <w:bCs w:val="0"/>
        <w:lang w:eastAsia="en-US"/>
      </w:rPr>
    </w:pPr>
    <w:r w:rsidRPr="00655AFD">
      <w:rPr>
        <w:rFonts w:ascii="Arial" w:eastAsia="Calibri" w:hAnsi="Arial"/>
        <w:bCs w:val="0"/>
        <w:noProof/>
        <w:color w:val="000000"/>
        <w:lang w:eastAsia="zh-TW"/>
      </w:rPr>
      <w:drawing>
        <wp:anchor distT="0" distB="0" distL="114300" distR="114300" simplePos="0" relativeHeight="251659264" behindDoc="0" locked="0" layoutInCell="1" allowOverlap="1" wp14:anchorId="3EB87424" wp14:editId="454C5103">
          <wp:simplePos x="0" y="0"/>
          <wp:positionH relativeFrom="column">
            <wp:posOffset>-681355</wp:posOffset>
          </wp:positionH>
          <wp:positionV relativeFrom="paragraph">
            <wp:posOffset>-338455</wp:posOffset>
          </wp:positionV>
          <wp:extent cx="742950" cy="742950"/>
          <wp:effectExtent l="0" t="0" r="0" b="0"/>
          <wp:wrapSquare wrapText="bothSides"/>
          <wp:docPr id="22" name="Picture 22" descr="https://lh4.googleusercontent.com/foT3lC7ur9itcclKsH0uxLoo5dfXvczj5x9EZVwe4EAsdy5i-3-vpVm6OUZvEXsFyEj44Igsa8Z6kyFWA2zZSghgrEg2Q3iYZyirw2PvxECFap3I1kyp8t7zUD0vjJ-R-fUqtv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oT3lC7ur9itcclKsH0uxLoo5dfXvczj5x9EZVwe4EAsdy5i-3-vpVm6OUZvEXsFyEj44Igsa8Z6kyFWA2zZSghgrEg2Q3iYZyirw2PvxECFap3I1kyp8t7zUD0vjJ-R-fUqtvO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5AFD">
      <w:rPr>
        <w:rFonts w:eastAsia="Calibri" w:cs="Times New Roman"/>
        <w:bCs w:val="0"/>
        <w:lang w:eastAsia="en-US"/>
      </w:rPr>
      <w:t xml:space="preserve">Effective Assessment Data Management </w:t>
    </w:r>
  </w:p>
  <w:p w14:paraId="057D38F8" w14:textId="55E7801D" w:rsidR="0017753D" w:rsidRPr="00655AFD" w:rsidRDefault="0017753D" w:rsidP="00655AFD">
    <w:pPr>
      <w:tabs>
        <w:tab w:val="center" w:pos="4680"/>
        <w:tab w:val="right" w:pos="9360"/>
      </w:tabs>
      <w:rPr>
        <w:rFonts w:eastAsia="Calibri" w:cs="Times New Roman"/>
        <w:bCs w:val="0"/>
        <w:i/>
        <w:lang w:eastAsia="en-US"/>
      </w:rPr>
    </w:pPr>
    <w:r>
      <w:rPr>
        <w:rFonts w:eastAsia="Calibri" w:cs="Times New Roman"/>
        <w:bCs w:val="0"/>
        <w:i/>
        <w:lang w:eastAsia="en-US"/>
      </w:rPr>
      <w:t>EQ 24 – Technology Guide</w:t>
    </w:r>
  </w:p>
  <w:p w14:paraId="4B5254AB" w14:textId="77777777" w:rsidR="0017753D" w:rsidRPr="00655AFD" w:rsidRDefault="0017753D" w:rsidP="00655A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0B6EB" w14:textId="77777777" w:rsidR="0017753D" w:rsidRPr="00655AFD" w:rsidRDefault="0017753D" w:rsidP="00647045">
    <w:pPr>
      <w:tabs>
        <w:tab w:val="center" w:pos="4680"/>
        <w:tab w:val="right" w:pos="9360"/>
      </w:tabs>
      <w:rPr>
        <w:rFonts w:eastAsia="Calibri" w:cs="Times New Roman"/>
        <w:bCs w:val="0"/>
        <w:lang w:eastAsia="en-US"/>
      </w:rPr>
    </w:pPr>
    <w:r w:rsidRPr="00655AFD">
      <w:rPr>
        <w:rFonts w:ascii="Arial" w:eastAsia="Calibri" w:hAnsi="Arial"/>
        <w:bCs w:val="0"/>
        <w:noProof/>
        <w:color w:val="000000"/>
        <w:lang w:eastAsia="zh-TW"/>
      </w:rPr>
      <w:drawing>
        <wp:anchor distT="0" distB="0" distL="114300" distR="114300" simplePos="0" relativeHeight="251661312" behindDoc="0" locked="0" layoutInCell="1" allowOverlap="1" wp14:anchorId="057890DB" wp14:editId="7D59D8DA">
          <wp:simplePos x="0" y="0"/>
          <wp:positionH relativeFrom="column">
            <wp:posOffset>-681355</wp:posOffset>
          </wp:positionH>
          <wp:positionV relativeFrom="paragraph">
            <wp:posOffset>-338455</wp:posOffset>
          </wp:positionV>
          <wp:extent cx="742950" cy="742950"/>
          <wp:effectExtent l="0" t="0" r="0" b="0"/>
          <wp:wrapSquare wrapText="bothSides"/>
          <wp:docPr id="17" name="Picture 17" descr="https://lh4.googleusercontent.com/foT3lC7ur9itcclKsH0uxLoo5dfXvczj5x9EZVwe4EAsdy5i-3-vpVm6OUZvEXsFyEj44Igsa8Z6kyFWA2zZSghgrEg2Q3iYZyirw2PvxECFap3I1kyp8t7zUD0vjJ-R-fUqtv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oT3lC7ur9itcclKsH0uxLoo5dfXvczj5x9EZVwe4EAsdy5i-3-vpVm6OUZvEXsFyEj44Igsa8Z6kyFWA2zZSghgrEg2Q3iYZyirw2PvxECFap3I1kyp8t7zUD0vjJ-R-fUqtvO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63D5F" w14:textId="77777777" w:rsidR="0017753D" w:rsidRPr="00655AFD" w:rsidRDefault="0017753D" w:rsidP="00647045">
    <w:pPr>
      <w:pBdr>
        <w:bottom w:val="single" w:sz="12" w:space="1" w:color="2E74B5"/>
      </w:pBdr>
      <w:tabs>
        <w:tab w:val="center" w:pos="4680"/>
        <w:tab w:val="right" w:pos="9360"/>
      </w:tabs>
      <w:rPr>
        <w:rFonts w:eastAsia="Calibri" w:cs="Times New Roman"/>
        <w:bCs w:val="0"/>
        <w:lang w:eastAsia="en-US"/>
      </w:rPr>
    </w:pPr>
    <w:r w:rsidRPr="00655AFD">
      <w:rPr>
        <w:rFonts w:eastAsia="Calibri" w:cs="Times New Roman"/>
        <w:bCs w:val="0"/>
        <w:lang w:eastAsia="en-US"/>
      </w:rPr>
      <w:t xml:space="preserve">Effective Assessment Data Management </w:t>
    </w:r>
  </w:p>
  <w:p w14:paraId="22ED523C" w14:textId="759FF290" w:rsidR="0017753D" w:rsidRPr="00655AFD" w:rsidRDefault="0017753D" w:rsidP="00647045">
    <w:pPr>
      <w:tabs>
        <w:tab w:val="center" w:pos="4680"/>
        <w:tab w:val="right" w:pos="9360"/>
      </w:tabs>
      <w:rPr>
        <w:rFonts w:eastAsia="Calibri" w:cs="Times New Roman"/>
        <w:bCs w:val="0"/>
        <w:i/>
        <w:lang w:eastAsia="en-US"/>
      </w:rPr>
    </w:pPr>
    <w:r>
      <w:rPr>
        <w:rFonts w:eastAsia="Calibri" w:cs="Times New Roman"/>
        <w:bCs w:val="0"/>
        <w:i/>
        <w:lang w:eastAsia="en-US"/>
      </w:rPr>
      <w:t>EQ #24 – Use Case</w:t>
    </w:r>
  </w:p>
  <w:p w14:paraId="736AF729" w14:textId="77777777" w:rsidR="0017753D" w:rsidRDefault="001775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414C"/>
    <w:multiLevelType w:val="hybridMultilevel"/>
    <w:tmpl w:val="3C12E3A8"/>
    <w:lvl w:ilvl="0" w:tplc="C7BE7294">
      <w:start w:val="1"/>
      <w:numFmt w:val="decimal"/>
      <w:lvlText w:val="%1)"/>
      <w:lvlJc w:val="left"/>
      <w:pPr>
        <w:ind w:left="720" w:hanging="360"/>
      </w:pPr>
      <w:rPr>
        <w:rFonts w:cs="Consola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253FA"/>
    <w:multiLevelType w:val="multilevel"/>
    <w:tmpl w:val="D80E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B72C80"/>
    <w:multiLevelType w:val="hybridMultilevel"/>
    <w:tmpl w:val="39F8519A"/>
    <w:lvl w:ilvl="0" w:tplc="D6AC2E16">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B6F51"/>
    <w:multiLevelType w:val="hybridMultilevel"/>
    <w:tmpl w:val="24B48CAE"/>
    <w:lvl w:ilvl="0" w:tplc="0409000F">
      <w:start w:val="1"/>
      <w:numFmt w:val="decimal"/>
      <w:lvlText w:val="%1."/>
      <w:lvlJc w:val="left"/>
      <w:pPr>
        <w:ind w:left="720" w:hanging="360"/>
      </w:pPr>
    </w:lvl>
    <w:lvl w:ilvl="1" w:tplc="6606687C">
      <w:start w:val="1"/>
      <w:numFmt w:val="lowerLetter"/>
      <w:lvlText w:val="%2."/>
      <w:lvlJc w:val="left"/>
      <w:pPr>
        <w:ind w:left="1440" w:hanging="360"/>
      </w:pPr>
      <w:rPr>
        <w:b w:val="0"/>
        <w:i w:val="0"/>
      </w:rPr>
    </w:lvl>
    <w:lvl w:ilvl="2" w:tplc="5CFEE142">
      <w:start w:val="1"/>
      <w:numFmt w:val="lowerRoman"/>
      <w:lvlText w:val="%3."/>
      <w:lvlJc w:val="right"/>
      <w:pPr>
        <w:ind w:left="2160" w:hanging="180"/>
      </w:pPr>
      <w:rPr>
        <w:i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E111C"/>
    <w:multiLevelType w:val="multilevel"/>
    <w:tmpl w:val="396E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146715"/>
    <w:multiLevelType w:val="hybridMultilevel"/>
    <w:tmpl w:val="BA2A7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EC162A"/>
    <w:multiLevelType w:val="multilevel"/>
    <w:tmpl w:val="E2186E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A20B8E"/>
    <w:multiLevelType w:val="hybridMultilevel"/>
    <w:tmpl w:val="F998F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50B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F663EC1"/>
    <w:multiLevelType w:val="hybridMultilevel"/>
    <w:tmpl w:val="6A84E0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1C4D59"/>
    <w:multiLevelType w:val="hybridMultilevel"/>
    <w:tmpl w:val="3892A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204C33"/>
    <w:multiLevelType w:val="hybridMultilevel"/>
    <w:tmpl w:val="2FA8B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2C3E68"/>
    <w:multiLevelType w:val="multilevel"/>
    <w:tmpl w:val="A7B0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2F5F6C"/>
    <w:multiLevelType w:val="hybridMultilevel"/>
    <w:tmpl w:val="036A5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E93CF3"/>
    <w:multiLevelType w:val="hybridMultilevel"/>
    <w:tmpl w:val="DB70E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4764290"/>
    <w:multiLevelType w:val="hybridMultilevel"/>
    <w:tmpl w:val="A26A4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7D5CC2"/>
    <w:multiLevelType w:val="hybridMultilevel"/>
    <w:tmpl w:val="AFF24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9F682E"/>
    <w:multiLevelType w:val="hybridMultilevel"/>
    <w:tmpl w:val="F260DD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C14D09"/>
    <w:multiLevelType w:val="multilevel"/>
    <w:tmpl w:val="0D82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017068"/>
    <w:multiLevelType w:val="hybridMultilevel"/>
    <w:tmpl w:val="11CAE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63655F3"/>
    <w:multiLevelType w:val="hybridMultilevel"/>
    <w:tmpl w:val="5CCA4888"/>
    <w:lvl w:ilvl="0" w:tplc="D738F9C2">
      <w:start w:val="1"/>
      <w:numFmt w:val="bullet"/>
      <w:pStyle w:val="Heading5"/>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5D03BD"/>
    <w:multiLevelType w:val="hybridMultilevel"/>
    <w:tmpl w:val="325AF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561166"/>
    <w:multiLevelType w:val="hybridMultilevel"/>
    <w:tmpl w:val="36F6EF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794868"/>
    <w:multiLevelType w:val="hybridMultilevel"/>
    <w:tmpl w:val="EDAA3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5C539A6"/>
    <w:multiLevelType w:val="hybridMultilevel"/>
    <w:tmpl w:val="CDDA9BF2"/>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5" w15:restartNumberingAfterBreak="0">
    <w:nsid w:val="5F00400E"/>
    <w:multiLevelType w:val="hybridMultilevel"/>
    <w:tmpl w:val="3C9C8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2E35DC"/>
    <w:multiLevelType w:val="hybridMultilevel"/>
    <w:tmpl w:val="F1503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8D189D"/>
    <w:multiLevelType w:val="hybridMultilevel"/>
    <w:tmpl w:val="083EB6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5EE16DA"/>
    <w:multiLevelType w:val="hybridMultilevel"/>
    <w:tmpl w:val="C01ED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433397"/>
    <w:multiLevelType w:val="hybridMultilevel"/>
    <w:tmpl w:val="C88C1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94C6E"/>
    <w:multiLevelType w:val="hybridMultilevel"/>
    <w:tmpl w:val="C55CD0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453B85"/>
    <w:multiLevelType w:val="hybridMultilevel"/>
    <w:tmpl w:val="2CA62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5871A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3" w15:restartNumberingAfterBreak="0">
    <w:nsid w:val="6DA939B3"/>
    <w:multiLevelType w:val="hybridMultilevel"/>
    <w:tmpl w:val="8650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CB1E35"/>
    <w:multiLevelType w:val="hybridMultilevel"/>
    <w:tmpl w:val="3EA21816"/>
    <w:lvl w:ilvl="0" w:tplc="883ABB8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
  </w:num>
  <w:num w:numId="3">
    <w:abstractNumId w:val="8"/>
  </w:num>
  <w:num w:numId="4">
    <w:abstractNumId w:val="31"/>
  </w:num>
  <w:num w:numId="5">
    <w:abstractNumId w:val="33"/>
  </w:num>
  <w:num w:numId="6">
    <w:abstractNumId w:val="27"/>
  </w:num>
  <w:num w:numId="7">
    <w:abstractNumId w:val="22"/>
  </w:num>
  <w:num w:numId="8">
    <w:abstractNumId w:val="15"/>
  </w:num>
  <w:num w:numId="9">
    <w:abstractNumId w:val="11"/>
  </w:num>
  <w:num w:numId="10">
    <w:abstractNumId w:val="14"/>
  </w:num>
  <w:num w:numId="11">
    <w:abstractNumId w:val="9"/>
  </w:num>
  <w:num w:numId="12">
    <w:abstractNumId w:val="28"/>
  </w:num>
  <w:num w:numId="13">
    <w:abstractNumId w:val="10"/>
  </w:num>
  <w:num w:numId="14">
    <w:abstractNumId w:val="23"/>
  </w:num>
  <w:num w:numId="15">
    <w:abstractNumId w:val="16"/>
  </w:num>
  <w:num w:numId="16">
    <w:abstractNumId w:val="5"/>
  </w:num>
  <w:num w:numId="17">
    <w:abstractNumId w:val="32"/>
  </w:num>
  <w:num w:numId="18">
    <w:abstractNumId w:val="17"/>
  </w:num>
  <w:num w:numId="19">
    <w:abstractNumId w:val="24"/>
  </w:num>
  <w:num w:numId="20">
    <w:abstractNumId w:val="29"/>
  </w:num>
  <w:num w:numId="21">
    <w:abstractNumId w:val="13"/>
  </w:num>
  <w:num w:numId="22">
    <w:abstractNumId w:val="19"/>
  </w:num>
  <w:num w:numId="23">
    <w:abstractNumId w:val="25"/>
  </w:num>
  <w:num w:numId="24">
    <w:abstractNumId w:val="12"/>
  </w:num>
  <w:num w:numId="25">
    <w:abstractNumId w:val="1"/>
  </w:num>
  <w:num w:numId="26">
    <w:abstractNumId w:val="18"/>
  </w:num>
  <w:num w:numId="27">
    <w:abstractNumId w:val="6"/>
  </w:num>
  <w:num w:numId="28">
    <w:abstractNumId w:val="6"/>
    <w:lvlOverride w:ilvl="0"/>
  </w:num>
  <w:num w:numId="29">
    <w:abstractNumId w:val="6"/>
    <w:lvlOverride w:ilvl="0"/>
  </w:num>
  <w:num w:numId="30">
    <w:abstractNumId w:val="6"/>
    <w:lvlOverride w:ilvl="0"/>
  </w:num>
  <w:num w:numId="31">
    <w:abstractNumId w:val="3"/>
  </w:num>
  <w:num w:numId="32">
    <w:abstractNumId w:val="26"/>
  </w:num>
  <w:num w:numId="33">
    <w:abstractNumId w:val="30"/>
  </w:num>
  <w:num w:numId="34">
    <w:abstractNumId w:val="34"/>
  </w:num>
  <w:num w:numId="35">
    <w:abstractNumId w:val="4"/>
  </w:num>
  <w:num w:numId="36">
    <w:abstractNumId w:val="7"/>
  </w:num>
  <w:num w:numId="37">
    <w:abstractNumId w:val="21"/>
  </w:num>
  <w:num w:numId="38">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89F"/>
    <w:rsid w:val="0000337D"/>
    <w:rsid w:val="00006E33"/>
    <w:rsid w:val="0001252B"/>
    <w:rsid w:val="00012A0C"/>
    <w:rsid w:val="000229A6"/>
    <w:rsid w:val="000242CF"/>
    <w:rsid w:val="000301AA"/>
    <w:rsid w:val="00030CC6"/>
    <w:rsid w:val="00032598"/>
    <w:rsid w:val="00037D78"/>
    <w:rsid w:val="00051A38"/>
    <w:rsid w:val="00063FBE"/>
    <w:rsid w:val="000660AD"/>
    <w:rsid w:val="000A13F3"/>
    <w:rsid w:val="000B10D0"/>
    <w:rsid w:val="000B1538"/>
    <w:rsid w:val="000B15EA"/>
    <w:rsid w:val="000B50FD"/>
    <w:rsid w:val="000C001D"/>
    <w:rsid w:val="000C3E71"/>
    <w:rsid w:val="000C7CB0"/>
    <w:rsid w:val="000D6254"/>
    <w:rsid w:val="000E1C69"/>
    <w:rsid w:val="000F1EA2"/>
    <w:rsid w:val="000F34AB"/>
    <w:rsid w:val="000F44AF"/>
    <w:rsid w:val="000F598E"/>
    <w:rsid w:val="001039E6"/>
    <w:rsid w:val="00107520"/>
    <w:rsid w:val="00110DA7"/>
    <w:rsid w:val="001110BF"/>
    <w:rsid w:val="0012044E"/>
    <w:rsid w:val="00121001"/>
    <w:rsid w:val="0012140B"/>
    <w:rsid w:val="00121F86"/>
    <w:rsid w:val="00130AC2"/>
    <w:rsid w:val="00131EE8"/>
    <w:rsid w:val="00136C0E"/>
    <w:rsid w:val="0013720A"/>
    <w:rsid w:val="00137A5F"/>
    <w:rsid w:val="001423DE"/>
    <w:rsid w:val="00146954"/>
    <w:rsid w:val="0015142D"/>
    <w:rsid w:val="00156210"/>
    <w:rsid w:val="001562D5"/>
    <w:rsid w:val="0016559D"/>
    <w:rsid w:val="00165E33"/>
    <w:rsid w:val="00167E5A"/>
    <w:rsid w:val="00171469"/>
    <w:rsid w:val="0017227C"/>
    <w:rsid w:val="0017753D"/>
    <w:rsid w:val="00181139"/>
    <w:rsid w:val="00182338"/>
    <w:rsid w:val="00185C02"/>
    <w:rsid w:val="00193DE6"/>
    <w:rsid w:val="001947BE"/>
    <w:rsid w:val="001A4A9E"/>
    <w:rsid w:val="001D15A9"/>
    <w:rsid w:val="001D32A9"/>
    <w:rsid w:val="001D6156"/>
    <w:rsid w:val="001F2798"/>
    <w:rsid w:val="001F30A8"/>
    <w:rsid w:val="002002FE"/>
    <w:rsid w:val="002055AA"/>
    <w:rsid w:val="00211202"/>
    <w:rsid w:val="00224F4F"/>
    <w:rsid w:val="00225C62"/>
    <w:rsid w:val="00231F4C"/>
    <w:rsid w:val="00234AAF"/>
    <w:rsid w:val="00247F18"/>
    <w:rsid w:val="002501B0"/>
    <w:rsid w:val="00256457"/>
    <w:rsid w:val="00272EC7"/>
    <w:rsid w:val="00290D9C"/>
    <w:rsid w:val="002A33DB"/>
    <w:rsid w:val="002B5D9D"/>
    <w:rsid w:val="002D0142"/>
    <w:rsid w:val="002D03C2"/>
    <w:rsid w:val="002E112D"/>
    <w:rsid w:val="002E118C"/>
    <w:rsid w:val="002E5C18"/>
    <w:rsid w:val="002E669C"/>
    <w:rsid w:val="002E6BB1"/>
    <w:rsid w:val="002F2E78"/>
    <w:rsid w:val="002F3895"/>
    <w:rsid w:val="002F43BE"/>
    <w:rsid w:val="002F735C"/>
    <w:rsid w:val="003135CC"/>
    <w:rsid w:val="00313DC7"/>
    <w:rsid w:val="00327457"/>
    <w:rsid w:val="00333C99"/>
    <w:rsid w:val="0033764C"/>
    <w:rsid w:val="003433E6"/>
    <w:rsid w:val="00344E5F"/>
    <w:rsid w:val="0035402A"/>
    <w:rsid w:val="00355FF5"/>
    <w:rsid w:val="003612DE"/>
    <w:rsid w:val="00363380"/>
    <w:rsid w:val="00364CB9"/>
    <w:rsid w:val="00383021"/>
    <w:rsid w:val="00384DEF"/>
    <w:rsid w:val="003A1ACD"/>
    <w:rsid w:val="003A55D2"/>
    <w:rsid w:val="003B07FA"/>
    <w:rsid w:val="003B5C5E"/>
    <w:rsid w:val="003C0961"/>
    <w:rsid w:val="003C5E5A"/>
    <w:rsid w:val="003C6DF0"/>
    <w:rsid w:val="003D67A6"/>
    <w:rsid w:val="003E0134"/>
    <w:rsid w:val="003E0592"/>
    <w:rsid w:val="003E2643"/>
    <w:rsid w:val="003F1DC1"/>
    <w:rsid w:val="00436FD7"/>
    <w:rsid w:val="00442B26"/>
    <w:rsid w:val="00450836"/>
    <w:rsid w:val="00451B6E"/>
    <w:rsid w:val="0045206D"/>
    <w:rsid w:val="0045303F"/>
    <w:rsid w:val="0045688D"/>
    <w:rsid w:val="0046479C"/>
    <w:rsid w:val="00485F50"/>
    <w:rsid w:val="00486C66"/>
    <w:rsid w:val="004A386F"/>
    <w:rsid w:val="004A3DF7"/>
    <w:rsid w:val="004A48ED"/>
    <w:rsid w:val="004B658A"/>
    <w:rsid w:val="004B6C3A"/>
    <w:rsid w:val="004C5617"/>
    <w:rsid w:val="004D17C3"/>
    <w:rsid w:val="004E1062"/>
    <w:rsid w:val="004E318E"/>
    <w:rsid w:val="004F367F"/>
    <w:rsid w:val="004F3D71"/>
    <w:rsid w:val="004F3FEE"/>
    <w:rsid w:val="00501463"/>
    <w:rsid w:val="00506102"/>
    <w:rsid w:val="00512ED3"/>
    <w:rsid w:val="00522F47"/>
    <w:rsid w:val="00523F43"/>
    <w:rsid w:val="00530B2F"/>
    <w:rsid w:val="00545590"/>
    <w:rsid w:val="005505F8"/>
    <w:rsid w:val="005540B9"/>
    <w:rsid w:val="0055427C"/>
    <w:rsid w:val="00560D9B"/>
    <w:rsid w:val="00565DCA"/>
    <w:rsid w:val="005711B6"/>
    <w:rsid w:val="0057438D"/>
    <w:rsid w:val="00582C56"/>
    <w:rsid w:val="00584687"/>
    <w:rsid w:val="005867F5"/>
    <w:rsid w:val="00592C1F"/>
    <w:rsid w:val="005A5AFC"/>
    <w:rsid w:val="005A62D6"/>
    <w:rsid w:val="005A7AE0"/>
    <w:rsid w:val="005B0EEC"/>
    <w:rsid w:val="005B25D3"/>
    <w:rsid w:val="005C5ED8"/>
    <w:rsid w:val="005C7033"/>
    <w:rsid w:val="005D5E47"/>
    <w:rsid w:val="005E0B45"/>
    <w:rsid w:val="005E597C"/>
    <w:rsid w:val="005F4729"/>
    <w:rsid w:val="005F6897"/>
    <w:rsid w:val="00603B6C"/>
    <w:rsid w:val="00612FB2"/>
    <w:rsid w:val="00613C5E"/>
    <w:rsid w:val="00620596"/>
    <w:rsid w:val="00626DAA"/>
    <w:rsid w:val="00630859"/>
    <w:rsid w:val="0063359D"/>
    <w:rsid w:val="00634019"/>
    <w:rsid w:val="00641CF4"/>
    <w:rsid w:val="00645EC4"/>
    <w:rsid w:val="006468C4"/>
    <w:rsid w:val="00647045"/>
    <w:rsid w:val="006506EB"/>
    <w:rsid w:val="006533F2"/>
    <w:rsid w:val="00653B00"/>
    <w:rsid w:val="00655AFD"/>
    <w:rsid w:val="00664518"/>
    <w:rsid w:val="006804C6"/>
    <w:rsid w:val="006864C3"/>
    <w:rsid w:val="006A411A"/>
    <w:rsid w:val="006A7E0B"/>
    <w:rsid w:val="006C1EE2"/>
    <w:rsid w:val="006C5A07"/>
    <w:rsid w:val="006D5AFF"/>
    <w:rsid w:val="006E0239"/>
    <w:rsid w:val="006E1398"/>
    <w:rsid w:val="006E2519"/>
    <w:rsid w:val="006F20D7"/>
    <w:rsid w:val="0070031B"/>
    <w:rsid w:val="00705466"/>
    <w:rsid w:val="00711BF1"/>
    <w:rsid w:val="00712682"/>
    <w:rsid w:val="0071697A"/>
    <w:rsid w:val="00733982"/>
    <w:rsid w:val="007362C2"/>
    <w:rsid w:val="00736A24"/>
    <w:rsid w:val="007425A2"/>
    <w:rsid w:val="0074383D"/>
    <w:rsid w:val="00746B0A"/>
    <w:rsid w:val="00753987"/>
    <w:rsid w:val="00757DAB"/>
    <w:rsid w:val="00760C64"/>
    <w:rsid w:val="007762F1"/>
    <w:rsid w:val="00777F1D"/>
    <w:rsid w:val="00787BEC"/>
    <w:rsid w:val="0079061C"/>
    <w:rsid w:val="00792BCC"/>
    <w:rsid w:val="00794959"/>
    <w:rsid w:val="0079584D"/>
    <w:rsid w:val="00796F0C"/>
    <w:rsid w:val="007B3FF9"/>
    <w:rsid w:val="007C0F52"/>
    <w:rsid w:val="007C104B"/>
    <w:rsid w:val="007C24AA"/>
    <w:rsid w:val="007C4ADA"/>
    <w:rsid w:val="007C695A"/>
    <w:rsid w:val="007C72D4"/>
    <w:rsid w:val="007D15A5"/>
    <w:rsid w:val="007D636F"/>
    <w:rsid w:val="007D77A8"/>
    <w:rsid w:val="007D789F"/>
    <w:rsid w:val="007E6F91"/>
    <w:rsid w:val="007F22F9"/>
    <w:rsid w:val="007F7060"/>
    <w:rsid w:val="008011EC"/>
    <w:rsid w:val="00802FC7"/>
    <w:rsid w:val="0080572A"/>
    <w:rsid w:val="00821062"/>
    <w:rsid w:val="008241EB"/>
    <w:rsid w:val="00837D11"/>
    <w:rsid w:val="00850343"/>
    <w:rsid w:val="00854ECF"/>
    <w:rsid w:val="008700D9"/>
    <w:rsid w:val="00872B11"/>
    <w:rsid w:val="00881C5E"/>
    <w:rsid w:val="008925D8"/>
    <w:rsid w:val="00897947"/>
    <w:rsid w:val="008B03E7"/>
    <w:rsid w:val="008C6EA9"/>
    <w:rsid w:val="008C70F1"/>
    <w:rsid w:val="008D249C"/>
    <w:rsid w:val="008E57E4"/>
    <w:rsid w:val="008F414B"/>
    <w:rsid w:val="0090072F"/>
    <w:rsid w:val="009012B1"/>
    <w:rsid w:val="0090201D"/>
    <w:rsid w:val="00904DCB"/>
    <w:rsid w:val="00906D07"/>
    <w:rsid w:val="009101E6"/>
    <w:rsid w:val="009122F5"/>
    <w:rsid w:val="0091321D"/>
    <w:rsid w:val="009261FC"/>
    <w:rsid w:val="00934038"/>
    <w:rsid w:val="0093790E"/>
    <w:rsid w:val="009408BC"/>
    <w:rsid w:val="00941B87"/>
    <w:rsid w:val="00944380"/>
    <w:rsid w:val="009502FA"/>
    <w:rsid w:val="009506C5"/>
    <w:rsid w:val="00951E4A"/>
    <w:rsid w:val="00955D98"/>
    <w:rsid w:val="00966368"/>
    <w:rsid w:val="009740BE"/>
    <w:rsid w:val="00987F3A"/>
    <w:rsid w:val="0099189C"/>
    <w:rsid w:val="00997F50"/>
    <w:rsid w:val="009A0802"/>
    <w:rsid w:val="009A5E21"/>
    <w:rsid w:val="009B0F0B"/>
    <w:rsid w:val="009B6B4B"/>
    <w:rsid w:val="009C06C0"/>
    <w:rsid w:val="009D0D40"/>
    <w:rsid w:val="009D1BCD"/>
    <w:rsid w:val="009D224B"/>
    <w:rsid w:val="009D51D9"/>
    <w:rsid w:val="009E7188"/>
    <w:rsid w:val="00A02A69"/>
    <w:rsid w:val="00A036A2"/>
    <w:rsid w:val="00A04AF8"/>
    <w:rsid w:val="00A11EAB"/>
    <w:rsid w:val="00A13804"/>
    <w:rsid w:val="00A16651"/>
    <w:rsid w:val="00A21A91"/>
    <w:rsid w:val="00A25D5C"/>
    <w:rsid w:val="00A3597E"/>
    <w:rsid w:val="00A35EE0"/>
    <w:rsid w:val="00A37C20"/>
    <w:rsid w:val="00A46A0A"/>
    <w:rsid w:val="00A50791"/>
    <w:rsid w:val="00A521DF"/>
    <w:rsid w:val="00A532B0"/>
    <w:rsid w:val="00A6092D"/>
    <w:rsid w:val="00A84A70"/>
    <w:rsid w:val="00A86D59"/>
    <w:rsid w:val="00A8771A"/>
    <w:rsid w:val="00A92A11"/>
    <w:rsid w:val="00A93DE9"/>
    <w:rsid w:val="00AA6D6D"/>
    <w:rsid w:val="00AA77A6"/>
    <w:rsid w:val="00AD1DAD"/>
    <w:rsid w:val="00AD7B83"/>
    <w:rsid w:val="00AE43C4"/>
    <w:rsid w:val="00AE62C3"/>
    <w:rsid w:val="00AE7F09"/>
    <w:rsid w:val="00AF12AF"/>
    <w:rsid w:val="00AF1B64"/>
    <w:rsid w:val="00B0363A"/>
    <w:rsid w:val="00B06C37"/>
    <w:rsid w:val="00B131FD"/>
    <w:rsid w:val="00B15F30"/>
    <w:rsid w:val="00B17A30"/>
    <w:rsid w:val="00B356E0"/>
    <w:rsid w:val="00B374DB"/>
    <w:rsid w:val="00B407A5"/>
    <w:rsid w:val="00B45C5F"/>
    <w:rsid w:val="00B5195B"/>
    <w:rsid w:val="00B56285"/>
    <w:rsid w:val="00B710F9"/>
    <w:rsid w:val="00B778BA"/>
    <w:rsid w:val="00B8006F"/>
    <w:rsid w:val="00B8056D"/>
    <w:rsid w:val="00B84EB8"/>
    <w:rsid w:val="00B86097"/>
    <w:rsid w:val="00B86FF3"/>
    <w:rsid w:val="00B9091D"/>
    <w:rsid w:val="00B91789"/>
    <w:rsid w:val="00BA1037"/>
    <w:rsid w:val="00BA6679"/>
    <w:rsid w:val="00BB1BB7"/>
    <w:rsid w:val="00BD3765"/>
    <w:rsid w:val="00BE0FEE"/>
    <w:rsid w:val="00BF0F65"/>
    <w:rsid w:val="00BF1716"/>
    <w:rsid w:val="00BF73A2"/>
    <w:rsid w:val="00C02689"/>
    <w:rsid w:val="00C02F76"/>
    <w:rsid w:val="00C10809"/>
    <w:rsid w:val="00C11B03"/>
    <w:rsid w:val="00C2299F"/>
    <w:rsid w:val="00C2650F"/>
    <w:rsid w:val="00C47AC3"/>
    <w:rsid w:val="00C47D66"/>
    <w:rsid w:val="00C52766"/>
    <w:rsid w:val="00C53A4A"/>
    <w:rsid w:val="00C53EFC"/>
    <w:rsid w:val="00C7412B"/>
    <w:rsid w:val="00C82DA2"/>
    <w:rsid w:val="00C82E1E"/>
    <w:rsid w:val="00C91BA1"/>
    <w:rsid w:val="00CA0C76"/>
    <w:rsid w:val="00CB5098"/>
    <w:rsid w:val="00CC18F5"/>
    <w:rsid w:val="00CC6451"/>
    <w:rsid w:val="00CD7499"/>
    <w:rsid w:val="00CE2CE1"/>
    <w:rsid w:val="00CE4694"/>
    <w:rsid w:val="00CF35CB"/>
    <w:rsid w:val="00D03A89"/>
    <w:rsid w:val="00D1595F"/>
    <w:rsid w:val="00D22C63"/>
    <w:rsid w:val="00D30B46"/>
    <w:rsid w:val="00D42E65"/>
    <w:rsid w:val="00D43907"/>
    <w:rsid w:val="00D4752C"/>
    <w:rsid w:val="00D51F41"/>
    <w:rsid w:val="00D70B02"/>
    <w:rsid w:val="00D72C6B"/>
    <w:rsid w:val="00D80F43"/>
    <w:rsid w:val="00D82081"/>
    <w:rsid w:val="00D850B8"/>
    <w:rsid w:val="00D9337D"/>
    <w:rsid w:val="00DA32D1"/>
    <w:rsid w:val="00DA49AB"/>
    <w:rsid w:val="00DA7170"/>
    <w:rsid w:val="00DB68DD"/>
    <w:rsid w:val="00DC0377"/>
    <w:rsid w:val="00DC5BC2"/>
    <w:rsid w:val="00DD79EE"/>
    <w:rsid w:val="00DE049F"/>
    <w:rsid w:val="00DF5737"/>
    <w:rsid w:val="00DF5D54"/>
    <w:rsid w:val="00E00BBC"/>
    <w:rsid w:val="00E0446E"/>
    <w:rsid w:val="00E05ECB"/>
    <w:rsid w:val="00E1089A"/>
    <w:rsid w:val="00E31828"/>
    <w:rsid w:val="00E3200C"/>
    <w:rsid w:val="00E353F4"/>
    <w:rsid w:val="00E36C43"/>
    <w:rsid w:val="00E413C1"/>
    <w:rsid w:val="00E50103"/>
    <w:rsid w:val="00E50431"/>
    <w:rsid w:val="00E50777"/>
    <w:rsid w:val="00E6688E"/>
    <w:rsid w:val="00E72F39"/>
    <w:rsid w:val="00E76CEF"/>
    <w:rsid w:val="00E90166"/>
    <w:rsid w:val="00E92429"/>
    <w:rsid w:val="00EA530C"/>
    <w:rsid w:val="00EB6AE4"/>
    <w:rsid w:val="00EC26ED"/>
    <w:rsid w:val="00ED3CB1"/>
    <w:rsid w:val="00ED3F27"/>
    <w:rsid w:val="00EF5F8C"/>
    <w:rsid w:val="00F01B80"/>
    <w:rsid w:val="00F06F0F"/>
    <w:rsid w:val="00F218AA"/>
    <w:rsid w:val="00F2331B"/>
    <w:rsid w:val="00F26601"/>
    <w:rsid w:val="00F34132"/>
    <w:rsid w:val="00F615F7"/>
    <w:rsid w:val="00F64110"/>
    <w:rsid w:val="00F724CE"/>
    <w:rsid w:val="00F741A4"/>
    <w:rsid w:val="00F8313F"/>
    <w:rsid w:val="00F92120"/>
    <w:rsid w:val="00FA0848"/>
    <w:rsid w:val="00FA2275"/>
    <w:rsid w:val="00FA582D"/>
    <w:rsid w:val="00FB53FC"/>
    <w:rsid w:val="00FB5DE7"/>
    <w:rsid w:val="00FC266A"/>
    <w:rsid w:val="00FD6D3F"/>
    <w:rsid w:val="00FD7389"/>
    <w:rsid w:val="00FE1C4C"/>
    <w:rsid w:val="00FF6E5A"/>
    <w:rsid w:val="00FF6E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E2B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Calibri"/>
        <w:color w:val="000000"/>
        <w:sz w:val="22"/>
        <w:szCs w:val="22"/>
        <w:lang w:val="en-US" w:eastAsia="zh-CN" w:bidi="ar-SA"/>
      </w:rPr>
    </w:rPrDefault>
    <w:pPrDefault>
      <w:pPr>
        <w:spacing w:before="6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765"/>
    <w:rPr>
      <w:rFonts w:cs="Arial"/>
      <w:bCs/>
      <w:color w:val="auto"/>
    </w:rPr>
  </w:style>
  <w:style w:type="paragraph" w:styleId="Heading1">
    <w:name w:val="heading 1"/>
    <w:basedOn w:val="Normal"/>
    <w:next w:val="Normal"/>
    <w:link w:val="Heading1Char"/>
    <w:uiPriority w:val="9"/>
    <w:qFormat/>
    <w:rsid w:val="008700D9"/>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8700D9"/>
    <w:pPr>
      <w:keepNext/>
      <w:keepLines/>
      <w:spacing w:before="40" w:after="60"/>
      <w:outlineLvl w:val="1"/>
    </w:pPr>
    <w:rPr>
      <w:rFonts w:eastAsiaTheme="majorEastAsia" w:cstheme="majorBidi"/>
      <w:b/>
      <w:color w:val="007596" w:themeColor="accent1" w:themeShade="BF"/>
      <w:szCs w:val="26"/>
    </w:rPr>
  </w:style>
  <w:style w:type="paragraph" w:styleId="Heading3">
    <w:name w:val="heading 3"/>
    <w:basedOn w:val="Normal"/>
    <w:next w:val="Normal"/>
    <w:link w:val="Heading3Char"/>
    <w:uiPriority w:val="9"/>
    <w:unhideWhenUsed/>
    <w:qFormat/>
    <w:rsid w:val="008700D9"/>
    <w:pPr>
      <w:keepNext/>
      <w:keepLines/>
      <w:spacing w:before="40"/>
      <w:ind w:left="360"/>
      <w:outlineLvl w:val="2"/>
    </w:pPr>
    <w:rPr>
      <w:rFonts w:eastAsiaTheme="majorEastAsia" w:cstheme="majorBidi"/>
      <w:color w:val="000000" w:themeColor="text1"/>
    </w:rPr>
  </w:style>
  <w:style w:type="paragraph" w:styleId="Heading4">
    <w:name w:val="heading 4"/>
    <w:basedOn w:val="Normal"/>
    <w:next w:val="Normal"/>
    <w:link w:val="Heading4Char"/>
    <w:uiPriority w:val="9"/>
    <w:semiHidden/>
    <w:unhideWhenUsed/>
    <w:rsid w:val="0063359D"/>
    <w:pPr>
      <w:keepNext/>
      <w:keepLines/>
      <w:spacing w:before="40"/>
      <w:outlineLvl w:val="3"/>
    </w:pPr>
    <w:rPr>
      <w:rFonts w:ascii="Calibri Light" w:eastAsia="DengXian Light" w:hAnsi="Calibri Light" w:cs="Times New Roman"/>
      <w:bCs w:val="0"/>
      <w:i/>
      <w:iCs/>
      <w:color w:val="E84C22"/>
      <w:sz w:val="24"/>
      <w:szCs w:val="24"/>
    </w:rPr>
  </w:style>
  <w:style w:type="paragraph" w:styleId="Heading5">
    <w:name w:val="heading 5"/>
    <w:basedOn w:val="Normal"/>
    <w:link w:val="Heading5Char"/>
    <w:uiPriority w:val="9"/>
    <w:qFormat/>
    <w:rsid w:val="009D0D40"/>
    <w:pPr>
      <w:numPr>
        <w:numId w:val="1"/>
      </w:numPr>
      <w:snapToGrid w:val="0"/>
      <w:outlineLvl w:val="4"/>
    </w:pPr>
    <w:rPr>
      <w:b/>
      <w:bCs w:val="0"/>
      <w:szCs w:val="20"/>
    </w:rPr>
  </w:style>
  <w:style w:type="paragraph" w:styleId="Heading6">
    <w:name w:val="heading 6"/>
    <w:basedOn w:val="Normal"/>
    <w:next w:val="Normal"/>
    <w:link w:val="Heading6Char"/>
    <w:uiPriority w:val="9"/>
    <w:semiHidden/>
    <w:unhideWhenUsed/>
    <w:rsid w:val="0063359D"/>
    <w:pPr>
      <w:keepNext/>
      <w:keepLines/>
      <w:spacing w:before="40"/>
      <w:outlineLvl w:val="5"/>
    </w:pPr>
    <w:rPr>
      <w:rFonts w:ascii="Calibri Light" w:eastAsia="DengXian Light" w:hAnsi="Calibri Light" w:cs="Times New Roman"/>
      <w:bCs w:val="0"/>
      <w:i/>
      <w:iCs/>
      <w:color w:val="E84C22"/>
    </w:rPr>
  </w:style>
  <w:style w:type="paragraph" w:styleId="Heading7">
    <w:name w:val="heading 7"/>
    <w:basedOn w:val="Normal"/>
    <w:next w:val="Normal"/>
    <w:link w:val="Heading7Char"/>
    <w:uiPriority w:val="9"/>
    <w:semiHidden/>
    <w:unhideWhenUsed/>
    <w:qFormat/>
    <w:rsid w:val="0063359D"/>
    <w:pPr>
      <w:keepNext/>
      <w:keepLines/>
      <w:spacing w:before="40"/>
      <w:outlineLvl w:val="6"/>
    </w:pPr>
    <w:rPr>
      <w:rFonts w:ascii="Calibri Light" w:eastAsia="DengXian Light" w:hAnsi="Calibri Light" w:cs="Times New Roman"/>
      <w:b/>
      <w:color w:val="B64926"/>
      <w:sz w:val="20"/>
      <w:szCs w:val="20"/>
    </w:rPr>
  </w:style>
  <w:style w:type="paragraph" w:styleId="Heading8">
    <w:name w:val="heading 8"/>
    <w:basedOn w:val="Normal"/>
    <w:next w:val="Normal"/>
    <w:link w:val="Heading8Char"/>
    <w:uiPriority w:val="9"/>
    <w:semiHidden/>
    <w:unhideWhenUsed/>
    <w:qFormat/>
    <w:rsid w:val="0063359D"/>
    <w:pPr>
      <w:keepNext/>
      <w:keepLines/>
      <w:spacing w:before="40"/>
      <w:outlineLvl w:val="7"/>
    </w:pPr>
    <w:rPr>
      <w:rFonts w:ascii="Calibri Light" w:eastAsia="DengXian Light" w:hAnsi="Calibri Light" w:cs="Times New Roman"/>
      <w:b/>
      <w:i/>
      <w:iCs/>
      <w:color w:val="B64926"/>
      <w:sz w:val="20"/>
      <w:szCs w:val="20"/>
    </w:rPr>
  </w:style>
  <w:style w:type="paragraph" w:styleId="Heading9">
    <w:name w:val="heading 9"/>
    <w:basedOn w:val="Normal"/>
    <w:next w:val="Normal"/>
    <w:link w:val="Heading9Char"/>
    <w:uiPriority w:val="9"/>
    <w:semiHidden/>
    <w:unhideWhenUsed/>
    <w:qFormat/>
    <w:rsid w:val="0063359D"/>
    <w:pPr>
      <w:keepNext/>
      <w:keepLines/>
      <w:spacing w:before="40"/>
      <w:outlineLvl w:val="8"/>
    </w:pPr>
    <w:rPr>
      <w:rFonts w:ascii="Calibri Light" w:eastAsia="DengXian Light" w:hAnsi="Calibri Light" w:cs="Times New Roman"/>
      <w:bCs w:val="0"/>
      <w:i/>
      <w:iCs/>
      <w:color w:val="B6492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00D9"/>
    <w:rPr>
      <w:rFonts w:eastAsiaTheme="majorEastAsia" w:cstheme="majorBidi"/>
      <w:b/>
      <w:bCs/>
      <w:color w:val="007596" w:themeColor="accent1" w:themeShade="BF"/>
      <w:szCs w:val="26"/>
    </w:rPr>
  </w:style>
  <w:style w:type="paragraph" w:styleId="ListParagraph">
    <w:name w:val="List Paragraph"/>
    <w:basedOn w:val="Heading5"/>
    <w:uiPriority w:val="34"/>
    <w:qFormat/>
    <w:rsid w:val="001039E6"/>
    <w:pPr>
      <w:numPr>
        <w:numId w:val="2"/>
      </w:numPr>
    </w:pPr>
    <w:rPr>
      <w:b w:val="0"/>
    </w:rPr>
  </w:style>
  <w:style w:type="character" w:customStyle="1" w:styleId="apple-converted-space">
    <w:name w:val="apple-converted-space"/>
    <w:basedOn w:val="DefaultParagraphFont"/>
    <w:rsid w:val="001423DE"/>
  </w:style>
  <w:style w:type="character" w:styleId="Strong">
    <w:name w:val="Strong"/>
    <w:basedOn w:val="DefaultParagraphFont"/>
    <w:uiPriority w:val="22"/>
    <w:qFormat/>
    <w:rsid w:val="001423DE"/>
    <w:rPr>
      <w:b/>
      <w:bCs/>
    </w:rPr>
  </w:style>
  <w:style w:type="character" w:styleId="Hyperlink">
    <w:name w:val="Hyperlink"/>
    <w:basedOn w:val="DefaultParagraphFont"/>
    <w:uiPriority w:val="99"/>
    <w:unhideWhenUsed/>
    <w:rsid w:val="00AD7B83"/>
    <w:rPr>
      <w:color w:val="0000FF"/>
      <w:u w:val="single"/>
    </w:rPr>
  </w:style>
  <w:style w:type="character" w:customStyle="1" w:styleId="Heading5Char">
    <w:name w:val="Heading 5 Char"/>
    <w:basedOn w:val="DefaultParagraphFont"/>
    <w:link w:val="Heading5"/>
    <w:uiPriority w:val="9"/>
    <w:rsid w:val="009D0D40"/>
    <w:rPr>
      <w:rFonts w:cs="Arial"/>
      <w:b/>
      <w:color w:val="auto"/>
      <w:szCs w:val="20"/>
    </w:rPr>
  </w:style>
  <w:style w:type="paragraph" w:styleId="NormalWeb">
    <w:name w:val="Normal (Web)"/>
    <w:basedOn w:val="Normal"/>
    <w:uiPriority w:val="99"/>
    <w:unhideWhenUsed/>
    <w:rsid w:val="00711BF1"/>
    <w:pPr>
      <w:spacing w:before="100" w:beforeAutospacing="1" w:after="100" w:afterAutospacing="1"/>
    </w:pPr>
  </w:style>
  <w:style w:type="paragraph" w:styleId="Header">
    <w:name w:val="header"/>
    <w:basedOn w:val="Normal"/>
    <w:link w:val="HeaderChar"/>
    <w:uiPriority w:val="99"/>
    <w:unhideWhenUsed/>
    <w:rsid w:val="00436FD7"/>
    <w:pPr>
      <w:tabs>
        <w:tab w:val="center" w:pos="4680"/>
        <w:tab w:val="right" w:pos="9360"/>
      </w:tabs>
    </w:pPr>
    <w:rPr>
      <w:rFonts w:ascii="Trebuchet MS" w:eastAsia="Trebuchet MS" w:hAnsi="Trebuchet MS"/>
    </w:rPr>
  </w:style>
  <w:style w:type="character" w:customStyle="1" w:styleId="HeaderChar">
    <w:name w:val="Header Char"/>
    <w:basedOn w:val="DefaultParagraphFont"/>
    <w:link w:val="Header"/>
    <w:uiPriority w:val="99"/>
    <w:rsid w:val="00436FD7"/>
    <w:rPr>
      <w:rFonts w:ascii="Trebuchet MS" w:eastAsia="Trebuchet MS" w:hAnsi="Trebuchet MS" w:cs="Times New Roman"/>
      <w:color w:val="auto"/>
      <w:sz w:val="24"/>
      <w:szCs w:val="24"/>
    </w:rPr>
  </w:style>
  <w:style w:type="paragraph" w:styleId="Footer">
    <w:name w:val="footer"/>
    <w:basedOn w:val="Normal"/>
    <w:link w:val="FooterChar"/>
    <w:uiPriority w:val="99"/>
    <w:unhideWhenUsed/>
    <w:rsid w:val="00436FD7"/>
    <w:pPr>
      <w:tabs>
        <w:tab w:val="center" w:pos="4680"/>
        <w:tab w:val="right" w:pos="9360"/>
      </w:tabs>
    </w:pPr>
    <w:rPr>
      <w:rFonts w:ascii="Trebuchet MS" w:eastAsia="Trebuchet MS" w:hAnsi="Trebuchet MS"/>
    </w:rPr>
  </w:style>
  <w:style w:type="character" w:customStyle="1" w:styleId="FooterChar">
    <w:name w:val="Footer Char"/>
    <w:basedOn w:val="DefaultParagraphFont"/>
    <w:link w:val="Footer"/>
    <w:uiPriority w:val="99"/>
    <w:rsid w:val="00436FD7"/>
    <w:rPr>
      <w:rFonts w:ascii="Trebuchet MS" w:eastAsia="Trebuchet MS" w:hAnsi="Trebuchet MS" w:cs="Times New Roman"/>
      <w:color w:val="auto"/>
      <w:sz w:val="24"/>
      <w:szCs w:val="24"/>
    </w:rPr>
  </w:style>
  <w:style w:type="character" w:styleId="PageNumber">
    <w:name w:val="page number"/>
    <w:basedOn w:val="DefaultParagraphFont"/>
    <w:uiPriority w:val="99"/>
    <w:semiHidden/>
    <w:unhideWhenUsed/>
    <w:rsid w:val="003612DE"/>
  </w:style>
  <w:style w:type="character" w:customStyle="1" w:styleId="cit-name-surname">
    <w:name w:val="cit-name-surname"/>
    <w:basedOn w:val="DefaultParagraphFont"/>
    <w:rsid w:val="000D6254"/>
  </w:style>
  <w:style w:type="character" w:customStyle="1" w:styleId="cit-name-given-names">
    <w:name w:val="cit-name-given-names"/>
    <w:basedOn w:val="DefaultParagraphFont"/>
    <w:rsid w:val="000D6254"/>
  </w:style>
  <w:style w:type="character" w:customStyle="1" w:styleId="cit-etal">
    <w:name w:val="cit-etal"/>
    <w:basedOn w:val="DefaultParagraphFont"/>
    <w:rsid w:val="000D6254"/>
  </w:style>
  <w:style w:type="character" w:styleId="HTMLCite">
    <w:name w:val="HTML Cite"/>
    <w:basedOn w:val="DefaultParagraphFont"/>
    <w:uiPriority w:val="99"/>
    <w:semiHidden/>
    <w:unhideWhenUsed/>
    <w:rsid w:val="000D6254"/>
    <w:rPr>
      <w:i/>
      <w:iCs/>
    </w:rPr>
  </w:style>
  <w:style w:type="character" w:customStyle="1" w:styleId="cit-article-title">
    <w:name w:val="cit-article-title"/>
    <w:basedOn w:val="DefaultParagraphFont"/>
    <w:rsid w:val="000D6254"/>
  </w:style>
  <w:style w:type="character" w:customStyle="1" w:styleId="cit-pub-date">
    <w:name w:val="cit-pub-date"/>
    <w:basedOn w:val="DefaultParagraphFont"/>
    <w:rsid w:val="000D6254"/>
  </w:style>
  <w:style w:type="character" w:customStyle="1" w:styleId="cit-vol">
    <w:name w:val="cit-vol"/>
    <w:basedOn w:val="DefaultParagraphFont"/>
    <w:rsid w:val="000D6254"/>
  </w:style>
  <w:style w:type="character" w:customStyle="1" w:styleId="cit-elocation-id">
    <w:name w:val="cit-elocation-id"/>
    <w:basedOn w:val="DefaultParagraphFont"/>
    <w:rsid w:val="000D6254"/>
  </w:style>
  <w:style w:type="paragraph" w:styleId="Index1">
    <w:name w:val="index 1"/>
    <w:basedOn w:val="Normal"/>
    <w:next w:val="Normal"/>
    <w:autoRedefine/>
    <w:uiPriority w:val="99"/>
    <w:unhideWhenUsed/>
    <w:rsid w:val="00C10809"/>
    <w:pPr>
      <w:ind w:left="220" w:hanging="220"/>
    </w:pPr>
    <w:rPr>
      <w:rFonts w:asciiTheme="minorHAnsi" w:hAnsiTheme="minorHAnsi"/>
      <w:bCs w:val="0"/>
      <w:sz w:val="20"/>
      <w:szCs w:val="20"/>
    </w:rPr>
  </w:style>
  <w:style w:type="character" w:customStyle="1" w:styleId="Heading3Char">
    <w:name w:val="Heading 3 Char"/>
    <w:basedOn w:val="DefaultParagraphFont"/>
    <w:link w:val="Heading3"/>
    <w:uiPriority w:val="9"/>
    <w:rsid w:val="008700D9"/>
    <w:rPr>
      <w:rFonts w:eastAsiaTheme="majorEastAsia" w:cstheme="majorBidi"/>
      <w:bCs/>
      <w:color w:val="000000" w:themeColor="text1"/>
    </w:rPr>
  </w:style>
  <w:style w:type="paragraph" w:styleId="Index2">
    <w:name w:val="index 2"/>
    <w:basedOn w:val="Normal"/>
    <w:next w:val="Normal"/>
    <w:autoRedefine/>
    <w:uiPriority w:val="99"/>
    <w:unhideWhenUsed/>
    <w:rsid w:val="00C10809"/>
    <w:pPr>
      <w:ind w:left="440" w:hanging="220"/>
    </w:pPr>
    <w:rPr>
      <w:rFonts w:asciiTheme="minorHAnsi" w:hAnsiTheme="minorHAnsi"/>
      <w:bCs w:val="0"/>
      <w:sz w:val="20"/>
      <w:szCs w:val="20"/>
    </w:rPr>
  </w:style>
  <w:style w:type="paragraph" w:styleId="Index3">
    <w:name w:val="index 3"/>
    <w:basedOn w:val="Normal"/>
    <w:next w:val="Normal"/>
    <w:autoRedefine/>
    <w:uiPriority w:val="99"/>
    <w:unhideWhenUsed/>
    <w:rsid w:val="00C10809"/>
    <w:pPr>
      <w:ind w:left="660" w:hanging="220"/>
    </w:pPr>
    <w:rPr>
      <w:rFonts w:asciiTheme="minorHAnsi" w:hAnsiTheme="minorHAnsi"/>
      <w:bCs w:val="0"/>
      <w:sz w:val="20"/>
      <w:szCs w:val="20"/>
    </w:rPr>
  </w:style>
  <w:style w:type="paragraph" w:styleId="Index4">
    <w:name w:val="index 4"/>
    <w:basedOn w:val="Normal"/>
    <w:next w:val="Normal"/>
    <w:autoRedefine/>
    <w:uiPriority w:val="99"/>
    <w:unhideWhenUsed/>
    <w:rsid w:val="00C10809"/>
    <w:pPr>
      <w:ind w:left="880" w:hanging="220"/>
    </w:pPr>
    <w:rPr>
      <w:rFonts w:asciiTheme="minorHAnsi" w:hAnsiTheme="minorHAnsi"/>
      <w:bCs w:val="0"/>
      <w:sz w:val="20"/>
      <w:szCs w:val="20"/>
    </w:rPr>
  </w:style>
  <w:style w:type="paragraph" w:styleId="Index5">
    <w:name w:val="index 5"/>
    <w:basedOn w:val="Normal"/>
    <w:next w:val="Normal"/>
    <w:autoRedefine/>
    <w:uiPriority w:val="99"/>
    <w:unhideWhenUsed/>
    <w:rsid w:val="00C10809"/>
    <w:pPr>
      <w:ind w:left="1100" w:hanging="220"/>
    </w:pPr>
    <w:rPr>
      <w:rFonts w:asciiTheme="minorHAnsi" w:hAnsiTheme="minorHAnsi"/>
      <w:bCs w:val="0"/>
      <w:sz w:val="20"/>
      <w:szCs w:val="20"/>
    </w:rPr>
  </w:style>
  <w:style w:type="paragraph" w:styleId="Index6">
    <w:name w:val="index 6"/>
    <w:basedOn w:val="Normal"/>
    <w:next w:val="Normal"/>
    <w:autoRedefine/>
    <w:uiPriority w:val="99"/>
    <w:unhideWhenUsed/>
    <w:rsid w:val="00C10809"/>
    <w:pPr>
      <w:ind w:left="1320" w:hanging="220"/>
    </w:pPr>
    <w:rPr>
      <w:rFonts w:asciiTheme="minorHAnsi" w:hAnsiTheme="minorHAnsi"/>
      <w:bCs w:val="0"/>
      <w:sz w:val="20"/>
      <w:szCs w:val="20"/>
    </w:rPr>
  </w:style>
  <w:style w:type="paragraph" w:styleId="Index7">
    <w:name w:val="index 7"/>
    <w:basedOn w:val="Normal"/>
    <w:next w:val="Normal"/>
    <w:autoRedefine/>
    <w:uiPriority w:val="99"/>
    <w:unhideWhenUsed/>
    <w:rsid w:val="00C10809"/>
    <w:pPr>
      <w:ind w:left="1540" w:hanging="220"/>
    </w:pPr>
    <w:rPr>
      <w:rFonts w:asciiTheme="minorHAnsi" w:hAnsiTheme="minorHAnsi"/>
      <w:bCs w:val="0"/>
      <w:sz w:val="20"/>
      <w:szCs w:val="20"/>
    </w:rPr>
  </w:style>
  <w:style w:type="paragraph" w:styleId="Index8">
    <w:name w:val="index 8"/>
    <w:basedOn w:val="Normal"/>
    <w:next w:val="Normal"/>
    <w:autoRedefine/>
    <w:uiPriority w:val="99"/>
    <w:unhideWhenUsed/>
    <w:rsid w:val="00C10809"/>
    <w:pPr>
      <w:ind w:left="1760" w:hanging="220"/>
    </w:pPr>
    <w:rPr>
      <w:rFonts w:asciiTheme="minorHAnsi" w:hAnsiTheme="minorHAnsi"/>
      <w:bCs w:val="0"/>
      <w:sz w:val="20"/>
      <w:szCs w:val="20"/>
    </w:rPr>
  </w:style>
  <w:style w:type="paragraph" w:styleId="Index9">
    <w:name w:val="index 9"/>
    <w:basedOn w:val="Normal"/>
    <w:next w:val="Normal"/>
    <w:autoRedefine/>
    <w:uiPriority w:val="99"/>
    <w:unhideWhenUsed/>
    <w:rsid w:val="00C10809"/>
    <w:pPr>
      <w:ind w:left="1980" w:hanging="220"/>
    </w:pPr>
    <w:rPr>
      <w:rFonts w:asciiTheme="minorHAnsi" w:hAnsiTheme="minorHAnsi"/>
      <w:bCs w:val="0"/>
      <w:sz w:val="20"/>
      <w:szCs w:val="20"/>
    </w:rPr>
  </w:style>
  <w:style w:type="paragraph" w:styleId="IndexHeading">
    <w:name w:val="index heading"/>
    <w:basedOn w:val="Normal"/>
    <w:next w:val="Index1"/>
    <w:uiPriority w:val="99"/>
    <w:unhideWhenUsed/>
    <w:rsid w:val="00C10809"/>
    <w:pPr>
      <w:spacing w:before="120"/>
    </w:pPr>
    <w:rPr>
      <w:rFonts w:asciiTheme="minorHAnsi" w:hAnsiTheme="minorHAnsi"/>
      <w:b/>
      <w:i/>
      <w:iCs/>
      <w:sz w:val="20"/>
      <w:szCs w:val="20"/>
    </w:rPr>
  </w:style>
  <w:style w:type="character" w:customStyle="1" w:styleId="Heading1Char">
    <w:name w:val="Heading 1 Char"/>
    <w:basedOn w:val="DefaultParagraphFont"/>
    <w:link w:val="Heading1"/>
    <w:uiPriority w:val="9"/>
    <w:rsid w:val="008700D9"/>
    <w:rPr>
      <w:rFonts w:asciiTheme="majorHAnsi" w:eastAsiaTheme="majorEastAsia" w:hAnsiTheme="majorHAnsi" w:cstheme="majorBidi"/>
      <w:bCs/>
      <w:color w:val="C00000"/>
      <w:sz w:val="32"/>
      <w:szCs w:val="32"/>
    </w:rPr>
  </w:style>
  <w:style w:type="paragraph" w:styleId="TOC1">
    <w:name w:val="toc 1"/>
    <w:basedOn w:val="Normal"/>
    <w:next w:val="Normal"/>
    <w:autoRedefine/>
    <w:uiPriority w:val="39"/>
    <w:unhideWhenUsed/>
    <w:rsid w:val="00872B11"/>
    <w:pPr>
      <w:tabs>
        <w:tab w:val="right" w:leader="dot" w:pos="9350"/>
      </w:tabs>
      <w:spacing w:before="120"/>
    </w:pPr>
    <w:rPr>
      <w:rFonts w:asciiTheme="minorHAnsi" w:hAnsiTheme="minorHAnsi"/>
      <w:b/>
      <w:caps/>
      <w:sz w:val="20"/>
      <w:szCs w:val="20"/>
    </w:rPr>
  </w:style>
  <w:style w:type="paragraph" w:styleId="TOC2">
    <w:name w:val="toc 2"/>
    <w:basedOn w:val="Normal"/>
    <w:next w:val="Normal"/>
    <w:autoRedefine/>
    <w:uiPriority w:val="39"/>
    <w:unhideWhenUsed/>
    <w:rsid w:val="00E72F39"/>
    <w:pPr>
      <w:ind w:left="220"/>
    </w:pPr>
    <w:rPr>
      <w:rFonts w:asciiTheme="minorHAnsi" w:hAnsiTheme="minorHAnsi"/>
      <w:bCs w:val="0"/>
      <w:smallCaps/>
      <w:sz w:val="20"/>
      <w:szCs w:val="20"/>
    </w:rPr>
  </w:style>
  <w:style w:type="paragraph" w:styleId="TOC3">
    <w:name w:val="toc 3"/>
    <w:basedOn w:val="Normal"/>
    <w:next w:val="Normal"/>
    <w:autoRedefine/>
    <w:uiPriority w:val="39"/>
    <w:unhideWhenUsed/>
    <w:rsid w:val="00E72F39"/>
    <w:pPr>
      <w:ind w:left="440"/>
    </w:pPr>
    <w:rPr>
      <w:rFonts w:asciiTheme="minorHAnsi" w:hAnsiTheme="minorHAnsi"/>
      <w:bCs w:val="0"/>
      <w:i/>
      <w:iCs/>
      <w:sz w:val="20"/>
      <w:szCs w:val="20"/>
    </w:rPr>
  </w:style>
  <w:style w:type="paragraph" w:styleId="TOC4">
    <w:name w:val="toc 4"/>
    <w:basedOn w:val="Normal"/>
    <w:next w:val="Normal"/>
    <w:autoRedefine/>
    <w:uiPriority w:val="39"/>
    <w:unhideWhenUsed/>
    <w:rsid w:val="00E72F39"/>
    <w:pPr>
      <w:ind w:left="660"/>
    </w:pPr>
    <w:rPr>
      <w:rFonts w:asciiTheme="minorHAnsi" w:hAnsiTheme="minorHAnsi"/>
      <w:bCs w:val="0"/>
      <w:sz w:val="18"/>
      <w:szCs w:val="18"/>
    </w:rPr>
  </w:style>
  <w:style w:type="paragraph" w:styleId="TOC5">
    <w:name w:val="toc 5"/>
    <w:basedOn w:val="Normal"/>
    <w:next w:val="Normal"/>
    <w:autoRedefine/>
    <w:uiPriority w:val="39"/>
    <w:unhideWhenUsed/>
    <w:rsid w:val="00E72F39"/>
    <w:pPr>
      <w:ind w:left="880"/>
    </w:pPr>
    <w:rPr>
      <w:rFonts w:asciiTheme="minorHAnsi" w:hAnsiTheme="minorHAnsi"/>
      <w:bCs w:val="0"/>
      <w:sz w:val="18"/>
      <w:szCs w:val="18"/>
    </w:rPr>
  </w:style>
  <w:style w:type="paragraph" w:styleId="TOC6">
    <w:name w:val="toc 6"/>
    <w:basedOn w:val="Normal"/>
    <w:next w:val="Normal"/>
    <w:autoRedefine/>
    <w:uiPriority w:val="39"/>
    <w:unhideWhenUsed/>
    <w:rsid w:val="00E72F39"/>
    <w:pPr>
      <w:ind w:left="1100"/>
    </w:pPr>
    <w:rPr>
      <w:rFonts w:asciiTheme="minorHAnsi" w:hAnsiTheme="minorHAnsi"/>
      <w:bCs w:val="0"/>
      <w:sz w:val="18"/>
      <w:szCs w:val="18"/>
    </w:rPr>
  </w:style>
  <w:style w:type="paragraph" w:styleId="TOC7">
    <w:name w:val="toc 7"/>
    <w:basedOn w:val="Normal"/>
    <w:next w:val="Normal"/>
    <w:autoRedefine/>
    <w:uiPriority w:val="39"/>
    <w:unhideWhenUsed/>
    <w:rsid w:val="00E72F39"/>
    <w:pPr>
      <w:ind w:left="1320"/>
    </w:pPr>
    <w:rPr>
      <w:rFonts w:asciiTheme="minorHAnsi" w:hAnsiTheme="minorHAnsi"/>
      <w:bCs w:val="0"/>
      <w:sz w:val="18"/>
      <w:szCs w:val="18"/>
    </w:rPr>
  </w:style>
  <w:style w:type="paragraph" w:styleId="TOC8">
    <w:name w:val="toc 8"/>
    <w:basedOn w:val="Normal"/>
    <w:next w:val="Normal"/>
    <w:autoRedefine/>
    <w:uiPriority w:val="39"/>
    <w:unhideWhenUsed/>
    <w:rsid w:val="00E72F39"/>
    <w:pPr>
      <w:ind w:left="1540"/>
    </w:pPr>
    <w:rPr>
      <w:rFonts w:asciiTheme="minorHAnsi" w:hAnsiTheme="minorHAnsi"/>
      <w:bCs w:val="0"/>
      <w:sz w:val="18"/>
      <w:szCs w:val="18"/>
    </w:rPr>
  </w:style>
  <w:style w:type="paragraph" w:styleId="TOC9">
    <w:name w:val="toc 9"/>
    <w:basedOn w:val="Normal"/>
    <w:next w:val="Normal"/>
    <w:autoRedefine/>
    <w:uiPriority w:val="39"/>
    <w:unhideWhenUsed/>
    <w:rsid w:val="00E72F39"/>
    <w:pPr>
      <w:ind w:left="1760"/>
    </w:pPr>
    <w:rPr>
      <w:rFonts w:asciiTheme="minorHAnsi" w:hAnsiTheme="minorHAnsi"/>
      <w:bCs w:val="0"/>
      <w:sz w:val="18"/>
      <w:szCs w:val="18"/>
    </w:rPr>
  </w:style>
  <w:style w:type="paragraph" w:styleId="EndnoteText">
    <w:name w:val="endnote text"/>
    <w:basedOn w:val="Normal"/>
    <w:link w:val="EndnoteTextChar"/>
    <w:uiPriority w:val="99"/>
    <w:semiHidden/>
    <w:unhideWhenUsed/>
    <w:rsid w:val="00AA77A6"/>
    <w:rPr>
      <w:sz w:val="20"/>
      <w:szCs w:val="20"/>
    </w:rPr>
  </w:style>
  <w:style w:type="character" w:customStyle="1" w:styleId="EndnoteTextChar">
    <w:name w:val="Endnote Text Char"/>
    <w:basedOn w:val="DefaultParagraphFont"/>
    <w:link w:val="EndnoteText"/>
    <w:uiPriority w:val="99"/>
    <w:semiHidden/>
    <w:rsid w:val="00AA77A6"/>
    <w:rPr>
      <w:rFonts w:cs="Arial"/>
      <w:bCs/>
      <w:color w:val="auto"/>
      <w:sz w:val="20"/>
      <w:szCs w:val="20"/>
    </w:rPr>
  </w:style>
  <w:style w:type="character" w:styleId="EndnoteReference">
    <w:name w:val="endnote reference"/>
    <w:basedOn w:val="DefaultParagraphFont"/>
    <w:uiPriority w:val="99"/>
    <w:semiHidden/>
    <w:unhideWhenUsed/>
    <w:rsid w:val="00AA77A6"/>
    <w:rPr>
      <w:vertAlign w:val="superscript"/>
    </w:rPr>
  </w:style>
  <w:style w:type="paragraph" w:styleId="FootnoteText">
    <w:name w:val="footnote text"/>
    <w:basedOn w:val="Normal"/>
    <w:link w:val="FootnoteTextChar"/>
    <w:uiPriority w:val="99"/>
    <w:semiHidden/>
    <w:unhideWhenUsed/>
    <w:rsid w:val="00224F4F"/>
    <w:rPr>
      <w:sz w:val="20"/>
      <w:szCs w:val="20"/>
    </w:rPr>
  </w:style>
  <w:style w:type="character" w:customStyle="1" w:styleId="FootnoteTextChar">
    <w:name w:val="Footnote Text Char"/>
    <w:basedOn w:val="DefaultParagraphFont"/>
    <w:link w:val="FootnoteText"/>
    <w:uiPriority w:val="99"/>
    <w:semiHidden/>
    <w:rsid w:val="00224F4F"/>
    <w:rPr>
      <w:rFonts w:cs="Arial"/>
      <w:bCs/>
      <w:color w:val="auto"/>
      <w:sz w:val="20"/>
      <w:szCs w:val="20"/>
    </w:rPr>
  </w:style>
  <w:style w:type="character" w:styleId="FootnoteReference">
    <w:name w:val="footnote reference"/>
    <w:basedOn w:val="DefaultParagraphFont"/>
    <w:uiPriority w:val="99"/>
    <w:semiHidden/>
    <w:unhideWhenUsed/>
    <w:rsid w:val="00224F4F"/>
    <w:rPr>
      <w:vertAlign w:val="superscript"/>
    </w:rPr>
  </w:style>
  <w:style w:type="character" w:customStyle="1" w:styleId="UnresolvedMention1">
    <w:name w:val="Unresolved Mention1"/>
    <w:basedOn w:val="DefaultParagraphFont"/>
    <w:uiPriority w:val="99"/>
    <w:rsid w:val="0000337D"/>
    <w:rPr>
      <w:color w:val="605E5C"/>
      <w:shd w:val="clear" w:color="auto" w:fill="E1DFDD"/>
    </w:rPr>
  </w:style>
  <w:style w:type="paragraph" w:styleId="NoSpacing">
    <w:name w:val="No Spacing"/>
    <w:link w:val="NoSpacingChar"/>
    <w:uiPriority w:val="1"/>
    <w:qFormat/>
    <w:rsid w:val="002002FE"/>
    <w:pPr>
      <w:spacing w:after="0"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2002FE"/>
    <w:rPr>
      <w:rFonts w:asciiTheme="minorHAnsi" w:eastAsiaTheme="minorEastAsia" w:hAnsiTheme="minorHAnsi" w:cstheme="minorBidi"/>
      <w:color w:val="auto"/>
    </w:rPr>
  </w:style>
  <w:style w:type="paragraph" w:styleId="TOCHeading">
    <w:name w:val="TOC Heading"/>
    <w:basedOn w:val="Heading1"/>
    <w:next w:val="Normal"/>
    <w:uiPriority w:val="39"/>
    <w:unhideWhenUsed/>
    <w:qFormat/>
    <w:rsid w:val="00655AFD"/>
    <w:pPr>
      <w:spacing w:line="259" w:lineRule="auto"/>
      <w:outlineLvl w:val="9"/>
    </w:pPr>
    <w:rPr>
      <w:bCs w:val="0"/>
      <w:color w:val="007596" w:themeColor="accent1" w:themeShade="BF"/>
      <w:lang w:eastAsia="en-US"/>
    </w:rPr>
  </w:style>
  <w:style w:type="paragraph" w:customStyle="1" w:styleId="Heading41">
    <w:name w:val="Heading 41"/>
    <w:basedOn w:val="Normal"/>
    <w:next w:val="Normal"/>
    <w:uiPriority w:val="9"/>
    <w:semiHidden/>
    <w:unhideWhenUsed/>
    <w:qFormat/>
    <w:rsid w:val="0063359D"/>
    <w:pPr>
      <w:pBdr>
        <w:bottom w:val="single" w:sz="4" w:space="2" w:color="F5B7A6"/>
      </w:pBdr>
      <w:spacing w:before="200" w:after="80"/>
      <w:outlineLvl w:val="3"/>
    </w:pPr>
    <w:rPr>
      <w:rFonts w:ascii="Calibri Light" w:eastAsia="DengXian Light" w:hAnsi="Calibri Light" w:cs="Times New Roman"/>
      <w:bCs w:val="0"/>
      <w:i/>
      <w:iCs/>
      <w:color w:val="E84C22"/>
      <w:sz w:val="24"/>
      <w:szCs w:val="24"/>
    </w:rPr>
  </w:style>
  <w:style w:type="paragraph" w:customStyle="1" w:styleId="Heading61">
    <w:name w:val="Heading 61"/>
    <w:basedOn w:val="Normal"/>
    <w:next w:val="Normal"/>
    <w:uiPriority w:val="9"/>
    <w:semiHidden/>
    <w:unhideWhenUsed/>
    <w:qFormat/>
    <w:rsid w:val="0063359D"/>
    <w:pPr>
      <w:spacing w:before="280" w:after="100"/>
      <w:outlineLvl w:val="5"/>
    </w:pPr>
    <w:rPr>
      <w:rFonts w:ascii="Calibri Light" w:eastAsia="DengXian Light" w:hAnsi="Calibri Light" w:cs="Times New Roman"/>
      <w:bCs w:val="0"/>
      <w:i/>
      <w:iCs/>
      <w:color w:val="E84C22"/>
    </w:rPr>
  </w:style>
  <w:style w:type="paragraph" w:customStyle="1" w:styleId="Heading71">
    <w:name w:val="Heading 71"/>
    <w:basedOn w:val="Normal"/>
    <w:next w:val="Normal"/>
    <w:uiPriority w:val="9"/>
    <w:semiHidden/>
    <w:unhideWhenUsed/>
    <w:qFormat/>
    <w:rsid w:val="0063359D"/>
    <w:pPr>
      <w:spacing w:before="320" w:after="100"/>
      <w:outlineLvl w:val="6"/>
    </w:pPr>
    <w:rPr>
      <w:rFonts w:ascii="Calibri Light" w:eastAsia="DengXian Light" w:hAnsi="Calibri Light" w:cs="Times New Roman"/>
      <w:b/>
      <w:color w:val="B64926"/>
      <w:sz w:val="20"/>
      <w:szCs w:val="20"/>
    </w:rPr>
  </w:style>
  <w:style w:type="paragraph" w:customStyle="1" w:styleId="Heading81">
    <w:name w:val="Heading 81"/>
    <w:basedOn w:val="Normal"/>
    <w:next w:val="Normal"/>
    <w:uiPriority w:val="9"/>
    <w:semiHidden/>
    <w:unhideWhenUsed/>
    <w:qFormat/>
    <w:rsid w:val="0063359D"/>
    <w:pPr>
      <w:spacing w:before="320" w:after="100"/>
      <w:outlineLvl w:val="7"/>
    </w:pPr>
    <w:rPr>
      <w:rFonts w:ascii="Calibri Light" w:eastAsia="DengXian Light" w:hAnsi="Calibri Light" w:cs="Times New Roman"/>
      <w:b/>
      <w:i/>
      <w:iCs/>
      <w:color w:val="B64926"/>
      <w:sz w:val="20"/>
      <w:szCs w:val="20"/>
    </w:rPr>
  </w:style>
  <w:style w:type="paragraph" w:customStyle="1" w:styleId="Heading91">
    <w:name w:val="Heading 91"/>
    <w:basedOn w:val="Normal"/>
    <w:next w:val="Normal"/>
    <w:uiPriority w:val="9"/>
    <w:semiHidden/>
    <w:unhideWhenUsed/>
    <w:qFormat/>
    <w:rsid w:val="0063359D"/>
    <w:pPr>
      <w:spacing w:before="320" w:after="100"/>
      <w:outlineLvl w:val="8"/>
    </w:pPr>
    <w:rPr>
      <w:rFonts w:ascii="Calibri Light" w:eastAsia="DengXian Light" w:hAnsi="Calibri Light" w:cs="Times New Roman"/>
      <w:bCs w:val="0"/>
      <w:i/>
      <w:iCs/>
      <w:color w:val="B64926"/>
      <w:sz w:val="20"/>
      <w:szCs w:val="20"/>
    </w:rPr>
  </w:style>
  <w:style w:type="numbering" w:customStyle="1" w:styleId="NoList1">
    <w:name w:val="No List1"/>
    <w:next w:val="NoList"/>
    <w:uiPriority w:val="99"/>
    <w:semiHidden/>
    <w:unhideWhenUsed/>
    <w:rsid w:val="0063359D"/>
  </w:style>
  <w:style w:type="character" w:customStyle="1" w:styleId="Heading4Char">
    <w:name w:val="Heading 4 Char"/>
    <w:basedOn w:val="DefaultParagraphFont"/>
    <w:link w:val="Heading4"/>
    <w:uiPriority w:val="9"/>
    <w:semiHidden/>
    <w:rsid w:val="0063359D"/>
    <w:rPr>
      <w:rFonts w:ascii="Calibri Light" w:eastAsia="DengXian Light" w:hAnsi="Calibri Light" w:cs="Times New Roman"/>
      <w:i/>
      <w:iCs/>
      <w:color w:val="E84C22"/>
      <w:sz w:val="24"/>
      <w:szCs w:val="24"/>
    </w:rPr>
  </w:style>
  <w:style w:type="character" w:customStyle="1" w:styleId="Heading6Char">
    <w:name w:val="Heading 6 Char"/>
    <w:basedOn w:val="DefaultParagraphFont"/>
    <w:link w:val="Heading6"/>
    <w:uiPriority w:val="9"/>
    <w:semiHidden/>
    <w:rsid w:val="0063359D"/>
    <w:rPr>
      <w:rFonts w:ascii="Calibri Light" w:eastAsia="DengXian Light" w:hAnsi="Calibri Light" w:cs="Times New Roman"/>
      <w:i/>
      <w:iCs/>
      <w:color w:val="E84C22"/>
    </w:rPr>
  </w:style>
  <w:style w:type="character" w:customStyle="1" w:styleId="Heading7Char">
    <w:name w:val="Heading 7 Char"/>
    <w:basedOn w:val="DefaultParagraphFont"/>
    <w:link w:val="Heading7"/>
    <w:uiPriority w:val="9"/>
    <w:semiHidden/>
    <w:rsid w:val="0063359D"/>
    <w:rPr>
      <w:rFonts w:ascii="Calibri Light" w:eastAsia="DengXian Light" w:hAnsi="Calibri Light" w:cs="Times New Roman"/>
      <w:b/>
      <w:bCs/>
      <w:color w:val="B64926"/>
      <w:sz w:val="20"/>
      <w:szCs w:val="20"/>
    </w:rPr>
  </w:style>
  <w:style w:type="character" w:customStyle="1" w:styleId="Heading8Char">
    <w:name w:val="Heading 8 Char"/>
    <w:basedOn w:val="DefaultParagraphFont"/>
    <w:link w:val="Heading8"/>
    <w:uiPriority w:val="9"/>
    <w:semiHidden/>
    <w:rsid w:val="0063359D"/>
    <w:rPr>
      <w:rFonts w:ascii="Calibri Light" w:eastAsia="DengXian Light" w:hAnsi="Calibri Light" w:cs="Times New Roman"/>
      <w:b/>
      <w:bCs/>
      <w:i/>
      <w:iCs/>
      <w:color w:val="B64926"/>
      <w:sz w:val="20"/>
      <w:szCs w:val="20"/>
    </w:rPr>
  </w:style>
  <w:style w:type="character" w:customStyle="1" w:styleId="Heading9Char">
    <w:name w:val="Heading 9 Char"/>
    <w:basedOn w:val="DefaultParagraphFont"/>
    <w:link w:val="Heading9"/>
    <w:uiPriority w:val="9"/>
    <w:semiHidden/>
    <w:rsid w:val="0063359D"/>
    <w:rPr>
      <w:rFonts w:ascii="Calibri Light" w:eastAsia="DengXian Light" w:hAnsi="Calibri Light" w:cs="Times New Roman"/>
      <w:i/>
      <w:iCs/>
      <w:color w:val="B64926"/>
      <w:sz w:val="20"/>
      <w:szCs w:val="20"/>
    </w:rPr>
  </w:style>
  <w:style w:type="paragraph" w:customStyle="1" w:styleId="Default">
    <w:name w:val="Default"/>
    <w:rsid w:val="0063359D"/>
    <w:pPr>
      <w:autoSpaceDE w:val="0"/>
      <w:autoSpaceDN w:val="0"/>
      <w:adjustRightInd w:val="0"/>
      <w:spacing w:after="0" w:line="240" w:lineRule="auto"/>
      <w:ind w:firstLine="360"/>
    </w:pPr>
    <w:rPr>
      <w:rFonts w:ascii="Times New Roman" w:eastAsia="DengXian" w:hAnsi="Times New Roman" w:cs="Times New Roman"/>
    </w:rPr>
  </w:style>
  <w:style w:type="paragraph" w:customStyle="1" w:styleId="Caption1">
    <w:name w:val="Caption1"/>
    <w:basedOn w:val="Normal"/>
    <w:next w:val="Normal"/>
    <w:uiPriority w:val="35"/>
    <w:unhideWhenUsed/>
    <w:qFormat/>
    <w:rsid w:val="0063359D"/>
    <w:rPr>
      <w:rFonts w:eastAsia="DengXian" w:cs="Times New Roman"/>
      <w:b/>
      <w:sz w:val="18"/>
      <w:szCs w:val="18"/>
    </w:rPr>
  </w:style>
  <w:style w:type="paragraph" w:customStyle="1" w:styleId="Title1">
    <w:name w:val="Title1"/>
    <w:basedOn w:val="Normal"/>
    <w:next w:val="Normal"/>
    <w:uiPriority w:val="10"/>
    <w:qFormat/>
    <w:rsid w:val="0063359D"/>
    <w:pPr>
      <w:pBdr>
        <w:top w:val="single" w:sz="8" w:space="10" w:color="F3A590"/>
        <w:bottom w:val="single" w:sz="24" w:space="15" w:color="B64926"/>
      </w:pBdr>
      <w:jc w:val="center"/>
    </w:pPr>
    <w:rPr>
      <w:rFonts w:ascii="Calibri Light" w:eastAsia="DengXian Light" w:hAnsi="Calibri Light" w:cs="Times New Roman"/>
      <w:bCs w:val="0"/>
      <w:i/>
      <w:iCs/>
      <w:color w:val="77230C"/>
      <w:sz w:val="60"/>
      <w:szCs w:val="60"/>
    </w:rPr>
  </w:style>
  <w:style w:type="character" w:customStyle="1" w:styleId="TitleChar">
    <w:name w:val="Title Char"/>
    <w:basedOn w:val="DefaultParagraphFont"/>
    <w:link w:val="Title"/>
    <w:uiPriority w:val="10"/>
    <w:rsid w:val="0063359D"/>
    <w:rPr>
      <w:rFonts w:ascii="Calibri Light" w:eastAsia="DengXian Light" w:hAnsi="Calibri Light" w:cs="Times New Roman"/>
      <w:i/>
      <w:iCs/>
      <w:color w:val="77230C"/>
      <w:sz w:val="60"/>
      <w:szCs w:val="60"/>
    </w:rPr>
  </w:style>
  <w:style w:type="paragraph" w:customStyle="1" w:styleId="Subtitle1">
    <w:name w:val="Subtitle1"/>
    <w:basedOn w:val="Normal"/>
    <w:next w:val="Normal"/>
    <w:uiPriority w:val="11"/>
    <w:qFormat/>
    <w:rsid w:val="0063359D"/>
    <w:pPr>
      <w:spacing w:before="200" w:after="900"/>
      <w:jc w:val="right"/>
    </w:pPr>
    <w:rPr>
      <w:rFonts w:eastAsia="DengXian" w:cs="Times New Roman"/>
      <w:bCs w:val="0"/>
      <w:i/>
      <w:iCs/>
      <w:sz w:val="24"/>
      <w:szCs w:val="24"/>
    </w:rPr>
  </w:style>
  <w:style w:type="character" w:customStyle="1" w:styleId="SubtitleChar">
    <w:name w:val="Subtitle Char"/>
    <w:basedOn w:val="DefaultParagraphFont"/>
    <w:link w:val="Subtitle"/>
    <w:uiPriority w:val="11"/>
    <w:rsid w:val="0063359D"/>
    <w:rPr>
      <w:i/>
      <w:iCs/>
      <w:sz w:val="24"/>
      <w:szCs w:val="24"/>
    </w:rPr>
  </w:style>
  <w:style w:type="character" w:customStyle="1" w:styleId="Emphasis1">
    <w:name w:val="Emphasis1"/>
    <w:uiPriority w:val="20"/>
    <w:qFormat/>
    <w:rsid w:val="0063359D"/>
    <w:rPr>
      <w:b/>
      <w:bCs/>
      <w:i/>
      <w:iCs/>
      <w:color w:val="5A5A5A"/>
    </w:rPr>
  </w:style>
  <w:style w:type="paragraph" w:customStyle="1" w:styleId="Quote1">
    <w:name w:val="Quote1"/>
    <w:basedOn w:val="Normal"/>
    <w:next w:val="Normal"/>
    <w:uiPriority w:val="29"/>
    <w:qFormat/>
    <w:rsid w:val="0063359D"/>
    <w:rPr>
      <w:rFonts w:ascii="Calibri Light" w:eastAsia="DengXian Light" w:hAnsi="Calibri Light" w:cs="Times New Roman"/>
      <w:bCs w:val="0"/>
      <w:i/>
      <w:iCs/>
      <w:color w:val="5A5A5A"/>
    </w:rPr>
  </w:style>
  <w:style w:type="character" w:customStyle="1" w:styleId="QuoteChar">
    <w:name w:val="Quote Char"/>
    <w:basedOn w:val="DefaultParagraphFont"/>
    <w:link w:val="Quote"/>
    <w:uiPriority w:val="29"/>
    <w:rsid w:val="0063359D"/>
    <w:rPr>
      <w:rFonts w:ascii="Calibri Light" w:eastAsia="DengXian Light" w:hAnsi="Calibri Light" w:cs="Times New Roman"/>
      <w:i/>
      <w:iCs/>
      <w:color w:val="5A5A5A"/>
    </w:rPr>
  </w:style>
  <w:style w:type="paragraph" w:customStyle="1" w:styleId="IntenseQuote1">
    <w:name w:val="Intense Quote1"/>
    <w:basedOn w:val="Normal"/>
    <w:next w:val="Normal"/>
    <w:uiPriority w:val="30"/>
    <w:qFormat/>
    <w:rsid w:val="0063359D"/>
    <w:pPr>
      <w:pBdr>
        <w:top w:val="single" w:sz="12" w:space="10" w:color="F5B7A6"/>
        <w:left w:val="single" w:sz="36" w:space="4" w:color="E84C22"/>
        <w:bottom w:val="single" w:sz="24" w:space="10" w:color="B64926"/>
        <w:right w:val="single" w:sz="36" w:space="4" w:color="E84C22"/>
      </w:pBdr>
      <w:shd w:val="clear" w:color="auto" w:fill="FADAD2"/>
      <w:spacing w:before="320" w:after="320" w:line="300" w:lineRule="auto"/>
      <w:ind w:left="720" w:right="720"/>
    </w:pPr>
    <w:rPr>
      <w:rFonts w:ascii="Calibri Light" w:eastAsia="DengXian Light" w:hAnsi="Calibri Light" w:cs="Times New Roman"/>
      <w:bCs w:val="0"/>
      <w:i/>
      <w:iCs/>
      <w:color w:val="000000"/>
      <w:sz w:val="24"/>
      <w:szCs w:val="24"/>
    </w:rPr>
  </w:style>
  <w:style w:type="character" w:customStyle="1" w:styleId="IntenseQuoteChar">
    <w:name w:val="Intense Quote Char"/>
    <w:basedOn w:val="DefaultParagraphFont"/>
    <w:link w:val="IntenseQuote"/>
    <w:uiPriority w:val="30"/>
    <w:rsid w:val="0063359D"/>
    <w:rPr>
      <w:rFonts w:ascii="Calibri Light" w:eastAsia="DengXian Light" w:hAnsi="Calibri Light" w:cs="Times New Roman"/>
      <w:i/>
      <w:iCs/>
      <w:color w:val="000000"/>
      <w:sz w:val="24"/>
      <w:szCs w:val="24"/>
      <w:shd w:val="clear" w:color="auto" w:fill="FADAD2"/>
    </w:rPr>
  </w:style>
  <w:style w:type="character" w:customStyle="1" w:styleId="SubtleEmphasis1">
    <w:name w:val="Subtle Emphasis1"/>
    <w:uiPriority w:val="19"/>
    <w:qFormat/>
    <w:rsid w:val="0063359D"/>
    <w:rPr>
      <w:i/>
      <w:iCs/>
      <w:color w:val="5A5A5A"/>
    </w:rPr>
  </w:style>
  <w:style w:type="character" w:customStyle="1" w:styleId="IntenseEmphasis1">
    <w:name w:val="Intense Emphasis1"/>
    <w:uiPriority w:val="21"/>
    <w:qFormat/>
    <w:rsid w:val="0063359D"/>
    <w:rPr>
      <w:b/>
      <w:bCs/>
      <w:i/>
      <w:iCs/>
      <w:color w:val="B64926"/>
    </w:rPr>
  </w:style>
  <w:style w:type="character" w:customStyle="1" w:styleId="SubtleReference1">
    <w:name w:val="Subtle Reference1"/>
    <w:uiPriority w:val="31"/>
    <w:qFormat/>
    <w:rsid w:val="0063359D"/>
    <w:rPr>
      <w:color w:val="auto"/>
      <w:u w:val="single" w:color="B64926"/>
    </w:rPr>
  </w:style>
  <w:style w:type="character" w:customStyle="1" w:styleId="IntenseReference1">
    <w:name w:val="Intense Reference1"/>
    <w:basedOn w:val="DefaultParagraphFont"/>
    <w:uiPriority w:val="32"/>
    <w:qFormat/>
    <w:rsid w:val="0063359D"/>
    <w:rPr>
      <w:b/>
      <w:bCs/>
      <w:color w:val="88361C"/>
      <w:u w:val="single" w:color="B64926"/>
    </w:rPr>
  </w:style>
  <w:style w:type="character" w:customStyle="1" w:styleId="BookTitle1">
    <w:name w:val="Book Title1"/>
    <w:basedOn w:val="DefaultParagraphFont"/>
    <w:uiPriority w:val="33"/>
    <w:qFormat/>
    <w:rsid w:val="0063359D"/>
    <w:rPr>
      <w:rFonts w:ascii="Calibri Light" w:eastAsia="DengXian Light" w:hAnsi="Calibri Light" w:cs="Times New Roman"/>
      <w:b/>
      <w:bCs/>
      <w:i/>
      <w:iCs/>
      <w:color w:val="auto"/>
    </w:rPr>
  </w:style>
  <w:style w:type="table" w:customStyle="1" w:styleId="TableGrid1">
    <w:name w:val="Table Grid1"/>
    <w:basedOn w:val="TableNormal"/>
    <w:next w:val="TableGrid"/>
    <w:uiPriority w:val="39"/>
    <w:rsid w:val="0063359D"/>
    <w:pPr>
      <w:spacing w:after="0" w:line="240" w:lineRule="auto"/>
      <w:ind w:firstLine="360"/>
    </w:pPr>
    <w:rPr>
      <w:rFonts w:eastAsia="DengXian" w:cs="Times New Roman"/>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61">
    <w:name w:val="Grid Table 5 Dark - Accent 61"/>
    <w:basedOn w:val="TableNormal"/>
    <w:uiPriority w:val="50"/>
    <w:rsid w:val="0063359D"/>
    <w:pPr>
      <w:spacing w:after="0" w:line="240" w:lineRule="auto"/>
      <w:ind w:firstLine="360"/>
    </w:pPr>
    <w:rPr>
      <w:rFonts w:eastAsia="DengXian" w:cs="Times New Roman"/>
      <w:color w:val="auto"/>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CAB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B226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B226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B226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B22600"/>
      </w:tcPr>
    </w:tblStylePr>
    <w:tblStylePr w:type="band1Vert">
      <w:tblPr/>
      <w:tcPr>
        <w:shd w:val="clear" w:color="auto" w:fill="FF967A"/>
      </w:tcPr>
    </w:tblStylePr>
    <w:tblStylePr w:type="band1Horz">
      <w:tblPr/>
      <w:tcPr>
        <w:shd w:val="clear" w:color="auto" w:fill="FF967A"/>
      </w:tcPr>
    </w:tblStylePr>
  </w:style>
  <w:style w:type="table" w:customStyle="1" w:styleId="GridTable1Light-Accent11">
    <w:name w:val="Grid Table 1 Light - Accent 11"/>
    <w:basedOn w:val="TableNormal"/>
    <w:uiPriority w:val="46"/>
    <w:rsid w:val="0063359D"/>
    <w:pPr>
      <w:spacing w:after="0" w:line="240" w:lineRule="auto"/>
      <w:ind w:firstLine="360"/>
    </w:pPr>
    <w:rPr>
      <w:rFonts w:eastAsia="DengXian" w:cs="Times New Roman"/>
      <w:color w:val="auto"/>
    </w:rPr>
    <w:tblPr>
      <w:tblStyleRowBandSize w:val="1"/>
      <w:tblStyleColBandSize w:val="1"/>
      <w:tblBorders>
        <w:top w:val="single" w:sz="4" w:space="0" w:color="F5B7A6"/>
        <w:left w:val="single" w:sz="4" w:space="0" w:color="F5B7A6"/>
        <w:bottom w:val="single" w:sz="4" w:space="0" w:color="F5B7A6"/>
        <w:right w:val="single" w:sz="4" w:space="0" w:color="F5B7A6"/>
        <w:insideH w:val="single" w:sz="4" w:space="0" w:color="F5B7A6"/>
        <w:insideV w:val="single" w:sz="4" w:space="0" w:color="F5B7A6"/>
      </w:tblBorders>
    </w:tblPr>
    <w:tblStylePr w:type="firstRow">
      <w:rPr>
        <w:b/>
        <w:bCs/>
      </w:rPr>
      <w:tblPr/>
      <w:tcPr>
        <w:tcBorders>
          <w:bottom w:val="single" w:sz="12" w:space="0" w:color="F1937A"/>
        </w:tcBorders>
      </w:tcPr>
    </w:tblStylePr>
    <w:tblStylePr w:type="lastRow">
      <w:rPr>
        <w:b/>
        <w:bCs/>
      </w:rPr>
      <w:tblPr/>
      <w:tcPr>
        <w:tcBorders>
          <w:top w:val="double" w:sz="2" w:space="0" w:color="F1937A"/>
        </w:tcBorders>
      </w:tcPr>
    </w:tblStylePr>
    <w:tblStylePr w:type="firstCol">
      <w:rPr>
        <w:b/>
        <w:bCs/>
      </w:rPr>
    </w:tblStylePr>
    <w:tblStylePr w:type="lastCol">
      <w:rPr>
        <w:b/>
        <w:bCs/>
      </w:rPr>
    </w:tblStylePr>
  </w:style>
  <w:style w:type="table" w:customStyle="1" w:styleId="GridTable5Dark-Accent21">
    <w:name w:val="Grid Table 5 Dark - Accent 21"/>
    <w:basedOn w:val="TableNormal"/>
    <w:uiPriority w:val="50"/>
    <w:rsid w:val="0063359D"/>
    <w:pPr>
      <w:spacing w:after="0" w:line="240" w:lineRule="auto"/>
      <w:ind w:firstLine="360"/>
    </w:pPr>
    <w:rPr>
      <w:rFonts w:eastAsia="DengXian" w:cs="Times New Roman"/>
      <w:color w:val="auto"/>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1DA"/>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B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B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B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BD47"/>
      </w:tcPr>
    </w:tblStylePr>
    <w:tblStylePr w:type="band1Vert">
      <w:tblPr/>
      <w:tcPr>
        <w:shd w:val="clear" w:color="auto" w:fill="FFE4B5"/>
      </w:tcPr>
    </w:tblStylePr>
    <w:tblStylePr w:type="band1Horz">
      <w:tblPr/>
      <w:tcPr>
        <w:shd w:val="clear" w:color="auto" w:fill="FFE4B5"/>
      </w:tcPr>
    </w:tblStylePr>
  </w:style>
  <w:style w:type="table" w:customStyle="1" w:styleId="GridTable5Dark-Accent51">
    <w:name w:val="Grid Table 5 Dark - Accent 51"/>
    <w:basedOn w:val="TableNormal"/>
    <w:uiPriority w:val="50"/>
    <w:rsid w:val="0063359D"/>
    <w:pPr>
      <w:spacing w:after="0" w:line="240" w:lineRule="auto"/>
      <w:ind w:firstLine="360"/>
    </w:pPr>
    <w:rPr>
      <w:rFonts w:eastAsia="DengXian" w:cs="Times New Roman"/>
      <w:color w:val="auto"/>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EF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C99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C99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C99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C9900"/>
      </w:tcPr>
    </w:tblStylePr>
    <w:tblStylePr w:type="band1Vert">
      <w:tblPr/>
      <w:tcPr>
        <w:shd w:val="clear" w:color="auto" w:fill="FFE084"/>
      </w:tcPr>
    </w:tblStylePr>
    <w:tblStylePr w:type="band1Horz">
      <w:tblPr/>
      <w:tcPr>
        <w:shd w:val="clear" w:color="auto" w:fill="FFE084"/>
      </w:tcPr>
    </w:tblStylePr>
  </w:style>
  <w:style w:type="character" w:customStyle="1" w:styleId="skill-tree-skill-number">
    <w:name w:val="skill-tree-skill-number"/>
    <w:basedOn w:val="DefaultParagraphFont"/>
    <w:rsid w:val="0063359D"/>
  </w:style>
  <w:style w:type="character" w:customStyle="1" w:styleId="skill-tree-skill-name">
    <w:name w:val="skill-tree-skill-name"/>
    <w:basedOn w:val="DefaultParagraphFont"/>
    <w:rsid w:val="0063359D"/>
  </w:style>
  <w:style w:type="table" w:customStyle="1" w:styleId="GridTable5Dark-Accent31">
    <w:name w:val="Grid Table 5 Dark - Accent 31"/>
    <w:basedOn w:val="TableNormal"/>
    <w:uiPriority w:val="50"/>
    <w:rsid w:val="0063359D"/>
    <w:pPr>
      <w:spacing w:after="0" w:line="240" w:lineRule="auto"/>
      <w:ind w:firstLine="360"/>
    </w:pPr>
    <w:rPr>
      <w:rFonts w:eastAsia="DengXian" w:cs="Times New Roman"/>
      <w:color w:val="auto"/>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5D8CF"/>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B6492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B6492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B6492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B64926"/>
      </w:tcPr>
    </w:tblStylePr>
    <w:tblStylePr w:type="band1Vert">
      <w:tblPr/>
      <w:tcPr>
        <w:shd w:val="clear" w:color="auto" w:fill="EBB19F"/>
      </w:tcPr>
    </w:tblStylePr>
    <w:tblStylePr w:type="band1Horz">
      <w:tblPr/>
      <w:tcPr>
        <w:shd w:val="clear" w:color="auto" w:fill="EBB19F"/>
      </w:tcPr>
    </w:tblStylePr>
  </w:style>
  <w:style w:type="paragraph" w:customStyle="1" w:styleId="BalloonText1">
    <w:name w:val="Balloon Text1"/>
    <w:basedOn w:val="Normal"/>
    <w:next w:val="BalloonText"/>
    <w:link w:val="BalloonTextChar"/>
    <w:uiPriority w:val="99"/>
    <w:semiHidden/>
    <w:unhideWhenUsed/>
    <w:rsid w:val="0063359D"/>
    <w:rPr>
      <w:rFonts w:ascii="Tahoma" w:hAnsi="Tahoma" w:cs="Tahoma"/>
      <w:bCs w:val="0"/>
      <w:color w:val="000000"/>
      <w:sz w:val="16"/>
      <w:szCs w:val="16"/>
    </w:rPr>
  </w:style>
  <w:style w:type="character" w:customStyle="1" w:styleId="BalloonTextChar">
    <w:name w:val="Balloon Text Char"/>
    <w:basedOn w:val="DefaultParagraphFont"/>
    <w:link w:val="BalloonText1"/>
    <w:uiPriority w:val="99"/>
    <w:semiHidden/>
    <w:rsid w:val="0063359D"/>
    <w:rPr>
      <w:rFonts w:ascii="Tahoma" w:hAnsi="Tahoma" w:cs="Tahoma"/>
      <w:sz w:val="16"/>
      <w:szCs w:val="16"/>
    </w:rPr>
  </w:style>
  <w:style w:type="character" w:styleId="CommentReference">
    <w:name w:val="annotation reference"/>
    <w:basedOn w:val="DefaultParagraphFont"/>
    <w:uiPriority w:val="99"/>
    <w:semiHidden/>
    <w:unhideWhenUsed/>
    <w:rsid w:val="0063359D"/>
    <w:rPr>
      <w:sz w:val="16"/>
      <w:szCs w:val="16"/>
    </w:rPr>
  </w:style>
  <w:style w:type="paragraph" w:customStyle="1" w:styleId="CommentText1">
    <w:name w:val="Comment Text1"/>
    <w:basedOn w:val="Normal"/>
    <w:next w:val="CommentText"/>
    <w:link w:val="CommentTextChar"/>
    <w:uiPriority w:val="99"/>
    <w:semiHidden/>
    <w:unhideWhenUsed/>
    <w:rsid w:val="0063359D"/>
    <w:rPr>
      <w:rFonts w:cs="Calibri"/>
      <w:bCs w:val="0"/>
      <w:color w:val="000000"/>
      <w:sz w:val="20"/>
      <w:szCs w:val="20"/>
    </w:rPr>
  </w:style>
  <w:style w:type="character" w:customStyle="1" w:styleId="CommentTextChar">
    <w:name w:val="Comment Text Char"/>
    <w:basedOn w:val="DefaultParagraphFont"/>
    <w:link w:val="CommentText1"/>
    <w:uiPriority w:val="99"/>
    <w:semiHidden/>
    <w:rsid w:val="0063359D"/>
    <w:rPr>
      <w:sz w:val="20"/>
      <w:szCs w:val="20"/>
    </w:rPr>
  </w:style>
  <w:style w:type="paragraph" w:customStyle="1" w:styleId="CommentSubject1">
    <w:name w:val="Comment Subject1"/>
    <w:basedOn w:val="CommentText"/>
    <w:next w:val="CommentText"/>
    <w:uiPriority w:val="99"/>
    <w:semiHidden/>
    <w:unhideWhenUsed/>
    <w:rsid w:val="0063359D"/>
  </w:style>
  <w:style w:type="character" w:customStyle="1" w:styleId="CommentSubjectChar">
    <w:name w:val="Comment Subject Char"/>
    <w:basedOn w:val="CommentTextChar"/>
    <w:link w:val="CommentSubject"/>
    <w:uiPriority w:val="99"/>
    <w:semiHidden/>
    <w:rsid w:val="0063359D"/>
    <w:rPr>
      <w:sz w:val="20"/>
      <w:szCs w:val="20"/>
      <w:vertAlign w:val="superscript"/>
    </w:rPr>
  </w:style>
  <w:style w:type="character" w:customStyle="1" w:styleId="il">
    <w:name w:val="il"/>
    <w:basedOn w:val="DefaultParagraphFont"/>
    <w:rsid w:val="0063359D"/>
  </w:style>
  <w:style w:type="character" w:customStyle="1" w:styleId="Heading4Char1">
    <w:name w:val="Heading 4 Char1"/>
    <w:basedOn w:val="DefaultParagraphFont"/>
    <w:uiPriority w:val="9"/>
    <w:semiHidden/>
    <w:rsid w:val="0063359D"/>
    <w:rPr>
      <w:rFonts w:asciiTheme="majorHAnsi" w:eastAsiaTheme="majorEastAsia" w:hAnsiTheme="majorHAnsi" w:cstheme="majorBidi"/>
      <w:bCs/>
      <w:i/>
      <w:iCs/>
      <w:color w:val="007596" w:themeColor="accent1" w:themeShade="BF"/>
    </w:rPr>
  </w:style>
  <w:style w:type="character" w:customStyle="1" w:styleId="Heading6Char1">
    <w:name w:val="Heading 6 Char1"/>
    <w:basedOn w:val="DefaultParagraphFont"/>
    <w:uiPriority w:val="9"/>
    <w:semiHidden/>
    <w:rsid w:val="0063359D"/>
    <w:rPr>
      <w:rFonts w:asciiTheme="majorHAnsi" w:eastAsiaTheme="majorEastAsia" w:hAnsiTheme="majorHAnsi" w:cstheme="majorBidi"/>
      <w:bCs/>
      <w:color w:val="004E63" w:themeColor="accent1" w:themeShade="7F"/>
    </w:rPr>
  </w:style>
  <w:style w:type="character" w:customStyle="1" w:styleId="Heading7Char1">
    <w:name w:val="Heading 7 Char1"/>
    <w:basedOn w:val="DefaultParagraphFont"/>
    <w:uiPriority w:val="9"/>
    <w:semiHidden/>
    <w:rsid w:val="0063359D"/>
    <w:rPr>
      <w:rFonts w:asciiTheme="majorHAnsi" w:eastAsiaTheme="majorEastAsia" w:hAnsiTheme="majorHAnsi" w:cstheme="majorBidi"/>
      <w:bCs/>
      <w:i/>
      <w:iCs/>
      <w:color w:val="004E63" w:themeColor="accent1" w:themeShade="7F"/>
    </w:rPr>
  </w:style>
  <w:style w:type="character" w:customStyle="1" w:styleId="Heading8Char1">
    <w:name w:val="Heading 8 Char1"/>
    <w:basedOn w:val="DefaultParagraphFont"/>
    <w:uiPriority w:val="9"/>
    <w:semiHidden/>
    <w:rsid w:val="0063359D"/>
    <w:rPr>
      <w:rFonts w:asciiTheme="majorHAnsi" w:eastAsiaTheme="majorEastAsia" w:hAnsiTheme="majorHAnsi" w:cstheme="majorBidi"/>
      <w:bCs/>
      <w:color w:val="272727" w:themeColor="text1" w:themeTint="D8"/>
      <w:sz w:val="21"/>
      <w:szCs w:val="21"/>
    </w:rPr>
  </w:style>
  <w:style w:type="character" w:customStyle="1" w:styleId="Heading9Char1">
    <w:name w:val="Heading 9 Char1"/>
    <w:basedOn w:val="DefaultParagraphFont"/>
    <w:uiPriority w:val="9"/>
    <w:semiHidden/>
    <w:rsid w:val="0063359D"/>
    <w:rPr>
      <w:rFonts w:asciiTheme="majorHAnsi" w:eastAsiaTheme="majorEastAsia" w:hAnsiTheme="majorHAnsi" w:cstheme="majorBidi"/>
      <w:bCs/>
      <w:i/>
      <w:iCs/>
      <w:color w:val="272727" w:themeColor="text1" w:themeTint="D8"/>
      <w:sz w:val="21"/>
      <w:szCs w:val="21"/>
    </w:rPr>
  </w:style>
  <w:style w:type="paragraph" w:styleId="Title">
    <w:name w:val="Title"/>
    <w:basedOn w:val="Normal"/>
    <w:next w:val="Normal"/>
    <w:link w:val="TitleChar"/>
    <w:uiPriority w:val="10"/>
    <w:qFormat/>
    <w:rsid w:val="0063359D"/>
    <w:pPr>
      <w:contextualSpacing/>
    </w:pPr>
    <w:rPr>
      <w:rFonts w:ascii="Calibri Light" w:eastAsia="DengXian Light" w:hAnsi="Calibri Light" w:cs="Times New Roman"/>
      <w:bCs w:val="0"/>
      <w:i/>
      <w:iCs/>
      <w:color w:val="77230C"/>
      <w:sz w:val="60"/>
      <w:szCs w:val="60"/>
    </w:rPr>
  </w:style>
  <w:style w:type="character" w:customStyle="1" w:styleId="TitleChar1">
    <w:name w:val="Title Char1"/>
    <w:basedOn w:val="DefaultParagraphFont"/>
    <w:uiPriority w:val="10"/>
    <w:rsid w:val="0063359D"/>
    <w:rPr>
      <w:rFonts w:asciiTheme="majorHAnsi" w:eastAsiaTheme="majorEastAsia" w:hAnsiTheme="majorHAnsi" w:cstheme="majorBidi"/>
      <w:bCs/>
      <w:color w:val="auto"/>
      <w:spacing w:val="-10"/>
      <w:kern w:val="28"/>
      <w:sz w:val="56"/>
      <w:szCs w:val="56"/>
    </w:rPr>
  </w:style>
  <w:style w:type="paragraph" w:styleId="Subtitle">
    <w:name w:val="Subtitle"/>
    <w:basedOn w:val="Normal"/>
    <w:next w:val="Normal"/>
    <w:link w:val="SubtitleChar"/>
    <w:uiPriority w:val="11"/>
    <w:qFormat/>
    <w:rsid w:val="0063359D"/>
    <w:pPr>
      <w:numPr>
        <w:ilvl w:val="1"/>
      </w:numPr>
      <w:spacing w:after="160"/>
    </w:pPr>
    <w:rPr>
      <w:rFonts w:cs="Calibri"/>
      <w:bCs w:val="0"/>
      <w:i/>
      <w:iCs/>
      <w:color w:val="000000"/>
      <w:sz w:val="24"/>
      <w:szCs w:val="24"/>
    </w:rPr>
  </w:style>
  <w:style w:type="character" w:customStyle="1" w:styleId="SubtitleChar1">
    <w:name w:val="Subtitle Char1"/>
    <w:basedOn w:val="DefaultParagraphFont"/>
    <w:uiPriority w:val="11"/>
    <w:rsid w:val="0063359D"/>
    <w:rPr>
      <w:rFonts w:asciiTheme="minorHAnsi" w:eastAsiaTheme="minorEastAsia" w:hAnsiTheme="minorHAnsi" w:cstheme="minorBidi"/>
      <w:bCs/>
      <w:color w:val="5A5A5A" w:themeColor="text1" w:themeTint="A5"/>
      <w:spacing w:val="15"/>
    </w:rPr>
  </w:style>
  <w:style w:type="character" w:styleId="Emphasis">
    <w:name w:val="Emphasis"/>
    <w:basedOn w:val="DefaultParagraphFont"/>
    <w:uiPriority w:val="20"/>
    <w:qFormat/>
    <w:rsid w:val="0063359D"/>
    <w:rPr>
      <w:i/>
      <w:iCs/>
    </w:rPr>
  </w:style>
  <w:style w:type="paragraph" w:styleId="Quote">
    <w:name w:val="Quote"/>
    <w:basedOn w:val="Normal"/>
    <w:next w:val="Normal"/>
    <w:link w:val="QuoteChar"/>
    <w:uiPriority w:val="29"/>
    <w:qFormat/>
    <w:rsid w:val="0063359D"/>
    <w:pPr>
      <w:spacing w:before="200" w:after="160"/>
      <w:ind w:left="864" w:right="864"/>
      <w:jc w:val="center"/>
    </w:pPr>
    <w:rPr>
      <w:rFonts w:ascii="Calibri Light" w:eastAsia="DengXian Light" w:hAnsi="Calibri Light" w:cs="Times New Roman"/>
      <w:bCs w:val="0"/>
      <w:i/>
      <w:iCs/>
      <w:color w:val="5A5A5A"/>
    </w:rPr>
  </w:style>
  <w:style w:type="character" w:customStyle="1" w:styleId="QuoteChar1">
    <w:name w:val="Quote Char1"/>
    <w:basedOn w:val="DefaultParagraphFont"/>
    <w:uiPriority w:val="29"/>
    <w:rsid w:val="0063359D"/>
    <w:rPr>
      <w:rFonts w:cs="Arial"/>
      <w:bCs/>
      <w:i/>
      <w:iCs/>
      <w:color w:val="404040" w:themeColor="text1" w:themeTint="BF"/>
    </w:rPr>
  </w:style>
  <w:style w:type="paragraph" w:styleId="IntenseQuote">
    <w:name w:val="Intense Quote"/>
    <w:basedOn w:val="Normal"/>
    <w:next w:val="Normal"/>
    <w:link w:val="IntenseQuoteChar"/>
    <w:uiPriority w:val="30"/>
    <w:qFormat/>
    <w:rsid w:val="0063359D"/>
    <w:pPr>
      <w:pBdr>
        <w:top w:val="single" w:sz="4" w:space="10" w:color="019EC9" w:themeColor="accent1"/>
        <w:bottom w:val="single" w:sz="4" w:space="10" w:color="019EC9" w:themeColor="accent1"/>
      </w:pBdr>
      <w:spacing w:before="360" w:after="360"/>
      <w:ind w:left="864" w:right="864"/>
      <w:jc w:val="center"/>
    </w:pPr>
    <w:rPr>
      <w:rFonts w:ascii="Calibri Light" w:eastAsia="DengXian Light" w:hAnsi="Calibri Light" w:cs="Times New Roman"/>
      <w:bCs w:val="0"/>
      <w:i/>
      <w:iCs/>
      <w:color w:val="000000"/>
      <w:sz w:val="24"/>
      <w:szCs w:val="24"/>
    </w:rPr>
  </w:style>
  <w:style w:type="character" w:customStyle="1" w:styleId="IntenseQuoteChar1">
    <w:name w:val="Intense Quote Char1"/>
    <w:basedOn w:val="DefaultParagraphFont"/>
    <w:uiPriority w:val="30"/>
    <w:rsid w:val="0063359D"/>
    <w:rPr>
      <w:rFonts w:cs="Arial"/>
      <w:bCs/>
      <w:i/>
      <w:iCs/>
      <w:color w:val="019EC9" w:themeColor="accent1"/>
    </w:rPr>
  </w:style>
  <w:style w:type="character" w:styleId="SubtleEmphasis">
    <w:name w:val="Subtle Emphasis"/>
    <w:basedOn w:val="DefaultParagraphFont"/>
    <w:uiPriority w:val="19"/>
    <w:qFormat/>
    <w:rsid w:val="0063359D"/>
    <w:rPr>
      <w:i/>
      <w:iCs/>
      <w:color w:val="404040" w:themeColor="text1" w:themeTint="BF"/>
    </w:rPr>
  </w:style>
  <w:style w:type="character" w:styleId="IntenseEmphasis">
    <w:name w:val="Intense Emphasis"/>
    <w:basedOn w:val="DefaultParagraphFont"/>
    <w:uiPriority w:val="21"/>
    <w:qFormat/>
    <w:rsid w:val="0063359D"/>
    <w:rPr>
      <w:i/>
      <w:iCs/>
      <w:color w:val="019EC9" w:themeColor="accent1"/>
    </w:rPr>
  </w:style>
  <w:style w:type="character" w:styleId="SubtleReference">
    <w:name w:val="Subtle Reference"/>
    <w:basedOn w:val="DefaultParagraphFont"/>
    <w:uiPriority w:val="31"/>
    <w:qFormat/>
    <w:rsid w:val="0063359D"/>
    <w:rPr>
      <w:smallCaps/>
      <w:color w:val="5A5A5A" w:themeColor="text1" w:themeTint="A5"/>
    </w:rPr>
  </w:style>
  <w:style w:type="character" w:styleId="IntenseReference">
    <w:name w:val="Intense Reference"/>
    <w:basedOn w:val="DefaultParagraphFont"/>
    <w:uiPriority w:val="32"/>
    <w:qFormat/>
    <w:rsid w:val="0063359D"/>
    <w:rPr>
      <w:b/>
      <w:bCs/>
      <w:smallCaps/>
      <w:color w:val="019EC9" w:themeColor="accent1"/>
      <w:spacing w:val="5"/>
    </w:rPr>
  </w:style>
  <w:style w:type="character" w:styleId="BookTitle">
    <w:name w:val="Book Title"/>
    <w:basedOn w:val="DefaultParagraphFont"/>
    <w:uiPriority w:val="33"/>
    <w:qFormat/>
    <w:rsid w:val="0063359D"/>
    <w:rPr>
      <w:b/>
      <w:bCs/>
      <w:i/>
      <w:iCs/>
      <w:spacing w:val="5"/>
    </w:rPr>
  </w:style>
  <w:style w:type="table" w:styleId="TableGrid">
    <w:name w:val="Table Grid"/>
    <w:basedOn w:val="TableNormal"/>
    <w:uiPriority w:val="39"/>
    <w:rsid w:val="00633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1"/>
    <w:uiPriority w:val="99"/>
    <w:semiHidden/>
    <w:unhideWhenUsed/>
    <w:rsid w:val="0063359D"/>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63359D"/>
    <w:rPr>
      <w:rFonts w:ascii="Segoe UI" w:hAnsi="Segoe UI" w:cs="Segoe UI"/>
      <w:bCs/>
      <w:color w:val="auto"/>
      <w:sz w:val="18"/>
      <w:szCs w:val="18"/>
    </w:rPr>
  </w:style>
  <w:style w:type="paragraph" w:styleId="CommentText">
    <w:name w:val="annotation text"/>
    <w:basedOn w:val="Normal"/>
    <w:link w:val="CommentTextChar1"/>
    <w:uiPriority w:val="99"/>
    <w:semiHidden/>
    <w:unhideWhenUsed/>
    <w:rsid w:val="0063359D"/>
    <w:rPr>
      <w:sz w:val="20"/>
      <w:szCs w:val="20"/>
    </w:rPr>
  </w:style>
  <w:style w:type="character" w:customStyle="1" w:styleId="CommentTextChar1">
    <w:name w:val="Comment Text Char1"/>
    <w:basedOn w:val="DefaultParagraphFont"/>
    <w:link w:val="CommentText"/>
    <w:uiPriority w:val="99"/>
    <w:semiHidden/>
    <w:rsid w:val="0063359D"/>
    <w:rPr>
      <w:rFonts w:cs="Arial"/>
      <w:bCs/>
      <w:color w:val="auto"/>
      <w:sz w:val="20"/>
      <w:szCs w:val="20"/>
    </w:rPr>
  </w:style>
  <w:style w:type="paragraph" w:styleId="CommentSubject">
    <w:name w:val="annotation subject"/>
    <w:basedOn w:val="CommentText"/>
    <w:next w:val="CommentText"/>
    <w:link w:val="CommentSubjectChar"/>
    <w:uiPriority w:val="99"/>
    <w:semiHidden/>
    <w:unhideWhenUsed/>
    <w:rsid w:val="0063359D"/>
    <w:rPr>
      <w:rFonts w:cs="Calibri"/>
      <w:bCs w:val="0"/>
      <w:color w:val="000000"/>
      <w:sz w:val="22"/>
      <w:szCs w:val="22"/>
      <w:vertAlign w:val="superscript"/>
    </w:rPr>
  </w:style>
  <w:style w:type="character" w:customStyle="1" w:styleId="CommentSubjectChar1">
    <w:name w:val="Comment Subject Char1"/>
    <w:basedOn w:val="CommentTextChar1"/>
    <w:uiPriority w:val="99"/>
    <w:semiHidden/>
    <w:rsid w:val="0063359D"/>
    <w:rPr>
      <w:rFonts w:cs="Arial"/>
      <w:b/>
      <w:bCs/>
      <w:color w:val="auto"/>
      <w:sz w:val="20"/>
      <w:szCs w:val="20"/>
    </w:rPr>
  </w:style>
  <w:style w:type="table" w:styleId="LightList">
    <w:name w:val="Light List"/>
    <w:basedOn w:val="TableNormal"/>
    <w:uiPriority w:val="61"/>
    <w:rsid w:val="008E57E4"/>
    <w:pPr>
      <w:spacing w:after="0" w:line="240" w:lineRule="auto"/>
    </w:pPr>
    <w:rPr>
      <w:rFonts w:asciiTheme="minorHAnsi" w:eastAsiaTheme="minorHAnsi" w:hAnsiTheme="minorHAnsi" w:cstheme="minorBidi"/>
      <w:color w:val="auto"/>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6747">
      <w:bodyDiv w:val="1"/>
      <w:marLeft w:val="0"/>
      <w:marRight w:val="0"/>
      <w:marTop w:val="0"/>
      <w:marBottom w:val="0"/>
      <w:divBdr>
        <w:top w:val="none" w:sz="0" w:space="0" w:color="auto"/>
        <w:left w:val="none" w:sz="0" w:space="0" w:color="auto"/>
        <w:bottom w:val="none" w:sz="0" w:space="0" w:color="auto"/>
        <w:right w:val="none" w:sz="0" w:space="0" w:color="auto"/>
      </w:divBdr>
    </w:div>
    <w:div w:id="78530636">
      <w:bodyDiv w:val="1"/>
      <w:marLeft w:val="0"/>
      <w:marRight w:val="0"/>
      <w:marTop w:val="0"/>
      <w:marBottom w:val="0"/>
      <w:divBdr>
        <w:top w:val="none" w:sz="0" w:space="0" w:color="auto"/>
        <w:left w:val="none" w:sz="0" w:space="0" w:color="auto"/>
        <w:bottom w:val="none" w:sz="0" w:space="0" w:color="auto"/>
        <w:right w:val="none" w:sz="0" w:space="0" w:color="auto"/>
      </w:divBdr>
    </w:div>
    <w:div w:id="121504284">
      <w:bodyDiv w:val="1"/>
      <w:marLeft w:val="0"/>
      <w:marRight w:val="0"/>
      <w:marTop w:val="0"/>
      <w:marBottom w:val="0"/>
      <w:divBdr>
        <w:top w:val="none" w:sz="0" w:space="0" w:color="auto"/>
        <w:left w:val="none" w:sz="0" w:space="0" w:color="auto"/>
        <w:bottom w:val="none" w:sz="0" w:space="0" w:color="auto"/>
        <w:right w:val="none" w:sz="0" w:space="0" w:color="auto"/>
      </w:divBdr>
    </w:div>
    <w:div w:id="152455036">
      <w:bodyDiv w:val="1"/>
      <w:marLeft w:val="0"/>
      <w:marRight w:val="0"/>
      <w:marTop w:val="0"/>
      <w:marBottom w:val="0"/>
      <w:divBdr>
        <w:top w:val="none" w:sz="0" w:space="0" w:color="auto"/>
        <w:left w:val="none" w:sz="0" w:space="0" w:color="auto"/>
        <w:bottom w:val="none" w:sz="0" w:space="0" w:color="auto"/>
        <w:right w:val="none" w:sz="0" w:space="0" w:color="auto"/>
      </w:divBdr>
    </w:div>
    <w:div w:id="163206475">
      <w:bodyDiv w:val="1"/>
      <w:marLeft w:val="0"/>
      <w:marRight w:val="0"/>
      <w:marTop w:val="0"/>
      <w:marBottom w:val="0"/>
      <w:divBdr>
        <w:top w:val="none" w:sz="0" w:space="0" w:color="auto"/>
        <w:left w:val="none" w:sz="0" w:space="0" w:color="auto"/>
        <w:bottom w:val="none" w:sz="0" w:space="0" w:color="auto"/>
        <w:right w:val="none" w:sz="0" w:space="0" w:color="auto"/>
      </w:divBdr>
    </w:div>
    <w:div w:id="189223422">
      <w:bodyDiv w:val="1"/>
      <w:marLeft w:val="0"/>
      <w:marRight w:val="0"/>
      <w:marTop w:val="0"/>
      <w:marBottom w:val="0"/>
      <w:divBdr>
        <w:top w:val="none" w:sz="0" w:space="0" w:color="auto"/>
        <w:left w:val="none" w:sz="0" w:space="0" w:color="auto"/>
        <w:bottom w:val="none" w:sz="0" w:space="0" w:color="auto"/>
        <w:right w:val="none" w:sz="0" w:space="0" w:color="auto"/>
      </w:divBdr>
      <w:divsChild>
        <w:div w:id="434177211">
          <w:marLeft w:val="0"/>
          <w:marRight w:val="0"/>
          <w:marTop w:val="0"/>
          <w:marBottom w:val="0"/>
          <w:divBdr>
            <w:top w:val="none" w:sz="0" w:space="0" w:color="auto"/>
            <w:left w:val="none" w:sz="0" w:space="0" w:color="auto"/>
            <w:bottom w:val="none" w:sz="0" w:space="0" w:color="auto"/>
            <w:right w:val="none" w:sz="0" w:space="0" w:color="auto"/>
          </w:divBdr>
        </w:div>
      </w:divsChild>
    </w:div>
    <w:div w:id="226384152">
      <w:bodyDiv w:val="1"/>
      <w:marLeft w:val="0"/>
      <w:marRight w:val="0"/>
      <w:marTop w:val="0"/>
      <w:marBottom w:val="0"/>
      <w:divBdr>
        <w:top w:val="none" w:sz="0" w:space="0" w:color="auto"/>
        <w:left w:val="none" w:sz="0" w:space="0" w:color="auto"/>
        <w:bottom w:val="none" w:sz="0" w:space="0" w:color="auto"/>
        <w:right w:val="none" w:sz="0" w:space="0" w:color="auto"/>
      </w:divBdr>
    </w:div>
    <w:div w:id="226841700">
      <w:bodyDiv w:val="1"/>
      <w:marLeft w:val="0"/>
      <w:marRight w:val="0"/>
      <w:marTop w:val="0"/>
      <w:marBottom w:val="0"/>
      <w:divBdr>
        <w:top w:val="none" w:sz="0" w:space="0" w:color="auto"/>
        <w:left w:val="none" w:sz="0" w:space="0" w:color="auto"/>
        <w:bottom w:val="none" w:sz="0" w:space="0" w:color="auto"/>
        <w:right w:val="none" w:sz="0" w:space="0" w:color="auto"/>
      </w:divBdr>
    </w:div>
    <w:div w:id="239872702">
      <w:bodyDiv w:val="1"/>
      <w:marLeft w:val="0"/>
      <w:marRight w:val="0"/>
      <w:marTop w:val="0"/>
      <w:marBottom w:val="0"/>
      <w:divBdr>
        <w:top w:val="none" w:sz="0" w:space="0" w:color="auto"/>
        <w:left w:val="none" w:sz="0" w:space="0" w:color="auto"/>
        <w:bottom w:val="none" w:sz="0" w:space="0" w:color="auto"/>
        <w:right w:val="none" w:sz="0" w:space="0" w:color="auto"/>
      </w:divBdr>
    </w:div>
    <w:div w:id="254824058">
      <w:bodyDiv w:val="1"/>
      <w:marLeft w:val="0"/>
      <w:marRight w:val="0"/>
      <w:marTop w:val="0"/>
      <w:marBottom w:val="0"/>
      <w:divBdr>
        <w:top w:val="none" w:sz="0" w:space="0" w:color="auto"/>
        <w:left w:val="none" w:sz="0" w:space="0" w:color="auto"/>
        <w:bottom w:val="none" w:sz="0" w:space="0" w:color="auto"/>
        <w:right w:val="none" w:sz="0" w:space="0" w:color="auto"/>
      </w:divBdr>
    </w:div>
    <w:div w:id="257562517">
      <w:bodyDiv w:val="1"/>
      <w:marLeft w:val="0"/>
      <w:marRight w:val="0"/>
      <w:marTop w:val="0"/>
      <w:marBottom w:val="0"/>
      <w:divBdr>
        <w:top w:val="none" w:sz="0" w:space="0" w:color="auto"/>
        <w:left w:val="none" w:sz="0" w:space="0" w:color="auto"/>
        <w:bottom w:val="none" w:sz="0" w:space="0" w:color="auto"/>
        <w:right w:val="none" w:sz="0" w:space="0" w:color="auto"/>
      </w:divBdr>
      <w:divsChild>
        <w:div w:id="1249541232">
          <w:marLeft w:val="0"/>
          <w:marRight w:val="0"/>
          <w:marTop w:val="0"/>
          <w:marBottom w:val="0"/>
          <w:divBdr>
            <w:top w:val="none" w:sz="0" w:space="0" w:color="auto"/>
            <w:left w:val="none" w:sz="0" w:space="0" w:color="auto"/>
            <w:bottom w:val="none" w:sz="0" w:space="0" w:color="auto"/>
            <w:right w:val="none" w:sz="0" w:space="0" w:color="auto"/>
          </w:divBdr>
          <w:divsChild>
            <w:div w:id="1083255616">
              <w:marLeft w:val="0"/>
              <w:marRight w:val="0"/>
              <w:marTop w:val="0"/>
              <w:marBottom w:val="0"/>
              <w:divBdr>
                <w:top w:val="none" w:sz="0" w:space="0" w:color="auto"/>
                <w:left w:val="none" w:sz="0" w:space="0" w:color="auto"/>
                <w:bottom w:val="none" w:sz="0" w:space="0" w:color="auto"/>
                <w:right w:val="none" w:sz="0" w:space="0" w:color="auto"/>
              </w:divBdr>
              <w:divsChild>
                <w:div w:id="6967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17827">
      <w:bodyDiv w:val="1"/>
      <w:marLeft w:val="0"/>
      <w:marRight w:val="0"/>
      <w:marTop w:val="0"/>
      <w:marBottom w:val="0"/>
      <w:divBdr>
        <w:top w:val="none" w:sz="0" w:space="0" w:color="auto"/>
        <w:left w:val="none" w:sz="0" w:space="0" w:color="auto"/>
        <w:bottom w:val="none" w:sz="0" w:space="0" w:color="auto"/>
        <w:right w:val="none" w:sz="0" w:space="0" w:color="auto"/>
      </w:divBdr>
    </w:div>
    <w:div w:id="295571202">
      <w:bodyDiv w:val="1"/>
      <w:marLeft w:val="0"/>
      <w:marRight w:val="0"/>
      <w:marTop w:val="0"/>
      <w:marBottom w:val="0"/>
      <w:divBdr>
        <w:top w:val="none" w:sz="0" w:space="0" w:color="auto"/>
        <w:left w:val="none" w:sz="0" w:space="0" w:color="auto"/>
        <w:bottom w:val="none" w:sz="0" w:space="0" w:color="auto"/>
        <w:right w:val="none" w:sz="0" w:space="0" w:color="auto"/>
      </w:divBdr>
      <w:divsChild>
        <w:div w:id="271281534">
          <w:marLeft w:val="0"/>
          <w:marRight w:val="0"/>
          <w:marTop w:val="0"/>
          <w:marBottom w:val="0"/>
          <w:divBdr>
            <w:top w:val="none" w:sz="0" w:space="0" w:color="auto"/>
            <w:left w:val="none" w:sz="0" w:space="0" w:color="auto"/>
            <w:bottom w:val="none" w:sz="0" w:space="0" w:color="auto"/>
            <w:right w:val="none" w:sz="0" w:space="0" w:color="auto"/>
          </w:divBdr>
          <w:divsChild>
            <w:div w:id="1392343913">
              <w:marLeft w:val="0"/>
              <w:marRight w:val="0"/>
              <w:marTop w:val="0"/>
              <w:marBottom w:val="0"/>
              <w:divBdr>
                <w:top w:val="none" w:sz="0" w:space="0" w:color="auto"/>
                <w:left w:val="none" w:sz="0" w:space="0" w:color="auto"/>
                <w:bottom w:val="none" w:sz="0" w:space="0" w:color="auto"/>
                <w:right w:val="none" w:sz="0" w:space="0" w:color="auto"/>
              </w:divBdr>
              <w:divsChild>
                <w:div w:id="17956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528223">
      <w:bodyDiv w:val="1"/>
      <w:marLeft w:val="0"/>
      <w:marRight w:val="0"/>
      <w:marTop w:val="0"/>
      <w:marBottom w:val="0"/>
      <w:divBdr>
        <w:top w:val="none" w:sz="0" w:space="0" w:color="auto"/>
        <w:left w:val="none" w:sz="0" w:space="0" w:color="auto"/>
        <w:bottom w:val="none" w:sz="0" w:space="0" w:color="auto"/>
        <w:right w:val="none" w:sz="0" w:space="0" w:color="auto"/>
      </w:divBdr>
    </w:div>
    <w:div w:id="369497777">
      <w:bodyDiv w:val="1"/>
      <w:marLeft w:val="0"/>
      <w:marRight w:val="0"/>
      <w:marTop w:val="0"/>
      <w:marBottom w:val="0"/>
      <w:divBdr>
        <w:top w:val="none" w:sz="0" w:space="0" w:color="auto"/>
        <w:left w:val="none" w:sz="0" w:space="0" w:color="auto"/>
        <w:bottom w:val="none" w:sz="0" w:space="0" w:color="auto"/>
        <w:right w:val="none" w:sz="0" w:space="0" w:color="auto"/>
      </w:divBdr>
    </w:div>
    <w:div w:id="376247472">
      <w:bodyDiv w:val="1"/>
      <w:marLeft w:val="0"/>
      <w:marRight w:val="0"/>
      <w:marTop w:val="0"/>
      <w:marBottom w:val="0"/>
      <w:divBdr>
        <w:top w:val="none" w:sz="0" w:space="0" w:color="auto"/>
        <w:left w:val="none" w:sz="0" w:space="0" w:color="auto"/>
        <w:bottom w:val="none" w:sz="0" w:space="0" w:color="auto"/>
        <w:right w:val="none" w:sz="0" w:space="0" w:color="auto"/>
      </w:divBdr>
    </w:div>
    <w:div w:id="376471134">
      <w:bodyDiv w:val="1"/>
      <w:marLeft w:val="0"/>
      <w:marRight w:val="0"/>
      <w:marTop w:val="0"/>
      <w:marBottom w:val="0"/>
      <w:divBdr>
        <w:top w:val="none" w:sz="0" w:space="0" w:color="auto"/>
        <w:left w:val="none" w:sz="0" w:space="0" w:color="auto"/>
        <w:bottom w:val="none" w:sz="0" w:space="0" w:color="auto"/>
        <w:right w:val="none" w:sz="0" w:space="0" w:color="auto"/>
      </w:divBdr>
    </w:div>
    <w:div w:id="389770902">
      <w:bodyDiv w:val="1"/>
      <w:marLeft w:val="0"/>
      <w:marRight w:val="0"/>
      <w:marTop w:val="0"/>
      <w:marBottom w:val="0"/>
      <w:divBdr>
        <w:top w:val="none" w:sz="0" w:space="0" w:color="auto"/>
        <w:left w:val="none" w:sz="0" w:space="0" w:color="auto"/>
        <w:bottom w:val="none" w:sz="0" w:space="0" w:color="auto"/>
        <w:right w:val="none" w:sz="0" w:space="0" w:color="auto"/>
      </w:divBdr>
    </w:div>
    <w:div w:id="441150489">
      <w:bodyDiv w:val="1"/>
      <w:marLeft w:val="0"/>
      <w:marRight w:val="0"/>
      <w:marTop w:val="0"/>
      <w:marBottom w:val="0"/>
      <w:divBdr>
        <w:top w:val="none" w:sz="0" w:space="0" w:color="auto"/>
        <w:left w:val="none" w:sz="0" w:space="0" w:color="auto"/>
        <w:bottom w:val="none" w:sz="0" w:space="0" w:color="auto"/>
        <w:right w:val="none" w:sz="0" w:space="0" w:color="auto"/>
      </w:divBdr>
    </w:div>
    <w:div w:id="498815922">
      <w:bodyDiv w:val="1"/>
      <w:marLeft w:val="0"/>
      <w:marRight w:val="0"/>
      <w:marTop w:val="0"/>
      <w:marBottom w:val="0"/>
      <w:divBdr>
        <w:top w:val="none" w:sz="0" w:space="0" w:color="auto"/>
        <w:left w:val="none" w:sz="0" w:space="0" w:color="auto"/>
        <w:bottom w:val="none" w:sz="0" w:space="0" w:color="auto"/>
        <w:right w:val="none" w:sz="0" w:space="0" w:color="auto"/>
      </w:divBdr>
    </w:div>
    <w:div w:id="535047288">
      <w:bodyDiv w:val="1"/>
      <w:marLeft w:val="0"/>
      <w:marRight w:val="0"/>
      <w:marTop w:val="0"/>
      <w:marBottom w:val="0"/>
      <w:divBdr>
        <w:top w:val="none" w:sz="0" w:space="0" w:color="auto"/>
        <w:left w:val="none" w:sz="0" w:space="0" w:color="auto"/>
        <w:bottom w:val="none" w:sz="0" w:space="0" w:color="auto"/>
        <w:right w:val="none" w:sz="0" w:space="0" w:color="auto"/>
      </w:divBdr>
    </w:div>
    <w:div w:id="580217161">
      <w:bodyDiv w:val="1"/>
      <w:marLeft w:val="0"/>
      <w:marRight w:val="0"/>
      <w:marTop w:val="0"/>
      <w:marBottom w:val="0"/>
      <w:divBdr>
        <w:top w:val="none" w:sz="0" w:space="0" w:color="auto"/>
        <w:left w:val="none" w:sz="0" w:space="0" w:color="auto"/>
        <w:bottom w:val="none" w:sz="0" w:space="0" w:color="auto"/>
        <w:right w:val="none" w:sz="0" w:space="0" w:color="auto"/>
      </w:divBdr>
    </w:div>
    <w:div w:id="664090768">
      <w:bodyDiv w:val="1"/>
      <w:marLeft w:val="0"/>
      <w:marRight w:val="0"/>
      <w:marTop w:val="0"/>
      <w:marBottom w:val="0"/>
      <w:divBdr>
        <w:top w:val="none" w:sz="0" w:space="0" w:color="auto"/>
        <w:left w:val="none" w:sz="0" w:space="0" w:color="auto"/>
        <w:bottom w:val="none" w:sz="0" w:space="0" w:color="auto"/>
        <w:right w:val="none" w:sz="0" w:space="0" w:color="auto"/>
      </w:divBdr>
    </w:div>
    <w:div w:id="675770975">
      <w:bodyDiv w:val="1"/>
      <w:marLeft w:val="0"/>
      <w:marRight w:val="0"/>
      <w:marTop w:val="0"/>
      <w:marBottom w:val="0"/>
      <w:divBdr>
        <w:top w:val="none" w:sz="0" w:space="0" w:color="auto"/>
        <w:left w:val="none" w:sz="0" w:space="0" w:color="auto"/>
        <w:bottom w:val="none" w:sz="0" w:space="0" w:color="auto"/>
        <w:right w:val="none" w:sz="0" w:space="0" w:color="auto"/>
      </w:divBdr>
    </w:div>
    <w:div w:id="688718818">
      <w:bodyDiv w:val="1"/>
      <w:marLeft w:val="0"/>
      <w:marRight w:val="0"/>
      <w:marTop w:val="0"/>
      <w:marBottom w:val="0"/>
      <w:divBdr>
        <w:top w:val="none" w:sz="0" w:space="0" w:color="auto"/>
        <w:left w:val="none" w:sz="0" w:space="0" w:color="auto"/>
        <w:bottom w:val="none" w:sz="0" w:space="0" w:color="auto"/>
        <w:right w:val="none" w:sz="0" w:space="0" w:color="auto"/>
      </w:divBdr>
    </w:div>
    <w:div w:id="721028580">
      <w:bodyDiv w:val="1"/>
      <w:marLeft w:val="0"/>
      <w:marRight w:val="0"/>
      <w:marTop w:val="0"/>
      <w:marBottom w:val="0"/>
      <w:divBdr>
        <w:top w:val="none" w:sz="0" w:space="0" w:color="auto"/>
        <w:left w:val="none" w:sz="0" w:space="0" w:color="auto"/>
        <w:bottom w:val="none" w:sz="0" w:space="0" w:color="auto"/>
        <w:right w:val="none" w:sz="0" w:space="0" w:color="auto"/>
      </w:divBdr>
    </w:div>
    <w:div w:id="721557396">
      <w:bodyDiv w:val="1"/>
      <w:marLeft w:val="0"/>
      <w:marRight w:val="0"/>
      <w:marTop w:val="0"/>
      <w:marBottom w:val="0"/>
      <w:divBdr>
        <w:top w:val="none" w:sz="0" w:space="0" w:color="auto"/>
        <w:left w:val="none" w:sz="0" w:space="0" w:color="auto"/>
        <w:bottom w:val="none" w:sz="0" w:space="0" w:color="auto"/>
        <w:right w:val="none" w:sz="0" w:space="0" w:color="auto"/>
      </w:divBdr>
    </w:div>
    <w:div w:id="729496294">
      <w:bodyDiv w:val="1"/>
      <w:marLeft w:val="0"/>
      <w:marRight w:val="0"/>
      <w:marTop w:val="0"/>
      <w:marBottom w:val="0"/>
      <w:divBdr>
        <w:top w:val="none" w:sz="0" w:space="0" w:color="auto"/>
        <w:left w:val="none" w:sz="0" w:space="0" w:color="auto"/>
        <w:bottom w:val="none" w:sz="0" w:space="0" w:color="auto"/>
        <w:right w:val="none" w:sz="0" w:space="0" w:color="auto"/>
      </w:divBdr>
    </w:div>
    <w:div w:id="818689512">
      <w:bodyDiv w:val="1"/>
      <w:marLeft w:val="0"/>
      <w:marRight w:val="0"/>
      <w:marTop w:val="0"/>
      <w:marBottom w:val="0"/>
      <w:divBdr>
        <w:top w:val="none" w:sz="0" w:space="0" w:color="auto"/>
        <w:left w:val="none" w:sz="0" w:space="0" w:color="auto"/>
        <w:bottom w:val="none" w:sz="0" w:space="0" w:color="auto"/>
        <w:right w:val="none" w:sz="0" w:space="0" w:color="auto"/>
      </w:divBdr>
    </w:div>
    <w:div w:id="864900394">
      <w:bodyDiv w:val="1"/>
      <w:marLeft w:val="0"/>
      <w:marRight w:val="0"/>
      <w:marTop w:val="0"/>
      <w:marBottom w:val="0"/>
      <w:divBdr>
        <w:top w:val="none" w:sz="0" w:space="0" w:color="auto"/>
        <w:left w:val="none" w:sz="0" w:space="0" w:color="auto"/>
        <w:bottom w:val="none" w:sz="0" w:space="0" w:color="auto"/>
        <w:right w:val="none" w:sz="0" w:space="0" w:color="auto"/>
      </w:divBdr>
    </w:div>
    <w:div w:id="874579701">
      <w:bodyDiv w:val="1"/>
      <w:marLeft w:val="0"/>
      <w:marRight w:val="0"/>
      <w:marTop w:val="0"/>
      <w:marBottom w:val="0"/>
      <w:divBdr>
        <w:top w:val="none" w:sz="0" w:space="0" w:color="auto"/>
        <w:left w:val="none" w:sz="0" w:space="0" w:color="auto"/>
        <w:bottom w:val="none" w:sz="0" w:space="0" w:color="auto"/>
        <w:right w:val="none" w:sz="0" w:space="0" w:color="auto"/>
      </w:divBdr>
      <w:divsChild>
        <w:div w:id="1590771794">
          <w:marLeft w:val="0"/>
          <w:marRight w:val="0"/>
          <w:marTop w:val="0"/>
          <w:marBottom w:val="0"/>
          <w:divBdr>
            <w:top w:val="none" w:sz="0" w:space="0" w:color="auto"/>
            <w:left w:val="none" w:sz="0" w:space="0" w:color="auto"/>
            <w:bottom w:val="none" w:sz="0" w:space="0" w:color="auto"/>
            <w:right w:val="none" w:sz="0" w:space="0" w:color="auto"/>
          </w:divBdr>
          <w:divsChild>
            <w:div w:id="653029873">
              <w:marLeft w:val="0"/>
              <w:marRight w:val="0"/>
              <w:marTop w:val="0"/>
              <w:marBottom w:val="0"/>
              <w:divBdr>
                <w:top w:val="none" w:sz="0" w:space="0" w:color="auto"/>
                <w:left w:val="none" w:sz="0" w:space="0" w:color="auto"/>
                <w:bottom w:val="none" w:sz="0" w:space="0" w:color="auto"/>
                <w:right w:val="none" w:sz="0" w:space="0" w:color="auto"/>
              </w:divBdr>
              <w:divsChild>
                <w:div w:id="58510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847810">
      <w:bodyDiv w:val="1"/>
      <w:marLeft w:val="0"/>
      <w:marRight w:val="0"/>
      <w:marTop w:val="0"/>
      <w:marBottom w:val="0"/>
      <w:divBdr>
        <w:top w:val="none" w:sz="0" w:space="0" w:color="auto"/>
        <w:left w:val="none" w:sz="0" w:space="0" w:color="auto"/>
        <w:bottom w:val="none" w:sz="0" w:space="0" w:color="auto"/>
        <w:right w:val="none" w:sz="0" w:space="0" w:color="auto"/>
      </w:divBdr>
    </w:div>
    <w:div w:id="876889766">
      <w:bodyDiv w:val="1"/>
      <w:marLeft w:val="0"/>
      <w:marRight w:val="0"/>
      <w:marTop w:val="0"/>
      <w:marBottom w:val="0"/>
      <w:divBdr>
        <w:top w:val="none" w:sz="0" w:space="0" w:color="auto"/>
        <w:left w:val="none" w:sz="0" w:space="0" w:color="auto"/>
        <w:bottom w:val="none" w:sz="0" w:space="0" w:color="auto"/>
        <w:right w:val="none" w:sz="0" w:space="0" w:color="auto"/>
      </w:divBdr>
    </w:div>
    <w:div w:id="906770056">
      <w:bodyDiv w:val="1"/>
      <w:marLeft w:val="0"/>
      <w:marRight w:val="0"/>
      <w:marTop w:val="0"/>
      <w:marBottom w:val="0"/>
      <w:divBdr>
        <w:top w:val="none" w:sz="0" w:space="0" w:color="auto"/>
        <w:left w:val="none" w:sz="0" w:space="0" w:color="auto"/>
        <w:bottom w:val="none" w:sz="0" w:space="0" w:color="auto"/>
        <w:right w:val="none" w:sz="0" w:space="0" w:color="auto"/>
      </w:divBdr>
    </w:div>
    <w:div w:id="926115155">
      <w:bodyDiv w:val="1"/>
      <w:marLeft w:val="0"/>
      <w:marRight w:val="0"/>
      <w:marTop w:val="0"/>
      <w:marBottom w:val="0"/>
      <w:divBdr>
        <w:top w:val="none" w:sz="0" w:space="0" w:color="auto"/>
        <w:left w:val="none" w:sz="0" w:space="0" w:color="auto"/>
        <w:bottom w:val="none" w:sz="0" w:space="0" w:color="auto"/>
        <w:right w:val="none" w:sz="0" w:space="0" w:color="auto"/>
      </w:divBdr>
    </w:div>
    <w:div w:id="928394247">
      <w:bodyDiv w:val="1"/>
      <w:marLeft w:val="0"/>
      <w:marRight w:val="0"/>
      <w:marTop w:val="0"/>
      <w:marBottom w:val="0"/>
      <w:divBdr>
        <w:top w:val="none" w:sz="0" w:space="0" w:color="auto"/>
        <w:left w:val="none" w:sz="0" w:space="0" w:color="auto"/>
        <w:bottom w:val="none" w:sz="0" w:space="0" w:color="auto"/>
        <w:right w:val="none" w:sz="0" w:space="0" w:color="auto"/>
      </w:divBdr>
    </w:div>
    <w:div w:id="957683296">
      <w:bodyDiv w:val="1"/>
      <w:marLeft w:val="0"/>
      <w:marRight w:val="0"/>
      <w:marTop w:val="0"/>
      <w:marBottom w:val="0"/>
      <w:divBdr>
        <w:top w:val="none" w:sz="0" w:space="0" w:color="auto"/>
        <w:left w:val="none" w:sz="0" w:space="0" w:color="auto"/>
        <w:bottom w:val="none" w:sz="0" w:space="0" w:color="auto"/>
        <w:right w:val="none" w:sz="0" w:space="0" w:color="auto"/>
      </w:divBdr>
    </w:div>
    <w:div w:id="973482919">
      <w:bodyDiv w:val="1"/>
      <w:marLeft w:val="0"/>
      <w:marRight w:val="0"/>
      <w:marTop w:val="0"/>
      <w:marBottom w:val="0"/>
      <w:divBdr>
        <w:top w:val="none" w:sz="0" w:space="0" w:color="auto"/>
        <w:left w:val="none" w:sz="0" w:space="0" w:color="auto"/>
        <w:bottom w:val="none" w:sz="0" w:space="0" w:color="auto"/>
        <w:right w:val="none" w:sz="0" w:space="0" w:color="auto"/>
      </w:divBdr>
    </w:div>
    <w:div w:id="977609407">
      <w:bodyDiv w:val="1"/>
      <w:marLeft w:val="0"/>
      <w:marRight w:val="0"/>
      <w:marTop w:val="0"/>
      <w:marBottom w:val="0"/>
      <w:divBdr>
        <w:top w:val="none" w:sz="0" w:space="0" w:color="auto"/>
        <w:left w:val="none" w:sz="0" w:space="0" w:color="auto"/>
        <w:bottom w:val="none" w:sz="0" w:space="0" w:color="auto"/>
        <w:right w:val="none" w:sz="0" w:space="0" w:color="auto"/>
      </w:divBdr>
    </w:div>
    <w:div w:id="989407477">
      <w:bodyDiv w:val="1"/>
      <w:marLeft w:val="0"/>
      <w:marRight w:val="0"/>
      <w:marTop w:val="0"/>
      <w:marBottom w:val="0"/>
      <w:divBdr>
        <w:top w:val="none" w:sz="0" w:space="0" w:color="auto"/>
        <w:left w:val="none" w:sz="0" w:space="0" w:color="auto"/>
        <w:bottom w:val="none" w:sz="0" w:space="0" w:color="auto"/>
        <w:right w:val="none" w:sz="0" w:space="0" w:color="auto"/>
      </w:divBdr>
    </w:div>
    <w:div w:id="1027944980">
      <w:bodyDiv w:val="1"/>
      <w:marLeft w:val="0"/>
      <w:marRight w:val="0"/>
      <w:marTop w:val="0"/>
      <w:marBottom w:val="0"/>
      <w:divBdr>
        <w:top w:val="none" w:sz="0" w:space="0" w:color="auto"/>
        <w:left w:val="none" w:sz="0" w:space="0" w:color="auto"/>
        <w:bottom w:val="none" w:sz="0" w:space="0" w:color="auto"/>
        <w:right w:val="none" w:sz="0" w:space="0" w:color="auto"/>
      </w:divBdr>
    </w:div>
    <w:div w:id="1071657508">
      <w:bodyDiv w:val="1"/>
      <w:marLeft w:val="0"/>
      <w:marRight w:val="0"/>
      <w:marTop w:val="0"/>
      <w:marBottom w:val="0"/>
      <w:divBdr>
        <w:top w:val="none" w:sz="0" w:space="0" w:color="auto"/>
        <w:left w:val="none" w:sz="0" w:space="0" w:color="auto"/>
        <w:bottom w:val="none" w:sz="0" w:space="0" w:color="auto"/>
        <w:right w:val="none" w:sz="0" w:space="0" w:color="auto"/>
      </w:divBdr>
    </w:div>
    <w:div w:id="1168910378">
      <w:bodyDiv w:val="1"/>
      <w:marLeft w:val="0"/>
      <w:marRight w:val="0"/>
      <w:marTop w:val="0"/>
      <w:marBottom w:val="0"/>
      <w:divBdr>
        <w:top w:val="none" w:sz="0" w:space="0" w:color="auto"/>
        <w:left w:val="none" w:sz="0" w:space="0" w:color="auto"/>
        <w:bottom w:val="none" w:sz="0" w:space="0" w:color="auto"/>
        <w:right w:val="none" w:sz="0" w:space="0" w:color="auto"/>
      </w:divBdr>
    </w:div>
    <w:div w:id="1188712382">
      <w:bodyDiv w:val="1"/>
      <w:marLeft w:val="0"/>
      <w:marRight w:val="0"/>
      <w:marTop w:val="0"/>
      <w:marBottom w:val="0"/>
      <w:divBdr>
        <w:top w:val="none" w:sz="0" w:space="0" w:color="auto"/>
        <w:left w:val="none" w:sz="0" w:space="0" w:color="auto"/>
        <w:bottom w:val="none" w:sz="0" w:space="0" w:color="auto"/>
        <w:right w:val="none" w:sz="0" w:space="0" w:color="auto"/>
      </w:divBdr>
    </w:div>
    <w:div w:id="1197429138">
      <w:bodyDiv w:val="1"/>
      <w:marLeft w:val="0"/>
      <w:marRight w:val="0"/>
      <w:marTop w:val="0"/>
      <w:marBottom w:val="0"/>
      <w:divBdr>
        <w:top w:val="none" w:sz="0" w:space="0" w:color="auto"/>
        <w:left w:val="none" w:sz="0" w:space="0" w:color="auto"/>
        <w:bottom w:val="none" w:sz="0" w:space="0" w:color="auto"/>
        <w:right w:val="none" w:sz="0" w:space="0" w:color="auto"/>
      </w:divBdr>
    </w:div>
    <w:div w:id="1255433615">
      <w:bodyDiv w:val="1"/>
      <w:marLeft w:val="0"/>
      <w:marRight w:val="0"/>
      <w:marTop w:val="0"/>
      <w:marBottom w:val="0"/>
      <w:divBdr>
        <w:top w:val="none" w:sz="0" w:space="0" w:color="auto"/>
        <w:left w:val="none" w:sz="0" w:space="0" w:color="auto"/>
        <w:bottom w:val="none" w:sz="0" w:space="0" w:color="auto"/>
        <w:right w:val="none" w:sz="0" w:space="0" w:color="auto"/>
      </w:divBdr>
    </w:div>
    <w:div w:id="1297296304">
      <w:bodyDiv w:val="1"/>
      <w:marLeft w:val="0"/>
      <w:marRight w:val="0"/>
      <w:marTop w:val="0"/>
      <w:marBottom w:val="0"/>
      <w:divBdr>
        <w:top w:val="none" w:sz="0" w:space="0" w:color="auto"/>
        <w:left w:val="none" w:sz="0" w:space="0" w:color="auto"/>
        <w:bottom w:val="none" w:sz="0" w:space="0" w:color="auto"/>
        <w:right w:val="none" w:sz="0" w:space="0" w:color="auto"/>
      </w:divBdr>
    </w:div>
    <w:div w:id="1361122712">
      <w:bodyDiv w:val="1"/>
      <w:marLeft w:val="0"/>
      <w:marRight w:val="0"/>
      <w:marTop w:val="0"/>
      <w:marBottom w:val="0"/>
      <w:divBdr>
        <w:top w:val="none" w:sz="0" w:space="0" w:color="auto"/>
        <w:left w:val="none" w:sz="0" w:space="0" w:color="auto"/>
        <w:bottom w:val="none" w:sz="0" w:space="0" w:color="auto"/>
        <w:right w:val="none" w:sz="0" w:space="0" w:color="auto"/>
      </w:divBdr>
    </w:div>
    <w:div w:id="1389914257">
      <w:bodyDiv w:val="1"/>
      <w:marLeft w:val="0"/>
      <w:marRight w:val="0"/>
      <w:marTop w:val="0"/>
      <w:marBottom w:val="0"/>
      <w:divBdr>
        <w:top w:val="none" w:sz="0" w:space="0" w:color="auto"/>
        <w:left w:val="none" w:sz="0" w:space="0" w:color="auto"/>
        <w:bottom w:val="none" w:sz="0" w:space="0" w:color="auto"/>
        <w:right w:val="none" w:sz="0" w:space="0" w:color="auto"/>
      </w:divBdr>
    </w:div>
    <w:div w:id="1393382493">
      <w:bodyDiv w:val="1"/>
      <w:marLeft w:val="0"/>
      <w:marRight w:val="0"/>
      <w:marTop w:val="0"/>
      <w:marBottom w:val="0"/>
      <w:divBdr>
        <w:top w:val="none" w:sz="0" w:space="0" w:color="auto"/>
        <w:left w:val="none" w:sz="0" w:space="0" w:color="auto"/>
        <w:bottom w:val="none" w:sz="0" w:space="0" w:color="auto"/>
        <w:right w:val="none" w:sz="0" w:space="0" w:color="auto"/>
      </w:divBdr>
      <w:divsChild>
        <w:div w:id="127556309">
          <w:marLeft w:val="0"/>
          <w:marRight w:val="0"/>
          <w:marTop w:val="0"/>
          <w:marBottom w:val="0"/>
          <w:divBdr>
            <w:top w:val="none" w:sz="0" w:space="0" w:color="auto"/>
            <w:left w:val="none" w:sz="0" w:space="0" w:color="auto"/>
            <w:bottom w:val="none" w:sz="0" w:space="0" w:color="auto"/>
            <w:right w:val="none" w:sz="0" w:space="0" w:color="auto"/>
          </w:divBdr>
        </w:div>
      </w:divsChild>
    </w:div>
    <w:div w:id="1422218873">
      <w:bodyDiv w:val="1"/>
      <w:marLeft w:val="0"/>
      <w:marRight w:val="0"/>
      <w:marTop w:val="0"/>
      <w:marBottom w:val="0"/>
      <w:divBdr>
        <w:top w:val="none" w:sz="0" w:space="0" w:color="auto"/>
        <w:left w:val="none" w:sz="0" w:space="0" w:color="auto"/>
        <w:bottom w:val="none" w:sz="0" w:space="0" w:color="auto"/>
        <w:right w:val="none" w:sz="0" w:space="0" w:color="auto"/>
      </w:divBdr>
    </w:div>
    <w:div w:id="1494952186">
      <w:bodyDiv w:val="1"/>
      <w:marLeft w:val="0"/>
      <w:marRight w:val="0"/>
      <w:marTop w:val="0"/>
      <w:marBottom w:val="0"/>
      <w:divBdr>
        <w:top w:val="none" w:sz="0" w:space="0" w:color="auto"/>
        <w:left w:val="none" w:sz="0" w:space="0" w:color="auto"/>
        <w:bottom w:val="none" w:sz="0" w:space="0" w:color="auto"/>
        <w:right w:val="none" w:sz="0" w:space="0" w:color="auto"/>
      </w:divBdr>
    </w:div>
    <w:div w:id="1511944990">
      <w:bodyDiv w:val="1"/>
      <w:marLeft w:val="0"/>
      <w:marRight w:val="0"/>
      <w:marTop w:val="0"/>
      <w:marBottom w:val="0"/>
      <w:divBdr>
        <w:top w:val="none" w:sz="0" w:space="0" w:color="auto"/>
        <w:left w:val="none" w:sz="0" w:space="0" w:color="auto"/>
        <w:bottom w:val="none" w:sz="0" w:space="0" w:color="auto"/>
        <w:right w:val="none" w:sz="0" w:space="0" w:color="auto"/>
      </w:divBdr>
    </w:div>
    <w:div w:id="1542936778">
      <w:bodyDiv w:val="1"/>
      <w:marLeft w:val="0"/>
      <w:marRight w:val="0"/>
      <w:marTop w:val="0"/>
      <w:marBottom w:val="0"/>
      <w:divBdr>
        <w:top w:val="none" w:sz="0" w:space="0" w:color="auto"/>
        <w:left w:val="none" w:sz="0" w:space="0" w:color="auto"/>
        <w:bottom w:val="none" w:sz="0" w:space="0" w:color="auto"/>
        <w:right w:val="none" w:sz="0" w:space="0" w:color="auto"/>
      </w:divBdr>
    </w:div>
    <w:div w:id="1588687783">
      <w:bodyDiv w:val="1"/>
      <w:marLeft w:val="0"/>
      <w:marRight w:val="0"/>
      <w:marTop w:val="0"/>
      <w:marBottom w:val="0"/>
      <w:divBdr>
        <w:top w:val="none" w:sz="0" w:space="0" w:color="auto"/>
        <w:left w:val="none" w:sz="0" w:space="0" w:color="auto"/>
        <w:bottom w:val="none" w:sz="0" w:space="0" w:color="auto"/>
        <w:right w:val="none" w:sz="0" w:space="0" w:color="auto"/>
      </w:divBdr>
    </w:div>
    <w:div w:id="1591309079">
      <w:bodyDiv w:val="1"/>
      <w:marLeft w:val="0"/>
      <w:marRight w:val="0"/>
      <w:marTop w:val="0"/>
      <w:marBottom w:val="0"/>
      <w:divBdr>
        <w:top w:val="none" w:sz="0" w:space="0" w:color="auto"/>
        <w:left w:val="none" w:sz="0" w:space="0" w:color="auto"/>
        <w:bottom w:val="none" w:sz="0" w:space="0" w:color="auto"/>
        <w:right w:val="none" w:sz="0" w:space="0" w:color="auto"/>
      </w:divBdr>
    </w:div>
    <w:div w:id="1595015912">
      <w:bodyDiv w:val="1"/>
      <w:marLeft w:val="0"/>
      <w:marRight w:val="0"/>
      <w:marTop w:val="0"/>
      <w:marBottom w:val="0"/>
      <w:divBdr>
        <w:top w:val="none" w:sz="0" w:space="0" w:color="auto"/>
        <w:left w:val="none" w:sz="0" w:space="0" w:color="auto"/>
        <w:bottom w:val="none" w:sz="0" w:space="0" w:color="auto"/>
        <w:right w:val="none" w:sz="0" w:space="0" w:color="auto"/>
      </w:divBdr>
    </w:div>
    <w:div w:id="1595432744">
      <w:bodyDiv w:val="1"/>
      <w:marLeft w:val="0"/>
      <w:marRight w:val="0"/>
      <w:marTop w:val="0"/>
      <w:marBottom w:val="0"/>
      <w:divBdr>
        <w:top w:val="none" w:sz="0" w:space="0" w:color="auto"/>
        <w:left w:val="none" w:sz="0" w:space="0" w:color="auto"/>
        <w:bottom w:val="none" w:sz="0" w:space="0" w:color="auto"/>
        <w:right w:val="none" w:sz="0" w:space="0" w:color="auto"/>
      </w:divBdr>
    </w:div>
    <w:div w:id="1633437210">
      <w:bodyDiv w:val="1"/>
      <w:marLeft w:val="0"/>
      <w:marRight w:val="0"/>
      <w:marTop w:val="0"/>
      <w:marBottom w:val="0"/>
      <w:divBdr>
        <w:top w:val="none" w:sz="0" w:space="0" w:color="auto"/>
        <w:left w:val="none" w:sz="0" w:space="0" w:color="auto"/>
        <w:bottom w:val="none" w:sz="0" w:space="0" w:color="auto"/>
        <w:right w:val="none" w:sz="0" w:space="0" w:color="auto"/>
      </w:divBdr>
    </w:div>
    <w:div w:id="1693990307">
      <w:bodyDiv w:val="1"/>
      <w:marLeft w:val="0"/>
      <w:marRight w:val="0"/>
      <w:marTop w:val="0"/>
      <w:marBottom w:val="0"/>
      <w:divBdr>
        <w:top w:val="none" w:sz="0" w:space="0" w:color="auto"/>
        <w:left w:val="none" w:sz="0" w:space="0" w:color="auto"/>
        <w:bottom w:val="none" w:sz="0" w:space="0" w:color="auto"/>
        <w:right w:val="none" w:sz="0" w:space="0" w:color="auto"/>
      </w:divBdr>
    </w:div>
    <w:div w:id="1749383880">
      <w:bodyDiv w:val="1"/>
      <w:marLeft w:val="0"/>
      <w:marRight w:val="0"/>
      <w:marTop w:val="0"/>
      <w:marBottom w:val="0"/>
      <w:divBdr>
        <w:top w:val="none" w:sz="0" w:space="0" w:color="auto"/>
        <w:left w:val="none" w:sz="0" w:space="0" w:color="auto"/>
        <w:bottom w:val="none" w:sz="0" w:space="0" w:color="auto"/>
        <w:right w:val="none" w:sz="0" w:space="0" w:color="auto"/>
      </w:divBdr>
    </w:div>
    <w:div w:id="1793668891">
      <w:bodyDiv w:val="1"/>
      <w:marLeft w:val="0"/>
      <w:marRight w:val="0"/>
      <w:marTop w:val="0"/>
      <w:marBottom w:val="0"/>
      <w:divBdr>
        <w:top w:val="none" w:sz="0" w:space="0" w:color="auto"/>
        <w:left w:val="none" w:sz="0" w:space="0" w:color="auto"/>
        <w:bottom w:val="none" w:sz="0" w:space="0" w:color="auto"/>
        <w:right w:val="none" w:sz="0" w:space="0" w:color="auto"/>
      </w:divBdr>
    </w:div>
    <w:div w:id="1794517401">
      <w:bodyDiv w:val="1"/>
      <w:marLeft w:val="0"/>
      <w:marRight w:val="0"/>
      <w:marTop w:val="0"/>
      <w:marBottom w:val="0"/>
      <w:divBdr>
        <w:top w:val="none" w:sz="0" w:space="0" w:color="auto"/>
        <w:left w:val="none" w:sz="0" w:space="0" w:color="auto"/>
        <w:bottom w:val="none" w:sz="0" w:space="0" w:color="auto"/>
        <w:right w:val="none" w:sz="0" w:space="0" w:color="auto"/>
      </w:divBdr>
    </w:div>
    <w:div w:id="1843931720">
      <w:bodyDiv w:val="1"/>
      <w:marLeft w:val="0"/>
      <w:marRight w:val="0"/>
      <w:marTop w:val="0"/>
      <w:marBottom w:val="0"/>
      <w:divBdr>
        <w:top w:val="none" w:sz="0" w:space="0" w:color="auto"/>
        <w:left w:val="none" w:sz="0" w:space="0" w:color="auto"/>
        <w:bottom w:val="none" w:sz="0" w:space="0" w:color="auto"/>
        <w:right w:val="none" w:sz="0" w:space="0" w:color="auto"/>
      </w:divBdr>
    </w:div>
    <w:div w:id="1855607591">
      <w:bodyDiv w:val="1"/>
      <w:marLeft w:val="0"/>
      <w:marRight w:val="0"/>
      <w:marTop w:val="0"/>
      <w:marBottom w:val="0"/>
      <w:divBdr>
        <w:top w:val="none" w:sz="0" w:space="0" w:color="auto"/>
        <w:left w:val="none" w:sz="0" w:space="0" w:color="auto"/>
        <w:bottom w:val="none" w:sz="0" w:space="0" w:color="auto"/>
        <w:right w:val="none" w:sz="0" w:space="0" w:color="auto"/>
      </w:divBdr>
    </w:div>
    <w:div w:id="1899516888">
      <w:bodyDiv w:val="1"/>
      <w:marLeft w:val="0"/>
      <w:marRight w:val="0"/>
      <w:marTop w:val="0"/>
      <w:marBottom w:val="0"/>
      <w:divBdr>
        <w:top w:val="none" w:sz="0" w:space="0" w:color="auto"/>
        <w:left w:val="none" w:sz="0" w:space="0" w:color="auto"/>
        <w:bottom w:val="none" w:sz="0" w:space="0" w:color="auto"/>
        <w:right w:val="none" w:sz="0" w:space="0" w:color="auto"/>
      </w:divBdr>
    </w:div>
    <w:div w:id="1928267047">
      <w:bodyDiv w:val="1"/>
      <w:marLeft w:val="0"/>
      <w:marRight w:val="0"/>
      <w:marTop w:val="0"/>
      <w:marBottom w:val="0"/>
      <w:divBdr>
        <w:top w:val="none" w:sz="0" w:space="0" w:color="auto"/>
        <w:left w:val="none" w:sz="0" w:space="0" w:color="auto"/>
        <w:bottom w:val="none" w:sz="0" w:space="0" w:color="auto"/>
        <w:right w:val="none" w:sz="0" w:space="0" w:color="auto"/>
      </w:divBdr>
    </w:div>
    <w:div w:id="1933396486">
      <w:bodyDiv w:val="1"/>
      <w:marLeft w:val="0"/>
      <w:marRight w:val="0"/>
      <w:marTop w:val="0"/>
      <w:marBottom w:val="0"/>
      <w:divBdr>
        <w:top w:val="none" w:sz="0" w:space="0" w:color="auto"/>
        <w:left w:val="none" w:sz="0" w:space="0" w:color="auto"/>
        <w:bottom w:val="none" w:sz="0" w:space="0" w:color="auto"/>
        <w:right w:val="none" w:sz="0" w:space="0" w:color="auto"/>
      </w:divBdr>
    </w:div>
    <w:div w:id="1955820536">
      <w:bodyDiv w:val="1"/>
      <w:marLeft w:val="0"/>
      <w:marRight w:val="0"/>
      <w:marTop w:val="0"/>
      <w:marBottom w:val="0"/>
      <w:divBdr>
        <w:top w:val="none" w:sz="0" w:space="0" w:color="auto"/>
        <w:left w:val="none" w:sz="0" w:space="0" w:color="auto"/>
        <w:bottom w:val="none" w:sz="0" w:space="0" w:color="auto"/>
        <w:right w:val="none" w:sz="0" w:space="0" w:color="auto"/>
      </w:divBdr>
    </w:div>
    <w:div w:id="1991906631">
      <w:bodyDiv w:val="1"/>
      <w:marLeft w:val="0"/>
      <w:marRight w:val="0"/>
      <w:marTop w:val="0"/>
      <w:marBottom w:val="0"/>
      <w:divBdr>
        <w:top w:val="none" w:sz="0" w:space="0" w:color="auto"/>
        <w:left w:val="none" w:sz="0" w:space="0" w:color="auto"/>
        <w:bottom w:val="none" w:sz="0" w:space="0" w:color="auto"/>
        <w:right w:val="none" w:sz="0" w:space="0" w:color="auto"/>
      </w:divBdr>
    </w:div>
    <w:div w:id="1994526926">
      <w:bodyDiv w:val="1"/>
      <w:marLeft w:val="0"/>
      <w:marRight w:val="0"/>
      <w:marTop w:val="0"/>
      <w:marBottom w:val="0"/>
      <w:divBdr>
        <w:top w:val="none" w:sz="0" w:space="0" w:color="auto"/>
        <w:left w:val="none" w:sz="0" w:space="0" w:color="auto"/>
        <w:bottom w:val="none" w:sz="0" w:space="0" w:color="auto"/>
        <w:right w:val="none" w:sz="0" w:space="0" w:color="auto"/>
      </w:divBdr>
    </w:div>
    <w:div w:id="1995402922">
      <w:bodyDiv w:val="1"/>
      <w:marLeft w:val="0"/>
      <w:marRight w:val="0"/>
      <w:marTop w:val="0"/>
      <w:marBottom w:val="0"/>
      <w:divBdr>
        <w:top w:val="none" w:sz="0" w:space="0" w:color="auto"/>
        <w:left w:val="none" w:sz="0" w:space="0" w:color="auto"/>
        <w:bottom w:val="none" w:sz="0" w:space="0" w:color="auto"/>
        <w:right w:val="none" w:sz="0" w:space="0" w:color="auto"/>
      </w:divBdr>
      <w:divsChild>
        <w:div w:id="978268390">
          <w:marLeft w:val="0"/>
          <w:marRight w:val="0"/>
          <w:marTop w:val="0"/>
          <w:marBottom w:val="0"/>
          <w:divBdr>
            <w:top w:val="none" w:sz="0" w:space="0" w:color="auto"/>
            <w:left w:val="none" w:sz="0" w:space="0" w:color="auto"/>
            <w:bottom w:val="none" w:sz="0" w:space="0" w:color="auto"/>
            <w:right w:val="none" w:sz="0" w:space="0" w:color="auto"/>
          </w:divBdr>
          <w:divsChild>
            <w:div w:id="816268281">
              <w:marLeft w:val="0"/>
              <w:marRight w:val="0"/>
              <w:marTop w:val="0"/>
              <w:marBottom w:val="0"/>
              <w:divBdr>
                <w:top w:val="none" w:sz="0" w:space="0" w:color="auto"/>
                <w:left w:val="none" w:sz="0" w:space="0" w:color="auto"/>
                <w:bottom w:val="none" w:sz="0" w:space="0" w:color="auto"/>
                <w:right w:val="none" w:sz="0" w:space="0" w:color="auto"/>
              </w:divBdr>
              <w:divsChild>
                <w:div w:id="15228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11242">
      <w:bodyDiv w:val="1"/>
      <w:marLeft w:val="0"/>
      <w:marRight w:val="0"/>
      <w:marTop w:val="0"/>
      <w:marBottom w:val="0"/>
      <w:divBdr>
        <w:top w:val="none" w:sz="0" w:space="0" w:color="auto"/>
        <w:left w:val="none" w:sz="0" w:space="0" w:color="auto"/>
        <w:bottom w:val="none" w:sz="0" w:space="0" w:color="auto"/>
        <w:right w:val="none" w:sz="0" w:space="0" w:color="auto"/>
      </w:divBdr>
    </w:div>
    <w:div w:id="2036035627">
      <w:bodyDiv w:val="1"/>
      <w:marLeft w:val="0"/>
      <w:marRight w:val="0"/>
      <w:marTop w:val="0"/>
      <w:marBottom w:val="0"/>
      <w:divBdr>
        <w:top w:val="none" w:sz="0" w:space="0" w:color="auto"/>
        <w:left w:val="none" w:sz="0" w:space="0" w:color="auto"/>
        <w:bottom w:val="none" w:sz="0" w:space="0" w:color="auto"/>
        <w:right w:val="none" w:sz="0" w:space="0" w:color="auto"/>
      </w:divBdr>
    </w:div>
    <w:div w:id="2047945009">
      <w:bodyDiv w:val="1"/>
      <w:marLeft w:val="0"/>
      <w:marRight w:val="0"/>
      <w:marTop w:val="0"/>
      <w:marBottom w:val="0"/>
      <w:divBdr>
        <w:top w:val="none" w:sz="0" w:space="0" w:color="auto"/>
        <w:left w:val="none" w:sz="0" w:space="0" w:color="auto"/>
        <w:bottom w:val="none" w:sz="0" w:space="0" w:color="auto"/>
        <w:right w:val="none" w:sz="0" w:space="0" w:color="auto"/>
      </w:divBdr>
    </w:div>
    <w:div w:id="2084638578">
      <w:bodyDiv w:val="1"/>
      <w:marLeft w:val="0"/>
      <w:marRight w:val="0"/>
      <w:marTop w:val="0"/>
      <w:marBottom w:val="0"/>
      <w:divBdr>
        <w:top w:val="none" w:sz="0" w:space="0" w:color="auto"/>
        <w:left w:val="none" w:sz="0" w:space="0" w:color="auto"/>
        <w:bottom w:val="none" w:sz="0" w:space="0" w:color="auto"/>
        <w:right w:val="none" w:sz="0" w:space="0" w:color="auto"/>
      </w:divBdr>
    </w:div>
    <w:div w:id="2113234153">
      <w:bodyDiv w:val="1"/>
      <w:marLeft w:val="0"/>
      <w:marRight w:val="0"/>
      <w:marTop w:val="0"/>
      <w:marBottom w:val="0"/>
      <w:divBdr>
        <w:top w:val="none" w:sz="0" w:space="0" w:color="auto"/>
        <w:left w:val="none" w:sz="0" w:space="0" w:color="auto"/>
        <w:bottom w:val="none" w:sz="0" w:space="0" w:color="auto"/>
        <w:right w:val="none" w:sz="0" w:space="0" w:color="auto"/>
      </w:divBdr>
    </w:div>
    <w:div w:id="21273080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package" Target="embeddings/Microsoft_Excel_Worksheet1.xlsx"/><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nefecorg.onmicrosoft.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s3.amazonaws.com/edfi_ods_samples/v2.0/Ed-Fi-Glendale-v22.bacpa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package" Target="embeddings/Microsoft_Excel_Worksheet.xlsx"/><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NAF 2015 Colors ">
      <a:dk1>
        <a:sysClr val="windowText" lastClr="000000"/>
      </a:dk1>
      <a:lt1>
        <a:sysClr val="window" lastClr="FFFFFF"/>
      </a:lt1>
      <a:dk2>
        <a:srgbClr val="1F497D"/>
      </a:dk2>
      <a:lt2>
        <a:srgbClr val="EEECE1"/>
      </a:lt2>
      <a:accent1>
        <a:srgbClr val="019EC9"/>
      </a:accent1>
      <a:accent2>
        <a:srgbClr val="005581"/>
      </a:accent2>
      <a:accent3>
        <a:srgbClr val="32B04A"/>
      </a:accent3>
      <a:accent4>
        <a:srgbClr val="006A4F"/>
      </a:accent4>
      <a:accent5>
        <a:srgbClr val="FCAF17"/>
      </a:accent5>
      <a:accent6>
        <a:srgbClr val="C7C8CA"/>
      </a:accent6>
      <a:hlink>
        <a:srgbClr val="939598"/>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For Micheal and Susan Dell Foundation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BE7538-C6FB-0A4C-B1DD-B67A96AB0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Pages>
  <Words>7059</Words>
  <Characters>40237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Assessment Term Glossary</vt:lpstr>
    </vt:vector>
  </TitlesOfParts>
  <Company>June 2018</Company>
  <LinksUpToDate>false</LinksUpToDate>
  <CharactersWithSpaces>47202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Term Glossary</dc:title>
  <dc:subject>Effective Assesmsent data Management</dc:subject>
  <dc:creator>Center for Educational Leadership and Technology (CELT)</dc:creator>
  <cp:keywords/>
  <dc:description/>
  <cp:lastModifiedBy>Stephen Fuqua</cp:lastModifiedBy>
  <cp:revision>4</cp:revision>
  <cp:lastPrinted>2018-06-23T19:36:00Z</cp:lastPrinted>
  <dcterms:created xsi:type="dcterms:W3CDTF">2018-12-12T23:32:00Z</dcterms:created>
  <dcterms:modified xsi:type="dcterms:W3CDTF">2020-12-10T16:11:00Z</dcterms:modified>
</cp:coreProperties>
</file>