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81197" w14:textId="2A6279E6" w:rsidR="002364D3" w:rsidRDefault="00841888" w:rsidP="00841888">
      <w:pPr>
        <w:jc w:val="center"/>
      </w:pPr>
      <w:r>
        <w:rPr>
          <w:rFonts w:hint="eastAsia"/>
        </w:rPr>
        <w:t>0</w:t>
      </w:r>
      <w:r>
        <w:t>716306 project4 proposal</w:t>
      </w:r>
    </w:p>
    <w:p w14:paraId="1EEB44BF" w14:textId="42B92535" w:rsidR="00841888" w:rsidRDefault="00841888" w:rsidP="00841888">
      <w:pPr>
        <w:jc w:val="center"/>
      </w:pPr>
    </w:p>
    <w:p w14:paraId="53D54994" w14:textId="4CB68127" w:rsidR="00841888" w:rsidRDefault="00BA54AE" w:rsidP="00BA54AE">
      <w:pPr>
        <w:pStyle w:val="a3"/>
        <w:numPr>
          <w:ilvl w:val="0"/>
          <w:numId w:val="1"/>
        </w:numPr>
        <w:ind w:leftChars="0"/>
      </w:pPr>
      <w:r>
        <w:t>Design &amp; explanation of design work</w:t>
      </w:r>
    </w:p>
    <w:p w14:paraId="7D260DC1" w14:textId="0E4CF396" w:rsidR="00BA54AE" w:rsidRDefault="00BA54AE" w:rsidP="00BA54A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在假設同一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tenancy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有可能位於不同</w:t>
      </w:r>
      <w:r>
        <w:rPr>
          <w:rFonts w:hint="eastAsia"/>
        </w:rPr>
        <w:t>subnet</w:t>
      </w:r>
      <w:r>
        <w:rPr>
          <w:rFonts w:hint="eastAsia"/>
        </w:rPr>
        <w:t>的情況下，我的做法不使用</w:t>
      </w:r>
      <w:r>
        <w:rPr>
          <w:rFonts w:hint="eastAsia"/>
        </w:rPr>
        <w:t>IP subnet</w:t>
      </w:r>
      <w:r>
        <w:rPr>
          <w:rFonts w:hint="eastAsia"/>
        </w:rPr>
        <w:t>作為分流的依據，而是維護</w:t>
      </w:r>
      <w:r>
        <w:rPr>
          <w:rFonts w:hint="eastAsia"/>
        </w:rPr>
        <w:t>V</w:t>
      </w:r>
      <w:r>
        <w:t>LAN ID</w:t>
      </w:r>
      <w:r>
        <w:rPr>
          <w:rFonts w:hint="eastAsia"/>
        </w:rPr>
        <w:t>對應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，在</w:t>
      </w:r>
      <w:r>
        <w:rPr>
          <w:rFonts w:hint="eastAsia"/>
        </w:rPr>
        <w:t>packet</w:t>
      </w:r>
      <w:r>
        <w:rPr>
          <w:rFonts w:hint="eastAsia"/>
        </w:rPr>
        <w:t>內部加入自定義的</w:t>
      </w:r>
      <w:r>
        <w:rPr>
          <w:rFonts w:hint="eastAsia"/>
        </w:rPr>
        <w:t>V</w:t>
      </w:r>
      <w:r>
        <w:t>LAN ID</w:t>
      </w:r>
      <w:r>
        <w:rPr>
          <w:rFonts w:hint="eastAsia"/>
        </w:rPr>
        <w:t>，使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在各個</w:t>
      </w:r>
      <w:r>
        <w:rPr>
          <w:rFonts w:hint="eastAsia"/>
        </w:rPr>
        <w:t>switch</w:t>
      </w:r>
      <w:r>
        <w:rPr>
          <w:rFonts w:hint="eastAsia"/>
        </w:rPr>
        <w:t>中可以依</w:t>
      </w:r>
      <w:r>
        <w:rPr>
          <w:rFonts w:hint="eastAsia"/>
        </w:rPr>
        <w:t>V</w:t>
      </w:r>
      <w:r>
        <w:t>LAN ID</w:t>
      </w:r>
      <w:r>
        <w:rPr>
          <w:rFonts w:hint="eastAsia"/>
        </w:rPr>
        <w:t>去查找</w:t>
      </w:r>
      <w:r>
        <w:rPr>
          <w:rFonts w:hint="eastAsia"/>
        </w:rPr>
        <w:t>f</w:t>
      </w:r>
      <w:r>
        <w:t>low rule</w:t>
      </w:r>
      <w:r>
        <w:rPr>
          <w:rFonts w:hint="eastAsia"/>
        </w:rPr>
        <w:t>，以下是步驟</w:t>
      </w:r>
    </w:p>
    <w:p w14:paraId="52F61EA1" w14:textId="626C64F5" w:rsidR="00BA54AE" w:rsidRDefault="00BA54AE" w:rsidP="00BA54AE">
      <w:pPr>
        <w:pStyle w:val="a3"/>
        <w:ind w:leftChars="0" w:left="360"/>
      </w:pPr>
      <w:r>
        <w:rPr>
          <w:rFonts w:hint="eastAsia"/>
        </w:rPr>
        <w:t>以下步驟是我的做法</w:t>
      </w:r>
    </w:p>
    <w:p w14:paraId="64130EC2" w14:textId="77777777" w:rsidR="00BA54AE" w:rsidRDefault="00BA54AE" w:rsidP="00BA54AE">
      <w:pPr>
        <w:pStyle w:val="a3"/>
        <w:ind w:leftChars="0" w:left="360"/>
      </w:pPr>
    </w:p>
    <w:p w14:paraId="3AE7C17F" w14:textId="7137FDCF" w:rsidR="00247042" w:rsidRDefault="00247042" w:rsidP="00BA54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維護一個</w:t>
      </w:r>
      <w:r>
        <w:rPr>
          <w:rFonts w:hint="eastAsia"/>
        </w:rPr>
        <w:t>V</w:t>
      </w:r>
      <w:r>
        <w:t xml:space="preserve">LAN ID </w:t>
      </w:r>
      <w:r>
        <w:rPr>
          <w:rFonts w:hint="eastAsia"/>
        </w:rPr>
        <w:t>對應</w:t>
      </w:r>
      <w:r>
        <w:t>switch ID</w:t>
      </w:r>
      <w:r>
        <w:rPr>
          <w:rFonts w:hint="eastAsia"/>
        </w:rPr>
        <w:t>的</w:t>
      </w:r>
      <w:r>
        <w:t>table</w:t>
      </w:r>
      <w:r>
        <w:rPr>
          <w:rFonts w:hint="eastAsia"/>
        </w:rPr>
        <w:t>，為每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</w:t>
      </w:r>
      <w:r>
        <w:t>witch</w:t>
      </w:r>
      <w:r>
        <w:rPr>
          <w:rFonts w:hint="eastAsia"/>
        </w:rPr>
        <w:t>個別分配一個</w:t>
      </w:r>
      <w:r>
        <w:rPr>
          <w:rFonts w:hint="eastAsia"/>
        </w:rPr>
        <w:t>u</w:t>
      </w:r>
      <w:r>
        <w:t>nique VLAN</w:t>
      </w:r>
      <w:r>
        <w:rPr>
          <w:rFonts w:hint="eastAsia"/>
        </w:rPr>
        <w:t xml:space="preserve"> I</w:t>
      </w:r>
      <w:r>
        <w:t>D</w:t>
      </w:r>
      <w:r w:rsidR="000062E3">
        <w:rPr>
          <w:rFonts w:hint="eastAsia"/>
        </w:rPr>
        <w:t>，並在每</w:t>
      </w:r>
      <w:proofErr w:type="gramStart"/>
      <w:r w:rsidR="000062E3">
        <w:rPr>
          <w:rFonts w:hint="eastAsia"/>
        </w:rPr>
        <w:t>個</w:t>
      </w:r>
      <w:proofErr w:type="gramEnd"/>
      <w:r w:rsidR="000062E3">
        <w:rPr>
          <w:rFonts w:hint="eastAsia"/>
        </w:rPr>
        <w:t>switch</w:t>
      </w:r>
      <w:r w:rsidR="000062E3">
        <w:rPr>
          <w:rFonts w:hint="eastAsia"/>
        </w:rPr>
        <w:t>主動新增</w:t>
      </w:r>
      <w:r w:rsidR="000062E3">
        <w:rPr>
          <w:rFonts w:hint="eastAsia"/>
        </w:rPr>
        <w:t>m</w:t>
      </w:r>
      <w:r w:rsidR="000062E3">
        <w:t>atch criteria</w:t>
      </w:r>
      <w:r w:rsidR="000062E3">
        <w:rPr>
          <w:rFonts w:hint="eastAsia"/>
        </w:rPr>
        <w:t>為</w:t>
      </w:r>
      <w:r w:rsidR="000062E3">
        <w:rPr>
          <w:rFonts w:hint="eastAsia"/>
        </w:rPr>
        <w:t>V</w:t>
      </w:r>
      <w:r w:rsidR="000062E3">
        <w:t>LAN ID</w:t>
      </w:r>
      <w:r w:rsidR="000062E3">
        <w:rPr>
          <w:rFonts w:hint="eastAsia"/>
        </w:rPr>
        <w:t>的</w:t>
      </w:r>
      <w:r w:rsidR="000062E3">
        <w:rPr>
          <w:rFonts w:hint="eastAsia"/>
        </w:rPr>
        <w:t>f</w:t>
      </w:r>
      <w:r w:rsidR="000062E3">
        <w:t>low rule</w:t>
      </w:r>
    </w:p>
    <w:p w14:paraId="3FAE3D21" w14:textId="3FDA87E1" w:rsidR="00BA54AE" w:rsidRDefault="000062E3" w:rsidP="000062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維護一個</w:t>
      </w:r>
      <w:r>
        <w:t>host MAC address</w:t>
      </w:r>
      <w:r>
        <w:rPr>
          <w:rFonts w:hint="eastAsia"/>
        </w:rPr>
        <w:t>對應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，</w:t>
      </w:r>
      <w:r w:rsidR="00BA54AE">
        <w:rPr>
          <w:rFonts w:hint="eastAsia"/>
        </w:rPr>
        <w:t>當</w:t>
      </w:r>
      <w:r w:rsidR="00BA54AE">
        <w:rPr>
          <w:rFonts w:hint="eastAsia"/>
        </w:rPr>
        <w:t>packet</w:t>
      </w:r>
      <w:r w:rsidR="00BA54AE">
        <w:rPr>
          <w:rFonts w:hint="eastAsia"/>
        </w:rPr>
        <w:t>由</w:t>
      </w:r>
      <w:r w:rsidR="00BA54AE">
        <w:rPr>
          <w:rFonts w:hint="eastAsia"/>
        </w:rPr>
        <w:t>h</w:t>
      </w:r>
      <w:r w:rsidR="00BA54AE">
        <w:t>ost</w:t>
      </w:r>
      <w:r w:rsidR="00BA54AE">
        <w:rPr>
          <w:rFonts w:hint="eastAsia"/>
        </w:rPr>
        <w:t>傳送到其所處的</w:t>
      </w:r>
      <w:r w:rsidR="00BA54AE">
        <w:rPr>
          <w:rFonts w:hint="eastAsia"/>
        </w:rPr>
        <w:t>e</w:t>
      </w:r>
      <w:r w:rsidR="00BA54AE">
        <w:t>dge switch</w:t>
      </w:r>
      <w:r w:rsidR="00BA54AE">
        <w:rPr>
          <w:rFonts w:hint="eastAsia"/>
        </w:rPr>
        <w:t>時，</w:t>
      </w:r>
      <w:r w:rsidR="00BA54AE">
        <w:rPr>
          <w:rFonts w:hint="eastAsia"/>
        </w:rPr>
        <w:t>e</w:t>
      </w:r>
      <w:r w:rsidR="00BA54AE">
        <w:t>dge switch</w:t>
      </w:r>
      <w:r w:rsidR="00BA54AE">
        <w:rPr>
          <w:rFonts w:hint="eastAsia"/>
        </w:rPr>
        <w:t>會</w:t>
      </w:r>
      <w:r>
        <w:rPr>
          <w:rFonts w:hint="eastAsia"/>
        </w:rPr>
        <w:t>根據這個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的目的地，將</w:t>
      </w:r>
      <w:r w:rsidR="00BA54AE">
        <w:rPr>
          <w:rFonts w:hint="eastAsia"/>
        </w:rPr>
        <w:t>此</w:t>
      </w:r>
      <w:r w:rsidR="00BA54AE">
        <w:rPr>
          <w:rFonts w:hint="eastAsia"/>
        </w:rPr>
        <w:t>packet</w:t>
      </w:r>
      <w:r w:rsidR="00BA54AE">
        <w:rPr>
          <w:rFonts w:hint="eastAsia"/>
        </w:rPr>
        <w:t>的</w:t>
      </w:r>
      <w:r w:rsidR="00247042">
        <w:rPr>
          <w:rFonts w:hint="eastAsia"/>
        </w:rPr>
        <w:t>V</w:t>
      </w:r>
      <w:r w:rsidR="00247042">
        <w:t>LAN ID</w:t>
      </w:r>
      <w:r w:rsidR="00247042">
        <w:rPr>
          <w:rFonts w:hint="eastAsia"/>
        </w:rPr>
        <w:t>欄位</w:t>
      </w:r>
      <w:r>
        <w:rPr>
          <w:rFonts w:hint="eastAsia"/>
        </w:rPr>
        <w:t>更改為</w:t>
      </w:r>
      <w:r>
        <w:t>destination</w:t>
      </w:r>
      <w:r>
        <w:rPr>
          <w:rFonts w:hint="eastAsia"/>
        </w:rPr>
        <w:t>所在的</w:t>
      </w:r>
      <w:r>
        <w:rPr>
          <w:rFonts w:hint="eastAsia"/>
        </w:rPr>
        <w:t>e</w:t>
      </w:r>
      <w:r>
        <w:t>dge switch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LAN ID</w:t>
      </w:r>
    </w:p>
    <w:p w14:paraId="3D9BA9FD" w14:textId="2A97E164" w:rsidR="000062E3" w:rsidRDefault="000062E3" w:rsidP="000062E3">
      <w:pPr>
        <w:pStyle w:val="a3"/>
        <w:numPr>
          <w:ilvl w:val="0"/>
          <w:numId w:val="2"/>
        </w:numPr>
        <w:ind w:leftChars="0"/>
      </w:pPr>
      <w:r>
        <w:t>Packet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被更改後被發回到原本上傳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，此時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會在</w:t>
      </w:r>
      <w:r>
        <w:rPr>
          <w:rFonts w:hint="eastAsia"/>
        </w:rPr>
        <w:t>f</w:t>
      </w:r>
      <w:r>
        <w:t>low table</w:t>
      </w:r>
      <w:r>
        <w:rPr>
          <w:rFonts w:hint="eastAsia"/>
        </w:rPr>
        <w:t>中查找符合的</w:t>
      </w:r>
      <w:r>
        <w:t>flow rule</w:t>
      </w:r>
      <w:r>
        <w:rPr>
          <w:rFonts w:hint="eastAsia"/>
        </w:rPr>
        <w:t>，並將</w:t>
      </w:r>
      <w:r>
        <w:rPr>
          <w:rFonts w:hint="eastAsia"/>
        </w:rPr>
        <w:t>packet</w:t>
      </w:r>
      <w:r>
        <w:rPr>
          <w:rFonts w:hint="eastAsia"/>
        </w:rPr>
        <w:t>轉送到相對應的</w:t>
      </w:r>
      <w:r>
        <w:rPr>
          <w:rFonts w:hint="eastAsia"/>
        </w:rPr>
        <w:t>p</w:t>
      </w:r>
      <w:r>
        <w:t>ort</w:t>
      </w:r>
    </w:p>
    <w:p w14:paraId="010210C6" w14:textId="0AEBA3DC" w:rsidR="00CC2AFA" w:rsidRDefault="000062E3" w:rsidP="00CC2AFA">
      <w:pPr>
        <w:pStyle w:val="a3"/>
        <w:numPr>
          <w:ilvl w:val="0"/>
          <w:numId w:val="2"/>
        </w:numPr>
        <w:ind w:leftChars="0"/>
      </w:pPr>
      <w:r>
        <w:t>Packet</w:t>
      </w:r>
      <w:r>
        <w:rPr>
          <w:rFonts w:hint="eastAsia"/>
        </w:rPr>
        <w:t>經過多個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及查找他們的</w:t>
      </w:r>
      <w:r>
        <w:rPr>
          <w:rFonts w:hint="eastAsia"/>
        </w:rPr>
        <w:t>flow table</w:t>
      </w:r>
      <w:r>
        <w:rPr>
          <w:rFonts w:hint="eastAsia"/>
        </w:rPr>
        <w:t>後，來到</w:t>
      </w:r>
      <w:r>
        <w:rPr>
          <w:rFonts w:hint="eastAsia"/>
        </w:rPr>
        <w:t>destination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dge switch</w:t>
      </w:r>
      <w:r>
        <w:rPr>
          <w:rFonts w:hint="eastAsia"/>
        </w:rPr>
        <w:t>，此時</w:t>
      </w:r>
      <w:r>
        <w:rPr>
          <w:rFonts w:hint="eastAsia"/>
        </w:rPr>
        <w:t>e</w:t>
      </w:r>
      <w:r>
        <w:t>dge switch</w:t>
      </w:r>
      <w:r>
        <w:rPr>
          <w:rFonts w:hint="eastAsia"/>
        </w:rPr>
        <w:t>會</w:t>
      </w:r>
      <w:r w:rsidR="00CC2AFA">
        <w:rPr>
          <w:rFonts w:hint="eastAsia"/>
        </w:rPr>
        <w:t>將</w:t>
      </w:r>
      <w:r w:rsidR="00CC2AFA">
        <w:rPr>
          <w:rFonts w:hint="eastAsia"/>
        </w:rPr>
        <w:t>packet</w:t>
      </w:r>
      <w:r w:rsidR="00CC2AFA">
        <w:rPr>
          <w:rFonts w:hint="eastAsia"/>
        </w:rPr>
        <w:t>中的</w:t>
      </w:r>
      <w:r w:rsidR="00CC2AFA">
        <w:rPr>
          <w:rFonts w:hint="eastAsia"/>
        </w:rPr>
        <w:t>V</w:t>
      </w:r>
      <w:r w:rsidR="00CC2AFA">
        <w:t>LAN ID</w:t>
      </w:r>
      <w:r w:rsidR="00CC2AFA">
        <w:rPr>
          <w:rFonts w:hint="eastAsia"/>
        </w:rPr>
        <w:t>移除並將</w:t>
      </w:r>
      <w:r w:rsidR="00CC2AFA">
        <w:rPr>
          <w:rFonts w:hint="eastAsia"/>
        </w:rPr>
        <w:t>packet</w:t>
      </w:r>
      <w:r w:rsidR="00CC2AFA">
        <w:rPr>
          <w:rFonts w:hint="eastAsia"/>
        </w:rPr>
        <w:t>根據</w:t>
      </w:r>
      <w:r w:rsidR="00CC2AFA">
        <w:rPr>
          <w:rFonts w:hint="eastAsia"/>
        </w:rPr>
        <w:t>d</w:t>
      </w:r>
      <w:r w:rsidR="00CC2AFA">
        <w:t>estination MAC</w:t>
      </w:r>
      <w:r w:rsidR="00CC2AFA">
        <w:rPr>
          <w:rFonts w:hint="eastAsia"/>
        </w:rPr>
        <w:t>轉送到對應的</w:t>
      </w:r>
      <w:r w:rsidR="00CC2AFA">
        <w:rPr>
          <w:rFonts w:hint="eastAsia"/>
        </w:rPr>
        <w:t>p</w:t>
      </w:r>
      <w:r w:rsidR="00CC2AFA">
        <w:t>ort</w:t>
      </w:r>
    </w:p>
    <w:p w14:paraId="471F72C9" w14:textId="3034A049" w:rsidR="00CC2AFA" w:rsidRDefault="00CC2AFA" w:rsidP="00CC2AFA">
      <w:pPr>
        <w:ind w:left="360"/>
      </w:pPr>
    </w:p>
    <w:p w14:paraId="6DF5D29B" w14:textId="0CF9D6B6" w:rsidR="00CC2AFA" w:rsidRDefault="00CC2AFA" w:rsidP="00CC2AFA">
      <w:pPr>
        <w:ind w:left="360"/>
      </w:pPr>
      <w:r>
        <w:rPr>
          <w:rFonts w:hint="eastAsia"/>
        </w:rPr>
        <w:t>故根據以上步驟，</w:t>
      </w:r>
      <w:r>
        <w:t>edge switch</w:t>
      </w:r>
      <w:r>
        <w:rPr>
          <w:rFonts w:hint="eastAsia"/>
        </w:rPr>
        <w:t>和剩餘的</w:t>
      </w:r>
      <w:r>
        <w:rPr>
          <w:rFonts w:hint="eastAsia"/>
        </w:rPr>
        <w:t>s</w:t>
      </w:r>
      <w:r>
        <w:t>wit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會有不同的</w:t>
      </w:r>
      <w:r>
        <w:rPr>
          <w:rFonts w:hint="eastAsia"/>
        </w:rPr>
        <w:t>flow rule</w:t>
      </w:r>
    </w:p>
    <w:p w14:paraId="67AEC8E6" w14:textId="68BE5B4C" w:rsidR="00CC2AFA" w:rsidRDefault="00CC2AFA" w:rsidP="00CC2AFA">
      <w:pPr>
        <w:pStyle w:val="a3"/>
        <w:numPr>
          <w:ilvl w:val="0"/>
          <w:numId w:val="3"/>
        </w:numPr>
        <w:ind w:leftChars="0"/>
      </w:pPr>
      <w:r>
        <w:t xml:space="preserve">Edge switch : </w:t>
      </w:r>
      <w:r>
        <w:rPr>
          <w:rFonts w:hint="eastAsia"/>
        </w:rPr>
        <w:t>將</w:t>
      </w:r>
      <w:r>
        <w:rPr>
          <w:rFonts w:hint="eastAsia"/>
        </w:rPr>
        <w:t>packet</w:t>
      </w:r>
      <w:r>
        <w:rPr>
          <w:rFonts w:hint="eastAsia"/>
        </w:rPr>
        <w:t>往其他</w:t>
      </w:r>
      <w:r>
        <w:rPr>
          <w:rFonts w:hint="eastAsia"/>
        </w:rPr>
        <w:t>switch</w:t>
      </w:r>
      <w:r>
        <w:rPr>
          <w:rFonts w:hint="eastAsia"/>
        </w:rPr>
        <w:t>傳輸及接收向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傳輸的</w:t>
      </w:r>
      <w:r>
        <w:rPr>
          <w:rFonts w:hint="eastAsia"/>
        </w:rPr>
        <w:t>packet</w:t>
      </w:r>
      <w:r>
        <w:rPr>
          <w:rFonts w:hint="eastAsia"/>
        </w:rPr>
        <w:t>，故</w:t>
      </w:r>
      <w:r>
        <w:rPr>
          <w:rFonts w:hint="eastAsia"/>
        </w:rPr>
        <w:t>m</w:t>
      </w:r>
      <w:r>
        <w:t>atch criteria</w:t>
      </w:r>
      <w:r>
        <w:rPr>
          <w:rFonts w:hint="eastAsia"/>
        </w:rPr>
        <w:t>會有</w:t>
      </w:r>
      <w:r>
        <w:rPr>
          <w:rFonts w:hint="eastAsia"/>
        </w:rPr>
        <w:t>d</w:t>
      </w:r>
      <w:r>
        <w:t>estination MAC</w:t>
      </w:r>
      <w:r>
        <w:rPr>
          <w:rFonts w:hint="eastAsia"/>
        </w:rPr>
        <w:t>及</w:t>
      </w:r>
      <w:r>
        <w:rPr>
          <w:rFonts w:hint="eastAsia"/>
        </w:rPr>
        <w:t>VLAN ID</w:t>
      </w:r>
    </w:p>
    <w:p w14:paraId="69C16D7D" w14:textId="5E9B4428" w:rsidR="00CC2AFA" w:rsidRDefault="00CC2AFA" w:rsidP="00CC2AF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Normal switch : </w:t>
      </w:r>
      <w:r>
        <w:rPr>
          <w:rFonts w:hint="eastAsia"/>
        </w:rPr>
        <w:t>只會參與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之間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的傳輸，故</w:t>
      </w:r>
      <w:r>
        <w:rPr>
          <w:rFonts w:hint="eastAsia"/>
        </w:rPr>
        <w:t>m</w:t>
      </w:r>
      <w:r>
        <w:t>atch criteria</w:t>
      </w:r>
      <w:r>
        <w:rPr>
          <w:rFonts w:hint="eastAsia"/>
        </w:rPr>
        <w:t>只有</w:t>
      </w:r>
      <w:r>
        <w:rPr>
          <w:rFonts w:hint="eastAsia"/>
        </w:rPr>
        <w:t>V</w:t>
      </w:r>
      <w:r>
        <w:t>LAN ID</w:t>
      </w:r>
    </w:p>
    <w:p w14:paraId="0BF2B4A8" w14:textId="79093E82" w:rsidR="00BA54AE" w:rsidRDefault="00BA54AE" w:rsidP="00BA54AE">
      <w:pPr>
        <w:pStyle w:val="a3"/>
        <w:ind w:leftChars="0" w:left="360"/>
      </w:pPr>
    </w:p>
    <w:p w14:paraId="72B00B3E" w14:textId="77777777" w:rsidR="00BA54AE" w:rsidRDefault="00BA54AE" w:rsidP="00BA54AE">
      <w:pPr>
        <w:pStyle w:val="a3"/>
        <w:ind w:leftChars="0" w:left="360"/>
        <w:rPr>
          <w:rFonts w:hint="eastAsia"/>
        </w:rPr>
      </w:pPr>
    </w:p>
    <w:p w14:paraId="2CB83C0E" w14:textId="3CA70255" w:rsidR="00BA54AE" w:rsidRDefault="00BA54AE" w:rsidP="00BA54AE">
      <w:pPr>
        <w:pStyle w:val="a3"/>
        <w:numPr>
          <w:ilvl w:val="0"/>
          <w:numId w:val="1"/>
        </w:numPr>
        <w:ind w:leftChars="0"/>
      </w:pPr>
      <w:r>
        <w:t>Benefits of multi-tenancy</w:t>
      </w:r>
    </w:p>
    <w:p w14:paraId="6E114327" w14:textId="509E5835" w:rsidR="00864A6F" w:rsidRDefault="00864A6F" w:rsidP="00864A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可以減少不必要的訊息傳輸，如</w:t>
      </w:r>
      <w:r>
        <w:rPr>
          <w:rFonts w:hint="eastAsia"/>
        </w:rPr>
        <w:t xml:space="preserve"> : </w:t>
      </w:r>
      <w:r>
        <w:rPr>
          <w:rFonts w:hint="eastAsia"/>
        </w:rPr>
        <w:t>一個</w:t>
      </w:r>
      <w:r>
        <w:rPr>
          <w:rFonts w:hint="eastAsia"/>
        </w:rPr>
        <w:t>VLAN</w:t>
      </w:r>
      <w:r>
        <w:rPr>
          <w:rFonts w:hint="eastAsia"/>
        </w:rPr>
        <w:t>之間的</w:t>
      </w:r>
      <w:r>
        <w:rPr>
          <w:rFonts w:hint="eastAsia"/>
        </w:rPr>
        <w:t>b</w:t>
      </w:r>
      <w:r>
        <w:t>roadcast</w:t>
      </w:r>
      <w:r>
        <w:rPr>
          <w:rFonts w:hint="eastAsia"/>
        </w:rPr>
        <w:t>被另一個</w:t>
      </w:r>
      <w:r>
        <w:rPr>
          <w:rFonts w:hint="eastAsia"/>
        </w:rPr>
        <w:t>VLAN</w:t>
      </w:r>
      <w:r>
        <w:rPr>
          <w:rFonts w:hint="eastAsia"/>
        </w:rPr>
        <w:t>中的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接收到</w:t>
      </w:r>
    </w:p>
    <w:p w14:paraId="65AAD0A7" w14:textId="0053538A" w:rsidR="00864A6F" w:rsidRDefault="00864A6F" w:rsidP="00864A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增加訊息的隱私性</w:t>
      </w:r>
      <w:r>
        <w:rPr>
          <w:rFonts w:hint="eastAsia"/>
        </w:rPr>
        <w:t xml:space="preserve"> : </w:t>
      </w:r>
      <w:r>
        <w:rPr>
          <w:rFonts w:hint="eastAsia"/>
        </w:rPr>
        <w:t>可以管控不同身分的</w:t>
      </w:r>
      <w:r>
        <w:rPr>
          <w:rFonts w:hint="eastAsia"/>
        </w:rPr>
        <w:t>host</w:t>
      </w:r>
      <w:r>
        <w:rPr>
          <w:rFonts w:hint="eastAsia"/>
        </w:rPr>
        <w:t>之間傳輸訊息</w:t>
      </w:r>
    </w:p>
    <w:p w14:paraId="17B8864A" w14:textId="7F33B68F" w:rsidR="007125BA" w:rsidRDefault="007125BA" w:rsidP="00864A6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有效利用資源</w:t>
      </w:r>
      <w:r w:rsidR="00251488">
        <w:rPr>
          <w:rFonts w:hint="eastAsia"/>
        </w:rPr>
        <w:t xml:space="preserve"> : </w:t>
      </w:r>
      <w:r w:rsidR="00251488">
        <w:rPr>
          <w:rFonts w:hint="eastAsia"/>
        </w:rPr>
        <w:t>即使多個</w:t>
      </w:r>
      <w:r w:rsidR="00251488">
        <w:rPr>
          <w:rFonts w:hint="eastAsia"/>
        </w:rPr>
        <w:t>h</w:t>
      </w:r>
      <w:r w:rsidR="00251488">
        <w:t>ost</w:t>
      </w:r>
      <w:r w:rsidR="00251488">
        <w:rPr>
          <w:rFonts w:hint="eastAsia"/>
        </w:rPr>
        <w:t>分屬不同</w:t>
      </w:r>
      <w:r w:rsidR="00251488">
        <w:rPr>
          <w:rFonts w:hint="eastAsia"/>
        </w:rPr>
        <w:t>s</w:t>
      </w:r>
      <w:r w:rsidR="00251488">
        <w:t>ubnet</w:t>
      </w:r>
      <w:r w:rsidR="00251488">
        <w:rPr>
          <w:rFonts w:hint="eastAsia"/>
        </w:rPr>
        <w:t>，也可以透過</w:t>
      </w:r>
      <w:r w:rsidR="00C9492B">
        <w:rPr>
          <w:rFonts w:hint="eastAsia"/>
        </w:rPr>
        <w:t>V</w:t>
      </w:r>
      <w:r w:rsidR="00C9492B">
        <w:t>LAN</w:t>
      </w:r>
      <w:r w:rsidR="00C9492B">
        <w:rPr>
          <w:rFonts w:hint="eastAsia"/>
        </w:rPr>
        <w:t>放在同一個</w:t>
      </w:r>
      <w:r w:rsidR="00C9492B">
        <w:rPr>
          <w:rFonts w:hint="eastAsia"/>
        </w:rPr>
        <w:t>switch</w:t>
      </w:r>
      <w:r w:rsidR="00C9492B">
        <w:rPr>
          <w:rFonts w:hint="eastAsia"/>
        </w:rPr>
        <w:t>下，而不需要為每個</w:t>
      </w:r>
      <w:r w:rsidR="00C9492B">
        <w:rPr>
          <w:rFonts w:hint="eastAsia"/>
        </w:rPr>
        <w:t>subnet</w:t>
      </w:r>
      <w:r w:rsidR="00C9492B">
        <w:rPr>
          <w:rFonts w:hint="eastAsia"/>
        </w:rPr>
        <w:t>各自設定一個</w:t>
      </w:r>
      <w:r w:rsidR="00C9492B">
        <w:rPr>
          <w:rFonts w:hint="eastAsia"/>
        </w:rPr>
        <w:t>s</w:t>
      </w:r>
      <w:r w:rsidR="00C9492B">
        <w:t>witch</w:t>
      </w:r>
      <w:bookmarkStart w:id="0" w:name="_GoBack"/>
      <w:bookmarkEnd w:id="0"/>
    </w:p>
    <w:sectPr w:rsidR="007125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00215"/>
    <w:multiLevelType w:val="hybridMultilevel"/>
    <w:tmpl w:val="5BBCC0F0"/>
    <w:lvl w:ilvl="0" w:tplc="0DA8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46667D"/>
    <w:multiLevelType w:val="hybridMultilevel"/>
    <w:tmpl w:val="2384CA9E"/>
    <w:lvl w:ilvl="0" w:tplc="87624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2D44C67"/>
    <w:multiLevelType w:val="hybridMultilevel"/>
    <w:tmpl w:val="F2B49ACC"/>
    <w:lvl w:ilvl="0" w:tplc="12F0E3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B8F2A7E"/>
    <w:multiLevelType w:val="hybridMultilevel"/>
    <w:tmpl w:val="ABA8C1BC"/>
    <w:lvl w:ilvl="0" w:tplc="0F2080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7C"/>
    <w:rsid w:val="000062E3"/>
    <w:rsid w:val="002364D3"/>
    <w:rsid w:val="00247042"/>
    <w:rsid w:val="00251488"/>
    <w:rsid w:val="00276B7C"/>
    <w:rsid w:val="007125BA"/>
    <w:rsid w:val="00841888"/>
    <w:rsid w:val="00864A6F"/>
    <w:rsid w:val="00BA54AE"/>
    <w:rsid w:val="00C9492B"/>
    <w:rsid w:val="00C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0AAA"/>
  <w15:chartTrackingRefBased/>
  <w15:docId w15:val="{B2BED4CB-183F-42CE-9B35-40A0C313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4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柯立恩 0716306</dc:creator>
  <cp:keywords/>
  <dc:description/>
  <cp:lastModifiedBy>柯立恩 0716306</cp:lastModifiedBy>
  <cp:revision>5</cp:revision>
  <dcterms:created xsi:type="dcterms:W3CDTF">2022-05-08T08:59:00Z</dcterms:created>
  <dcterms:modified xsi:type="dcterms:W3CDTF">2022-05-08T11:34:00Z</dcterms:modified>
</cp:coreProperties>
</file>