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5176" w14:textId="6FC42FE9" w:rsidR="006D2E26" w:rsidRDefault="008B2F42" w:rsidP="008B2F42">
      <w:pPr>
        <w:pStyle w:val="a3"/>
      </w:pPr>
      <w:r>
        <w:rPr>
          <w:rFonts w:hint="eastAsia"/>
        </w:rPr>
        <w:t>《大话数据结构 溢彩加强版》勘误</w:t>
      </w:r>
    </w:p>
    <w:p w14:paraId="546EFC33" w14:textId="3DA8B0A9" w:rsidR="007803BA" w:rsidRDefault="007803BA" w:rsidP="007803BA">
      <w:r>
        <w:rPr>
          <w:rFonts w:hint="eastAsia"/>
        </w:rPr>
        <w:t>加粗大字体必改，小字是无伤大雅的小错，可以不修改。</w:t>
      </w:r>
    </w:p>
    <w:p w14:paraId="7D0EB4AA" w14:textId="77777777" w:rsidR="007803BA" w:rsidRPr="007803BA" w:rsidRDefault="007803BA" w:rsidP="007803BA"/>
    <w:p w14:paraId="27509E30" w14:textId="77777777" w:rsidR="0063079A" w:rsidRPr="0063079A" w:rsidRDefault="0063079A" w:rsidP="0063079A">
      <w:pPr>
        <w:pStyle w:val="a5"/>
        <w:numPr>
          <w:ilvl w:val="0"/>
          <w:numId w:val="3"/>
        </w:numPr>
        <w:ind w:firstLineChars="0"/>
      </w:pPr>
      <w:r w:rsidRPr="0063079A">
        <w:t>目录，3.4.3，“</w:t>
      </w:r>
      <w:r w:rsidRPr="003D0937">
        <w:rPr>
          <w:highlight w:val="yellow"/>
        </w:rPr>
        <w:t>数据</w:t>
      </w:r>
      <w:r w:rsidRPr="0063079A">
        <w:t xml:space="preserve">长度与线性表长度的区别”，将“数据”改为“数组” </w:t>
      </w:r>
    </w:p>
    <w:p w14:paraId="09824FC0" w14:textId="2D196351" w:rsidR="0063079A" w:rsidRDefault="0063079A" w:rsidP="0063079A">
      <w:pPr>
        <w:pStyle w:val="a5"/>
        <w:numPr>
          <w:ilvl w:val="0"/>
          <w:numId w:val="3"/>
        </w:numPr>
        <w:ind w:firstLineChars="0"/>
      </w:pPr>
      <w:r w:rsidRPr="0063079A">
        <w:t>P44</w:t>
      </w:r>
      <w:r w:rsidRPr="0063079A">
        <w:rPr>
          <w:rFonts w:hint="eastAsia"/>
        </w:rPr>
        <w:t>，</w:t>
      </w:r>
      <w:r w:rsidRPr="0063079A">
        <w:t xml:space="preserve">3.4.3 </w:t>
      </w:r>
      <w:r w:rsidRPr="0063079A">
        <w:rPr>
          <w:rFonts w:hint="eastAsia"/>
        </w:rPr>
        <w:t>“</w:t>
      </w:r>
      <w:r w:rsidRPr="003D0937">
        <w:rPr>
          <w:rFonts w:hint="eastAsia"/>
          <w:highlight w:val="yellow"/>
        </w:rPr>
        <w:t>数据</w:t>
      </w:r>
      <w:r w:rsidRPr="0063079A">
        <w:rPr>
          <w:rFonts w:hint="eastAsia"/>
        </w:rPr>
        <w:t>长度与线性表长度的区别”，将“数据”改为“数组”</w:t>
      </w:r>
    </w:p>
    <w:p w14:paraId="65BDF28F" w14:textId="0BC2116E" w:rsidR="008B2F42" w:rsidRDefault="008B2F42" w:rsidP="008B2F42">
      <w:pPr>
        <w:pStyle w:val="a5"/>
        <w:numPr>
          <w:ilvl w:val="0"/>
          <w:numId w:val="3"/>
        </w:numPr>
        <w:ind w:firstLineChars="0"/>
      </w:pPr>
      <w:r w:rsidRPr="008B2F42">
        <w:t>P46，中间段，“注意，这里我们是把指针*e的值给修改成L</w:t>
      </w:r>
      <w:r w:rsidRPr="003D0937">
        <w:rPr>
          <w:highlight w:val="yellow"/>
        </w:rPr>
        <w:t>-&gt;</w:t>
      </w:r>
      <w:r w:rsidRPr="008B2F42">
        <w:t>data[i-1]”，其中“L-&gt;data[i-1]”改成“</w:t>
      </w:r>
      <w:proofErr w:type="spellStart"/>
      <w:r w:rsidRPr="008B2F42">
        <w:t>L.data</w:t>
      </w:r>
      <w:proofErr w:type="spellEnd"/>
      <w:r w:rsidRPr="008B2F42">
        <w:t>[i-1]”</w:t>
      </w:r>
    </w:p>
    <w:p w14:paraId="7B3C1F3E" w14:textId="77777777" w:rsidR="000B0582" w:rsidRPr="008B2F42" w:rsidRDefault="000B0582" w:rsidP="000B0582">
      <w:pPr>
        <w:pStyle w:val="a5"/>
        <w:numPr>
          <w:ilvl w:val="0"/>
          <w:numId w:val="3"/>
        </w:numPr>
        <w:ind w:firstLineChars="0"/>
      </w:pPr>
      <w:r>
        <w:t>P63</w:t>
      </w:r>
      <w:r>
        <w:rPr>
          <w:rFonts w:hint="eastAsia"/>
        </w:rPr>
        <w:t>，最下面一段第一行，“乙的</w:t>
      </w:r>
      <w:r w:rsidRPr="003D0937">
        <w:rPr>
          <w:rFonts w:hint="eastAsia"/>
          <w:highlight w:val="yellow"/>
        </w:rPr>
        <w:t>游</w:t>
      </w:r>
      <w:r>
        <w:rPr>
          <w:rFonts w:hint="eastAsia"/>
        </w:rPr>
        <w:t>标2”，把“游”改为“下”</w:t>
      </w:r>
    </w:p>
    <w:p w14:paraId="430F37DC" w14:textId="3B2C4B94" w:rsidR="008B2F42" w:rsidRPr="007803BA" w:rsidRDefault="008B2F42" w:rsidP="008B2F42">
      <w:pPr>
        <w:pStyle w:val="a5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 w:rsidRPr="007803BA">
        <w:rPr>
          <w:b/>
          <w:bCs/>
          <w:sz w:val="24"/>
          <w:szCs w:val="32"/>
        </w:rPr>
        <w:t>P67</w:t>
      </w:r>
      <w:r w:rsidRPr="007803BA">
        <w:rPr>
          <w:rFonts w:hint="eastAsia"/>
          <w:b/>
          <w:bCs/>
          <w:sz w:val="24"/>
          <w:szCs w:val="32"/>
        </w:rPr>
        <w:t>，图中文字，“失去了</w:t>
      </w:r>
      <w:r w:rsidRPr="003D0937">
        <w:rPr>
          <w:rFonts w:hint="eastAsia"/>
          <w:b/>
          <w:bCs/>
          <w:sz w:val="24"/>
          <w:szCs w:val="32"/>
          <w:highlight w:val="yellow"/>
        </w:rPr>
        <w:t>链式</w:t>
      </w:r>
      <w:r w:rsidRPr="007803BA">
        <w:rPr>
          <w:rFonts w:hint="eastAsia"/>
          <w:b/>
          <w:bCs/>
          <w:sz w:val="24"/>
          <w:szCs w:val="32"/>
        </w:rPr>
        <w:t>存储结构随机存取特性”，”链式“改成“顺序”。</w:t>
      </w:r>
    </w:p>
    <w:p w14:paraId="488BF44A" w14:textId="53600A85" w:rsidR="00F02EC2" w:rsidRDefault="00F02EC2" w:rsidP="00F02EC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79</w:t>
      </w:r>
      <w:r>
        <w:rPr>
          <w:rFonts w:hint="eastAsia"/>
        </w:rPr>
        <w:t>，</w:t>
      </w:r>
      <w:r>
        <w:t>4.4·1</w:t>
      </w:r>
      <w:r>
        <w:rPr>
          <w:rFonts w:hint="eastAsia"/>
        </w:rPr>
        <w:t>，第一段第二行，“</w:t>
      </w:r>
      <w:r w:rsidRPr="003D0937">
        <w:rPr>
          <w:rFonts w:hint="eastAsia"/>
          <w:highlight w:val="yellow"/>
        </w:rPr>
        <w:t>线性表</w:t>
      </w:r>
      <w:r>
        <w:rPr>
          <w:rFonts w:hint="eastAsia"/>
        </w:rPr>
        <w:t>是用数组来实现的，”，其中“线性表”改成“顺序表”。</w:t>
      </w:r>
    </w:p>
    <w:p w14:paraId="26806DD4" w14:textId="60FEE963" w:rsidR="00983B3A" w:rsidRDefault="00983B3A" w:rsidP="00F02EC2">
      <w:pPr>
        <w:pStyle w:val="a5"/>
        <w:numPr>
          <w:ilvl w:val="0"/>
          <w:numId w:val="3"/>
        </w:numPr>
        <w:ind w:firstLineChars="0"/>
      </w:pPr>
      <w:r>
        <w:t>**</w:t>
      </w:r>
      <w:r>
        <w:rPr>
          <w:rFonts w:hint="eastAsia"/>
        </w:rPr>
        <w:t>P</w:t>
      </w:r>
      <w:r>
        <w:t>112</w:t>
      </w:r>
      <w:r>
        <w:rPr>
          <w:rFonts w:hint="eastAsia"/>
        </w:rPr>
        <w:t>，第一行，“一开始就</w:t>
      </w:r>
      <w:r w:rsidRPr="00983B3A">
        <w:rPr>
          <w:rFonts w:hint="eastAsia"/>
          <w:highlight w:val="yellow"/>
        </w:rPr>
        <w:t>区配</w:t>
      </w:r>
      <w:r>
        <w:rPr>
          <w:rFonts w:hint="eastAsia"/>
        </w:rPr>
        <w:t>成功”，改成“匹配”。</w:t>
      </w:r>
    </w:p>
    <w:p w14:paraId="06431737" w14:textId="1619D285" w:rsidR="006138A3" w:rsidRPr="007803BA" w:rsidRDefault="006138A3" w:rsidP="00F02EC2">
      <w:pPr>
        <w:pStyle w:val="a5"/>
        <w:numPr>
          <w:ilvl w:val="0"/>
          <w:numId w:val="3"/>
        </w:numPr>
        <w:ind w:firstLineChars="0"/>
        <w:rPr>
          <w:b/>
          <w:bCs/>
        </w:rPr>
      </w:pPr>
      <w:r w:rsidRPr="007803BA">
        <w:rPr>
          <w:b/>
          <w:bCs/>
          <w:sz w:val="28"/>
          <w:szCs w:val="36"/>
        </w:rPr>
        <w:t>P136</w:t>
      </w:r>
      <w:r w:rsidRPr="007803BA">
        <w:rPr>
          <w:rFonts w:hint="eastAsia"/>
          <w:b/>
          <w:bCs/>
          <w:sz w:val="28"/>
          <w:szCs w:val="36"/>
        </w:rPr>
        <w:t>，第一行，“或者找某个结点的兄弟”改为“或者找某个结点的</w:t>
      </w:r>
      <w:r w:rsidRPr="007803BA">
        <w:rPr>
          <w:rFonts w:hint="eastAsia"/>
          <w:b/>
          <w:bCs/>
          <w:sz w:val="28"/>
          <w:szCs w:val="36"/>
          <w:highlight w:val="yellow"/>
        </w:rPr>
        <w:t>某个孩子的</w:t>
      </w:r>
      <w:r w:rsidRPr="007803BA">
        <w:rPr>
          <w:rFonts w:hint="eastAsia"/>
          <w:b/>
          <w:bCs/>
          <w:sz w:val="28"/>
          <w:szCs w:val="36"/>
        </w:rPr>
        <w:t>兄弟”。增加“某个孩子的”。</w:t>
      </w:r>
    </w:p>
    <w:p w14:paraId="77ADFB26" w14:textId="194A64D4" w:rsidR="00BB0FFA" w:rsidRPr="007803BA" w:rsidRDefault="00BB0FFA" w:rsidP="00F02EC2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b/>
          <w:bCs/>
          <w:sz w:val="28"/>
          <w:szCs w:val="36"/>
        </w:rPr>
        <w:t>**</w:t>
      </w: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137</w:t>
      </w:r>
      <w:r w:rsidRPr="007803BA">
        <w:rPr>
          <w:rFonts w:hint="eastAsia"/>
          <w:b/>
          <w:bCs/>
          <w:sz w:val="28"/>
          <w:szCs w:val="36"/>
        </w:rPr>
        <w:t>，改图中G结点与</w:t>
      </w:r>
      <w:r w:rsidRPr="007803BA">
        <w:rPr>
          <w:b/>
          <w:bCs/>
          <w:sz w:val="28"/>
          <w:szCs w:val="36"/>
        </w:rPr>
        <w:t>H</w:t>
      </w:r>
      <w:r w:rsidRPr="007803BA">
        <w:rPr>
          <w:rFonts w:hint="eastAsia"/>
          <w:b/>
          <w:bCs/>
          <w:sz w:val="28"/>
          <w:szCs w:val="36"/>
        </w:rPr>
        <w:t>结点的标记与连接错误</w:t>
      </w:r>
    </w:p>
    <w:p w14:paraId="560ADB67" w14:textId="05C19C13" w:rsidR="00BB0FFA" w:rsidRDefault="00BB0FFA" w:rsidP="00BB0FFA">
      <w:r w:rsidRPr="00BB0FFA">
        <w:rPr>
          <w:noProof/>
        </w:rPr>
        <w:drawing>
          <wp:inline distT="0" distB="0" distL="0" distR="0" wp14:anchorId="6F8D3454" wp14:editId="7300EEF6">
            <wp:extent cx="7772400" cy="40982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58F" w14:textId="77777777" w:rsidR="00BB0FFA" w:rsidRPr="00BB0FFA" w:rsidRDefault="00BB0FFA" w:rsidP="00BB0FFA"/>
    <w:p w14:paraId="59508EEB" w14:textId="52E23B78" w:rsidR="006D724C" w:rsidRDefault="006D724C" w:rsidP="00F02EC2">
      <w:pPr>
        <w:pStyle w:val="a5"/>
        <w:numPr>
          <w:ilvl w:val="0"/>
          <w:numId w:val="3"/>
        </w:numPr>
        <w:ind w:firstLineChars="0"/>
      </w:pPr>
      <w:r>
        <w:t>P142</w:t>
      </w:r>
      <w:r>
        <w:rPr>
          <w:rFonts w:hint="eastAsia"/>
        </w:rPr>
        <w:t>，第五段，“（3）倒数</w:t>
      </w:r>
      <w:r w:rsidRPr="003D0937">
        <w:rPr>
          <w:rFonts w:hint="eastAsia"/>
          <w:highlight w:val="yellow"/>
        </w:rPr>
        <w:t>两</w:t>
      </w:r>
      <w:r>
        <w:rPr>
          <w:rFonts w:hint="eastAsia"/>
        </w:rPr>
        <w:t>层”，改为“（3）倒数第二层”</w:t>
      </w:r>
    </w:p>
    <w:p w14:paraId="4C104841" w14:textId="547077C1" w:rsidR="00B25A69" w:rsidRDefault="00EE1256" w:rsidP="00F02EC2">
      <w:pPr>
        <w:pStyle w:val="a5"/>
        <w:numPr>
          <w:ilvl w:val="0"/>
          <w:numId w:val="3"/>
        </w:numPr>
        <w:ind w:firstLineChars="0"/>
      </w:pPr>
      <w:r>
        <w:t>**</w:t>
      </w:r>
      <w:r w:rsidR="00B25A69">
        <w:t>P143</w:t>
      </w:r>
      <w:r w:rsidR="00B25A69">
        <w:rPr>
          <w:rFonts w:hint="eastAsia"/>
        </w:rPr>
        <w:t>，6</w:t>
      </w:r>
      <w:r w:rsidR="00B25A69">
        <w:t>.6.2</w:t>
      </w:r>
      <w:r w:rsidR="00DE30B9">
        <w:rPr>
          <w:rFonts w:hint="eastAsia"/>
        </w:rPr>
        <w:t>上面一段和</w:t>
      </w:r>
      <w:r w:rsidR="00B25A69">
        <w:rPr>
          <w:rFonts w:hint="eastAsia"/>
        </w:rPr>
        <w:t>下面最后一段，</w:t>
      </w:r>
      <w:r w:rsidR="00DE30B9">
        <w:rPr>
          <w:rFonts w:hint="eastAsia"/>
        </w:rPr>
        <w:t>两处</w:t>
      </w:r>
      <w:r w:rsidR="00B25A69">
        <w:rPr>
          <w:rFonts w:hint="eastAsia"/>
        </w:rPr>
        <w:t>“通过</w:t>
      </w:r>
      <w:r w:rsidR="00B25A69" w:rsidRPr="00B25A69">
        <w:rPr>
          <w:rFonts w:hint="eastAsia"/>
          <w:highlight w:val="yellow"/>
        </w:rPr>
        <w:t>数据</w:t>
      </w:r>
      <w:r w:rsidR="00B25A69">
        <w:rPr>
          <w:rFonts w:hint="eastAsia"/>
        </w:rPr>
        <w:t>归纳法的论证，”，改为“数学”。</w:t>
      </w:r>
    </w:p>
    <w:p w14:paraId="0E7802C6" w14:textId="369ADE97" w:rsidR="0063079A" w:rsidRDefault="0063079A" w:rsidP="0063079A">
      <w:pPr>
        <w:pStyle w:val="a5"/>
        <w:numPr>
          <w:ilvl w:val="0"/>
          <w:numId w:val="3"/>
        </w:numPr>
        <w:ind w:firstLineChars="0"/>
      </w:pPr>
      <w:r w:rsidRPr="0063079A">
        <w:t>P145</w:t>
      </w:r>
      <w:r w:rsidRPr="0063079A">
        <w:rPr>
          <w:rFonts w:hint="eastAsia"/>
        </w:rPr>
        <w:t>，</w:t>
      </w:r>
      <w:r w:rsidRPr="0063079A">
        <w:t>6.7.1</w:t>
      </w:r>
      <w:r w:rsidRPr="0063079A">
        <w:rPr>
          <w:rFonts w:hint="eastAsia"/>
        </w:rPr>
        <w:t>最下面图，</w:t>
      </w:r>
      <w:r w:rsidRPr="0063079A">
        <w:t>G</w:t>
      </w:r>
      <w:r w:rsidRPr="0063079A">
        <w:rPr>
          <w:rFonts w:hint="eastAsia"/>
        </w:rPr>
        <w:t>的颜色改为绿色。</w:t>
      </w:r>
    </w:p>
    <w:p w14:paraId="1615CC65" w14:textId="77777777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P147，改图中指向J的箭头指向</w:t>
      </w:r>
    </w:p>
    <w:p w14:paraId="5D4EF623" w14:textId="77777777" w:rsidR="0001507E" w:rsidRPr="00C44484" w:rsidRDefault="0001507E" w:rsidP="0001507E">
      <w:r>
        <w:rPr>
          <w:rFonts w:hint="eastAsia"/>
          <w:noProof/>
        </w:rPr>
        <w:drawing>
          <wp:inline distT="0" distB="0" distL="0" distR="0" wp14:anchorId="7CEE66A1" wp14:editId="60E41CDB">
            <wp:extent cx="7772400" cy="377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8670" w14:textId="77777777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P160，改图中指向J的箭头指向</w:t>
      </w:r>
      <w:r>
        <w:rPr>
          <w:rFonts w:hint="eastAsia"/>
        </w:rPr>
        <w:t>，用下图</w:t>
      </w:r>
    </w:p>
    <w:p w14:paraId="3B435BD7" w14:textId="77777777" w:rsidR="0001507E" w:rsidRPr="00D304EB" w:rsidRDefault="0001507E" w:rsidP="0001507E">
      <w:r>
        <w:rPr>
          <w:rFonts w:hint="eastAsia"/>
          <w:noProof/>
        </w:rPr>
        <w:lastRenderedPageBreak/>
        <w:drawing>
          <wp:inline distT="0" distB="0" distL="0" distR="0" wp14:anchorId="2A33ECD4" wp14:editId="251150BE">
            <wp:extent cx="7772400" cy="38957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75C" w14:textId="77777777" w:rsidR="0001507E" w:rsidRDefault="0001507E" w:rsidP="0001507E">
      <w:pPr>
        <w:pStyle w:val="a5"/>
        <w:numPr>
          <w:ilvl w:val="0"/>
          <w:numId w:val="3"/>
        </w:numPr>
        <w:ind w:firstLineChars="0"/>
      </w:pPr>
      <w:r w:rsidRPr="00C44484">
        <w:t>P161，改图中指向J的箭头指向（</w:t>
      </w:r>
      <w:r>
        <w:rPr>
          <w:rFonts w:hint="eastAsia"/>
        </w:rPr>
        <w:t>用下面</w:t>
      </w:r>
      <w:r w:rsidRPr="00C44484">
        <w:rPr>
          <w:rFonts w:hint="eastAsia"/>
        </w:rPr>
        <w:t>两</w:t>
      </w:r>
      <w:r w:rsidRPr="00C44484">
        <w:t>张图）</w:t>
      </w:r>
    </w:p>
    <w:p w14:paraId="3AAF94DB" w14:textId="77777777" w:rsidR="0001507E" w:rsidRDefault="0001507E" w:rsidP="0001507E">
      <w:r>
        <w:rPr>
          <w:rFonts w:hint="eastAsia"/>
          <w:noProof/>
        </w:rPr>
        <w:drawing>
          <wp:inline distT="0" distB="0" distL="0" distR="0" wp14:anchorId="245346B1" wp14:editId="29CBBA96">
            <wp:extent cx="7772400" cy="360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C1CE82" wp14:editId="311C05AD">
            <wp:extent cx="7772400" cy="3797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0EEF" w14:textId="77777777" w:rsidR="0001507E" w:rsidRDefault="0001507E" w:rsidP="0001507E"/>
    <w:p w14:paraId="48D005DB" w14:textId="3C72E532" w:rsidR="006D724C" w:rsidRPr="007803BA" w:rsidRDefault="006D724C" w:rsidP="0063079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161</w:t>
      </w:r>
      <w:r w:rsidRPr="007803BA">
        <w:rPr>
          <w:rFonts w:hint="eastAsia"/>
          <w:b/>
          <w:bCs/>
          <w:sz w:val="28"/>
          <w:szCs w:val="36"/>
        </w:rPr>
        <w:t>，第二段，“</w:t>
      </w:r>
      <w:r w:rsidRPr="003D0937">
        <w:rPr>
          <w:rFonts w:hint="eastAsia"/>
          <w:b/>
          <w:bCs/>
          <w:sz w:val="28"/>
          <w:szCs w:val="36"/>
          <w:highlight w:val="yellow"/>
        </w:rPr>
        <w:t>空心箭头实线</w:t>
      </w:r>
      <w:r w:rsidRPr="007803BA">
        <w:rPr>
          <w:rFonts w:hint="eastAsia"/>
          <w:b/>
          <w:bCs/>
          <w:sz w:val="28"/>
          <w:szCs w:val="36"/>
        </w:rPr>
        <w:t>为前驱，</w:t>
      </w:r>
      <w:r w:rsidRPr="003D0937">
        <w:rPr>
          <w:rFonts w:hint="eastAsia"/>
          <w:b/>
          <w:bCs/>
          <w:sz w:val="28"/>
          <w:szCs w:val="36"/>
          <w:highlight w:val="yellow"/>
        </w:rPr>
        <w:t>虚线黑箭头</w:t>
      </w:r>
      <w:r w:rsidRPr="007803BA">
        <w:rPr>
          <w:rFonts w:hint="eastAsia"/>
          <w:b/>
          <w:bCs/>
          <w:sz w:val="28"/>
          <w:szCs w:val="36"/>
        </w:rPr>
        <w:t>为后继”改为“黑点虚线为前驱，蓝箭头虚线为后继”</w:t>
      </w:r>
    </w:p>
    <w:p w14:paraId="1ECF72D4" w14:textId="472C5F35" w:rsidR="006D724C" w:rsidRDefault="006D724C" w:rsidP="006307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162</w:t>
      </w:r>
      <w:r>
        <w:rPr>
          <w:rFonts w:hint="eastAsia"/>
        </w:rPr>
        <w:t>，代码注释去掉两个等号，改为</w:t>
      </w:r>
      <w:r w:rsidRPr="0093529D">
        <w:rPr>
          <w:rFonts w:hint="eastAsia"/>
        </w:rPr>
        <w:t>「Link</w:t>
      </w:r>
      <w:r w:rsidRPr="003D0937">
        <w:rPr>
          <w:rFonts w:hint="eastAsia"/>
          <w:highlight w:val="yellow"/>
        </w:rPr>
        <w:t>=</w:t>
      </w:r>
      <w:r w:rsidRPr="0093529D">
        <w:rPr>
          <w:rFonts w:hint="eastAsia"/>
        </w:rPr>
        <w:t>0表示指向左右孩子指针」和「Thread</w:t>
      </w:r>
      <w:r w:rsidRPr="003D0937">
        <w:rPr>
          <w:rFonts w:hint="eastAsia"/>
          <w:highlight w:val="yellow"/>
        </w:rPr>
        <w:t>=</w:t>
      </w:r>
      <w:r w:rsidRPr="0093529D">
        <w:rPr>
          <w:rFonts w:hint="eastAsia"/>
        </w:rPr>
        <w:t>1表示指向前驱或后继的线索」</w:t>
      </w:r>
    </w:p>
    <w:p w14:paraId="0C4D4F72" w14:textId="02537B96" w:rsidR="006720E5" w:rsidRDefault="006720E5" w:rsidP="0063079A">
      <w:pPr>
        <w:pStyle w:val="a5"/>
        <w:numPr>
          <w:ilvl w:val="0"/>
          <w:numId w:val="3"/>
        </w:numPr>
        <w:ind w:firstLineChars="0"/>
      </w:pPr>
      <w:r>
        <w:t>**P186</w:t>
      </w:r>
      <w:r>
        <w:rPr>
          <w:rFonts w:hint="eastAsia"/>
        </w:rPr>
        <w:t>，第二段第二行，</w:t>
      </w:r>
      <w:r w:rsidRPr="006720E5">
        <w:rPr>
          <w:rFonts w:hint="eastAsia"/>
        </w:rPr>
        <w:t>v=v</w:t>
      </w:r>
      <w:r w:rsidRPr="003D0937">
        <w:rPr>
          <w:rFonts w:hint="eastAsia"/>
          <w:highlight w:val="yellow"/>
        </w:rPr>
        <w:t>i,0</w:t>
      </w:r>
      <w:r w:rsidRPr="006720E5">
        <w:rPr>
          <w:rFonts w:hint="eastAsia"/>
        </w:rPr>
        <w:t>,v</w:t>
      </w:r>
      <w:r w:rsidRPr="003D0937">
        <w:rPr>
          <w:rFonts w:hint="eastAsia"/>
          <w:highlight w:val="yellow"/>
        </w:rPr>
        <w:t>i,1</w:t>
      </w:r>
      <w:r w:rsidRPr="006720E5">
        <w:rPr>
          <w:rFonts w:hint="eastAsia"/>
        </w:rPr>
        <w:t>,…,</w:t>
      </w:r>
      <w:proofErr w:type="spellStart"/>
      <w:r w:rsidRPr="006720E5">
        <w:rPr>
          <w:rFonts w:hint="eastAsia"/>
        </w:rPr>
        <w:t>v</w:t>
      </w:r>
      <w:r w:rsidRPr="003D0937">
        <w:rPr>
          <w:rFonts w:hint="eastAsia"/>
          <w:highlight w:val="yellow"/>
        </w:rPr>
        <w:t>i,m</w:t>
      </w:r>
      <w:proofErr w:type="spellEnd"/>
      <w:r w:rsidRPr="006720E5">
        <w:rPr>
          <w:rFonts w:hint="eastAsia"/>
        </w:rPr>
        <w:t>=v</w:t>
      </w:r>
      <w:r w:rsidRPr="006720E5">
        <w:t>’</w:t>
      </w:r>
      <w:r>
        <w:rPr>
          <w:rFonts w:hint="eastAsia"/>
        </w:rPr>
        <w:t>其中</w:t>
      </w:r>
      <w:r w:rsidRPr="006720E5">
        <w:t>0</w:t>
      </w:r>
      <w:r w:rsidRPr="006720E5">
        <w:rPr>
          <w:rFonts w:hint="eastAsia"/>
        </w:rPr>
        <w:t>、1、m要改成小下标v=v</w:t>
      </w:r>
      <w:r w:rsidRPr="006720E5">
        <w:rPr>
          <w:rFonts w:hint="eastAsia"/>
          <w:vertAlign w:val="subscript"/>
        </w:rPr>
        <w:t>i,0</w:t>
      </w:r>
      <w:r w:rsidRPr="006720E5">
        <w:rPr>
          <w:rFonts w:hint="eastAsia"/>
        </w:rPr>
        <w:t>,v</w:t>
      </w:r>
      <w:r w:rsidRPr="006720E5">
        <w:rPr>
          <w:rFonts w:hint="eastAsia"/>
          <w:vertAlign w:val="subscript"/>
        </w:rPr>
        <w:t>i,1</w:t>
      </w:r>
      <w:r w:rsidRPr="006720E5">
        <w:rPr>
          <w:rFonts w:hint="eastAsia"/>
        </w:rPr>
        <w:t>,…</w:t>
      </w:r>
      <w:proofErr w:type="gramStart"/>
      <w:r w:rsidRPr="006720E5">
        <w:rPr>
          <w:rFonts w:hint="eastAsia"/>
        </w:rPr>
        <w:t>,</w:t>
      </w:r>
      <w:proofErr w:type="spellStart"/>
      <w:r w:rsidRPr="006720E5">
        <w:rPr>
          <w:rFonts w:hint="eastAsia"/>
        </w:rPr>
        <w:t>v</w:t>
      </w:r>
      <w:r w:rsidRPr="006720E5">
        <w:rPr>
          <w:rFonts w:hint="eastAsia"/>
          <w:vertAlign w:val="subscript"/>
        </w:rPr>
        <w:t>i</w:t>
      </w:r>
      <w:proofErr w:type="gramEnd"/>
      <w:r w:rsidRPr="006720E5">
        <w:rPr>
          <w:rFonts w:hint="eastAsia"/>
          <w:vertAlign w:val="subscript"/>
        </w:rPr>
        <w:t>,m</w:t>
      </w:r>
      <w:proofErr w:type="spellEnd"/>
      <w:r w:rsidRPr="006720E5">
        <w:rPr>
          <w:rFonts w:hint="eastAsia"/>
        </w:rPr>
        <w:t>=v</w:t>
      </w:r>
      <w:r w:rsidRPr="006720E5">
        <w:t>’</w:t>
      </w:r>
    </w:p>
    <w:p w14:paraId="0C98E658" w14:textId="3D8858B6" w:rsidR="0063079A" w:rsidRPr="007803BA" w:rsidRDefault="0063079A" w:rsidP="008B2F42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b/>
          <w:bCs/>
          <w:sz w:val="28"/>
          <w:szCs w:val="36"/>
        </w:rPr>
        <w:t>P188</w:t>
      </w:r>
      <w:r w:rsidRPr="007803BA">
        <w:rPr>
          <w:rFonts w:hint="eastAsia"/>
          <w:b/>
          <w:bCs/>
          <w:sz w:val="28"/>
          <w:szCs w:val="36"/>
        </w:rPr>
        <w:t>，</w:t>
      </w:r>
      <w:r w:rsidRPr="007803BA">
        <w:rPr>
          <w:b/>
          <w:bCs/>
          <w:sz w:val="28"/>
          <w:szCs w:val="36"/>
        </w:rPr>
        <w:t xml:space="preserve"> </w:t>
      </w:r>
      <w:r w:rsidRPr="007803BA">
        <w:rPr>
          <w:rFonts w:hint="eastAsia"/>
          <w:b/>
          <w:bCs/>
          <w:sz w:val="28"/>
          <w:szCs w:val="36"/>
        </w:rPr>
        <w:t>上方图两图的</w:t>
      </w:r>
      <w:r w:rsidRPr="007803BA">
        <w:rPr>
          <w:b/>
          <w:bCs/>
          <w:sz w:val="28"/>
          <w:szCs w:val="36"/>
        </w:rPr>
        <w:t>A</w:t>
      </w:r>
      <w:r w:rsidRPr="007803BA">
        <w:rPr>
          <w:rFonts w:hint="eastAsia"/>
          <w:b/>
          <w:bCs/>
          <w:sz w:val="28"/>
          <w:szCs w:val="36"/>
        </w:rPr>
        <w:t>与</w:t>
      </w:r>
      <w:r w:rsidRPr="007803BA">
        <w:rPr>
          <w:b/>
          <w:bCs/>
          <w:sz w:val="28"/>
          <w:szCs w:val="36"/>
        </w:rPr>
        <w:t>B</w:t>
      </w:r>
      <w:r w:rsidRPr="007803BA">
        <w:rPr>
          <w:rFonts w:hint="eastAsia"/>
          <w:b/>
          <w:bCs/>
          <w:sz w:val="28"/>
          <w:szCs w:val="36"/>
        </w:rPr>
        <w:t>箭头画反</w:t>
      </w:r>
    </w:p>
    <w:p w14:paraId="39DEB994" w14:textId="695E77F5" w:rsidR="008B2F42" w:rsidRDefault="0063079A" w:rsidP="008B2F42">
      <w:r>
        <w:rPr>
          <w:noProof/>
        </w:rPr>
        <w:lastRenderedPageBreak/>
        <w:drawing>
          <wp:inline distT="0" distB="0" distL="0" distR="0" wp14:anchorId="462962FE" wp14:editId="577631CB">
            <wp:extent cx="3814835" cy="234749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92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E97D" w14:textId="511DA465" w:rsidR="00937A93" w:rsidRPr="007803BA" w:rsidRDefault="00937A93" w:rsidP="007803B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221</w:t>
      </w:r>
      <w:r w:rsidRPr="007803BA">
        <w:rPr>
          <w:rFonts w:hint="eastAsia"/>
          <w:b/>
          <w:bCs/>
          <w:sz w:val="28"/>
          <w:szCs w:val="36"/>
        </w:rPr>
        <w:t>，图错误，应该更改为</w:t>
      </w:r>
    </w:p>
    <w:p w14:paraId="682CD1E9" w14:textId="64B5BC8B" w:rsidR="00937A93" w:rsidRDefault="00937A93" w:rsidP="0053750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C95F241" wp14:editId="5851E8DB">
            <wp:extent cx="7772400" cy="467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5E0" w14:textId="1A0FEA2B" w:rsidR="00537503" w:rsidRPr="007803BA" w:rsidRDefault="00537503" w:rsidP="007803BA">
      <w:pPr>
        <w:pStyle w:val="a5"/>
        <w:numPr>
          <w:ilvl w:val="0"/>
          <w:numId w:val="3"/>
        </w:numPr>
        <w:ind w:firstLineChars="0"/>
        <w:rPr>
          <w:b/>
          <w:bCs/>
          <w:sz w:val="28"/>
          <w:szCs w:val="36"/>
        </w:rPr>
      </w:pPr>
      <w:r w:rsidRPr="007803BA">
        <w:rPr>
          <w:rFonts w:hint="eastAsia"/>
          <w:b/>
          <w:bCs/>
          <w:sz w:val="28"/>
          <w:szCs w:val="36"/>
        </w:rPr>
        <w:t>P</w:t>
      </w:r>
      <w:r w:rsidRPr="007803BA">
        <w:rPr>
          <w:b/>
          <w:bCs/>
          <w:sz w:val="28"/>
          <w:szCs w:val="36"/>
        </w:rPr>
        <w:t>288,</w:t>
      </w:r>
      <w:r w:rsidRPr="007803BA">
        <w:rPr>
          <w:rFonts w:hint="eastAsia"/>
          <w:b/>
          <w:bCs/>
          <w:sz w:val="28"/>
          <w:szCs w:val="36"/>
        </w:rPr>
        <w:t>最下方图错，换成下图</w:t>
      </w:r>
    </w:p>
    <w:p w14:paraId="6F974644" w14:textId="3AEE81E6" w:rsidR="00537503" w:rsidRDefault="00537503" w:rsidP="00537503">
      <w:r>
        <w:rPr>
          <w:noProof/>
        </w:rPr>
        <w:drawing>
          <wp:inline distT="0" distB="0" distL="0" distR="0" wp14:anchorId="6AFA2E3E" wp14:editId="091D236C">
            <wp:extent cx="7772400" cy="22345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9D9" w14:textId="19255B2D" w:rsidR="00CC1211" w:rsidRPr="008B2F42" w:rsidRDefault="00CC1211" w:rsidP="0023546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329</w:t>
      </w:r>
      <w:r>
        <w:rPr>
          <w:rFonts w:hint="eastAsia"/>
        </w:rPr>
        <w:t>，第五行，2</w:t>
      </w:r>
      <w:r w:rsidRPr="00CC1211">
        <w:rPr>
          <w:rFonts w:hint="eastAsia"/>
          <w:vertAlign w:val="superscript"/>
        </w:rPr>
        <w:t>t</w:t>
      </w:r>
      <w:r w:rsidRPr="003D0937">
        <w:rPr>
          <w:rFonts w:hint="eastAsia"/>
          <w:highlight w:val="yellow"/>
          <w:vertAlign w:val="superscript"/>
        </w:rPr>
        <w:t>_</w:t>
      </w:r>
      <w:r w:rsidRPr="00CC1211">
        <w:rPr>
          <w:rFonts w:hint="eastAsia"/>
          <w:vertAlign w:val="superscript"/>
        </w:rPr>
        <w:t>k+</w:t>
      </w:r>
      <w:r w:rsidRPr="00CC1211">
        <w:rPr>
          <w:vertAlign w:val="superscript"/>
        </w:rPr>
        <w:t>1</w:t>
      </w:r>
      <w:r>
        <w:rPr>
          <w:rFonts w:hint="eastAsia"/>
        </w:rPr>
        <w:t>改为2</w:t>
      </w:r>
      <w:r w:rsidRPr="00CC1211">
        <w:rPr>
          <w:vertAlign w:val="superscript"/>
        </w:rPr>
        <w:t>t-k+1</w:t>
      </w:r>
      <w:r>
        <w:rPr>
          <w:rFonts w:hint="eastAsia"/>
        </w:rPr>
        <w:t>，其实中-写成了_</w:t>
      </w:r>
    </w:p>
    <w:sectPr w:rsidR="00CC1211" w:rsidRPr="008B2F42" w:rsidSect="00E11CF6">
      <w:pgSz w:w="15840" w:h="2448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B1BC8"/>
    <w:multiLevelType w:val="hybridMultilevel"/>
    <w:tmpl w:val="FDC617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237822"/>
    <w:multiLevelType w:val="hybridMultilevel"/>
    <w:tmpl w:val="F828AF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D71CBA"/>
    <w:multiLevelType w:val="hybridMultilevel"/>
    <w:tmpl w:val="A484F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7C67F7"/>
    <w:multiLevelType w:val="hybridMultilevel"/>
    <w:tmpl w:val="81307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42"/>
    <w:rsid w:val="0001507E"/>
    <w:rsid w:val="000B0582"/>
    <w:rsid w:val="001C728C"/>
    <w:rsid w:val="0023546C"/>
    <w:rsid w:val="002E29B9"/>
    <w:rsid w:val="003D0937"/>
    <w:rsid w:val="00537503"/>
    <w:rsid w:val="006138A3"/>
    <w:rsid w:val="0063079A"/>
    <w:rsid w:val="006720E5"/>
    <w:rsid w:val="006D724C"/>
    <w:rsid w:val="007803BA"/>
    <w:rsid w:val="008B2F42"/>
    <w:rsid w:val="00904407"/>
    <w:rsid w:val="00937A93"/>
    <w:rsid w:val="00983B3A"/>
    <w:rsid w:val="00A124C3"/>
    <w:rsid w:val="00B25A69"/>
    <w:rsid w:val="00BB0FFA"/>
    <w:rsid w:val="00CC1211"/>
    <w:rsid w:val="00DE30B9"/>
    <w:rsid w:val="00E11CF6"/>
    <w:rsid w:val="00EE1256"/>
    <w:rsid w:val="00F0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264F9"/>
  <w15:chartTrackingRefBased/>
  <w15:docId w15:val="{B182515D-8896-A749-87CD-98053E03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2F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2F4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B2F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2F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2F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2020-11-02T05:54:00Z</dcterms:created>
  <dcterms:modified xsi:type="dcterms:W3CDTF">2021-09-11T02:57:00Z</dcterms:modified>
</cp:coreProperties>
</file>