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UN HELADITO</w:t>
      </w:r>
    </w:p>
    <w:p>
      <w:pPr>
        <w:jc w:val="center"/>
      </w:pPr>
      <w:r>
        <w:rPr>
          <w:b/>
          <w:sz w:val="30"/>
        </w:rPr>
        <w:t>ESPECIFICACIÓN DE REQUISITOS DEL SOFTWARE (ERS)</w:t>
      </w:r>
    </w:p>
    <w:p>
      <w:pPr>
        <w:jc w:val="center"/>
      </w:pPr>
      <w:r>
        <w:rPr>
          <w:i/>
        </w:rPr>
        <w:t>Evaluación Parcial N.º 2 · DSY1104 · Desarrollo Fullstack II</w:t>
      </w:r>
    </w:p>
    <w:p>
      <w:r>
        <w:t>Versión 2.0 · 30 de octubre de 2026 · Estado: documento preparado para revisión del equipo y validación docente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Nombre del sistema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Un Heladito – tienda web de heladería artesanal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Tipo de solución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Aplicación web de una sola página (SPA)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Tecnologías principales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React 19, Vite 8, React Router 7, JavaScript, Bootstrap 5 y CSS propio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Persistencia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localStorage y sessionStorage del navegador; datos de demostración en JavaScript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Repositorio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No informado en los archivos recibidos. Incorporar URL pública y rama antes de entregar.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Integrantes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No informados en los archivos recibidos. Completar nombres del equipo.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Responsable / revisión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Pendiente de completar por el equipo y docente.</w:t>
            </w:r>
          </w:p>
        </w:tc>
      </w:tr>
    </w:tbl>
    <w:p/>
    <w:p>
      <w:pPr>
        <w:pStyle w:val="Heading1"/>
      </w:pPr>
      <w:r>
        <w:t>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Versión anterior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Base inicial del proyecto de tienda online.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30-10-2026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Actualización de requisitos para la versión React, nuevas vistas, persistencia local y pruebas unitarias.</w:t>
            </w:r>
          </w:p>
        </w:tc>
      </w:tr>
    </w:tbl>
    <w:p/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Este documento especifica los requisitos funcionales y no funcionales de Un Heladito, una tienda web académica para una heladería artesanal. Su propósito es establecer qué servicios ofrece la aplicación, qué restricciones presenta y qué condiciones deben considerarse para su diseño, desarrollo, verificación y evaluación.</w:t>
      </w:r>
    </w:p>
    <w:p>
      <w:r>
        <w:t>Está dirigido al equipo de desarrollo, docente evaluador y personas que revisen el funcionamiento del frontend. La especificación se basa en el código y los documentos entregados para la Evaluación Parcial N.º 2.</w:t>
      </w:r>
    </w:p>
    <w:p>
      <w:pPr>
        <w:pStyle w:val="Heading2"/>
      </w:pPr>
      <w:r>
        <w:t>1.2 Ámbito del sistema</w:t>
      </w:r>
    </w:p>
    <w:p>
      <w:r>
        <w:t>Un Heladito permite a visitantes explorar el catálogo de helados, consultar categorías y ofertas, revisar detalles de productos, gestionar un carrito, completar un checkout de demostración y consultar el resultado simulado del pago. También incorpora registro e inicio de sesión de demostración, una sección de cuenta, contenido informativo, blog, formulario de contacto y un panel administrativo para gestionar productos y consultar pedidos simulados.</w:t>
      </w:r>
    </w:p>
    <w:p>
      <w:r>
        <w:t>Queda fuera del alcance de esta versión: procesamiento real de pagos, despacho real, envío de correos, backend remoto, base de datos centralizada, sincronización entre dispositivos y autenticación de producción. Las operaciones de compra y administración son demostrativas y se apoyan en almacenamiento local.</w:t>
      </w:r>
    </w:p>
    <w:p>
      <w:pPr>
        <w:pStyle w:val="Heading2"/>
      </w:pPr>
      <w:r>
        <w:t>1.3 Definiciones, acrónimos y abreviaturas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SPA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Single Page Application: aplicación que actualiza sus vistas sin recargar completamente el documento.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React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Biblioteca JavaScript utilizada para construir la interfaz mediante componentes.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Componente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Unidad reutilizable de interfaz que recibe propiedades y puede administrar estado.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Props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Propiedades que un componente recibe desde su componente padre.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Estado (state)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Información interna que puede cambiar y provocar una actualización de la interfaz.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CRUD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Operaciones de crear, leer, actualizar y eliminar registros.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Mock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Función o módulo simulado utilizado para aislar una prueba de dependencias externas.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Vitest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Ejecutor de pruebas integrado con el ecosistema Vite.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Especificación de Requisitos del Software.</w:t>
            </w:r>
          </w:p>
        </w:tc>
      </w:tr>
    </w:tbl>
    <w:p/>
    <w:p>
      <w:pPr>
        <w:pStyle w:val="Heading2"/>
      </w:pPr>
      <w:r>
        <w:t>1.4 Referencias</w:t>
      </w:r>
    </w:p>
    <w:p>
      <w:pPr>
        <w:pStyle w:val="ListBullet"/>
      </w:pPr>
      <w:r>
        <w:t>DSY1104 Evaluación Parcial N.º 2 – Implementando frontend y pruebas unitarias a mi tienda online (rúbrica e instrucciones).</w:t>
      </w:r>
    </w:p>
    <w:p>
      <w:pPr>
        <w:pStyle w:val="ListBullet"/>
      </w:pPr>
      <w:r>
        <w:t>DSY1104 Evaluación Parcial 2 – Anexo 1: Instrucciones para el desarrollo de la Evaluación 2.</w:t>
      </w:r>
    </w:p>
    <w:p>
      <w:pPr>
        <w:pStyle w:val="ListBullet"/>
      </w:pPr>
      <w:r>
        <w:t>Código fuente entregado: un-heladito-web-tests.zip, versión revisada para esta documentación.</w:t>
      </w:r>
    </w:p>
    <w:p>
      <w:pPr>
        <w:pStyle w:val="ListBullet"/>
      </w:pPr>
      <w:r>
        <w:t>Documentación oficial de React, Vite, React Router, Bootstrap y Vitest.</w:t>
      </w:r>
    </w:p>
    <w:p>
      <w:pPr>
        <w:pStyle w:val="Heading2"/>
      </w:pPr>
      <w:r>
        <w:t>1.5 Visión general del documento</w:t>
      </w:r>
    </w:p>
    <w:p>
      <w:r>
        <w:t>La sección 2 describe el contexto, usuarios, funciones y restricciones del producto. La sección 3 detalla interfaces, requisitos funcionales y requisitos no funcionales verificables. La sección 4 resume la trazabilidad de los requisitos con las vistas y componentes presentes en el proyecto.</w:t>
      </w:r>
    </w:p>
    <w:p>
      <w:pPr>
        <w:pStyle w:val="Heading1"/>
      </w:pPr>
      <w:r>
        <w:t>2. Descripción general</w:t>
      </w:r>
    </w:p>
    <w:p>
      <w:pPr>
        <w:pStyle w:val="Heading2"/>
      </w:pPr>
      <w:r>
        <w:t>2.1 Perspectiva del producto</w:t>
      </w:r>
    </w:p>
    <w:p>
      <w:r>
        <w:t>La aplicación es un frontend independiente de demostración. Está construida con React y Vite, utiliza React Router para la navegación y Bootstrap 5 junto con CSS propio para la presentación adaptable. Los productos y categorías se obtienen desde módulos JavaScript que actúan como fuente de datos simulada. La persistencia de carrito, sesión y pedidos se realiza en el almacenamiento del navegador.</w:t>
      </w:r>
    </w:p>
    <w:p>
      <w:r>
        <w:t>No se identificó una API de servidor ni una base de datos remota en el código entregado. Por ello, los datos no se comparten entre navegadores o dispositivos y pueden depender del almacenamiento local disponible.</w:t>
      </w:r>
    </w:p>
    <w:p>
      <w:pPr>
        <w:pStyle w:val="Heading2"/>
      </w:pPr>
      <w:r>
        <w:t>2.2 Funciones del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Funciones implementadas en el frontend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Tienda pública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Inicio, catálogo, búsqueda y filtros, categorías, ofertas y detalle de producto.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Carrito y compra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Agregar productos, modificar cantidades, eliminar artículos, calcular total, validar datos de checkout y mostrar resultado de pago simulado.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Cuenta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Registro e inicio de sesión de demostración y vista de cuenta.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Contenido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Secciones Nosotros, Blog, detalle de blog y Contacto.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Administración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Panel administrativo para consultar y realizar operaciones CRUD sobre productos y revisar pedidos de demostración.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Persistencia local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Almacenamiento de información en localStorage/sessionStorage y actualización de vistas mediante eventos del navegador.</w:t>
            </w:r>
          </w:p>
        </w:tc>
      </w:tr>
    </w:tbl>
    <w:p/>
    <w:p>
      <w:pPr>
        <w:pStyle w:val="Heading2"/>
      </w:pPr>
      <w:r>
        <w:t>2.3 Características de los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Tipo de usuario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Descripción y permisos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Visitante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Puede navegar por las vistas públicas, consultar productos, categorías, ofertas, blog e información de la tienda.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Comprador registrado (demo)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Puede iniciar sesión en la demostración, utilizar el carrito y acceder a la vista de cuenta. La sesión no constituye autenticación segura de producción.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Administrador (demo)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Puede acceder al panel administrativo y gestionar los datos simulados de productos y pedidos, sujeto al rol almacenado en la aplicación.</w:t>
            </w:r>
          </w:p>
        </w:tc>
      </w:tr>
    </w:tbl>
    <w:p/>
    <w:p>
      <w:pPr>
        <w:pStyle w:val="Heading2"/>
      </w:pPr>
      <w:r>
        <w:t>2.4 Restricciones</w:t>
      </w:r>
    </w:p>
    <w:p>
      <w:pPr>
        <w:pStyle w:val="ListBullet"/>
      </w:pPr>
      <w:r>
        <w:t>La solución debe ejecutarse en un navegador moderno con JavaScript habilitado.</w:t>
      </w:r>
    </w:p>
    <w:p>
      <w:pPr>
        <w:pStyle w:val="ListBullet"/>
      </w:pPr>
      <w:r>
        <w:t>El frontend está desarrollado con React y Vite; la navegación utiliza React Router.</w:t>
      </w:r>
    </w:p>
    <w:p>
      <w:pPr>
        <w:pStyle w:val="ListBullet"/>
      </w:pPr>
      <w:r>
        <w:t>Bootstrap 5 y CSS propio se utilizan para la composición y adaptación visual.</w:t>
      </w:r>
    </w:p>
    <w:p>
      <w:pPr>
        <w:pStyle w:val="ListBullet"/>
      </w:pPr>
      <w:r>
        <w:t>Los datos se almacenan localmente; no existe persistencia centralizada ni sincronización remota.</w:t>
      </w:r>
    </w:p>
    <w:p>
      <w:pPr>
        <w:pStyle w:val="ListBullet"/>
      </w:pPr>
      <w:r>
        <w:t>El checkout y los resultados de pago son simulados; no se procesan transacciones reales.</w:t>
      </w:r>
    </w:p>
    <w:p>
      <w:pPr>
        <w:pStyle w:val="ListBullet"/>
      </w:pPr>
      <w:r>
        <w:t>Las credenciales de demostración no deben utilizarse para cuentas reales.</w:t>
      </w:r>
    </w:p>
    <w:p>
      <w:pPr>
        <w:pStyle w:val="ListBullet"/>
      </w:pPr>
      <w:r>
        <w:t>El equipo informa que el docente indicó reemplazar Jasmine y Karma por Vite/Vitest para este proyecto. En consecuencia, las pruebas se implementan con Vitest, React Testing Library, user-event y jsdom, integrados a la configuración de Vite.</w:t>
      </w:r>
    </w:p>
    <w:p>
      <w:pPr>
        <w:pStyle w:val="Heading2"/>
      </w:pPr>
      <w:r>
        <w:t>2.5 Suposiciones y dependencias</w:t>
      </w:r>
    </w:p>
    <w:p>
      <w:pPr>
        <w:pStyle w:val="ListBullet"/>
      </w:pPr>
      <w:r>
        <w:t>Se supone que el usuario dispone de un navegador actualizado y conexión para cargar inicialmente los recursos de la aplicación.</w:t>
      </w:r>
    </w:p>
    <w:p>
      <w:pPr>
        <w:pStyle w:val="ListBullet"/>
      </w:pPr>
      <w:r>
        <w:t>El funcionamiento de la persistencia depende de que el navegador permita el uso de localStorage y sessionStorage.</w:t>
      </w:r>
    </w:p>
    <w:p>
      <w:pPr>
        <w:pStyle w:val="ListBullet"/>
      </w:pPr>
      <w:r>
        <w:t>El proyecto depende de Node.js y npm para instalar dependencias, ejecutar Vite y correr las pruebas.</w:t>
      </w:r>
    </w:p>
    <w:p>
      <w:pPr>
        <w:pStyle w:val="ListBullet"/>
      </w:pPr>
      <w:r>
        <w:t>Los datos de productos, categorías y pedidos son datos de demostración mantenidos por el código del frontend.</w:t>
      </w:r>
    </w:p>
    <w:p>
      <w:pPr>
        <w:pStyle w:val="ListBullet"/>
      </w:pPr>
      <w:r>
        <w:t>Los resultados de las pruebas dependen de instalar las versiones declaradas en package-lock.json y utilizar una versión de Node compatible.</w:t>
      </w:r>
    </w:p>
    <w:p>
      <w:pPr>
        <w:pStyle w:val="Heading2"/>
      </w:pPr>
      <w:r>
        <w:t>2.6 Requisitos futuros</w:t>
      </w:r>
    </w:p>
    <w:p>
      <w:pPr>
        <w:pStyle w:val="ListBullet"/>
      </w:pPr>
      <w:r>
        <w:t>Implementar backend y base de datos para persistencia compartida.</w:t>
      </w:r>
    </w:p>
    <w:p>
      <w:pPr>
        <w:pStyle w:val="ListBullet"/>
      </w:pPr>
      <w:r>
        <w:t>Integrar una pasarela de pago real y un servicio de despacho, con medidas de seguridad apropiadas.</w:t>
      </w:r>
    </w:p>
    <w:p>
      <w:pPr>
        <w:pStyle w:val="ListBullet"/>
      </w:pPr>
      <w:r>
        <w:t>Implementar autenticación segura y control de acceso del lado del servidor.</w:t>
      </w:r>
    </w:p>
    <w:p>
      <w:pPr>
        <w:pStyle w:val="ListBullet"/>
      </w:pPr>
      <w:r>
        <w:t>Agregar sincronización de datos entre dispositivos y mecanismos de recuperación ante fallos.</w:t>
      </w:r>
    </w:p>
    <w:p>
      <w:pPr>
        <w:pStyle w:val="ListBullet"/>
      </w:pPr>
      <w:r>
        <w:t>Ampliar las pruebas unitarias para hooks, contextos, servicios de almacenamiento, validación de checkout y panel administrativo.</w:t>
      </w:r>
    </w:p>
    <w:p>
      <w:pPr>
        <w:pStyle w:val="Heading1"/>
      </w:pPr>
      <w:r>
        <w:t>3. Requisitos específicos</w:t>
      </w:r>
    </w:p>
    <w:p>
      <w:pPr>
        <w:pStyle w:val="Heading2"/>
      </w:pPr>
      <w:r>
        <w:t>3.1 Requisitos comunes de las interfaces</w:t>
      </w:r>
    </w:p>
    <w:p>
      <w:pPr>
        <w:pStyle w:val="Heading3"/>
      </w:pPr>
      <w:r>
        <w:t>3.1.1 Interfaces de usuario</w:t>
      </w:r>
    </w:p>
    <w:p>
      <w:r>
        <w:t>La interfaz se organiza mediante una barra de navegación, área principal de contenido y pie de página. Las rutas principales se gestionan con React Router. Los formularios deben presentar etiquetas, controles y mensajes de validación comprensibles. El diseño utiliza clases de Bootstrap y reglas CSS propias para adaptarse a distintos anchos de pantalla.</w:t>
      </w:r>
    </w:p>
    <w:p>
      <w:pPr>
        <w:pStyle w:val="Heading3"/>
      </w:pPr>
      <w:r>
        <w:t>3.1.2 Interfaces de hardware</w:t>
      </w:r>
    </w:p>
    <w:p>
      <w:r>
        <w:t>No se requiere hardware especializado. La aplicación debe poder utilizarse desde equipos de escritorio, notebooks, tabletas y teléfonos con navegador compatible y controles táctiles.</w:t>
      </w:r>
    </w:p>
    <w:p>
      <w:pPr>
        <w:pStyle w:val="Heading3"/>
      </w:pPr>
      <w:r>
        <w:t>3.1.3 Interfaces de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Software / biblioteca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React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Construcción de componentes y vistas.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Vite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Servidor de desarrollo y construcción del frontend.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React Router DOM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Navegación entre rutas de la SPA.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Bootstrap 5 + CSS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Diseño, grillas, utilidades y adaptación responsive.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Vitest + jsdom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Ejecución de pruebas y simulación del entorno DOM.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React Testing Library + user-event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Renderizado de componentes y simulación de interacciones de usuario.</w:t>
            </w:r>
          </w:p>
        </w:tc>
      </w:tr>
    </w:tbl>
    <w:p/>
    <w:p>
      <w:pPr>
        <w:pStyle w:val="Heading3"/>
      </w:pPr>
      <w:r>
        <w:t>3.1.4 Interfaces de comunicación</w:t>
      </w:r>
    </w:p>
    <w:p>
      <w:r>
        <w:t>La versión analizada no implementa comunicación con un backend propio ni integración con servicios de pago. La interacción principal se realiza dentro del navegador. Los eventos de almacenamiento y eventos personalizados permiten refrescar información local entre componentes.</w:t>
      </w:r>
    </w:p>
    <w:p>
      <w:pPr>
        <w:pStyle w:val="Heading2"/>
      </w:pPr>
      <w:r>
        <w:t>3.2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RF-01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Inicio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mostrar la página de inicio con acceso a las secciones principales y contenido destacado.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RF-02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listar productos con información descriptiva, precio, imagen, categoría y disponibilidad cuando corresponda.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RF-03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Búsqueda y filtros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permitir localizar productos y refinar el catálogo mediante criterios disponibles en la interfaz.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RF-04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Detalle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mostrar el detalle del producto seleccionado y permitir agregarlo al carrito respetando el stock simulado.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RF-05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Categorías y ofertas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mostrar vistas para consultar productos agrupados por categoría y productos marcados en oferta.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RF-06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Carrito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permitir agregar, aumentar, disminuir y eliminar productos, vaciar el carrito y recalcular cantidades y total.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RF-07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Persistencia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conservar el estado local del carrito y los datos de demostración entre recargas del mismo navegador, según la lógica implementada.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RF-08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solicitar y validar los datos requeridos para continuar con una compra de demostración.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RF-09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Resultado de pago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mostrar un resultado simulado aprobado o rechazado y un resumen asociado al flujo de compra.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RF-10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Registro e inicio de sesión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permitir registrar e iniciar sesión en modo demostración y mostrar mensajes ante datos inválidos o credenciales rechazadas.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RF-11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Cuenta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presentar la información de la cuenta de demostración disponible para el usuario autenticado.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RF-12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Administración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ofrecer una vista administrativa para consultar, crear, editar y eliminar productos de demostración y consultar pedidos simulados.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RF-13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Contenido informativo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mostrar las vistas Nosotros, Blog y detalle de publicaciones.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RF-14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Contacto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El sistema debe permitir completar y validar el formulario de contacto y mostrar una confirmación local; no envía correos reales.</w:t>
            </w:r>
          </w:p>
        </w:tc>
      </w:tr>
    </w:tbl>
    <w:p/>
    <w:p>
      <w:pPr>
        <w:pStyle w:val="Heading2"/>
      </w:pPr>
      <w:r>
        <w:t>3.3 Requisitos no funcionales</w:t>
      </w:r>
    </w:p>
    <w:p>
      <w:pPr>
        <w:pStyle w:val="Heading3"/>
      </w:pPr>
      <w:r>
        <w:t>3.3.1 Rendimiento</w:t>
      </w:r>
    </w:p>
    <w:p>
      <w:r>
        <w:t>La aplicación debe evitar recargas completas innecesarias al navegar entre rutas. Las listas y componentes deben renderizarse a partir de los datos disponibles en el navegador. No se dispone de una medición de rendimiento cuantitativa en los archivos revisados.</w:t>
      </w:r>
    </w:p>
    <w:p>
      <w:pPr>
        <w:pStyle w:val="Heading3"/>
      </w:pPr>
      <w:r>
        <w:t>3.3.2 Seguridad</w:t>
      </w:r>
    </w:p>
    <w:p>
      <w:r>
        <w:t>La versión es académica y no debe considerarse apta para producción. El almacenamiento local no proporciona protección suficiente para credenciales o datos sensibles. Las funciones administrativas y de autenticación requieren validación y autorización del lado del servidor en una futura versión.</w:t>
      </w:r>
    </w:p>
    <w:p>
      <w:pPr>
        <w:pStyle w:val="Heading3"/>
      </w:pPr>
      <w:r>
        <w:t>3.3.3 Fiabilidad</w:t>
      </w:r>
    </w:p>
    <w:p>
      <w:r>
        <w:t>La lectura de datos JSON debe contemplar valores ausentes o inválidos mediante valores de respaldo cuando la función de almacenamiento así lo implementa. La disponibilidad de la información depende del almacenamiento local del navegador.</w:t>
      </w:r>
    </w:p>
    <w:p>
      <w:pPr>
        <w:pStyle w:val="Heading3"/>
      </w:pPr>
      <w:r>
        <w:t>3.3.4 Disponibilidad</w:t>
      </w:r>
    </w:p>
    <w:p>
      <w:r>
        <w:t>La aplicación estará disponible mientras el frontend se encuentre servido y el navegador pueda cargarlo. No existe compromiso de disponibilidad de servidor ni SLA en esta versión.</w:t>
      </w:r>
    </w:p>
    <w:p>
      <w:pPr>
        <w:pStyle w:val="Heading3"/>
      </w:pPr>
      <w:r>
        <w:t>3.3.5 Mantenibilidad</w:t>
      </w:r>
    </w:p>
    <w:p>
      <w:r>
        <w:t>El código debe mantenerse organizado en componentes, páginas, contextos, datos y servicios. Las responsabilidades deben mantenerse separadas y las pruebas deben actualizarse cuando cambie el comportamiento de los componentes.</w:t>
      </w:r>
    </w:p>
    <w:p>
      <w:pPr>
        <w:pStyle w:val="Heading3"/>
      </w:pPr>
      <w:r>
        <w:t>3.3.6 Portabilidad</w:t>
      </w:r>
    </w:p>
    <w:p>
      <w:r>
        <w:t>El frontend debe ejecutarse en navegadores modernos que soporten las APIs utilizadas. El proyecto puede instalarse en un entorno compatible con Node.js y npm mediante package-lock.json.</w:t>
      </w:r>
    </w:p>
    <w:p>
      <w:pPr>
        <w:pStyle w:val="Heading2"/>
      </w:pPr>
      <w:r>
        <w:t>3.4 Otros requisitos</w:t>
      </w:r>
    </w:p>
    <w:p>
      <w:r>
        <w:t>La entrega académica debe incluir el proyecto frontend actualizado, el documento ERS, el informe de cobertura y el enlace al repositorio público. El equipo debe completar los datos de identificación y adjuntar evidencias reales de ejecución de pruebas.</w:t>
      </w:r>
    </w:p>
    <w:p>
      <w:pPr>
        <w:pStyle w:val="Heading1"/>
      </w:pPr>
      <w:r>
        <w:t>4. Trazabilidad de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Requisitos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  <w:sz w:val="16"/>
              </w:rPr>
              <w:t>Vistas / módulos relacionados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RF-01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Home.jsx, Navbar.jsx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RF-02, RF-03, RF-04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Products.jsx, ProductDetail.jsx, ProductCard.jsx, mockDatabase.js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RF-05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Categories.jsx, Offers.jsx, categories.js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RF-06, RF-07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Cart.jsx, CartContext.jsx, services/format.js, services/storage.js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RF-08, RF-09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Checkout.jsx, PaymentResult.jsx, services/format.js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RF-10, RF-11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Login.jsx, Register.jsx, Account.jsx, AuthContext.jsx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RF-12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admin/AdminDashboard.jsx, mockDatabase.js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RF-13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About.jsx, Blog.jsx, BlogDetail.jsx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RF-14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Contact.jsx</w:t>
            </w:r>
          </w:p>
        </w:tc>
      </w:tr>
    </w:tbl>
    <w:p/>
    <w:p>
      <w:pPr>
        <w:pStyle w:val="Heading1"/>
      </w:pPr>
      <w:r>
        <w:t>5. Aprobación</w:t>
      </w:r>
    </w:p>
    <w:p>
      <w:r>
        <w:t>La identificación de integrantes, revisión, aprobación docente y URL pública del repositorio deben completarse por el equipo antes de la entrega. No se inventan nombres, firmas ni enlaces que no fueron proporcionados.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académico · Evaluación Parcial N.º 2 · 30-10-2026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UN HELADITO  |  DSY1104 · DESARROLLO FULLSTACK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