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66BE" w14:textId="20531758" w:rsidR="00D4236C" w:rsidRPr="00D4236C" w:rsidRDefault="00D4236C" w:rsidP="00D4236C">
      <w:pPr>
        <w:jc w:val="center"/>
        <w:rPr>
          <w:rStyle w:val="nfasisintenso"/>
          <w:sz w:val="40"/>
          <w:szCs w:val="40"/>
        </w:rPr>
      </w:pPr>
      <w:r w:rsidRPr="00D4236C">
        <w:rPr>
          <w:rStyle w:val="nfasisintenso"/>
          <w:sz w:val="40"/>
          <w:szCs w:val="40"/>
        </w:rPr>
        <w:t>Modulo 2 – Katas – Entorno Virtual.</w:t>
      </w:r>
    </w:p>
    <w:p w14:paraId="4CFE35B4" w14:textId="1F286934" w:rsidR="0059071C" w:rsidRDefault="0059071C">
      <w:r>
        <w:t>Ejecución de comandos para entorno virtual:</w:t>
      </w:r>
    </w:p>
    <w:p w14:paraId="2EB352D4" w14:textId="6C58A58A" w:rsidR="00D4236C" w:rsidRDefault="0059071C">
      <w:r>
        <w:rPr>
          <w:noProof/>
        </w:rPr>
        <w:drawing>
          <wp:inline distT="0" distB="0" distL="0" distR="0" wp14:anchorId="3D64880E" wp14:editId="14D07056">
            <wp:extent cx="5612130" cy="4613910"/>
            <wp:effectExtent l="57150" t="57150" r="102870" b="9144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391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D38693" w14:textId="454E7E2D" w:rsidR="0059071C" w:rsidRDefault="0059071C">
      <w:r>
        <w:t>Creación de la carpeta de entorno virtual “</w:t>
      </w:r>
      <w:proofErr w:type="spellStart"/>
      <w:r>
        <w:t>env</w:t>
      </w:r>
      <w:proofErr w:type="spellEnd"/>
      <w:r>
        <w:t>”:</w:t>
      </w:r>
    </w:p>
    <w:p w14:paraId="53FAA2BF" w14:textId="774A5CF2" w:rsidR="0059071C" w:rsidRDefault="0059071C">
      <w:r>
        <w:rPr>
          <w:noProof/>
        </w:rPr>
        <w:drawing>
          <wp:inline distT="0" distB="0" distL="0" distR="0" wp14:anchorId="7ADC997C" wp14:editId="15CD2488">
            <wp:extent cx="5612130" cy="1178560"/>
            <wp:effectExtent l="57150" t="57150" r="102870" b="97790"/>
            <wp:docPr id="2" name="Imagen 2" descr="Interfaz de usuario gráfica,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Patrón de fond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856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907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6C"/>
    <w:rsid w:val="000D0740"/>
    <w:rsid w:val="0059071C"/>
    <w:rsid w:val="00D4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2702"/>
  <w15:chartTrackingRefBased/>
  <w15:docId w15:val="{F7703792-9285-48AB-AE0E-224DEEF7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D4236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URIEL ZÁRATE PÉREZ</dc:creator>
  <cp:keywords/>
  <dc:description/>
  <cp:lastModifiedBy>RODOLFO URIEL ZÁRATE PÉREZ</cp:lastModifiedBy>
  <cp:revision>1</cp:revision>
  <dcterms:created xsi:type="dcterms:W3CDTF">2022-02-16T01:09:00Z</dcterms:created>
  <dcterms:modified xsi:type="dcterms:W3CDTF">2022-02-16T01:32:00Z</dcterms:modified>
</cp:coreProperties>
</file>