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0DB" w:rsidRDefault="000F70DB" w:rsidP="000F70DB">
      <w:r>
        <w:t>2- Solución de un problema</w:t>
      </w:r>
    </w:p>
    <w:p w:rsidR="000F70DB" w:rsidRDefault="000F70DB" w:rsidP="000F70DB">
      <w:r>
        <w:t>● Piense en un problema que haya afrontado en el trabajo o en sus estudios,</w:t>
      </w:r>
    </w:p>
    <w:p w:rsidR="000F70DB" w:rsidRDefault="000F70DB" w:rsidP="000F70DB">
      <w:r>
        <w:t>describirlo brevemente en un párrafo.</w:t>
      </w:r>
    </w:p>
    <w:p w:rsidR="000F70DB" w:rsidRDefault="000F70DB" w:rsidP="00E14C9F">
      <w:pPr>
        <w:ind w:firstLine="720"/>
      </w:pPr>
      <w:bookmarkStart w:id="0" w:name="_GoBack"/>
      <w:bookmarkEnd w:id="0"/>
      <w:r>
        <w:t xml:space="preserve">En trabajo tenemos un dispensador de agua pura al que se le cambia el garrafón de agua cuando ya no tiene, este lo cambia cualquier compañero que quiera. Durante los primeros días de estar en mi trabajo en una ocasión </w:t>
      </w:r>
      <w:r w:rsidR="00252E81">
        <w:t>encontré</w:t>
      </w:r>
      <w:r>
        <w:t xml:space="preserve"> que no había y tenía que cambiarlo. Pero para cambiarlo hay que hacer una serie de pasos que tienen definido cuando cambian el garrafón, entonces realicé los pasos y lo pude cambiar, para poder agarrar agua.</w:t>
      </w:r>
    </w:p>
    <w:p w:rsidR="000F70DB" w:rsidRDefault="000F70DB" w:rsidP="000F70DB"/>
    <w:p w:rsidR="000F70DB" w:rsidRDefault="000F70DB" w:rsidP="000F70DB">
      <w:r>
        <w:t>● Luego plantee la solución que le encontró en forma de un algoritmo. Recuerde</w:t>
      </w:r>
    </w:p>
    <w:p w:rsidR="000F70DB" w:rsidRDefault="000F70DB" w:rsidP="000F70DB">
      <w:r>
        <w:t>que los pasos de un algoritmo deben de ser simples. No es necesario que el</w:t>
      </w:r>
    </w:p>
    <w:p w:rsidR="00A07ECD" w:rsidRDefault="000F70DB" w:rsidP="000F70DB">
      <w:r>
        <w:t>problema sea muy complejo.</w:t>
      </w:r>
    </w:p>
    <w:p w:rsidR="00252E81" w:rsidRDefault="00252E81" w:rsidP="000F70DB"/>
    <w:p w:rsidR="00252E81" w:rsidRDefault="00252E81" w:rsidP="00252E81">
      <w:pPr>
        <w:pStyle w:val="Prrafodelista"/>
        <w:numPr>
          <w:ilvl w:val="0"/>
          <w:numId w:val="1"/>
        </w:numPr>
      </w:pPr>
      <w:r>
        <w:t>Ver si hay un garrafón lleno o ir por un al lugar donde están.</w:t>
      </w:r>
    </w:p>
    <w:p w:rsidR="00252E81" w:rsidRDefault="00252E81" w:rsidP="00252E81">
      <w:pPr>
        <w:pStyle w:val="Prrafodelista"/>
        <w:numPr>
          <w:ilvl w:val="0"/>
          <w:numId w:val="1"/>
        </w:numPr>
      </w:pPr>
      <w:r>
        <w:t>Ir por un poco de papel toilette.</w:t>
      </w:r>
    </w:p>
    <w:p w:rsidR="00252E81" w:rsidRDefault="00252E81" w:rsidP="00252E81">
      <w:pPr>
        <w:pStyle w:val="Prrafodelista"/>
        <w:numPr>
          <w:ilvl w:val="0"/>
          <w:numId w:val="1"/>
        </w:numPr>
      </w:pPr>
      <w:r>
        <w:t>Ir por el alcohol en gel.</w:t>
      </w:r>
    </w:p>
    <w:p w:rsidR="00252E81" w:rsidRDefault="00252E81" w:rsidP="00252E81">
      <w:pPr>
        <w:pStyle w:val="Prrafodelista"/>
        <w:numPr>
          <w:ilvl w:val="0"/>
          <w:numId w:val="1"/>
        </w:numPr>
      </w:pPr>
      <w:r>
        <w:t>Prestar cuchilla a secretaria del departamento.</w:t>
      </w:r>
    </w:p>
    <w:p w:rsidR="00252E81" w:rsidRDefault="00252E81" w:rsidP="00252E81">
      <w:pPr>
        <w:pStyle w:val="Prrafodelista"/>
        <w:numPr>
          <w:ilvl w:val="0"/>
          <w:numId w:val="1"/>
        </w:numPr>
      </w:pPr>
      <w:r>
        <w:t>Limpiar la parte de la boquilla garrafón que se pondrá, con el papel y alcohol.</w:t>
      </w:r>
    </w:p>
    <w:p w:rsidR="00252E81" w:rsidRDefault="00252E81" w:rsidP="00252E81">
      <w:pPr>
        <w:pStyle w:val="Prrafodelista"/>
        <w:numPr>
          <w:ilvl w:val="0"/>
          <w:numId w:val="1"/>
        </w:numPr>
      </w:pPr>
      <w:r>
        <w:t>Limpiar con papel limpio.</w:t>
      </w:r>
    </w:p>
    <w:p w:rsidR="00252E81" w:rsidRDefault="00252E81" w:rsidP="00252E81">
      <w:pPr>
        <w:pStyle w:val="Prrafodelista"/>
        <w:numPr>
          <w:ilvl w:val="0"/>
          <w:numId w:val="1"/>
        </w:numPr>
      </w:pPr>
      <w:r>
        <w:t>Quitar el garrafón vacío.</w:t>
      </w:r>
    </w:p>
    <w:p w:rsidR="00252E81" w:rsidRDefault="00252E81" w:rsidP="00252E81">
      <w:pPr>
        <w:pStyle w:val="Prrafodelista"/>
        <w:numPr>
          <w:ilvl w:val="0"/>
          <w:numId w:val="1"/>
        </w:numPr>
      </w:pPr>
      <w:r>
        <w:t>Cortar la tapa del garrafón a poner en forma de cruz con la cuchilla.</w:t>
      </w:r>
    </w:p>
    <w:p w:rsidR="00252E81" w:rsidRDefault="00252E81" w:rsidP="00252E81">
      <w:pPr>
        <w:pStyle w:val="Prrafodelista"/>
        <w:numPr>
          <w:ilvl w:val="0"/>
          <w:numId w:val="1"/>
        </w:numPr>
      </w:pPr>
      <w:r>
        <w:t>Levantar el garrafón llevo y ponerlo en el dispensador.</w:t>
      </w:r>
    </w:p>
    <w:p w:rsidR="00252E81" w:rsidRDefault="00252E81" w:rsidP="00252E81">
      <w:pPr>
        <w:pStyle w:val="Prrafodelista"/>
        <w:numPr>
          <w:ilvl w:val="0"/>
          <w:numId w:val="1"/>
        </w:numPr>
      </w:pPr>
      <w:r>
        <w:t>Devolver cuchilla.</w:t>
      </w:r>
    </w:p>
    <w:p w:rsidR="00252E81" w:rsidRDefault="00252E81" w:rsidP="00252E81">
      <w:pPr>
        <w:pStyle w:val="Prrafodelista"/>
        <w:numPr>
          <w:ilvl w:val="0"/>
          <w:numId w:val="1"/>
        </w:numPr>
      </w:pPr>
      <w:r>
        <w:t>Devolver el alcohol en gel a su lugar.</w:t>
      </w:r>
    </w:p>
    <w:p w:rsidR="00252E81" w:rsidRDefault="00252E81" w:rsidP="00252E81">
      <w:pPr>
        <w:pStyle w:val="Prrafodelista"/>
        <w:numPr>
          <w:ilvl w:val="0"/>
          <w:numId w:val="1"/>
        </w:numPr>
      </w:pPr>
      <w:r>
        <w:t>Llevar el garrafón vacío al lugar de los garrafones.</w:t>
      </w:r>
    </w:p>
    <w:p w:rsidR="00252E81" w:rsidRDefault="00252E81" w:rsidP="00252E81">
      <w:pPr>
        <w:pStyle w:val="Prrafodelista"/>
        <w:numPr>
          <w:ilvl w:val="0"/>
          <w:numId w:val="1"/>
        </w:numPr>
      </w:pPr>
      <w:r>
        <w:t>Ya se puede servir la cantidad de agua necesaria.</w:t>
      </w:r>
    </w:p>
    <w:p w:rsidR="000F70DB" w:rsidRDefault="000F70DB" w:rsidP="000F70DB"/>
    <w:p w:rsidR="000F70DB" w:rsidRPr="000F70DB" w:rsidRDefault="000F70DB" w:rsidP="000F70DB"/>
    <w:sectPr w:rsidR="000F70DB" w:rsidRPr="000F70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A24E2"/>
    <w:multiLevelType w:val="hybridMultilevel"/>
    <w:tmpl w:val="D8AE0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DB"/>
    <w:rsid w:val="000F70DB"/>
    <w:rsid w:val="00252E81"/>
    <w:rsid w:val="00A07ECD"/>
    <w:rsid w:val="00E14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812D"/>
  <w15:chartTrackingRefBased/>
  <w15:docId w15:val="{0CB4C002-298E-43D1-8AE4-ADEBD170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201</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 Gutierrez</dc:creator>
  <cp:keywords/>
  <dc:description/>
  <cp:lastModifiedBy>Randol Gutierrez</cp:lastModifiedBy>
  <cp:revision>2</cp:revision>
  <dcterms:created xsi:type="dcterms:W3CDTF">2024-01-19T17:39:00Z</dcterms:created>
  <dcterms:modified xsi:type="dcterms:W3CDTF">2024-01-22T15:31:00Z</dcterms:modified>
</cp:coreProperties>
</file>