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AUSCULTATION TRAINER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Веб-приложение для обучения аускультации</w:t>
      </w:r>
    </w:p>
    <w:p>
      <w:pPr>
        <w:pBdr>
          <w:bottom w:val="single" w:color="CBD5E0" w:sz="4" w:space="1"/>
        </w:pBdr>
        <w:spacing w:after="160" w:before="160"/>
      </w:pP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Технический отчёт о проведённой разработке и план дальнейшего развития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 отчёта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марта 2026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 проекта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Эдуард Бельский (edbels69@gmail.com)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Продакшн URL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http://auscultation-trainer.ru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 URL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http://edbels9i.beget.tech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Beget (shared) + Supabase (BaaS)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Vite, Ant Design, Supabase, Edge Functions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Текущая ветка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sprint4-architecture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Исходное состояние (декабрь 2025)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На момент первоначального развёртывания на Beget приложение представляло собой базовый MVP с минимальным функционалом.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1.1 Что было реализовано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Раздел «Обучение» — иерархическое дерево тем (кардиология / пульмонология), плеер аудиозаписей, базовая теория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Раздел «Тест» — случайная выборка вопросов из базы данных, 4 варианта ответа, базовая статистика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Раздел «Теория» — статический текст разделов без редактора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ИИ-чат — отправка свободного вопроса, без контекста текущей темы, без истории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Авторизация — простая форма входа/регистрации без разделения ролей, без сброса пароля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Админ-панель — базовое управление структурой и загрузка аудио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Интернационализация — переключение RU/EN, жёстко привязано к белому фону (кнопка EN невидима в светлой теме)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1.2 Технические ограничения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Отсутствие профиля пользователя и отслеживания прогресса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Нет сброса пароля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Нет тёмной темы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форме редактирования аудиозаписей отсутствовало поле «точка аускультации»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Поле «объяснение» в тесте брало данные из демографии пациента (М, 54 года...) вместо клинического объяснения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Мёртвый код: AdminLogin.jsx, indexeddb.js, VITE_ADMIN_PASSWORD в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Отсутствие ErrorBoundary — любая ошибка рендеринга ломала весь интерфейс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История ИИ-чата не сохранялась при переключении разделов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Проведённые работы (март 2026)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Работы проводились в три этапа (Sprint 3, Sprint 4, Sprint 5) в изолированной ветке sprint4-architecture.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2.1 Sprint 3 — Профиль и унификация авторизации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 «Мой прогресс»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ProfileSection.jsx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График активности, статистика тестов, достижения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Редактирование профиля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AuthModal.jsx + supabase.js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Фамилия, Имя, статус (врач / студент)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 о достижениях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TestSection.jsx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при разблокировке трофея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Унификация регистрации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AuthModal.jsx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Поля ФИО + выбор роли при регистрации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Сохранение последнего теста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 + localStorage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ИИ видит последний результат сразу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Сброс пароля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AuthModal.jsx + supabase.js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«Забыл пароль?», email без редиректа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Троттлинг ИИ-чата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AIChatSection.jsx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чаще 1 сообщения в 3 секунды</w:t>
            </w:r>
          </w:p>
        </w:tc>
      </w:tr>
    </w:tbl>
    <w:p>
      <w:pPr>
        <w:spacing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2.2 Sprint 4 — Архитектурные улучшения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Тёмная / светлая тема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ThemeContext.jsx + Navigation.jsx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Кнопка-лампочка, сохранение в localStorage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ConfigProvider Ant Design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ThemeContext.jsx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theme.darkAlgorithm / defaultAlgorithm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ErrorBoundary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ErrorBoundary.jsx + App.jsx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раздел обёрнут, белый экран исключён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 ИИ-чата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AIChatSection.jsx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 — история выживает при навигации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Удаление мёртвого кода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AdminLogin.jsx, indexeddb.js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Удалены 2 файла, убран VITE_ADMIN_PASSWORD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Исправление LanguageSwitcher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LanguageSwitcher.jsx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Цвет адаптивный (белый/тёмный) вместо #FFF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wrap() helper в App.jsx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Устранено дублирование Suspense-обёрток</w:t>
            </w:r>
          </w:p>
        </w:tc>
      </w:tr>
    </w:tbl>
    <w:p>
      <w:pPr>
        <w:spacing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2.3 Sprint 5 — Улучшение системы наполнения контента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 «Объяснение для теста»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AudioUploadForm.jsx + AudioList.jsx + api.js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Отдельное поле explanation — не описание пациента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 «Клинический контекст»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AudioUploadForm.jsx + api.js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inline-AI: диагноз, механизм, дифдиагноз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 «Сложность»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AudioUploadForm.jsx + AudioList.jsx + testGenerator.js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easy/medium/hard — для SRS и генерации теста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аускультации в редакторе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AudioList.jsx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Исправлен баг: поле было только при создании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Аудиопредпросмотр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AudioUploadForm.jsx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Прослушать файл до загрузки через URL.createObjectURL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Теги заполненности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AudioList.jsx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Метки ✓ объяснение и ✓ ИИ-контекст на карточке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Миграция БД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supabase/migrations/...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SQL: ALTER TABLE audio_records ADD COLUMN ...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Текущее состояние архитектуры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3.1 Инфраструктура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7, SPA, Ant Design 5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Backend/BaaS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Storage + Auth + Edge Functions)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ИИ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ai-chat → OpenAI API (или Claude API)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Beget shared hosting (nginx), статические файлы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paramiko SFTP → два сайта одновременно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CDN/Storage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(аудиофайлы, изображения)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Контроль версий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GitHub, ветка sprint4-architecture</w:t>
            </w:r>
          </w:p>
        </w:tc>
      </w:tr>
    </w:tbl>
    <w:p>
      <w:pPr>
        <w:spacing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3.2 Структура компонентов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App.jsx — корневой роутер секций с wrap(ErrorBoundary + Suspense)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Navigation.jsx — шапка, меню, тема, язык, пользователь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LearningSection.jsx — дерево тем, плеер, теория, хлебные крошки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TestSection.jsx — генерация теста, ответы, разбор ошибок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TheorySection.jsx — иерархические статьи с WYSIWYG-редактором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AIChatSection.jsx — чат с ИИ, контекст из секции + последний тест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ProfileSection.jsx — прогресс, статистика, достижения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AdminPanel.jsx — таб-интерфейс: структура, теория, статистика, настройки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Dashboard.jsx — аналитика (только для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AuthModal.jsx — вход, регистрация, сброс пароля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ErrorBoundary.jsx — перехват ошибок рендеринга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ThemeContext.jsx — глобальная тема (dark/light) + Ant Design ConfigProvider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LanguageContext.jsx — i18n RU/EN</w:t>
      </w:r>
    </w:p>
    <w:p>
      <w:pPr>
        <w:spacing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3.3 База данных (ключевые таблицы)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audio_records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Аудиозаписи для обучения и тестов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category, audio_url, auscultation_point, explanation*, clinical_context*, difficulty*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learning_nodes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Дерево разделов обучения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key, name, type, parent_id, order_index, is_hidden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theory_content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Статьи теоретических разделов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content (JSON), sort_order, parent_id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Профили пользователей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first_name, last_name, role, status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test_attempts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тестов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score, duration, mode, difficulty, details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Достижения пользователей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achievement_key, unlocked_at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* — новые поля, добавлены в Sprint 5 (требуют применения SQL-миграции)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Статус задач (чеклист)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4.1 Выполнено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Иерархическое дерево разделов (кардиология, пульмонология)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Аудиоплеер с визуализацией формы волны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Тест с 3 уровнями сложности и настройкой режима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WYSIWYG-редактор теоретических статей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ИИ-чат с контекстом (роль, последний тест, раздел)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Профиль пользователя с прогрессом и достижениями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Регистрация с указанием роли (врач / студент)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Сброс пароля через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Тёмная / светлая тема с сохранением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ErrorBoundary на каждом разделе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Persistence истории чата (sessionStorage)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Поля explanation, clinical_context, difficulty в аудиозаписях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Предпросмотр аудио до загрузки в админ-панели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Исправлено редактирование точки аускультации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Кнопка EN/RU видна в обеих темах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Деплой на 2 домена одной командой (paramiko SFTP)</w:t>
      </w:r>
    </w:p>
    <w:p>
      <w:pPr>
        <w:spacing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4.2 Требует ручного действия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Применить SQL-миграцию в Supabase Dashboard (ALTER TABLE audio_records ADD COLUMN explanation, clinical_context, difficulty)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Plan наполнения контентом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Теперь admin-панель готова принимать полноценный контент. Для каждой аудиозаписи нужно заполнить: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вводить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чего используется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Информация о пациенте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М, 54 года, одышка при нагрузке, акцент II тона на аорте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Клинический контекст вопроса в тесте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аускультации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/ P / E / T / 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Показывается на схеме точек выслушивания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Кардиология / Пульмонология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Фильтрация в тесте и разделе обучения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Лёгкий / Средний / Сложный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Алгоритм SRS, режим теста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Объяснение для теста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Систолический шум изгнания — АОРТАЛЬНЫЙ СТЕНОЗ. Crescendo-decrescendo во 2 МР справа, иррадиация в шею...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Показывается после ответа в тесте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Клинический контекст для ИИ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Аортальный стеноз (АС). Механизм: кальциноз АК → обструкция выходного тракта ЛЖ. Дифдиагноз: ГКМП, склероз АК без стеноза, ПС...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AI в разделе обучения (Sprint 6)</w:t>
            </w:r>
          </w:p>
        </w:tc>
      </w:tr>
    </w:tbl>
    <w:p>
      <w:pPr>
        <w:spacing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5.1 Приоритет заполнения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Рекомендуемая последовательность добавления контента: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Кардиология: тоны сердца I и II (норма) — эталон для сравнения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Кардиология: патологические тоны — III, IV, «ритм галопа»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Кардиология: шумы — аортальный стеноз, митральная недостаточность, митральный стеноз, аортальная недостаточность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Кардиология: редкие — шум трения перикарда, пролапс МК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Пульмонология: норма — везикулярное дыхание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Пульмонология: патология — крепитация, влажные / сухие хрипы, шум трения плевры, бронхиальное дыхание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каждой записи заполнить поле «Объяснение» — это напрямую улучшает качество теста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План дальнейшего развития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6.1 Sprint 6 — Inline AI в разделе обучения (Amboss-стиль)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Ключевое улучшение сценария использования. Реализуется без нового контента — использует поле clinical_context из каждой записи.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«Спросить ИИ» прямо в LearningSection рядом с аудиоплеером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ИИ автоматически получает название текущей темы и clinical_context записи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Чипы быстрых вопросов: «Дифдиагноз», «Клинический случай», «Как запомнить?»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Открывается как Drawer (боковая панель) без перехода в раздел чата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Объём: ~100 строк кода в LearningSection.jsx + небольшие изменения в AIChatSection.jsx. Не требует изменений БД.</w:t>
      </w:r>
    </w:p>
    <w:p>
      <w:pPr>
        <w:spacing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6.2 Sprint 7 — Интервальное повторение (Spaced Repetition / SRS)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Клинически наиболее ценная функция. Данные test_attempts уже есть — нужна только новая таблица расписания.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Новая таблица srs_schedule (user_id, audio_record_id, next_review, ease_factor, interval)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Алгоритм SM-2: при правильном ответе интервал растёт, при ошибке сбрасывается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Новый раздел «Повторение» — показывает только записи, которые пора повторить сегодня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Счётчик «N звуков на сегодня» на иконке раздела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Прогресс-бар освоения каждой записи в разделе обучения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Объём: 1 новая таблица Supabase + ~200 строк. Не требует нового контента.</w:t>
      </w:r>
    </w:p>
    <w:p>
      <w:pPr>
        <w:spacing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6.3 Sprint 8 — Режим сравнения и спектрограмма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Режим сравнения: слушать норму и патологию на одном экране (используется wavesurfer.js)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Спектрограмма: визуализация частотного спектра аудиосигнала рядом с плеером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Помогает «видеть» звук — особенно высокочастотные компоненты и диастолические шумы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Объём: библиотека wavesurfer.js + ~80 строк UI. Новый контент не нужен.</w:t>
      </w:r>
    </w:p>
    <w:p>
      <w:pPr>
        <w:spacing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6.4 Sprint 9 — Клинические кейсы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Единственный раздел, требующий значительного авторского контента.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Новый раздел «Клинические случаи» — история болезни → жалобы → аускультация → вопросы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Каждый кейс: текст + аудиозапись + 3–5 вопросов клинического мышления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ИИ-помощник внутри кейса (использует clinical_context + контекст всего случая)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Структура кейса в БД: таблица clinical_cases + case_questions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Объём кодирования: ~300 строк. Объём контента: 10–20 кейсов (авторская работа).</w:t>
      </w:r>
    </w:p>
    <w:p>
      <w:pPr>
        <w:spacing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6.5 Долгосрочно — мобильное приложение и запись звуков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Progressive Web App (PWA) — уже частично готово (есть иконки, manifest)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Режим записи аускультации через микрофон смартфона — анализ звука 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с электронным стетоскопом (Littmann CORE, Eko)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Экспорт результатов для портфолио (PDF-отчёт по достижениям)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Дорожная карта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Зависит от контента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Sprint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Профиль, достижения, авторизация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Выполнено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Sprint 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Тёмная тема, ErrorBoundary, UX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Выполнено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Sprint 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Улучшение admin-панели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Выполнено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DB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Применить SQL-миграцию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Срочно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— 30 сек в Supabase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📝 Контент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Наполнить аудиозаписи полями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врачебная работа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AI в обучении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(использует clinical_context)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Интервальное повторение (SRS)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Сравнение + спектрограмма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Клинические кейсы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10–20 кейсов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Долгосрочно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PWA, запись звука, стетоскоп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</w:tbl>
    <w:p>
      <w:pPr>
        <w:spacing w:before="480"/>
      </w:pPr>
    </w:p>
    <w:p>
      <w:pPr>
        <w:pBdr>
          <w:bottom w:val="single" w:color="CBD5E0" w:sz="4" w:space="1"/>
        </w:pBdr>
        <w:spacing w:after="160" w:before="16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Составлен с помощью Claude (Anthropic) — 17 марта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6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Стр.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/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6"/>
      </w:pBdr>
      <w:tabs>
        <w:tab w:val="right" w:pos="8000"/>
      </w:tabs>
    </w:pPr>
    <w:r>
      <w:rPr>
        <w:rFonts w:ascii="Arial" w:cs="Arial" w:eastAsia="Arial" w:hAnsi="Arial"/>
        <w:color w:val="718096"/>
        <w:sz w:val="18"/>
        <w:szCs w:val="18"/>
      </w:rPr>
      <w:t xml:space="preserve">Auscultation Trainer — Технический отчёт</w:t>
    </w:r>
    <w:r>
      <w:rPr>
        <w:rFonts w:ascii="Arial" w:cs="Arial" w:eastAsia="Arial" w:hAnsi="Arial"/>
        <w:color w:val="718096"/>
        <w:sz w:val="18"/>
        <w:szCs w:val="18"/>
      </w:rPr>
      <w:t xml:space="preserve">	17 марта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  <w:lvl w:ilvl="1" w15:tentative="1">
      <w:start w:val="1"/>
      <w:numFmt w:val="bullet"/>
      <w:lvlText w:val="•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2026-03-16T21:23:27.247Z</dcterms:created>
  <dcterms:modified xsi:type="dcterms:W3CDTF">2026-03-16T21:23:27.247Z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