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F99F3DF" w14:textId="77777777" w:rsidR="00602026" w:rsidRDefault="00000000">
      <w:pPr>
        <w:spacing w:after="60"/>
      </w:pPr>
      <w:r>
        <w:rPr>
          <w:b/>
          <w:bCs/>
          <w:color w:val="1A1A1A"/>
          <w:sz w:val="44"/>
          <w:szCs w:val="44"/>
        </w:rPr>
        <w:t>Outreach Messages</w:t>
      </w:r>
    </w:p>
    <w:p w14:paraId="702D875A" w14:textId="77777777" w:rsidR="00602026" w:rsidRDefault="00000000">
      <w:pPr>
        <w:spacing w:after="400"/>
      </w:pPr>
      <w:proofErr w:type="gramStart"/>
      <w:r>
        <w:rPr>
          <w:color w:val="888888"/>
        </w:rPr>
        <w:t>LinkedIn  ·</w:t>
      </w:r>
      <w:proofErr w:type="gramEnd"/>
      <w:r>
        <w:rPr>
          <w:color w:val="888888"/>
        </w:rPr>
        <w:t xml:space="preserve">  Instagram / Facebook </w:t>
      </w:r>
      <w:proofErr w:type="gramStart"/>
      <w:r>
        <w:rPr>
          <w:color w:val="888888"/>
        </w:rPr>
        <w:t>DM  ·</w:t>
      </w:r>
      <w:proofErr w:type="gramEnd"/>
      <w:r>
        <w:rPr>
          <w:color w:val="888888"/>
        </w:rPr>
        <w:t xml:space="preserve">  SMS</w:t>
      </w:r>
    </w:p>
    <w:p w14:paraId="1DAE83A1" w14:textId="77777777" w:rsidR="00602026" w:rsidRDefault="00000000">
      <w:pPr>
        <w:pStyle w:val="Heading1"/>
      </w:pPr>
      <w:r>
        <w:t>Message 1 — Meta Ad Access</w:t>
      </w:r>
    </w:p>
    <w:p w14:paraId="4AFC7BBF" w14:textId="77777777" w:rsidR="00602026" w:rsidRDefault="00000000">
      <w:pPr>
        <w:spacing w:before="320" w:after="80"/>
      </w:pPr>
      <w:r>
        <w:rPr>
          <w:b/>
          <w:bCs/>
          <w:color w:val="0A66C2"/>
          <w:sz w:val="18"/>
          <w:szCs w:val="18"/>
        </w:rPr>
        <w:t>LINKEDIN</w:t>
      </w:r>
    </w:p>
    <w:p w14:paraId="53243A6F" w14:textId="77777777" w:rsidR="00602026" w:rsidRDefault="00000000">
      <w:pPr>
        <w:spacing w:before="80" w:after="80"/>
      </w:pPr>
      <w:r>
        <w:rPr>
          <w:color w:val="555555"/>
        </w:rPr>
        <w:t>Most cannabis brands still can't run Meta ads the way mainstream brands can.</w:t>
      </w:r>
    </w:p>
    <w:p w14:paraId="2FE28B51" w14:textId="77777777" w:rsidR="00602026" w:rsidRDefault="00000000">
      <w:pPr>
        <w:spacing w:before="80" w:after="80"/>
      </w:pPr>
      <w:r>
        <w:rPr>
          <w:color w:val="555555"/>
        </w:rPr>
        <w:t>For a lot of teams, the issue isn't performance — it's access. Accounts getting restricted or shut down before anything can scale.</w:t>
      </w:r>
    </w:p>
    <w:p w14:paraId="210777D9" w14:textId="77777777" w:rsidR="00602026" w:rsidRDefault="00000000">
      <w:pPr>
        <w:spacing w:before="80" w:after="80"/>
      </w:pPr>
      <w:r>
        <w:rPr>
          <w:color w:val="555555"/>
        </w:rPr>
        <w:t>We help operators get live on Meta through compliant ad accounts, then build a setup designed to stay live and grow more reliably across brands.</w:t>
      </w:r>
    </w:p>
    <w:p w14:paraId="368D7602" w14:textId="77777777" w:rsidR="00602026" w:rsidRDefault="00000000">
      <w:pPr>
        <w:spacing w:before="80" w:after="80"/>
      </w:pPr>
      <w:r>
        <w:rPr>
          <w:color w:val="555555"/>
        </w:rPr>
        <w:t xml:space="preserve">If Meta is a channel you're looking to </w:t>
      </w:r>
      <w:proofErr w:type="gramStart"/>
      <w:r>
        <w:rPr>
          <w:color w:val="555555"/>
        </w:rPr>
        <w:t>open up</w:t>
      </w:r>
      <w:proofErr w:type="gramEnd"/>
      <w:r>
        <w:rPr>
          <w:color w:val="555555"/>
        </w:rPr>
        <w:t>, happy to connect. 👇</w:t>
      </w:r>
    </w:p>
    <w:p w14:paraId="6BF4EAB7" w14:textId="77777777" w:rsidR="00602026" w:rsidRDefault="00000000">
      <w:pPr>
        <w:spacing w:before="160" w:after="80"/>
      </w:pPr>
      <w:r>
        <w:rPr>
          <w:b/>
          <w:bCs/>
          <w:i/>
          <w:iCs/>
          <w:color w:val="2D6A4F"/>
        </w:rPr>
        <w:t>Worth a conversation?</w:t>
      </w:r>
    </w:p>
    <w:p w14:paraId="2DDD4CF7" w14:textId="77777777" w:rsidR="00602026" w:rsidRDefault="00000000">
      <w:pPr>
        <w:spacing w:before="320" w:after="80"/>
      </w:pPr>
      <w:r>
        <w:rPr>
          <w:b/>
          <w:bCs/>
          <w:color w:val="C13584"/>
          <w:sz w:val="18"/>
          <w:szCs w:val="18"/>
        </w:rPr>
        <w:t>INSTAGRAM / FACEBOOK DM</w:t>
      </w:r>
    </w:p>
    <w:p w14:paraId="1DDE7B85" w14:textId="77777777" w:rsidR="00602026" w:rsidRDefault="00000000">
      <w:pPr>
        <w:spacing w:before="80" w:after="80"/>
      </w:pPr>
      <w:r>
        <w:rPr>
          <w:color w:val="555555"/>
        </w:rPr>
        <w:t>Hey [Name] — most cannabis brands still can't run Meta ads the way mainstream brands can, and usually it's not a performance issue. It's access.</w:t>
      </w:r>
    </w:p>
    <w:p w14:paraId="7B356458" w14:textId="77777777" w:rsidR="00602026" w:rsidRDefault="00000000">
      <w:pPr>
        <w:spacing w:before="80" w:after="80"/>
      </w:pPr>
      <w:r>
        <w:rPr>
          <w:color w:val="555555"/>
        </w:rPr>
        <w:t xml:space="preserve">We help operators get live through compliant ad accounts + build a setup that </w:t>
      </w:r>
      <w:proofErr w:type="gramStart"/>
      <w:r>
        <w:rPr>
          <w:color w:val="555555"/>
        </w:rPr>
        <w:t>actually stays</w:t>
      </w:r>
      <w:proofErr w:type="gramEnd"/>
      <w:r>
        <w:rPr>
          <w:color w:val="555555"/>
        </w:rPr>
        <w:t xml:space="preserve"> live.</w:t>
      </w:r>
    </w:p>
    <w:p w14:paraId="4A578BAA" w14:textId="77777777" w:rsidR="00602026" w:rsidRDefault="00000000">
      <w:pPr>
        <w:spacing w:before="160" w:after="80"/>
      </w:pPr>
      <w:r>
        <w:rPr>
          <w:b/>
          <w:bCs/>
          <w:i/>
          <w:iCs/>
          <w:color w:val="2D6A4F"/>
        </w:rPr>
        <w:t>Open to connecting?</w:t>
      </w:r>
    </w:p>
    <w:p w14:paraId="1B95D0CD" w14:textId="77777777" w:rsidR="00602026" w:rsidRDefault="00000000">
      <w:pPr>
        <w:spacing w:before="320" w:after="80"/>
      </w:pPr>
      <w:r>
        <w:rPr>
          <w:b/>
          <w:bCs/>
          <w:color w:val="777777"/>
          <w:sz w:val="18"/>
          <w:szCs w:val="18"/>
        </w:rPr>
        <w:t>SMS</w:t>
      </w:r>
    </w:p>
    <w:p w14:paraId="5D780C5B" w14:textId="7829D9D2" w:rsidR="00602026" w:rsidRDefault="00000000">
      <w:pPr>
        <w:spacing w:before="80" w:after="80"/>
      </w:pPr>
      <w:r>
        <w:rPr>
          <w:color w:val="555555"/>
        </w:rPr>
        <w:t>Hey [Name] — most cannabis brands can't run Meta ads reliably. Usually a</w:t>
      </w:r>
      <w:r w:rsidR="004D0CF0">
        <w:rPr>
          <w:color w:val="555555"/>
        </w:rPr>
        <w:t xml:space="preserve"> set-up and platform access issue.</w:t>
      </w:r>
    </w:p>
    <w:p w14:paraId="617EEEA0" w14:textId="77777777" w:rsidR="00602026" w:rsidRDefault="00000000">
      <w:pPr>
        <w:spacing w:before="80" w:after="80"/>
      </w:pPr>
      <w:r>
        <w:rPr>
          <w:color w:val="555555"/>
        </w:rPr>
        <w:t>We help operators get live through compliant accounts + keep them running.</w:t>
      </w:r>
    </w:p>
    <w:p w14:paraId="5D955BB8" w14:textId="77777777" w:rsidR="00602026" w:rsidRDefault="00000000">
      <w:pPr>
        <w:spacing w:before="160" w:after="80"/>
      </w:pPr>
      <w:r>
        <w:rPr>
          <w:b/>
          <w:bCs/>
          <w:i/>
          <w:iCs/>
          <w:color w:val="2D6A4F"/>
        </w:rPr>
        <w:t>Worth a quick chat?</w:t>
      </w:r>
    </w:p>
    <w:p w14:paraId="45EC9BC1" w14:textId="77777777" w:rsidR="00602026" w:rsidRDefault="00602026">
      <w:pPr>
        <w:spacing w:before="240" w:after="240"/>
      </w:pPr>
    </w:p>
    <w:p w14:paraId="212002E6" w14:textId="77777777" w:rsidR="00602026" w:rsidRDefault="00000000">
      <w:pPr>
        <w:pStyle w:val="Heading1"/>
      </w:pPr>
      <w:r>
        <w:t>Message 2 — Paid Social &amp; Search Access</w:t>
      </w:r>
    </w:p>
    <w:p w14:paraId="641BE57A" w14:textId="77777777" w:rsidR="00602026" w:rsidRDefault="00000000">
      <w:pPr>
        <w:spacing w:before="320" w:after="80"/>
      </w:pPr>
      <w:r>
        <w:rPr>
          <w:b/>
          <w:bCs/>
          <w:color w:val="0A66C2"/>
          <w:sz w:val="18"/>
          <w:szCs w:val="18"/>
        </w:rPr>
        <w:t>LINKEDIN</w:t>
      </w:r>
    </w:p>
    <w:p w14:paraId="1D3F74CE" w14:textId="77777777" w:rsidR="00602026" w:rsidRDefault="00000000">
      <w:pPr>
        <w:spacing w:before="80" w:after="80"/>
      </w:pPr>
      <w:r>
        <w:rPr>
          <w:color w:val="555555"/>
        </w:rPr>
        <w:t>One of the most common constraints we see with cannabis teams is not being able to fully activate paid social and search.</w:t>
      </w:r>
    </w:p>
    <w:p w14:paraId="2670C380" w14:textId="77777777" w:rsidR="00602026" w:rsidRDefault="00000000">
      <w:pPr>
        <w:spacing w:before="80" w:after="80"/>
      </w:pPr>
      <w:r>
        <w:rPr>
          <w:color w:val="555555"/>
        </w:rPr>
        <w:t>It's rarely a strategy problem. It's infrastructure — not having a setup that lets you launch and keep things running without constant interruptions.</w:t>
      </w:r>
    </w:p>
    <w:p w14:paraId="4F08D5F9" w14:textId="77777777" w:rsidR="00602026" w:rsidRDefault="00000000">
      <w:pPr>
        <w:spacing w:before="80" w:after="80"/>
      </w:pPr>
      <w:r>
        <w:rPr>
          <w:color w:val="555555"/>
        </w:rPr>
        <w:t xml:space="preserve">We work with teams to </w:t>
      </w:r>
      <w:proofErr w:type="gramStart"/>
      <w:r>
        <w:rPr>
          <w:color w:val="555555"/>
        </w:rPr>
        <w:t>open up</w:t>
      </w:r>
      <w:proofErr w:type="gramEnd"/>
      <w:r>
        <w:rPr>
          <w:color w:val="555555"/>
        </w:rPr>
        <w:t xml:space="preserve"> these channels properly, then build a structure that supports ongoing execution without the resets.</w:t>
      </w:r>
    </w:p>
    <w:p w14:paraId="21058E72" w14:textId="77777777" w:rsidR="00602026" w:rsidRDefault="00000000">
      <w:pPr>
        <w:spacing w:before="80" w:after="80"/>
      </w:pPr>
      <w:r>
        <w:rPr>
          <w:color w:val="555555"/>
        </w:rPr>
        <w:t>If this sounds familiar, happy to connect. 👇</w:t>
      </w:r>
    </w:p>
    <w:p w14:paraId="6D366ED9" w14:textId="77777777" w:rsidR="00602026" w:rsidRDefault="00000000">
      <w:pPr>
        <w:spacing w:before="160" w:after="80"/>
      </w:pPr>
      <w:r>
        <w:rPr>
          <w:b/>
          <w:bCs/>
          <w:i/>
          <w:iCs/>
          <w:color w:val="2D6A4F"/>
        </w:rPr>
        <w:t>Curious if this is relevant?</w:t>
      </w:r>
    </w:p>
    <w:p w14:paraId="5C4766F4" w14:textId="77777777" w:rsidR="00602026" w:rsidRDefault="00000000">
      <w:pPr>
        <w:spacing w:before="320" w:after="80"/>
      </w:pPr>
      <w:r>
        <w:rPr>
          <w:b/>
          <w:bCs/>
          <w:color w:val="C13584"/>
          <w:sz w:val="18"/>
          <w:szCs w:val="18"/>
        </w:rPr>
        <w:lastRenderedPageBreak/>
        <w:t>INSTAGRAM / FACEBOOK DM</w:t>
      </w:r>
    </w:p>
    <w:p w14:paraId="3A457CAD" w14:textId="77777777" w:rsidR="00602026" w:rsidRDefault="00000000">
      <w:pPr>
        <w:spacing w:before="80" w:after="80"/>
      </w:pPr>
      <w:r>
        <w:rPr>
          <w:color w:val="555555"/>
        </w:rPr>
        <w:t>Hey [Name] — a lot of cannabis teams we talk to can't fully activate paid social and search. It's usually not a strategy issue — it's the setup.</w:t>
      </w:r>
    </w:p>
    <w:p w14:paraId="16CCD11E" w14:textId="77777777" w:rsidR="00602026" w:rsidRDefault="00000000">
      <w:pPr>
        <w:spacing w:before="80" w:after="80"/>
      </w:pPr>
      <w:r>
        <w:rPr>
          <w:color w:val="555555"/>
        </w:rPr>
        <w:t>We help get these channels live properly + keep them running without constant resets.</w:t>
      </w:r>
    </w:p>
    <w:p w14:paraId="4A7F1E53" w14:textId="77777777" w:rsidR="00602026" w:rsidRDefault="00000000">
      <w:pPr>
        <w:spacing w:before="160" w:after="80"/>
      </w:pPr>
      <w:r>
        <w:rPr>
          <w:b/>
          <w:bCs/>
          <w:i/>
          <w:iCs/>
          <w:color w:val="2D6A4F"/>
        </w:rPr>
        <w:t>Would this be useful to explore?</w:t>
      </w:r>
    </w:p>
    <w:p w14:paraId="09BB395C" w14:textId="77777777" w:rsidR="00602026" w:rsidRDefault="00000000">
      <w:pPr>
        <w:spacing w:before="320" w:after="80"/>
      </w:pPr>
      <w:r>
        <w:rPr>
          <w:b/>
          <w:bCs/>
          <w:color w:val="777777"/>
          <w:sz w:val="18"/>
          <w:szCs w:val="18"/>
        </w:rPr>
        <w:t>SMS</w:t>
      </w:r>
    </w:p>
    <w:p w14:paraId="6E9444C7" w14:textId="77777777" w:rsidR="00602026" w:rsidRDefault="00000000">
      <w:pPr>
        <w:spacing w:before="80" w:after="80"/>
      </w:pPr>
      <w:r>
        <w:rPr>
          <w:color w:val="555555"/>
        </w:rPr>
        <w:t>Hey [Name] — a lot of cannabis teams can't fully activate paid social and search. Usually a setup issue, not strategy.</w:t>
      </w:r>
    </w:p>
    <w:p w14:paraId="491F75A3" w14:textId="77777777" w:rsidR="00602026" w:rsidRDefault="00000000">
      <w:pPr>
        <w:spacing w:before="80" w:after="80"/>
      </w:pPr>
      <w:r>
        <w:rPr>
          <w:color w:val="555555"/>
        </w:rPr>
        <w:t xml:space="preserve">We </w:t>
      </w:r>
      <w:proofErr w:type="gramStart"/>
      <w:r>
        <w:rPr>
          <w:color w:val="555555"/>
        </w:rPr>
        <w:t>open up</w:t>
      </w:r>
      <w:proofErr w:type="gramEnd"/>
      <w:r>
        <w:rPr>
          <w:color w:val="555555"/>
        </w:rPr>
        <w:t xml:space="preserve"> these channels and keep them running.</w:t>
      </w:r>
    </w:p>
    <w:p w14:paraId="56F0C50E" w14:textId="77777777" w:rsidR="00602026" w:rsidRDefault="00000000">
      <w:pPr>
        <w:spacing w:before="160" w:after="80"/>
      </w:pPr>
      <w:r>
        <w:rPr>
          <w:b/>
          <w:bCs/>
          <w:i/>
          <w:iCs/>
          <w:color w:val="2D6A4F"/>
        </w:rPr>
        <w:t>Curious if this is relevant?</w:t>
      </w:r>
    </w:p>
    <w:p w14:paraId="6DC497EE" w14:textId="77777777" w:rsidR="00602026" w:rsidRDefault="00602026">
      <w:pPr>
        <w:spacing w:before="240" w:after="240"/>
      </w:pPr>
    </w:p>
    <w:p w14:paraId="2A056A3E" w14:textId="77777777" w:rsidR="00602026" w:rsidRDefault="00000000">
      <w:pPr>
        <w:pStyle w:val="Heading1"/>
      </w:pPr>
      <w:r>
        <w:t>Message 3 — Unlocking Revenue Channels</w:t>
      </w:r>
    </w:p>
    <w:p w14:paraId="2CC98BD7" w14:textId="77777777" w:rsidR="00602026" w:rsidRDefault="00000000">
      <w:pPr>
        <w:spacing w:before="320" w:after="80"/>
      </w:pPr>
      <w:r>
        <w:rPr>
          <w:b/>
          <w:bCs/>
          <w:color w:val="0A66C2"/>
          <w:sz w:val="18"/>
          <w:szCs w:val="18"/>
        </w:rPr>
        <w:t>LINKEDIN</w:t>
      </w:r>
    </w:p>
    <w:p w14:paraId="4B067D3D" w14:textId="77777777" w:rsidR="00602026" w:rsidRDefault="00000000">
      <w:pPr>
        <w:spacing w:before="80" w:after="80"/>
      </w:pPr>
      <w:r>
        <w:rPr>
          <w:color w:val="555555"/>
        </w:rPr>
        <w:t>Most cannabis operators still can't use paid social and search the way mainstream brands can.</w:t>
      </w:r>
    </w:p>
    <w:p w14:paraId="52FF6799" w14:textId="77777777" w:rsidR="00602026" w:rsidRDefault="00000000">
      <w:pPr>
        <w:spacing w:before="80" w:after="80"/>
      </w:pPr>
      <w:r>
        <w:rPr>
          <w:color w:val="555555"/>
        </w:rPr>
        <w:t>That usually means there's a revenue channel sitting unused — not because demand isn't there, but because teams can't get it live or keep it running.</w:t>
      </w:r>
    </w:p>
    <w:p w14:paraId="2B363BA4" w14:textId="77777777" w:rsidR="00602026" w:rsidRDefault="00000000">
      <w:pPr>
        <w:spacing w:before="80" w:after="80"/>
      </w:pPr>
      <w:r>
        <w:rPr>
          <w:color w:val="555555"/>
        </w:rPr>
        <w:t>We help operators unlock these channels through compliant infrastructure, then keep them running so revenue stays more consistent over time.</w:t>
      </w:r>
    </w:p>
    <w:p w14:paraId="5A9ABAFF" w14:textId="77777777" w:rsidR="00602026" w:rsidRDefault="00000000">
      <w:pPr>
        <w:spacing w:before="80" w:after="80"/>
      </w:pPr>
      <w:r>
        <w:rPr>
          <w:color w:val="555555"/>
        </w:rPr>
        <w:t>If this is something you're looking into, happy to connect. 👇</w:t>
      </w:r>
    </w:p>
    <w:p w14:paraId="7D04C038" w14:textId="77777777" w:rsidR="00602026" w:rsidRDefault="00000000">
      <w:pPr>
        <w:spacing w:before="160" w:after="80"/>
      </w:pPr>
      <w:r>
        <w:rPr>
          <w:b/>
          <w:bCs/>
          <w:i/>
          <w:iCs/>
          <w:color w:val="2D6A4F"/>
        </w:rPr>
        <w:t>Happy to share how others are doing it.</w:t>
      </w:r>
    </w:p>
    <w:p w14:paraId="3A4F20A7" w14:textId="77777777" w:rsidR="00602026" w:rsidRDefault="00000000">
      <w:pPr>
        <w:spacing w:before="320" w:after="80"/>
      </w:pPr>
      <w:r>
        <w:rPr>
          <w:b/>
          <w:bCs/>
          <w:color w:val="C13584"/>
          <w:sz w:val="18"/>
          <w:szCs w:val="18"/>
        </w:rPr>
        <w:t>INSTAGRAM / FACEBOOK DM</w:t>
      </w:r>
    </w:p>
    <w:p w14:paraId="08A46756" w14:textId="77777777" w:rsidR="00602026" w:rsidRDefault="00000000">
      <w:pPr>
        <w:spacing w:before="80" w:after="80"/>
      </w:pPr>
      <w:r>
        <w:rPr>
          <w:color w:val="555555"/>
        </w:rPr>
        <w:t>Hey [Name] — most cannabis operators can't use paid social and search the way other brands can. That usually means a real revenue channel just sitting there unused.</w:t>
      </w:r>
    </w:p>
    <w:p w14:paraId="261CF85B" w14:textId="77777777" w:rsidR="00602026" w:rsidRDefault="00000000">
      <w:pPr>
        <w:spacing w:before="80" w:after="80"/>
      </w:pPr>
      <w:r>
        <w:rPr>
          <w:color w:val="555555"/>
        </w:rPr>
        <w:t>Not a demand problem — a setup problem. We fix that.</w:t>
      </w:r>
    </w:p>
    <w:p w14:paraId="407071AE" w14:textId="77777777" w:rsidR="00602026" w:rsidRDefault="00000000">
      <w:pPr>
        <w:spacing w:before="160" w:after="80"/>
      </w:pPr>
      <w:r>
        <w:rPr>
          <w:b/>
          <w:bCs/>
          <w:i/>
          <w:iCs/>
          <w:color w:val="2D6A4F"/>
        </w:rPr>
        <w:t>Happy to share how others are doing it.</w:t>
      </w:r>
    </w:p>
    <w:p w14:paraId="34C60A03" w14:textId="77777777" w:rsidR="00602026" w:rsidRDefault="00000000">
      <w:pPr>
        <w:spacing w:before="320" w:after="80"/>
      </w:pPr>
      <w:r>
        <w:rPr>
          <w:b/>
          <w:bCs/>
          <w:color w:val="777777"/>
          <w:sz w:val="18"/>
          <w:szCs w:val="18"/>
        </w:rPr>
        <w:t>SMS</w:t>
      </w:r>
    </w:p>
    <w:p w14:paraId="2C7ADAD9" w14:textId="77777777" w:rsidR="00602026" w:rsidRDefault="00000000">
      <w:pPr>
        <w:spacing w:before="80" w:after="80"/>
      </w:pPr>
      <w:r>
        <w:rPr>
          <w:color w:val="555555"/>
        </w:rPr>
        <w:t>Hey [Name] — most cannabis operators have a revenue channel sitting unused in paid social and search. Not a demand problem — a setup one.</w:t>
      </w:r>
    </w:p>
    <w:p w14:paraId="002A94CC" w14:textId="77777777" w:rsidR="00602026" w:rsidRDefault="00000000">
      <w:pPr>
        <w:spacing w:before="80" w:after="80"/>
      </w:pPr>
      <w:r>
        <w:rPr>
          <w:color w:val="555555"/>
        </w:rPr>
        <w:t>Happy to share how others are opening it up.</w:t>
      </w:r>
    </w:p>
    <w:p w14:paraId="7C9B010A" w14:textId="77777777" w:rsidR="00602026" w:rsidRDefault="00000000">
      <w:pPr>
        <w:spacing w:before="160" w:after="80"/>
      </w:pPr>
      <w:r>
        <w:rPr>
          <w:b/>
          <w:bCs/>
          <w:i/>
          <w:iCs/>
          <w:color w:val="2D6A4F"/>
        </w:rPr>
        <w:t>Would this be useful to explore?</w:t>
      </w:r>
    </w:p>
    <w:p w14:paraId="6183DFE8" w14:textId="77777777" w:rsidR="00602026" w:rsidRDefault="00602026">
      <w:pPr>
        <w:spacing w:before="240" w:after="240"/>
      </w:pPr>
    </w:p>
    <w:p w14:paraId="1B31B880" w14:textId="77777777" w:rsidR="00602026" w:rsidRDefault="00000000">
      <w:pPr>
        <w:pStyle w:val="Heading1"/>
      </w:pPr>
      <w:r>
        <w:t>Message 4 — Meta Consistency for Multi-Location</w:t>
      </w:r>
    </w:p>
    <w:p w14:paraId="5D7FCB95" w14:textId="77777777" w:rsidR="00602026" w:rsidRDefault="00000000">
      <w:pPr>
        <w:spacing w:before="320" w:after="80"/>
      </w:pPr>
      <w:r>
        <w:rPr>
          <w:b/>
          <w:bCs/>
          <w:color w:val="0A66C2"/>
          <w:sz w:val="18"/>
          <w:szCs w:val="18"/>
        </w:rPr>
        <w:lastRenderedPageBreak/>
        <w:t>LINKEDIN</w:t>
      </w:r>
    </w:p>
    <w:p w14:paraId="0AB1FF1B" w14:textId="77777777" w:rsidR="00602026" w:rsidRDefault="00000000">
      <w:pPr>
        <w:spacing w:before="80" w:after="80"/>
      </w:pPr>
      <w:r>
        <w:rPr>
          <w:color w:val="555555"/>
        </w:rPr>
        <w:t>Most cannabis brands still can't run Meta ads in a way they can rely on.</w:t>
      </w:r>
    </w:p>
    <w:p w14:paraId="69945877" w14:textId="77777777" w:rsidR="00602026" w:rsidRDefault="00000000">
      <w:pPr>
        <w:spacing w:before="80" w:after="80"/>
      </w:pPr>
      <w:r>
        <w:rPr>
          <w:color w:val="555555"/>
        </w:rPr>
        <w:t>When ads get restricted or taken down, traffic slows and sales follow — which makes it hard to keep things consistent across locations.</w:t>
      </w:r>
    </w:p>
    <w:p w14:paraId="7B12CD21" w14:textId="77777777" w:rsidR="00602026" w:rsidRDefault="00000000">
      <w:pPr>
        <w:spacing w:before="80" w:after="80"/>
      </w:pPr>
      <w:r>
        <w:rPr>
          <w:color w:val="555555"/>
        </w:rPr>
        <w:t>We help operators get live on Meta through compliant ad accounts, then keep things running so traffic and sales stop getting disrupted.</w:t>
      </w:r>
    </w:p>
    <w:p w14:paraId="1B546D84" w14:textId="77777777" w:rsidR="00602026" w:rsidRDefault="00000000">
      <w:pPr>
        <w:spacing w:before="80" w:after="80"/>
      </w:pPr>
      <w:r>
        <w:rPr>
          <w:color w:val="555555"/>
        </w:rPr>
        <w:t>If you want Meta working consistently, happy to connect. 👇</w:t>
      </w:r>
    </w:p>
    <w:p w14:paraId="10FA249E" w14:textId="77777777" w:rsidR="00602026" w:rsidRDefault="00000000">
      <w:pPr>
        <w:spacing w:before="160" w:after="80"/>
      </w:pPr>
      <w:r>
        <w:rPr>
          <w:b/>
          <w:bCs/>
          <w:i/>
          <w:iCs/>
          <w:color w:val="2D6A4F"/>
        </w:rPr>
        <w:t>Would this be useful to explore?</w:t>
      </w:r>
    </w:p>
    <w:p w14:paraId="675B75B2" w14:textId="77777777" w:rsidR="00602026" w:rsidRDefault="00000000">
      <w:pPr>
        <w:spacing w:before="320" w:after="80"/>
      </w:pPr>
      <w:r>
        <w:rPr>
          <w:b/>
          <w:bCs/>
          <w:color w:val="C13584"/>
          <w:sz w:val="18"/>
          <w:szCs w:val="18"/>
        </w:rPr>
        <w:t>INSTAGRAM / FACEBOOK DM</w:t>
      </w:r>
    </w:p>
    <w:p w14:paraId="3ABF25A0" w14:textId="77777777" w:rsidR="00602026" w:rsidRDefault="00000000">
      <w:pPr>
        <w:spacing w:before="80" w:after="80"/>
      </w:pPr>
      <w:r>
        <w:rPr>
          <w:color w:val="555555"/>
        </w:rPr>
        <w:t>Hey [</w:t>
      </w:r>
      <w:proofErr w:type="gramStart"/>
      <w:r>
        <w:rPr>
          <w:color w:val="555555"/>
        </w:rPr>
        <w:t>Name] —</w:t>
      </w:r>
      <w:proofErr w:type="gramEnd"/>
      <w:r>
        <w:rPr>
          <w:color w:val="555555"/>
        </w:rPr>
        <w:t xml:space="preserve"> when Meta ads get restricted, traffic slows and sales follow. For multi-location cannabis brands, that inconsistency is a real problem.</w:t>
      </w:r>
    </w:p>
    <w:p w14:paraId="52133D8C" w14:textId="77777777" w:rsidR="00602026" w:rsidRDefault="00000000">
      <w:pPr>
        <w:spacing w:before="80" w:after="80"/>
      </w:pPr>
      <w:r>
        <w:rPr>
          <w:color w:val="555555"/>
        </w:rPr>
        <w:t>We get operators live on Meta through compliant accounts + keep things running so it stops being a constant disruption.</w:t>
      </w:r>
    </w:p>
    <w:p w14:paraId="472CF635" w14:textId="77777777" w:rsidR="00602026" w:rsidRDefault="00000000">
      <w:pPr>
        <w:spacing w:before="160" w:after="80"/>
      </w:pPr>
      <w:r>
        <w:rPr>
          <w:b/>
          <w:bCs/>
          <w:i/>
          <w:iCs/>
          <w:color w:val="2D6A4F"/>
        </w:rPr>
        <w:t>Open to connecting?</w:t>
      </w:r>
    </w:p>
    <w:p w14:paraId="22EE1AA2" w14:textId="77777777" w:rsidR="00602026" w:rsidRDefault="00000000">
      <w:pPr>
        <w:spacing w:before="320" w:after="80"/>
      </w:pPr>
      <w:r>
        <w:rPr>
          <w:b/>
          <w:bCs/>
          <w:color w:val="777777"/>
          <w:sz w:val="18"/>
          <w:szCs w:val="18"/>
        </w:rPr>
        <w:t>SMS</w:t>
      </w:r>
    </w:p>
    <w:p w14:paraId="2380885A" w14:textId="77777777" w:rsidR="00602026" w:rsidRDefault="00000000">
      <w:pPr>
        <w:spacing w:before="80" w:after="80"/>
      </w:pPr>
      <w:r>
        <w:rPr>
          <w:color w:val="555555"/>
        </w:rPr>
        <w:t>Hey [</w:t>
      </w:r>
      <w:proofErr w:type="gramStart"/>
      <w:r>
        <w:rPr>
          <w:color w:val="555555"/>
        </w:rPr>
        <w:t>Name] —</w:t>
      </w:r>
      <w:proofErr w:type="gramEnd"/>
      <w:r>
        <w:rPr>
          <w:color w:val="555555"/>
        </w:rPr>
        <w:t xml:space="preserve"> when Meta ads get restricted, traffic and sales drop. Hard to stay consistent across locations that way.</w:t>
      </w:r>
    </w:p>
    <w:p w14:paraId="14FBB3D3" w14:textId="77777777" w:rsidR="00602026" w:rsidRDefault="00000000">
      <w:pPr>
        <w:spacing w:before="80" w:after="80"/>
      </w:pPr>
      <w:r>
        <w:rPr>
          <w:color w:val="555555"/>
        </w:rPr>
        <w:t>We help cannabis brands stay live on Meta through compliant accounts.</w:t>
      </w:r>
    </w:p>
    <w:p w14:paraId="172E51F0" w14:textId="77777777" w:rsidR="00602026" w:rsidRDefault="00000000">
      <w:pPr>
        <w:spacing w:before="160" w:after="80"/>
      </w:pPr>
      <w:r>
        <w:rPr>
          <w:b/>
          <w:bCs/>
          <w:i/>
          <w:iCs/>
          <w:color w:val="2D6A4F"/>
        </w:rPr>
        <w:t>Open to a quick conversation?</w:t>
      </w:r>
    </w:p>
    <w:sectPr w:rsidR="00602026"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D6D6028"/>
    <w:multiLevelType w:val="hybridMultilevel"/>
    <w:tmpl w:val="5868E834"/>
    <w:lvl w:ilvl="0" w:tplc="A8B0EF30">
      <w:start w:val="1"/>
      <w:numFmt w:val="bullet"/>
      <w:lvlText w:val="●"/>
      <w:lvlJc w:val="left"/>
      <w:pPr>
        <w:ind w:left="720" w:hanging="360"/>
      </w:pPr>
    </w:lvl>
    <w:lvl w:ilvl="1" w:tplc="A972E690">
      <w:start w:val="1"/>
      <w:numFmt w:val="bullet"/>
      <w:lvlText w:val="○"/>
      <w:lvlJc w:val="left"/>
      <w:pPr>
        <w:ind w:left="1440" w:hanging="360"/>
      </w:pPr>
    </w:lvl>
    <w:lvl w:ilvl="2" w:tplc="BB9CCE52">
      <w:start w:val="1"/>
      <w:numFmt w:val="bullet"/>
      <w:lvlText w:val="■"/>
      <w:lvlJc w:val="left"/>
      <w:pPr>
        <w:ind w:left="2160" w:hanging="360"/>
      </w:pPr>
    </w:lvl>
    <w:lvl w:ilvl="3" w:tplc="D3FE6E88">
      <w:start w:val="1"/>
      <w:numFmt w:val="bullet"/>
      <w:lvlText w:val="●"/>
      <w:lvlJc w:val="left"/>
      <w:pPr>
        <w:ind w:left="2880" w:hanging="360"/>
      </w:pPr>
    </w:lvl>
    <w:lvl w:ilvl="4" w:tplc="B7163864">
      <w:start w:val="1"/>
      <w:numFmt w:val="bullet"/>
      <w:lvlText w:val="○"/>
      <w:lvlJc w:val="left"/>
      <w:pPr>
        <w:ind w:left="3600" w:hanging="360"/>
      </w:pPr>
    </w:lvl>
    <w:lvl w:ilvl="5" w:tplc="A9A25D30">
      <w:start w:val="1"/>
      <w:numFmt w:val="bullet"/>
      <w:lvlText w:val="■"/>
      <w:lvlJc w:val="left"/>
      <w:pPr>
        <w:ind w:left="4320" w:hanging="360"/>
      </w:pPr>
    </w:lvl>
    <w:lvl w:ilvl="6" w:tplc="7100949E">
      <w:start w:val="1"/>
      <w:numFmt w:val="bullet"/>
      <w:lvlText w:val="●"/>
      <w:lvlJc w:val="left"/>
      <w:pPr>
        <w:ind w:left="5040" w:hanging="360"/>
      </w:pPr>
    </w:lvl>
    <w:lvl w:ilvl="7" w:tplc="F1A85C42">
      <w:start w:val="1"/>
      <w:numFmt w:val="bullet"/>
      <w:lvlText w:val="●"/>
      <w:lvlJc w:val="left"/>
      <w:pPr>
        <w:ind w:left="5760" w:hanging="360"/>
      </w:pPr>
    </w:lvl>
    <w:lvl w:ilvl="8" w:tplc="DEE8F3F8">
      <w:start w:val="1"/>
      <w:numFmt w:val="bullet"/>
      <w:lvlText w:val="●"/>
      <w:lvlJc w:val="left"/>
      <w:pPr>
        <w:ind w:left="6480" w:hanging="360"/>
      </w:pPr>
    </w:lvl>
  </w:abstractNum>
  <w:num w:numId="1" w16cid:durableId="745882831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02026"/>
    <w:rsid w:val="004D0CF0"/>
    <w:rsid w:val="00602026"/>
    <w:rsid w:val="00FD125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3569638"/>
  <w15:docId w15:val="{B7636783-70D7-4782-948B-916FAE5D42F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spacing w:before="480" w:after="120"/>
      <w:outlineLvl w:val="0"/>
    </w:pPr>
    <w:rPr>
      <w:b/>
      <w:bCs/>
      <w:color w:val="1A1A1A"/>
      <w:sz w:val="28"/>
      <w:szCs w:val="28"/>
    </w:rPr>
  </w:style>
  <w:style w:type="paragraph" w:styleId="Heading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3</Pages>
  <Words>615</Words>
  <Characters>3508</Characters>
  <Application>Microsoft Office Word</Application>
  <DocSecurity>0</DocSecurity>
  <Lines>29</Lines>
  <Paragraphs>8</Paragraphs>
  <ScaleCrop>false</ScaleCrop>
  <Company/>
  <LinksUpToDate>false</LinksUpToDate>
  <CharactersWithSpaces>4115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Cameron Karkut</cp:lastModifiedBy>
  <cp:revision>2</cp:revision>
  <dcterms:created xsi:type="dcterms:W3CDTF">2026-05-29T17:43:00Z</dcterms:created>
  <dcterms:modified xsi:type="dcterms:W3CDTF">2026-05-29T17:43:00Z</dcterms:modified>
</cp:coreProperties>
</file>