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76E6" w14:textId="66C93A68" w:rsidR="009E7ADA" w:rsidRDefault="000713AB">
      <w:r>
        <w:t>Form Checklist</w:t>
      </w:r>
    </w:p>
    <w:p w14:paraId="3C2FE3F8" w14:textId="53EE528C" w:rsidR="000713AB" w:rsidRDefault="00AA6926">
      <w:r>
        <w:t>I</w:t>
      </w:r>
      <w:r w:rsidR="009166C6">
        <w:t>ncome</w:t>
      </w:r>
    </w:p>
    <w:p w14:paraId="62964DA4" w14:textId="56039892" w:rsidR="000713AB" w:rsidRDefault="000713AB">
      <w:r>
        <w:t>Employee</w:t>
      </w:r>
    </w:p>
    <w:p w14:paraId="345498B9" w14:textId="39579AC2" w:rsidR="000713AB" w:rsidRPr="00601FFB" w:rsidRDefault="000713AB" w:rsidP="000713AB">
      <w:pPr>
        <w:pStyle w:val="ListParagraph"/>
        <w:numPr>
          <w:ilvl w:val="0"/>
          <w:numId w:val="1"/>
        </w:numPr>
        <w:rPr>
          <w:highlight w:val="green"/>
        </w:rPr>
      </w:pPr>
      <w:r w:rsidRPr="00601FFB">
        <w:rPr>
          <w:highlight w:val="green"/>
        </w:rPr>
        <w:t>Job Letter</w:t>
      </w:r>
      <w:r w:rsidR="00AA6926" w:rsidRPr="00601FFB">
        <w:rPr>
          <w:highlight w:val="green"/>
        </w:rPr>
        <w:t xml:space="preserve"> – Start Date, Salary or Hourly Rate</w:t>
      </w:r>
      <w:r w:rsidR="00EB09DC">
        <w:rPr>
          <w:highlight w:val="green"/>
        </w:rPr>
        <w:t xml:space="preserve"> (LOE)</w:t>
      </w:r>
    </w:p>
    <w:p w14:paraId="6E58ADBC" w14:textId="69D5E6F9" w:rsidR="000713AB" w:rsidRDefault="000713AB" w:rsidP="000713AB">
      <w:pPr>
        <w:pStyle w:val="ListParagraph"/>
        <w:numPr>
          <w:ilvl w:val="0"/>
          <w:numId w:val="1"/>
        </w:numPr>
      </w:pPr>
      <w:r>
        <w:t>Paystubs</w:t>
      </w:r>
      <w:r w:rsidR="00AA6926">
        <w:t xml:space="preserve"> </w:t>
      </w:r>
      <w:r w:rsidR="00EC73FB">
        <w:t>–</w:t>
      </w:r>
      <w:r w:rsidR="00AA6926">
        <w:t xml:space="preserve"> </w:t>
      </w:r>
      <w:r w:rsidR="00EC73FB">
        <w:t>Gross Year to Date Income</w:t>
      </w:r>
      <w:r w:rsidR="00106FB5">
        <w:t>, Gross Pay or Earnings</w:t>
      </w:r>
      <w:r w:rsidR="00626833">
        <w:t>, Pay Period (to see if they are on track to reach their annual salary)</w:t>
      </w:r>
    </w:p>
    <w:p w14:paraId="21B5757F" w14:textId="5F0BB917" w:rsidR="000713AB" w:rsidRPr="00601FFB" w:rsidRDefault="00AA6926" w:rsidP="000713AB">
      <w:pPr>
        <w:pStyle w:val="ListParagraph"/>
        <w:numPr>
          <w:ilvl w:val="0"/>
          <w:numId w:val="1"/>
        </w:numPr>
        <w:rPr>
          <w:highlight w:val="green"/>
        </w:rPr>
      </w:pPr>
      <w:r w:rsidRPr="00601FFB">
        <w:rPr>
          <w:highlight w:val="green"/>
        </w:rPr>
        <w:t>2 Years of T4 Sl</w:t>
      </w:r>
      <w:r w:rsidR="00EC73FB" w:rsidRPr="00601FFB">
        <w:rPr>
          <w:highlight w:val="green"/>
        </w:rPr>
        <w:t>i</w:t>
      </w:r>
      <w:r w:rsidRPr="00601FFB">
        <w:rPr>
          <w:highlight w:val="green"/>
        </w:rPr>
        <w:t>ps</w:t>
      </w:r>
      <w:r w:rsidR="00EC73FB" w:rsidRPr="00601FFB">
        <w:rPr>
          <w:highlight w:val="green"/>
        </w:rPr>
        <w:t xml:space="preserve"> – Employment Income</w:t>
      </w:r>
    </w:p>
    <w:p w14:paraId="37A55F50" w14:textId="77777777" w:rsidR="00AA6926" w:rsidRDefault="00AA6926" w:rsidP="00AA6926"/>
    <w:p w14:paraId="3EBD4CFF" w14:textId="4CA7A6CD" w:rsidR="00AA6926" w:rsidRDefault="00AA6926" w:rsidP="00AA6926">
      <w:r>
        <w:t>Self Employed</w:t>
      </w:r>
    </w:p>
    <w:p w14:paraId="42381E2E" w14:textId="73C2737E" w:rsidR="00AA6926" w:rsidRDefault="00AA6926" w:rsidP="00AA6926">
      <w:pPr>
        <w:pStyle w:val="ListParagraph"/>
        <w:numPr>
          <w:ilvl w:val="0"/>
          <w:numId w:val="1"/>
        </w:numPr>
      </w:pPr>
      <w:r>
        <w:t>2 Years of T1 Income Tax Returns</w:t>
      </w:r>
      <w:r w:rsidR="00472554">
        <w:t xml:space="preserve"> (</w:t>
      </w:r>
      <w:proofErr w:type="gramStart"/>
      <w:r w:rsidR="00472554">
        <w:t xml:space="preserve">lines </w:t>
      </w:r>
      <w:r w:rsidR="00472554" w:rsidRPr="00472554">
        <w:t xml:space="preserve"> 10100</w:t>
      </w:r>
      <w:proofErr w:type="gramEnd"/>
      <w:r w:rsidR="00472554" w:rsidRPr="00472554">
        <w:t>, 12000, 13499, 13500</w:t>
      </w:r>
      <w:r w:rsidR="00472554">
        <w:t>)</w:t>
      </w:r>
    </w:p>
    <w:p w14:paraId="2D16D392" w14:textId="3BEE0176" w:rsidR="00AA6926" w:rsidRDefault="00AA6926" w:rsidP="00AA6926">
      <w:pPr>
        <w:pStyle w:val="ListParagraph"/>
        <w:numPr>
          <w:ilvl w:val="0"/>
          <w:numId w:val="1"/>
        </w:numPr>
      </w:pPr>
      <w:r>
        <w:t>12 months of business bank statements</w:t>
      </w:r>
      <w:r w:rsidR="00472554">
        <w:t xml:space="preserve"> (</w:t>
      </w:r>
      <w:r w:rsidR="00871419">
        <w:t>each monthly statement will have a total deposit amount. We need the total deposit amount for each month for 12 months)</w:t>
      </w:r>
    </w:p>
    <w:p w14:paraId="4CCA6A44" w14:textId="20575229" w:rsidR="00AA6926" w:rsidRDefault="00AA6926" w:rsidP="00AA6926">
      <w:pPr>
        <w:pStyle w:val="ListParagraph"/>
        <w:numPr>
          <w:ilvl w:val="0"/>
          <w:numId w:val="1"/>
        </w:numPr>
      </w:pPr>
      <w:r>
        <w:t>Articles of Incorporation / Master Business License</w:t>
      </w:r>
      <w:r w:rsidR="003A23D5">
        <w:t xml:space="preserve"> (Verify Business Name, and date opened)</w:t>
      </w:r>
    </w:p>
    <w:p w14:paraId="788348C1" w14:textId="1A87E46E" w:rsidR="00AA6926" w:rsidRDefault="00AA6926" w:rsidP="00AA6926">
      <w:pPr>
        <w:pStyle w:val="ListParagraph"/>
        <w:numPr>
          <w:ilvl w:val="0"/>
          <w:numId w:val="1"/>
        </w:numPr>
      </w:pPr>
      <w:r>
        <w:t>2 Years of T2 Income Tax Return</w:t>
      </w:r>
      <w:r w:rsidR="00A34F85">
        <w:t xml:space="preserve"> (leave this one for now, not important)</w:t>
      </w:r>
    </w:p>
    <w:p w14:paraId="4B3194F2" w14:textId="77777777" w:rsidR="00AA6926" w:rsidRDefault="00AA6926" w:rsidP="00AA6926"/>
    <w:p w14:paraId="7470DA79" w14:textId="5BB5789B" w:rsidR="00AA6926" w:rsidRDefault="00AA6926" w:rsidP="00AA6926">
      <w:r>
        <w:t>Down Payment</w:t>
      </w:r>
    </w:p>
    <w:p w14:paraId="586C3A9E" w14:textId="724D2C25" w:rsidR="00AA6926" w:rsidRDefault="00AA6926" w:rsidP="009166C6">
      <w:pPr>
        <w:pStyle w:val="ListParagraph"/>
        <w:numPr>
          <w:ilvl w:val="0"/>
          <w:numId w:val="1"/>
        </w:numPr>
      </w:pPr>
      <w:r>
        <w:t>3 months of most recent account statements for wherever you are holding your down payment funds.</w:t>
      </w:r>
    </w:p>
    <w:p w14:paraId="474CB400" w14:textId="77777777" w:rsidR="00AA6926" w:rsidRDefault="00AA6926" w:rsidP="00AA6926"/>
    <w:p w14:paraId="41E2D37B" w14:textId="380139DF" w:rsidR="00AA6926" w:rsidRDefault="00AA6926" w:rsidP="00AA6926"/>
    <w:sectPr w:rsidR="00AA6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8C0"/>
    <w:multiLevelType w:val="hybridMultilevel"/>
    <w:tmpl w:val="E1AAEC86"/>
    <w:lvl w:ilvl="0" w:tplc="12468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61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AB"/>
    <w:rsid w:val="000713AB"/>
    <w:rsid w:val="00106FB5"/>
    <w:rsid w:val="00346110"/>
    <w:rsid w:val="003A23D5"/>
    <w:rsid w:val="00472554"/>
    <w:rsid w:val="004A115E"/>
    <w:rsid w:val="00601FFB"/>
    <w:rsid w:val="00626833"/>
    <w:rsid w:val="00871419"/>
    <w:rsid w:val="009166C6"/>
    <w:rsid w:val="009E7ADA"/>
    <w:rsid w:val="00A34F85"/>
    <w:rsid w:val="00AA6926"/>
    <w:rsid w:val="00D33789"/>
    <w:rsid w:val="00EB09DC"/>
    <w:rsid w:val="00EC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8521"/>
  <w15:chartTrackingRefBased/>
  <w15:docId w15:val="{F07FC548-473D-4EF3-9A5F-5EEC0960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Borenstein</dc:creator>
  <cp:keywords/>
  <dc:description/>
  <cp:lastModifiedBy>E. D.</cp:lastModifiedBy>
  <cp:revision>5</cp:revision>
  <dcterms:created xsi:type="dcterms:W3CDTF">2024-03-01T22:44:00Z</dcterms:created>
  <dcterms:modified xsi:type="dcterms:W3CDTF">2024-03-05T20:38:00Z</dcterms:modified>
</cp:coreProperties>
</file>