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:rsidR="0005055A" w:rsidRDefault="0005055A" w:rsidP="0005055A">
      <w:pPr>
        <w:jc w:val="center"/>
        <w:rPr>
          <w:b/>
          <w:u w:val="single"/>
        </w:rPr>
      </w:pPr>
    </w:p>
    <w:p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4C6EB2">
        <w:t>46</w:t>
      </w:r>
      <w:r>
        <w:t xml:space="preserve"> años</w:t>
      </w:r>
    </w:p>
    <w:p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4C6EB2">
        <w:rPr>
          <w:b/>
        </w:rPr>
        <w:t>10362 - CESFAM DR.HERNAN URZUA</w:t>
      </w:r>
    </w:p>
    <w:p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4C6EB2">
        <w:t>27-05-2019</w:t>
      </w:r>
    </w:p>
    <w:p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4C6EB2">
        <w:t>04-06-2019</w:t>
      </w:r>
    </w:p>
    <w:p w:rsidR="0005055A" w:rsidRDefault="0005055A" w:rsidP="0005055A">
      <w:pPr>
        <w:rPr>
          <w:b/>
          <w:u w:val="single"/>
        </w:rPr>
      </w:pPr>
    </w:p>
    <w:p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:rsidR="0005055A" w:rsidRDefault="0005055A" w:rsidP="0005055A">
      <w:pPr>
        <w:rPr>
          <w:b/>
          <w:u w:val="single"/>
        </w:rPr>
      </w:pPr>
    </w:p>
    <w:p w:rsidR="00B94952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Se dispone de </w:t>
      </w:r>
      <w:r w:rsidR="00B94952">
        <w:t>imágenes digitales del 2017.</w:t>
      </w:r>
    </w:p>
    <w:p w:rsidR="00B94952" w:rsidRDefault="00B94952" w:rsidP="0005055A">
      <w:pPr>
        <w:rPr>
          <w:b/>
          <w:u w:val="single"/>
        </w:rPr>
      </w:pPr>
    </w:p>
    <w:p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:rsidR="0023412B" w:rsidRDefault="0023412B" w:rsidP="0023412B"/>
    <w:p w:rsidR="00B94952" w:rsidRDefault="00B977E3" w:rsidP="006F79B2">
      <w:pPr>
        <w:numPr>
          <w:ilvl w:val="0"/>
          <w:numId w:val="12"/>
        </w:numPr>
        <w:jc w:val="both"/>
      </w:pPr>
      <w:r>
        <w:t>Mamas heterogéneamente densas</w:t>
      </w:r>
      <w:r w:rsidR="00B94952">
        <w:t>.</w:t>
      </w:r>
    </w:p>
    <w:p w:rsidR="00B94952" w:rsidRDefault="00B94952" w:rsidP="006F79B2">
      <w:pPr>
        <w:numPr>
          <w:ilvl w:val="0"/>
          <w:numId w:val="12"/>
        </w:numPr>
        <w:jc w:val="both"/>
      </w:pPr>
      <w:r>
        <w:t>En la mama derecha, cuadrante supero externo, tercio posterior se observa parcialmente algunos contornos nodulares y a izquierda, también algunos nodulitos en cuadrantes inferiores, tercio posterior, los cuales no eran visibles en examen previo.</w:t>
      </w:r>
    </w:p>
    <w:p w:rsidR="00B94952" w:rsidRDefault="00B94952" w:rsidP="006F79B2">
      <w:pPr>
        <w:numPr>
          <w:ilvl w:val="0"/>
          <w:numId w:val="12"/>
        </w:numPr>
        <w:jc w:val="both"/>
      </w:pPr>
      <w:r>
        <w:t>Calcificaciones benignas en regiones axilares.</w:t>
      </w:r>
    </w:p>
    <w:p w:rsidR="0005055A" w:rsidRDefault="0005055A" w:rsidP="0005055A"/>
    <w:p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:rsidR="0005055A" w:rsidRDefault="0005055A" w:rsidP="0005055A">
      <w:pPr>
        <w:ind w:left="60"/>
      </w:pPr>
    </w:p>
    <w:p w:rsidR="005D5EE5" w:rsidRDefault="005D5EE5" w:rsidP="0005055A">
      <w:pPr>
        <w:numPr>
          <w:ilvl w:val="0"/>
          <w:numId w:val="10"/>
        </w:numPr>
        <w:jc w:val="both"/>
      </w:pPr>
      <w:r>
        <w:t xml:space="preserve">Mamas densas </w:t>
      </w:r>
      <w:r w:rsidR="00B94952">
        <w:t>con nódulos bilaterales que se sugiere evaluar con ecografía.</w:t>
      </w:r>
    </w:p>
    <w:p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B94952">
        <w:rPr>
          <w:b/>
          <w:szCs w:val="20"/>
        </w:rPr>
        <w:t>0.</w:t>
      </w:r>
    </w:p>
    <w:p w:rsidR="0005055A" w:rsidRDefault="0005055A" w:rsidP="0005055A">
      <w:pPr>
        <w:tabs>
          <w:tab w:val="left" w:pos="2160"/>
        </w:tabs>
        <w:ind w:left="720"/>
        <w:rPr>
          <w:b/>
        </w:rPr>
      </w:pPr>
    </w:p>
    <w:p w:rsidR="0005055A" w:rsidRDefault="0005055A" w:rsidP="0005055A">
      <w:r>
        <w:t xml:space="preserve">             Atentamente,</w:t>
      </w:r>
    </w:p>
    <w:p w:rsidR="0005055A" w:rsidRDefault="0005055A" w:rsidP="0005055A">
      <w:pPr>
        <w:ind w:left="709"/>
      </w:pPr>
    </w:p>
    <w:p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4C6EB2">
        <w:rPr>
          <w:b/>
        </w:rPr>
        <w:t>DRA. VERONICA VENTURELLI AVILA</w:t>
      </w:r>
      <w:r w:rsidR="006853EC">
        <w:rPr>
          <w:b/>
        </w:rPr>
        <w:t xml:space="preserve">          </w:t>
      </w:r>
    </w:p>
    <w:p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:rsidR="0005055A" w:rsidRDefault="004C6EB2" w:rsidP="0005055A">
      <w:pPr>
        <w:rPr>
          <w:b/>
        </w:rPr>
      </w:pPr>
      <w:r>
        <w:t>VVA</w:t>
      </w:r>
      <w:r w:rsidR="0005055A">
        <w:t>/</w:t>
      </w:r>
      <w:proofErr w:type="spellStart"/>
      <w:r w:rsidR="00B94952">
        <w:t>pgg</w:t>
      </w:r>
      <w:proofErr w:type="spellEnd"/>
      <w:r w:rsidR="0005055A">
        <w:rPr>
          <w:b/>
        </w:rPr>
        <w:t xml:space="preserve">                                                                                 </w:t>
      </w:r>
    </w:p>
    <w:p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:rsidR="002E778C" w:rsidRPr="00742CE6" w:rsidRDefault="002E778C">
      <w:pPr>
        <w:jc w:val="center"/>
      </w:pPr>
    </w:p>
    <w:sectPr w:rsidR="002E778C" w:rsidRPr="00742CE6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3DA7" w:rsidRDefault="00813DA7">
      <w:r>
        <w:separator/>
      </w:r>
    </w:p>
  </w:endnote>
  <w:endnote w:type="continuationSeparator" w:id="0">
    <w:p w:rsidR="00813DA7" w:rsidRDefault="0081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3DA7" w:rsidRDefault="00813DA7">
      <w:r>
        <w:separator/>
      </w:r>
    </w:p>
  </w:footnote>
  <w:footnote w:type="continuationSeparator" w:id="0">
    <w:p w:rsidR="00813DA7" w:rsidRDefault="00813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20ED" w:rsidRDefault="004A20ED" w:rsidP="004A20ED">
    <w:pPr>
      <w:pStyle w:val="Encabezado"/>
      <w:ind w:hanging="567"/>
      <w:jc w:val="right"/>
    </w:pPr>
  </w:p>
  <w:p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A55E9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C6EB2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3071"/>
    <w:rsid w:val="007F1230"/>
    <w:rsid w:val="007F7F10"/>
    <w:rsid w:val="00802BC6"/>
    <w:rsid w:val="00803D60"/>
    <w:rsid w:val="0080746C"/>
    <w:rsid w:val="00811944"/>
    <w:rsid w:val="00813DA7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45F8E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4952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6C84"/>
    <w:rsid w:val="00C4747A"/>
    <w:rsid w:val="00C53F08"/>
    <w:rsid w:val="00C545AC"/>
    <w:rsid w:val="00C569D1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5:chartTrackingRefBased/>
  <w15:docId w15:val="{5AA3AC56-6642-40FB-9E20-B1DA8D4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2019-06-04T20:49:00Z</cp:lastPrinted>
  <dcterms:created xsi:type="dcterms:W3CDTF">2021-03-26T21:00:00Z</dcterms:created>
  <dcterms:modified xsi:type="dcterms:W3CDTF">2021-03-26T21:00:00Z</dcterms:modified>
</cp:coreProperties>
</file>