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FE87F0" w14:textId="77777777" w:rsidR="00770418" w:rsidRDefault="00770418" w:rsidP="00770418">
      <w:pPr>
        <w:jc w:val="center"/>
        <w:rPr>
          <w:b/>
          <w:u w:val="single"/>
        </w:rPr>
      </w:pPr>
      <w:r w:rsidRPr="00E55FA5">
        <w:rPr>
          <w:b/>
          <w:u w:val="single"/>
        </w:rPr>
        <w:t>ECOTOMOGRAFIA MAMARIA</w:t>
      </w:r>
      <w:r>
        <w:rPr>
          <w:b/>
          <w:u w:val="single"/>
        </w:rPr>
        <w:t xml:space="preserve"> BILATERAL</w:t>
      </w:r>
    </w:p>
    <w:p w14:paraId="22B1D43C" w14:textId="77777777" w:rsidR="002C4454" w:rsidRDefault="002C4454" w:rsidP="00770418">
      <w:pPr>
        <w:jc w:val="center"/>
        <w:rPr>
          <w:b/>
          <w:u w:val="single"/>
        </w:rPr>
      </w:pPr>
    </w:p>
    <w:p w14:paraId="1B27D7AB" w14:textId="77777777" w:rsidR="00482D04" w:rsidRPr="002B0D7C" w:rsidRDefault="00A55D32" w:rsidP="007A2A9A">
      <w:pPr>
        <w:rPr>
          <w:sz w:val="16"/>
          <w:szCs w:val="16"/>
        </w:rPr>
      </w:pPr>
      <w:r>
        <w:rPr>
          <w:b/>
          <w:sz w:val="16"/>
          <w:szCs w:val="16"/>
        </w:rPr>
        <w:t xml:space="preserve">       </w:t>
      </w:r>
    </w:p>
    <w:p w14:paraId="628974BD" w14:textId="77777777" w:rsidR="003956A0" w:rsidRPr="002C4454" w:rsidRDefault="001B6663" w:rsidP="003956A0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4E506AA6" w14:textId="77777777" w:rsidR="001B6663" w:rsidRPr="002C4454" w:rsidRDefault="001B6663" w:rsidP="001B6663">
      <w:pPr>
        <w:tabs>
          <w:tab w:val="left" w:pos="2340"/>
          <w:tab w:val="left" w:pos="2700"/>
        </w:tabs>
      </w:pPr>
      <w:r>
        <w:rPr>
          <w:b/>
        </w:rPr>
        <w:t>Edad</w:t>
      </w:r>
      <w:r>
        <w:tab/>
        <w:t>:</w:t>
      </w:r>
      <w:r>
        <w:tab/>
      </w:r>
      <w:r w:rsidR="00E377FA">
        <w:t>53</w:t>
      </w:r>
      <w:r w:rsidR="005A743D" w:rsidRPr="002C4454">
        <w:t xml:space="preserve"> años</w:t>
      </w:r>
    </w:p>
    <w:p w14:paraId="7E184309" w14:textId="77777777" w:rsidR="001B6663" w:rsidRPr="002C4454" w:rsidRDefault="001B6663" w:rsidP="001B6663">
      <w:pPr>
        <w:tabs>
          <w:tab w:val="left" w:pos="2340"/>
          <w:tab w:val="left" w:pos="2700"/>
        </w:tabs>
      </w:pPr>
      <w:r>
        <w:t>R.U.T.</w:t>
        <w:tab/>
        <w:t>:</w:t>
      </w:r>
    </w:p>
    <w:p w14:paraId="03D09D38" w14:textId="77777777" w:rsidR="001B6663" w:rsidRPr="002C4454" w:rsidRDefault="001B6663" w:rsidP="001B6663">
      <w:pPr>
        <w:tabs>
          <w:tab w:val="left" w:pos="2340"/>
          <w:tab w:val="left" w:pos="2700"/>
        </w:tabs>
        <w:rPr>
          <w:b/>
        </w:rPr>
      </w:pPr>
      <w:r>
        <w:rPr>
          <w:b/>
        </w:rPr>
        <w:t>Procedencia</w:t>
      </w:r>
      <w:r>
        <w:tab/>
        <w:t>:</w:t>
      </w:r>
      <w:r>
        <w:tab/>
      </w:r>
      <w:r w:rsidR="00E377FA">
        <w:rPr>
          <w:b/>
        </w:rPr>
        <w:t>10354 - CESFAM VIOLETA PARRA</w:t>
      </w:r>
    </w:p>
    <w:p w14:paraId="752C2503" w14:textId="77777777" w:rsidR="001B6663" w:rsidRPr="002C4454" w:rsidRDefault="001B6663" w:rsidP="001B6663">
      <w:pPr>
        <w:tabs>
          <w:tab w:val="left" w:pos="2340"/>
          <w:tab w:val="left" w:pos="2700"/>
        </w:tabs>
      </w:pPr>
      <w:r>
        <w:rPr>
          <w:b/>
        </w:rPr>
        <w:t>Fecha examen</w:t>
      </w:r>
      <w:r>
        <w:tab/>
        <w:t>:</w:t>
      </w:r>
      <w:r>
        <w:tab/>
      </w:r>
      <w:r w:rsidR="00E377FA">
        <w:t>04-11-2020</w:t>
      </w:r>
    </w:p>
    <w:p w14:paraId="3994E2B8" w14:textId="77777777" w:rsidR="00096400" w:rsidRDefault="001B6663" w:rsidP="003956A0">
      <w:pPr>
        <w:tabs>
          <w:tab w:val="left" w:pos="2340"/>
          <w:tab w:val="left" w:pos="2700"/>
        </w:tabs>
        <w:rPr>
          <w:b/>
          <w:u w:val="single"/>
        </w:rPr>
      </w:pPr>
      <w:r>
        <w:rPr>
          <w:b/>
        </w:rPr>
        <w:t>Fecha informe</w:t>
      </w:r>
      <w:r>
        <w:tab/>
        <w:t>:</w:t>
      </w:r>
      <w:r>
        <w:tab/>
      </w:r>
      <w:r w:rsidR="00E377FA">
        <w:t>12-11-2020</w:t>
      </w:r>
    </w:p>
    <w:p w14:paraId="1FCA85C9" w14:textId="77777777" w:rsidR="00096400" w:rsidRDefault="00096400" w:rsidP="00687D54">
      <w:pPr>
        <w:rPr>
          <w:b/>
          <w:u w:val="single"/>
        </w:rPr>
      </w:pPr>
    </w:p>
    <w:p w14:paraId="377B3ACC" w14:textId="77777777" w:rsidR="002B75D4" w:rsidRDefault="00706612" w:rsidP="002B75D4">
      <w:pPr>
        <w:tabs>
          <w:tab w:val="left" w:pos="2520"/>
        </w:tabs>
        <w:rPr>
          <w:b/>
        </w:rPr>
      </w:pPr>
      <w:r>
        <w:rPr>
          <w:b/>
          <w:u w:val="single"/>
        </w:rPr>
        <w:t xml:space="preserve">Diagnóstico </w:t>
      </w:r>
      <w:r w:rsidR="00AB4196">
        <w:rPr>
          <w:b/>
          <w:u w:val="single"/>
        </w:rPr>
        <w:t>C</w:t>
      </w:r>
      <w:r>
        <w:rPr>
          <w:b/>
          <w:u w:val="single"/>
        </w:rPr>
        <w:t>línico</w:t>
      </w:r>
      <w:r w:rsidR="00687D54" w:rsidRPr="000C6AAC">
        <w:rPr>
          <w:b/>
          <w:u w:val="single"/>
        </w:rPr>
        <w:t xml:space="preserve">: </w:t>
      </w:r>
      <w:r w:rsidR="004E0142" w:rsidRPr="004E0142">
        <w:rPr>
          <w:b/>
        </w:rPr>
        <w:tab/>
      </w:r>
    </w:p>
    <w:p w14:paraId="0D8B8897" w14:textId="77777777" w:rsidR="002B75D4" w:rsidRDefault="002B75D4" w:rsidP="002B75D4">
      <w:pPr>
        <w:tabs>
          <w:tab w:val="left" w:pos="2520"/>
        </w:tabs>
        <w:rPr>
          <w:b/>
        </w:rPr>
      </w:pPr>
    </w:p>
    <w:p w14:paraId="3D03D296" w14:textId="77777777" w:rsidR="00C9593C" w:rsidRDefault="002B75D4" w:rsidP="002B75D4">
      <w:pPr>
        <w:tabs>
          <w:tab w:val="left" w:pos="2520"/>
        </w:tabs>
      </w:pPr>
      <w:r>
        <w:t>Se tiene presente mamografía actual que informa de asimetría mamaria derecha. BI-RADS 0.</w:t>
      </w:r>
    </w:p>
    <w:p w14:paraId="56B29424" w14:textId="77777777" w:rsidR="008F604F" w:rsidRPr="00C72EB4" w:rsidRDefault="008F604F" w:rsidP="008F604F"/>
    <w:p w14:paraId="1BEA0624" w14:textId="77777777" w:rsidR="00C50F89" w:rsidRPr="00C72EB4" w:rsidRDefault="001B444F" w:rsidP="00482D04">
      <w:pPr>
        <w:rPr>
          <w:b/>
          <w:u w:val="single"/>
        </w:rPr>
      </w:pPr>
      <w:r w:rsidRPr="00C72EB4">
        <w:rPr>
          <w:b/>
          <w:u w:val="single"/>
        </w:rPr>
        <w:t>Hallazgos:</w:t>
      </w:r>
    </w:p>
    <w:p w14:paraId="7BFA5D7B" w14:textId="77777777" w:rsidR="004F448D" w:rsidRPr="00C72EB4" w:rsidRDefault="004F448D" w:rsidP="00482D04">
      <w:pPr>
        <w:rPr>
          <w:b/>
          <w:u w:val="single"/>
        </w:rPr>
      </w:pPr>
    </w:p>
    <w:p w14:paraId="4EE11FAF" w14:textId="77777777" w:rsidR="008F604F" w:rsidRDefault="00C50F89" w:rsidP="00840897">
      <w:pPr>
        <w:numPr>
          <w:ilvl w:val="0"/>
          <w:numId w:val="9"/>
        </w:numPr>
      </w:pPr>
      <w:r w:rsidRPr="00C72EB4">
        <w:t xml:space="preserve">Piel y tejido </w:t>
      </w:r>
      <w:r w:rsidR="008F604F" w:rsidRPr="00C72EB4">
        <w:t xml:space="preserve">celular </w:t>
      </w:r>
      <w:r w:rsidRPr="00C72EB4">
        <w:t>subcutáneo</w:t>
      </w:r>
      <w:r w:rsidR="008F604F" w:rsidRPr="00C72EB4">
        <w:t xml:space="preserve"> de grosor y ecoestructura conservada.</w:t>
      </w:r>
    </w:p>
    <w:p w14:paraId="2D895AE9" w14:textId="77777777" w:rsidR="002B75D4" w:rsidRDefault="002B75D4" w:rsidP="00840897">
      <w:pPr>
        <w:numPr>
          <w:ilvl w:val="0"/>
          <w:numId w:val="9"/>
        </w:numPr>
      </w:pPr>
      <w:r>
        <w:t>Tejido fibroglandular de predominio fibroso.</w:t>
      </w:r>
    </w:p>
    <w:p w14:paraId="09716A6C" w14:textId="77777777" w:rsidR="002B75D4" w:rsidRDefault="002B75D4" w:rsidP="00840897">
      <w:pPr>
        <w:numPr>
          <w:ilvl w:val="0"/>
          <w:numId w:val="9"/>
        </w:numPr>
      </w:pPr>
      <w:r>
        <w:t>No observo nódulos solidos ni quistes.</w:t>
      </w:r>
    </w:p>
    <w:p w14:paraId="5F0C798A" w14:textId="77777777" w:rsidR="00544AF8" w:rsidRDefault="002B75D4" w:rsidP="00840897">
      <w:pPr>
        <w:numPr>
          <w:ilvl w:val="0"/>
          <w:numId w:val="9"/>
        </w:numPr>
      </w:pPr>
      <w:r>
        <w:t>Zonas retroareolares y axilas normales.</w:t>
      </w:r>
    </w:p>
    <w:p w14:paraId="7C9F87D5" w14:textId="77777777" w:rsidR="002B75D4" w:rsidRDefault="002B75D4" w:rsidP="00482D04">
      <w:pPr>
        <w:tabs>
          <w:tab w:val="left" w:pos="2160"/>
        </w:tabs>
        <w:rPr>
          <w:b/>
          <w:u w:val="single"/>
        </w:rPr>
      </w:pPr>
    </w:p>
    <w:p w14:paraId="0F2AFB61" w14:textId="77777777" w:rsidR="003D5454" w:rsidRPr="00C72EB4" w:rsidRDefault="00482D04" w:rsidP="00482D04">
      <w:pPr>
        <w:tabs>
          <w:tab w:val="left" w:pos="2160"/>
        </w:tabs>
        <w:rPr>
          <w:b/>
          <w:u w:val="single"/>
        </w:rPr>
      </w:pPr>
      <w:r w:rsidRPr="00C72EB4">
        <w:rPr>
          <w:b/>
          <w:u w:val="single"/>
        </w:rPr>
        <w:t xml:space="preserve">Impresión Diagnóstica: </w:t>
      </w:r>
    </w:p>
    <w:p w14:paraId="7EFA7B98" w14:textId="77777777" w:rsidR="00482D04" w:rsidRPr="00C72EB4" w:rsidRDefault="00482D04" w:rsidP="00482D04">
      <w:pPr>
        <w:tabs>
          <w:tab w:val="left" w:pos="2160"/>
        </w:tabs>
        <w:rPr>
          <w:b/>
          <w:u w:val="single"/>
        </w:rPr>
      </w:pPr>
      <w:r w:rsidRPr="00C72EB4">
        <w:rPr>
          <w:b/>
          <w:u w:val="single"/>
        </w:rPr>
        <w:t xml:space="preserve"> </w:t>
      </w:r>
    </w:p>
    <w:p w14:paraId="6A6481BC" w14:textId="77777777" w:rsidR="002B75D4" w:rsidRDefault="00126385" w:rsidP="00126385">
      <w:pPr>
        <w:numPr>
          <w:ilvl w:val="0"/>
          <w:numId w:val="11"/>
        </w:numPr>
        <w:tabs>
          <w:tab w:val="left" w:pos="2160"/>
        </w:tabs>
      </w:pPr>
      <w:r>
        <w:t xml:space="preserve">Examen sin </w:t>
      </w:r>
      <w:r w:rsidR="002B75D4">
        <w:t>signos de malignidad.</w:t>
      </w:r>
    </w:p>
    <w:p w14:paraId="2CD1EB88" w14:textId="77777777" w:rsidR="00A16D2D" w:rsidRDefault="005A743D" w:rsidP="00A16D2D">
      <w:pPr>
        <w:numPr>
          <w:ilvl w:val="0"/>
          <w:numId w:val="14"/>
        </w:numPr>
        <w:tabs>
          <w:tab w:val="left" w:pos="2160"/>
        </w:tabs>
      </w:pPr>
      <w:r>
        <w:rPr>
          <w:b/>
          <w:szCs w:val="20"/>
        </w:rPr>
        <w:t>BIRADS</w:t>
      </w:r>
      <w:r w:rsidR="002B75D4">
        <w:rPr>
          <w:b/>
          <w:szCs w:val="20"/>
        </w:rPr>
        <w:t xml:space="preserve"> 1.</w:t>
      </w:r>
    </w:p>
    <w:p w14:paraId="0C4578E8" w14:textId="77777777" w:rsidR="00A16D2D" w:rsidRDefault="00A16D2D" w:rsidP="00A16D2D">
      <w:pPr>
        <w:ind w:left="360"/>
        <w:jc w:val="both"/>
      </w:pPr>
    </w:p>
    <w:p w14:paraId="603C0E1B" w14:textId="77777777" w:rsidR="00A16D2D" w:rsidRDefault="00A16D2D" w:rsidP="006C7FC4">
      <w:r>
        <w:t>Atentamente,</w:t>
      </w:r>
    </w:p>
    <w:p w14:paraId="7AF619FE" w14:textId="77777777" w:rsidR="006C7FC4" w:rsidRDefault="006C7FC4" w:rsidP="006C7FC4"/>
    <w:p w14:paraId="4E500C99" w14:textId="77777777" w:rsidR="009962A4" w:rsidRDefault="009962A4" w:rsidP="001221DB">
      <w:pPr>
        <w:ind w:left="709"/>
      </w:pPr>
    </w:p>
    <w:p w14:paraId="70003600" w14:textId="77777777" w:rsidR="00A16D2D" w:rsidRPr="00742CE6" w:rsidRDefault="00A16D2D" w:rsidP="00A16D2D">
      <w:pPr>
        <w:jc w:val="center"/>
        <w:rPr>
          <w:b/>
        </w:rPr>
      </w:pPr>
      <w:r w:rsidRPr="00742CE6">
        <w:rPr>
          <w:b/>
        </w:rPr>
        <w:t xml:space="preserve">                                                                                     </w:t>
      </w:r>
      <w:r w:rsidR="00E377FA">
        <w:rPr>
          <w:b/>
        </w:rPr>
        <w:t>Dra. MARIA TERESA LUCO VERGARA</w:t>
      </w:r>
    </w:p>
    <w:p w14:paraId="532497D5" w14:textId="77777777" w:rsidR="00A16D2D" w:rsidRPr="00742CE6" w:rsidRDefault="00A16D2D" w:rsidP="00A16D2D">
      <w:pPr>
        <w:tabs>
          <w:tab w:val="center" w:pos="7380"/>
        </w:tabs>
      </w:pPr>
      <w:r w:rsidRPr="00742CE6">
        <w:t xml:space="preserve">                                                                                                   </w:t>
      </w:r>
      <w:r w:rsidRPr="00742CE6">
        <w:rPr>
          <w:b/>
        </w:rPr>
        <w:t>Médico Radiólogo</w:t>
      </w:r>
    </w:p>
    <w:p w14:paraId="3DE1ADB5" w14:textId="77777777" w:rsidR="00F81782" w:rsidRPr="00742CE6" w:rsidRDefault="00E377FA" w:rsidP="006C7FC4">
      <w:pPr>
        <w:tabs>
          <w:tab w:val="left" w:pos="2160"/>
        </w:tabs>
      </w:pPr>
      <w:r>
        <w:t>MTLV</w:t>
      </w:r>
      <w:r w:rsidR="002B75D4">
        <w:t>/kmi</w:t>
      </w:r>
    </w:p>
    <w:sectPr w:rsidR="00F81782" w:rsidRPr="00742CE6" w:rsidSect="006C7FC4">
      <w:headerReference w:type="default" r:id="rId7"/>
      <w:footerReference w:type="default" r:id="rId8"/>
      <w:pgSz w:w="12242" w:h="15842" w:code="1"/>
      <w:pgMar w:top="2694" w:right="1134" w:bottom="1361" w:left="1531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DD7402" w14:textId="77777777" w:rsidR="00936091" w:rsidRDefault="00936091" w:rsidP="006C7FC4">
      <w:r>
        <w:separator/>
      </w:r>
    </w:p>
  </w:endnote>
  <w:endnote w:type="continuationSeparator" w:id="0">
    <w:p w14:paraId="68EEEFE6" w14:textId="77777777" w:rsidR="00936091" w:rsidRDefault="00936091" w:rsidP="006C7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05CD49" w14:textId="77777777" w:rsidR="006C7FC4" w:rsidRDefault="006C7FC4" w:rsidP="006C7FC4">
    <w:pPr>
      <w:pStyle w:val="Piedepgina"/>
      <w:rPr>
        <w:noProof/>
      </w:rPr>
    </w:pPr>
  </w:p>
  <w:p w14:paraId="05A1750A" w14:textId="77777777" w:rsidR="006C7FC4" w:rsidRDefault="006C7FC4" w:rsidP="006C7FC4">
    <w:pPr>
      <w:pStyle w:val="Piedepgina"/>
      <w:rPr>
        <w:rFonts w:ascii="Arial" w:hAnsi="Arial" w:cs="Arial"/>
        <w:sz w:val="14"/>
      </w:rPr>
    </w:pPr>
  </w:p>
  <w:p w14:paraId="1E13BC81" w14:textId="77777777" w:rsidR="006C7FC4" w:rsidRDefault="006C7FC4" w:rsidP="006C7FC4">
    <w:pPr>
      <w:pStyle w:val="Piedepgina"/>
      <w:rPr>
        <w:rFonts w:ascii="Arial" w:hAnsi="Arial" w:cs="Arial"/>
        <w:sz w:val="14"/>
      </w:rPr>
    </w:pPr>
    <w:r>
      <w:rPr>
        <w:noProof/>
      </w:rPr>
      <w:pict w14:anchorId="6B2D764B">
        <v:line id="Conector recto 4" o:spid="_x0000_s2050" style="position:absolute;flip:y;z-index:251657728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7633595B" w14:textId="77777777" w:rsidR="006C7FC4" w:rsidRDefault="006C7FC4" w:rsidP="006C7FC4">
    <w:pPr>
      <w:pStyle w:val="Piedepgina"/>
      <w:rPr>
        <w:rFonts w:ascii="Arial" w:hAnsi="Arial" w:cs="Arial"/>
        <w:sz w:val="14"/>
      </w:rPr>
    </w:pPr>
    <w:r>
      <w:rPr>
        <w:noProof/>
      </w:rPr>
      <w:pict w14:anchorId="4A201B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1" type="#_x0000_t75" alt="Resultado de imagen para icono metro" style="position:absolute;margin-left:432.35pt;margin-top:8.1pt;width:11.8pt;height:8.15pt;z-index:251658752;visibility:visible">
          <v:imagedata r:id="rId1" o:title="Resultado de imagen para icono metro"/>
        </v:shape>
      </w:pict>
    </w:r>
  </w:p>
  <w:p w14:paraId="2AF7F69D" w14:textId="77777777" w:rsidR="006C7FC4" w:rsidRPr="00F802C3" w:rsidRDefault="006C7FC4" w:rsidP="006C7FC4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05BCB6F0" w14:textId="77777777" w:rsidR="006C7FC4" w:rsidRDefault="006C7FC4" w:rsidP="006C7FC4">
    <w:pPr>
      <w:pStyle w:val="Piedepgina"/>
    </w:pPr>
  </w:p>
  <w:p w14:paraId="33C2B6C2" w14:textId="77777777" w:rsidR="006C7FC4" w:rsidRDefault="006C7FC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D1BEBD" w14:textId="77777777" w:rsidR="00936091" w:rsidRDefault="00936091" w:rsidP="006C7FC4">
      <w:r>
        <w:separator/>
      </w:r>
    </w:p>
  </w:footnote>
  <w:footnote w:type="continuationSeparator" w:id="0">
    <w:p w14:paraId="50918131" w14:textId="77777777" w:rsidR="00936091" w:rsidRDefault="00936091" w:rsidP="006C7F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FCF5BE" w14:textId="77777777" w:rsidR="006C7FC4" w:rsidRDefault="006C7FC4" w:rsidP="006C7FC4">
    <w:pPr>
      <w:pStyle w:val="Encabezado"/>
      <w:ind w:hanging="567"/>
      <w:jc w:val="right"/>
    </w:pPr>
    <w:r>
      <w:rPr>
        <w:noProof/>
      </w:rPr>
      <w:pict w14:anchorId="4D9F167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5" o:spid="_x0000_s2049" type="#_x0000_t75" alt="logo SSMS" style="position:absolute;left:0;text-align:left;margin-left:-39.4pt;margin-top:14.35pt;width:84.6pt;height:69.15pt;z-index:251656704;visibility:visible">
          <v:imagedata r:id="rId1" o:title="logo SSMS"/>
          <w10:wrap type="square"/>
        </v:shape>
      </w:pict>
    </w:r>
    <w:r w:rsidRPr="000759FB">
      <w:rPr>
        <w:noProof/>
        <w:lang w:val="es-CL" w:eastAsia="es-CL"/>
      </w:rPr>
      <w:pict>
        <v:shape id="Imagen 16" o:spid="_x0000_i1025" type="#_x0000_t75" style="width:98.25pt;height:90.75pt;visibility:visible">
          <v:imagedata r:id="rId2" o:title=""/>
        </v:shape>
      </w:pict>
    </w:r>
  </w:p>
  <w:p w14:paraId="0C6C416F" w14:textId="77777777" w:rsidR="006C7FC4" w:rsidRDefault="006C7FC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F83CDD"/>
    <w:multiLevelType w:val="hybridMultilevel"/>
    <w:tmpl w:val="5DCE4360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091F87"/>
    <w:multiLevelType w:val="hybridMultilevel"/>
    <w:tmpl w:val="8DC8D08E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D04A9"/>
    <w:multiLevelType w:val="hybridMultilevel"/>
    <w:tmpl w:val="0886752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A57E35"/>
    <w:multiLevelType w:val="hybridMultilevel"/>
    <w:tmpl w:val="FE5A8DD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C53463"/>
    <w:multiLevelType w:val="hybridMultilevel"/>
    <w:tmpl w:val="160C119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2966DB"/>
    <w:multiLevelType w:val="hybridMultilevel"/>
    <w:tmpl w:val="476A0F8C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5B6510"/>
    <w:multiLevelType w:val="hybridMultilevel"/>
    <w:tmpl w:val="E60E377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5A3EB3"/>
    <w:multiLevelType w:val="hybridMultilevel"/>
    <w:tmpl w:val="51661656"/>
    <w:lvl w:ilvl="0" w:tplc="CE2A9540">
      <w:start w:val="18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624851"/>
    <w:multiLevelType w:val="hybridMultilevel"/>
    <w:tmpl w:val="31F055E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1C7898"/>
    <w:multiLevelType w:val="hybridMultilevel"/>
    <w:tmpl w:val="81B0A2D8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203104"/>
    <w:multiLevelType w:val="multilevel"/>
    <w:tmpl w:val="8DC8D0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AE4FB3"/>
    <w:multiLevelType w:val="multilevel"/>
    <w:tmpl w:val="81B0A2D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12"/>
  </w:num>
  <w:num w:numId="9">
    <w:abstractNumId w:val="8"/>
  </w:num>
  <w:num w:numId="10">
    <w:abstractNumId w:val="10"/>
  </w:num>
  <w:num w:numId="11">
    <w:abstractNumId w:val="4"/>
  </w:num>
  <w:num w:numId="12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9"/>
  <w:hyphenationZone w:val="425"/>
  <w:characterSpacingControl w:val="doNotCompress"/>
  <w:hdrShapeDefaults>
    <o:shapedefaults v:ext="edit" spidmax="3074">
      <o:colormru v:ext="edit" colors="#fcf600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A6624"/>
    <w:rsid w:val="00020BA6"/>
    <w:rsid w:val="000351AF"/>
    <w:rsid w:val="00037E39"/>
    <w:rsid w:val="0005158E"/>
    <w:rsid w:val="000649CA"/>
    <w:rsid w:val="00074BEE"/>
    <w:rsid w:val="00096400"/>
    <w:rsid w:val="000A40B0"/>
    <w:rsid w:val="000C44CD"/>
    <w:rsid w:val="000C4D56"/>
    <w:rsid w:val="000D0EE4"/>
    <w:rsid w:val="000D22AA"/>
    <w:rsid w:val="000F370A"/>
    <w:rsid w:val="00101318"/>
    <w:rsid w:val="001221DB"/>
    <w:rsid w:val="00126385"/>
    <w:rsid w:val="00126D20"/>
    <w:rsid w:val="00130B53"/>
    <w:rsid w:val="00157A4E"/>
    <w:rsid w:val="001933B5"/>
    <w:rsid w:val="00197E01"/>
    <w:rsid w:val="001B444F"/>
    <w:rsid w:val="001B6663"/>
    <w:rsid w:val="001C5C84"/>
    <w:rsid w:val="001E20E2"/>
    <w:rsid w:val="002205BC"/>
    <w:rsid w:val="002A1498"/>
    <w:rsid w:val="002B0D7C"/>
    <w:rsid w:val="002B11EB"/>
    <w:rsid w:val="002B5F53"/>
    <w:rsid w:val="002B75D4"/>
    <w:rsid w:val="002B7E7B"/>
    <w:rsid w:val="002C4454"/>
    <w:rsid w:val="00303E1B"/>
    <w:rsid w:val="00305619"/>
    <w:rsid w:val="00350F31"/>
    <w:rsid w:val="00354043"/>
    <w:rsid w:val="00367F96"/>
    <w:rsid w:val="003956A0"/>
    <w:rsid w:val="00396C4C"/>
    <w:rsid w:val="003A0E28"/>
    <w:rsid w:val="003B37EF"/>
    <w:rsid w:val="003D5454"/>
    <w:rsid w:val="003E04A6"/>
    <w:rsid w:val="003E73DC"/>
    <w:rsid w:val="00422005"/>
    <w:rsid w:val="00444F22"/>
    <w:rsid w:val="0045250B"/>
    <w:rsid w:val="00462DB8"/>
    <w:rsid w:val="00482D04"/>
    <w:rsid w:val="00487302"/>
    <w:rsid w:val="004A334C"/>
    <w:rsid w:val="004E0142"/>
    <w:rsid w:val="004F448D"/>
    <w:rsid w:val="00501EA4"/>
    <w:rsid w:val="0050638C"/>
    <w:rsid w:val="0053403D"/>
    <w:rsid w:val="00544AF8"/>
    <w:rsid w:val="005530AD"/>
    <w:rsid w:val="00583251"/>
    <w:rsid w:val="005861A0"/>
    <w:rsid w:val="00595F24"/>
    <w:rsid w:val="005A743D"/>
    <w:rsid w:val="005F2C1E"/>
    <w:rsid w:val="005F3F58"/>
    <w:rsid w:val="006060B0"/>
    <w:rsid w:val="00613A88"/>
    <w:rsid w:val="00617A4C"/>
    <w:rsid w:val="00631311"/>
    <w:rsid w:val="00640B85"/>
    <w:rsid w:val="00687D54"/>
    <w:rsid w:val="006C0989"/>
    <w:rsid w:val="006C2D84"/>
    <w:rsid w:val="006C7FC4"/>
    <w:rsid w:val="006D574E"/>
    <w:rsid w:val="006E01DF"/>
    <w:rsid w:val="006E7B2A"/>
    <w:rsid w:val="0070488C"/>
    <w:rsid w:val="00706612"/>
    <w:rsid w:val="0070746F"/>
    <w:rsid w:val="0071124D"/>
    <w:rsid w:val="007153BF"/>
    <w:rsid w:val="0071545C"/>
    <w:rsid w:val="00724C1C"/>
    <w:rsid w:val="00742CE6"/>
    <w:rsid w:val="007511FB"/>
    <w:rsid w:val="007541F1"/>
    <w:rsid w:val="0075721B"/>
    <w:rsid w:val="00770418"/>
    <w:rsid w:val="0078384E"/>
    <w:rsid w:val="00786CC1"/>
    <w:rsid w:val="00796CE1"/>
    <w:rsid w:val="007A2A9A"/>
    <w:rsid w:val="007B7705"/>
    <w:rsid w:val="007B7D70"/>
    <w:rsid w:val="008137C8"/>
    <w:rsid w:val="00840897"/>
    <w:rsid w:val="00862409"/>
    <w:rsid w:val="00866211"/>
    <w:rsid w:val="00883FC1"/>
    <w:rsid w:val="00891D8B"/>
    <w:rsid w:val="008B044C"/>
    <w:rsid w:val="008D01E5"/>
    <w:rsid w:val="008F21AC"/>
    <w:rsid w:val="008F604F"/>
    <w:rsid w:val="009116F4"/>
    <w:rsid w:val="00911C5E"/>
    <w:rsid w:val="00934181"/>
    <w:rsid w:val="00936091"/>
    <w:rsid w:val="00940B47"/>
    <w:rsid w:val="0094611E"/>
    <w:rsid w:val="00951E23"/>
    <w:rsid w:val="00967200"/>
    <w:rsid w:val="0098038B"/>
    <w:rsid w:val="009962A4"/>
    <w:rsid w:val="009B7EF3"/>
    <w:rsid w:val="009C3BC5"/>
    <w:rsid w:val="009C6913"/>
    <w:rsid w:val="009D1AA7"/>
    <w:rsid w:val="009F2E0C"/>
    <w:rsid w:val="009F5053"/>
    <w:rsid w:val="00A16D2D"/>
    <w:rsid w:val="00A245BF"/>
    <w:rsid w:val="00A55704"/>
    <w:rsid w:val="00A55D32"/>
    <w:rsid w:val="00A779EF"/>
    <w:rsid w:val="00AB4196"/>
    <w:rsid w:val="00B02C29"/>
    <w:rsid w:val="00B160AA"/>
    <w:rsid w:val="00B67EF7"/>
    <w:rsid w:val="00B809AF"/>
    <w:rsid w:val="00BA0987"/>
    <w:rsid w:val="00BB08F0"/>
    <w:rsid w:val="00BB4037"/>
    <w:rsid w:val="00BD3655"/>
    <w:rsid w:val="00BD4313"/>
    <w:rsid w:val="00BE77F4"/>
    <w:rsid w:val="00BF4D61"/>
    <w:rsid w:val="00C11807"/>
    <w:rsid w:val="00C17A3E"/>
    <w:rsid w:val="00C33A96"/>
    <w:rsid w:val="00C402B3"/>
    <w:rsid w:val="00C43F12"/>
    <w:rsid w:val="00C50F89"/>
    <w:rsid w:val="00C55257"/>
    <w:rsid w:val="00C56A57"/>
    <w:rsid w:val="00C6363A"/>
    <w:rsid w:val="00C72EB4"/>
    <w:rsid w:val="00C9593C"/>
    <w:rsid w:val="00CB113A"/>
    <w:rsid w:val="00CB4CEC"/>
    <w:rsid w:val="00CC3C41"/>
    <w:rsid w:val="00CE6A64"/>
    <w:rsid w:val="00CF3922"/>
    <w:rsid w:val="00D1459E"/>
    <w:rsid w:val="00D370F2"/>
    <w:rsid w:val="00D47C66"/>
    <w:rsid w:val="00D5051D"/>
    <w:rsid w:val="00D6087D"/>
    <w:rsid w:val="00D64E1C"/>
    <w:rsid w:val="00D6721D"/>
    <w:rsid w:val="00D7060A"/>
    <w:rsid w:val="00D92827"/>
    <w:rsid w:val="00D931B2"/>
    <w:rsid w:val="00E1340C"/>
    <w:rsid w:val="00E377FA"/>
    <w:rsid w:val="00E51113"/>
    <w:rsid w:val="00E51E60"/>
    <w:rsid w:val="00E65F33"/>
    <w:rsid w:val="00EB760F"/>
    <w:rsid w:val="00EC4A38"/>
    <w:rsid w:val="00EE76EE"/>
    <w:rsid w:val="00F00142"/>
    <w:rsid w:val="00F135D6"/>
    <w:rsid w:val="00F272B7"/>
    <w:rsid w:val="00F4119A"/>
    <w:rsid w:val="00F43EF6"/>
    <w:rsid w:val="00F74E94"/>
    <w:rsid w:val="00F763C6"/>
    <w:rsid w:val="00F81782"/>
    <w:rsid w:val="00F90EEF"/>
    <w:rsid w:val="00F93298"/>
    <w:rsid w:val="00FA1C69"/>
    <w:rsid w:val="00FA6624"/>
    <w:rsid w:val="00FB53B7"/>
    <w:rsid w:val="00FC21CC"/>
    <w:rsid w:val="00FC6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>
      <o:colormru v:ext="edit" colors="#fcf600"/>
    </o:shapedefaults>
    <o:shapelayout v:ext="edit">
      <o:idmap v:ext="edit" data="1"/>
    </o:shapelayout>
  </w:shapeDefaults>
  <w:decimalSymbol w:val="."/>
  <w:listSeparator w:val=";"/>
  <w14:docId w14:val="3037889A"/>
  <w15:chartTrackingRefBased/>
  <w15:docId w15:val="{15CD01F4-F51E-4E79-883F-B85FB3A9C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paragraph" w:styleId="Textodeglobo">
    <w:name w:val="Balloon Text"/>
    <w:basedOn w:val="Normal"/>
    <w:semiHidden/>
    <w:rsid w:val="008F604F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rsid w:val="006C7FC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rsid w:val="006C7FC4"/>
    <w:rPr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rsid w:val="006C7FC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rsid w:val="006C7FC4"/>
    <w:rPr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9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133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Centro de Imagenología Mamaria Metropolitano</vt:lpstr>
    </vt:vector>
  </TitlesOfParts>
  <Company>Metropolitana Sur</Company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Centro de Imagenología Mamaria Metropolitano</dc:title>
  <dc:subject/>
  <dc:creator>Sericio de Salud </dc:creator>
  <cp:keywords/>
  <dc:description/>
  <cp:lastModifiedBy>Marvin Querales</cp:lastModifiedBy>
  <cp:revision>2</cp:revision>
  <cp:lastPrinted>2020-11-12T17:30:00Z</cp:lastPrinted>
  <dcterms:created xsi:type="dcterms:W3CDTF">2021-03-26T21:00:00Z</dcterms:created>
  <dcterms:modified xsi:type="dcterms:W3CDTF">2021-03-26T21:00:00Z</dcterms:modified>
</cp:coreProperties>
</file>