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517E7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05A2E6D7" w14:textId="77777777" w:rsidR="00755044" w:rsidRDefault="00755044" w:rsidP="00755044">
      <w:pPr>
        <w:jc w:val="center"/>
      </w:pPr>
    </w:p>
    <w:p w14:paraId="557E8B90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72BCFBC3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BD3A5B">
        <w:t>47</w:t>
      </w:r>
      <w:r w:rsidRPr="00F62D64">
        <w:t xml:space="preserve"> años</w:t>
      </w:r>
    </w:p>
    <w:p w14:paraId="5713499F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19FC3440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BD3A5B">
        <w:rPr>
          <w:b/>
        </w:rPr>
        <w:t>10362 - CESFAM DR.</w:t>
      </w:r>
      <w:r w:rsidR="00274AA6">
        <w:rPr>
          <w:b/>
        </w:rPr>
        <w:t xml:space="preserve"> </w:t>
      </w:r>
      <w:r w:rsidR="00BD3A5B">
        <w:rPr>
          <w:b/>
        </w:rPr>
        <w:t>HERNAN URZUA</w:t>
      </w:r>
    </w:p>
    <w:p w14:paraId="7B6D4CC5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BD3A5B">
        <w:t>14-10-2020</w:t>
      </w:r>
    </w:p>
    <w:p w14:paraId="2B271362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BD3A5B">
        <w:t>24-10-2020</w:t>
      </w:r>
    </w:p>
    <w:p w14:paraId="151F6D26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71AAF669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46BC0F68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37A7ECF6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403A6D96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examen previo.</w:t>
      </w:r>
    </w:p>
    <w:p w14:paraId="1C8AF3A1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19B11CB1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3AA6646E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C67974C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4D23EF16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heterogéneamente denso, sin evidencias de lesión tumoral.</w:t>
      </w:r>
    </w:p>
    <w:p w14:paraId="76980CD6" w14:textId="77777777" w:rsidR="008B4F37" w:rsidRDefault="00274AA6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Algunas calcificaciones benignas bilaterales.</w:t>
      </w:r>
    </w:p>
    <w:p w14:paraId="42315285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En comparación con examen previo del año</w:t>
      </w:r>
      <w:r w:rsidR="00274AA6">
        <w:rPr>
          <w:color w:val="000000"/>
          <w:szCs w:val="26"/>
          <w:lang w:val="es-ES_tradnl"/>
        </w:rPr>
        <w:t xml:space="preserve"> 2019</w:t>
      </w:r>
      <w:r>
        <w:rPr>
          <w:color w:val="000000"/>
          <w:szCs w:val="26"/>
          <w:lang w:val="es-ES_tradnl"/>
        </w:rPr>
        <w:t xml:space="preserve"> no se observan cambios significativos.</w:t>
      </w:r>
    </w:p>
    <w:p w14:paraId="79379DFE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65B505C5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6CAB3101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7E83D66A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22C5A5CF" w14:textId="77777777" w:rsidR="00274AA6" w:rsidRDefault="00274AA6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Se sugiere control anual con mamografía y ecografía.</w:t>
      </w:r>
    </w:p>
    <w:p w14:paraId="1376AF13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4B271A35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362546D6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6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  <w:bookmarkEnd w:id="0"/>
    </w:p>
    <w:p w14:paraId="4F1B4294" w14:textId="77777777" w:rsidR="008B4F37" w:rsidRDefault="008B4F37" w:rsidP="008B4F37">
      <w:pPr>
        <w:rPr>
          <w:color w:val="000000"/>
          <w:sz w:val="22"/>
          <w:szCs w:val="26"/>
          <w:lang w:val="es-ES_tradnl"/>
        </w:rPr>
      </w:pPr>
    </w:p>
    <w:p w14:paraId="63D60280" w14:textId="77777777" w:rsidR="008B4F37" w:rsidRDefault="008B4F37" w:rsidP="008B4F37">
      <w:pPr>
        <w:rPr>
          <w:sz w:val="20"/>
        </w:rPr>
      </w:pPr>
    </w:p>
    <w:p w14:paraId="242AE76E" w14:textId="77777777" w:rsidR="008B4F37" w:rsidRDefault="008B4F37" w:rsidP="008B4F37">
      <w:pPr>
        <w:rPr>
          <w:sz w:val="20"/>
        </w:rPr>
      </w:pPr>
    </w:p>
    <w:p w14:paraId="1CFD3543" w14:textId="77777777" w:rsidR="000D3609" w:rsidRDefault="000D3609" w:rsidP="000D3609">
      <w:bookmarkStart w:id="2" w:name="_Hlk52018545"/>
    </w:p>
    <w:p w14:paraId="38F11E10" w14:textId="77777777" w:rsidR="000D3609" w:rsidRPr="009E1B49" w:rsidRDefault="000D3609" w:rsidP="000D3609">
      <w:r>
        <w:rPr>
          <w:noProof/>
        </w:rPr>
        <w:pict w14:anchorId="75C7BB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30" type="#_x0000_t75" style="position:absolute;margin-left:280.45pt;margin-top:-33.95pt;width:79.5pt;height:73.9pt;z-index:-251658752;visibility:visible">
            <v:imagedata r:id="rId7" o:title="" croptop="12007f" cropbottom="8639f" cropleft="11114f" cropright="27258f"/>
          </v:shape>
        </w:pict>
      </w:r>
    </w:p>
    <w:p w14:paraId="151B13AC" w14:textId="77777777" w:rsidR="000D3609" w:rsidRPr="008C50CD" w:rsidRDefault="000D3609" w:rsidP="000D3609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4ACE6861" w14:textId="77777777" w:rsidR="000D3609" w:rsidRPr="008C50CD" w:rsidRDefault="000D3609" w:rsidP="000D3609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6B87223C" w14:textId="77777777" w:rsidR="000D3609" w:rsidRDefault="000D3609" w:rsidP="000D3609">
      <w:r w:rsidRPr="008C50CD">
        <w:t>DRV/</w:t>
      </w:r>
      <w:proofErr w:type="spellStart"/>
      <w:r>
        <w:t>drv</w:t>
      </w:r>
      <w:proofErr w:type="spellEnd"/>
    </w:p>
    <w:p w14:paraId="3A393F33" w14:textId="77777777" w:rsidR="008B4F37" w:rsidRDefault="008B4F37" w:rsidP="008B4F37"/>
    <w:bookmarkEnd w:id="1"/>
    <w:bookmarkEnd w:id="2"/>
    <w:p w14:paraId="413A547B" w14:textId="77777777" w:rsidR="008B4F37" w:rsidRDefault="008B4F37" w:rsidP="008B4F37"/>
    <w:sectPr w:rsidR="008B4F37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42010" w14:textId="77777777" w:rsidR="00032988" w:rsidRDefault="00032988" w:rsidP="00B802E8">
      <w:r>
        <w:separator/>
      </w:r>
    </w:p>
  </w:endnote>
  <w:endnote w:type="continuationSeparator" w:id="0">
    <w:p w14:paraId="5B98EDF6" w14:textId="77777777" w:rsidR="00032988" w:rsidRDefault="00032988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57951" w14:textId="77777777" w:rsidR="000832BD" w:rsidRDefault="000832BD" w:rsidP="000832BD">
    <w:pPr>
      <w:pStyle w:val="Piedepgina"/>
      <w:rPr>
        <w:noProof/>
      </w:rPr>
    </w:pPr>
  </w:p>
  <w:p w14:paraId="08EBCA2F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58B81190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0BFAD88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886ACC3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047132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519E7A73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7CC5DCD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0407D" w14:textId="77777777" w:rsidR="00032988" w:rsidRDefault="00032988" w:rsidP="00B802E8">
      <w:r>
        <w:separator/>
      </w:r>
    </w:p>
  </w:footnote>
  <w:footnote w:type="continuationSeparator" w:id="0">
    <w:p w14:paraId="14DCCAD9" w14:textId="77777777" w:rsidR="00032988" w:rsidRDefault="00032988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9F4AB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0D4BA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2A57435A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42BF1E8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2988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74AA6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2F1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2A6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3A5B"/>
    <w:rsid w:val="00BD58BD"/>
    <w:rsid w:val="00BE4E88"/>
    <w:rsid w:val="00BF416A"/>
    <w:rsid w:val="00BF581E"/>
    <w:rsid w:val="00BF5F4A"/>
    <w:rsid w:val="00BF60FC"/>
    <w:rsid w:val="00BF6C71"/>
    <w:rsid w:val="00C0325F"/>
    <w:rsid w:val="00C039AA"/>
    <w:rsid w:val="00C0432A"/>
    <w:rsid w:val="00C04801"/>
    <w:rsid w:val="00C058A9"/>
    <w:rsid w:val="00C14771"/>
    <w:rsid w:val="00C17349"/>
    <w:rsid w:val="00C1759E"/>
    <w:rsid w:val="00C17AFC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D6F6705"/>
  <w15:chartTrackingRefBased/>
  <w15:docId w15:val="{48A1E096-1C3B-4E9C-9538-E26B8370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145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2020-10-24T18:18:00Z</cp:lastPrinted>
  <dcterms:created xsi:type="dcterms:W3CDTF">2021-03-26T21:00:00Z</dcterms:created>
  <dcterms:modified xsi:type="dcterms:W3CDTF">2021-03-26T21:00:00Z</dcterms:modified>
</cp:coreProperties>
</file>