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CFFE4" w14:textId="77777777" w:rsidR="00E15863" w:rsidRPr="00466297" w:rsidRDefault="00E15863" w:rsidP="00E15863">
      <w:pPr>
        <w:jc w:val="center"/>
        <w:rPr>
          <w:b/>
          <w:u w:val="single"/>
        </w:rPr>
      </w:pPr>
      <w:r w:rsidRPr="00466297">
        <w:rPr>
          <w:b/>
          <w:u w:val="single"/>
        </w:rPr>
        <w:t>INFORME MAMOGRAFICO</w:t>
      </w:r>
    </w:p>
    <w:p w14:paraId="3D81C26B" w14:textId="77777777" w:rsidR="00E15863" w:rsidRPr="00466297" w:rsidRDefault="00E15863" w:rsidP="00E15863">
      <w:pPr>
        <w:jc w:val="center"/>
      </w:pPr>
    </w:p>
    <w:p w14:paraId="360C4EA0" w14:textId="77777777" w:rsidR="00747D80" w:rsidRDefault="00747D80" w:rsidP="00747D80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11311C1B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862073">
        <w:t>62</w:t>
      </w:r>
      <w:r>
        <w:t xml:space="preserve"> años</w:t>
      </w:r>
    </w:p>
    <w:p w14:paraId="240FF254" w14:textId="77777777" w:rsidR="00747D80" w:rsidRDefault="00747D80" w:rsidP="00747D80">
      <w:pPr>
        <w:tabs>
          <w:tab w:val="left" w:pos="2340"/>
          <w:tab w:val="left" w:pos="2700"/>
        </w:tabs>
      </w:pPr>
      <w:r>
        <w:t>R.U.T.</w:t>
        <w:tab/>
        <w:t>:</w:t>
      </w:r>
    </w:p>
    <w:p w14:paraId="12D0550A" w14:textId="77777777" w:rsidR="00747D80" w:rsidRDefault="00747D80" w:rsidP="00747D80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862073">
        <w:rPr>
          <w:b/>
        </w:rPr>
        <w:t>13328 - CESFAM PADRE JOAN ALSINA</w:t>
      </w:r>
    </w:p>
    <w:p w14:paraId="5D5B0FE9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862073">
        <w:t>20-05-2019</w:t>
      </w:r>
    </w:p>
    <w:p w14:paraId="097E4F17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</w:r>
      <w:r w:rsidR="00862073">
        <w:t>08-06-2019</w:t>
      </w:r>
    </w:p>
    <w:p w14:paraId="4DACD8FB" w14:textId="77777777" w:rsidR="00E15863" w:rsidRDefault="00E15863" w:rsidP="00E15863">
      <w:pPr>
        <w:tabs>
          <w:tab w:val="left" w:pos="2340"/>
          <w:tab w:val="left" w:pos="2700"/>
        </w:tabs>
      </w:pPr>
    </w:p>
    <w:p w14:paraId="7B0CF4CA" w14:textId="77777777" w:rsidR="008E1BEE" w:rsidRPr="000C1F7C" w:rsidRDefault="008E1BEE" w:rsidP="008E1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  <w:r w:rsidRPr="000C1F7C">
        <w:rPr>
          <w:b/>
          <w:bCs/>
          <w:szCs w:val="26"/>
          <w:u w:val="single"/>
          <w:lang w:val="es-ES_tradnl"/>
        </w:rPr>
        <w:t>MAMOGRAFIA DIGITAL</w:t>
      </w:r>
      <w:r w:rsidRPr="000C1F7C">
        <w:rPr>
          <w:b/>
          <w:bCs/>
          <w:szCs w:val="26"/>
          <w:lang w:val="es-ES_tradnl"/>
        </w:rPr>
        <w:t>:</w:t>
      </w:r>
      <w:r w:rsidRPr="000C1F7C">
        <w:rPr>
          <w:szCs w:val="26"/>
          <w:lang w:val="es-ES_tradnl"/>
        </w:rPr>
        <w:t xml:space="preserve"> (Proyecciones cráneo </w:t>
      </w:r>
      <w:r w:rsidRPr="000C1F7C">
        <w:rPr>
          <w:color w:val="000000"/>
          <w:szCs w:val="26"/>
          <w:lang w:val="es-ES_tradnl"/>
        </w:rPr>
        <w:t>caudales y oblicuo medio lateral).</w:t>
      </w:r>
    </w:p>
    <w:p w14:paraId="3B17E0E5" w14:textId="77777777" w:rsidR="008E1BEE" w:rsidRPr="000C1F7C" w:rsidRDefault="008E1BEE" w:rsidP="008E1BEE">
      <w:pPr>
        <w:tabs>
          <w:tab w:val="left" w:pos="228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</w:p>
    <w:p w14:paraId="1E1B803E" w14:textId="77777777" w:rsidR="008E1BEE" w:rsidRPr="000C1F7C" w:rsidRDefault="008E1BEE" w:rsidP="008E1BEE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 w:rsidRPr="000C1F7C">
        <w:rPr>
          <w:szCs w:val="26"/>
          <w:lang w:val="es-ES_tradnl"/>
        </w:rPr>
        <w:t>Sin factores de riesgo.</w:t>
      </w:r>
    </w:p>
    <w:p w14:paraId="20139634" w14:textId="77777777" w:rsidR="008E1BEE" w:rsidRPr="000C1F7C" w:rsidRDefault="008E1BEE" w:rsidP="008E1BEE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 w:rsidRPr="000C1F7C">
        <w:rPr>
          <w:szCs w:val="26"/>
          <w:lang w:val="es-ES_tradnl"/>
        </w:rPr>
        <w:t>Aporta exámenes previos.</w:t>
      </w:r>
    </w:p>
    <w:p w14:paraId="2A760DE7" w14:textId="77777777" w:rsidR="008E1BEE" w:rsidRPr="000C1F7C" w:rsidRDefault="008E1BEE" w:rsidP="008E1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</w:p>
    <w:p w14:paraId="0E001590" w14:textId="77777777" w:rsidR="008E1BEE" w:rsidRPr="000C1F7C" w:rsidRDefault="008E1BEE" w:rsidP="008E1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  <w:r w:rsidRPr="000C1F7C">
        <w:rPr>
          <w:b/>
          <w:bCs/>
          <w:color w:val="000000"/>
          <w:szCs w:val="26"/>
          <w:u w:val="single" w:color="000000"/>
          <w:lang w:val="es-ES_tradnl"/>
        </w:rPr>
        <w:t>Hallazgos:</w:t>
      </w:r>
    </w:p>
    <w:p w14:paraId="3447E318" w14:textId="77777777" w:rsidR="008E1BEE" w:rsidRPr="000C1F7C" w:rsidRDefault="008E1BEE" w:rsidP="008E1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</w:p>
    <w:p w14:paraId="44DFE8E2" w14:textId="77777777" w:rsidR="008E1BEE" w:rsidRPr="000C1F7C" w:rsidRDefault="008E1BEE" w:rsidP="008E1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>Piel y tejido subcutáneo de aspecto normal.</w:t>
      </w:r>
    </w:p>
    <w:p w14:paraId="5CF605C9" w14:textId="77777777" w:rsidR="003B297B" w:rsidRDefault="008E1BEE" w:rsidP="008E1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>Parénquima glandular mamario</w:t>
      </w:r>
      <w:r w:rsidR="003B297B">
        <w:rPr>
          <w:color w:val="000000"/>
          <w:szCs w:val="26"/>
          <w:lang w:val="es-ES_tradnl"/>
        </w:rPr>
        <w:t xml:space="preserve"> heterogéneo.</w:t>
      </w:r>
    </w:p>
    <w:p w14:paraId="6548C822" w14:textId="77777777" w:rsidR="003B297B" w:rsidRDefault="003B297B" w:rsidP="008E1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 xml:space="preserve">Calcificaciones benignas en mama derecha, una con el aspecto de un </w:t>
      </w:r>
      <w:proofErr w:type="spellStart"/>
      <w:r>
        <w:rPr>
          <w:color w:val="000000"/>
          <w:szCs w:val="26"/>
          <w:lang w:val="es-ES_tradnl"/>
        </w:rPr>
        <w:t>fibroadenolipoma</w:t>
      </w:r>
      <w:proofErr w:type="spellEnd"/>
      <w:r>
        <w:rPr>
          <w:color w:val="000000"/>
          <w:szCs w:val="26"/>
          <w:lang w:val="es-ES_tradnl"/>
        </w:rPr>
        <w:t xml:space="preserve"> </w:t>
      </w:r>
      <w:proofErr w:type="spellStart"/>
      <w:r>
        <w:rPr>
          <w:color w:val="000000"/>
          <w:szCs w:val="26"/>
          <w:lang w:val="es-ES_tradnl"/>
        </w:rPr>
        <w:t>hialinizado</w:t>
      </w:r>
      <w:proofErr w:type="spellEnd"/>
      <w:r>
        <w:rPr>
          <w:color w:val="000000"/>
          <w:szCs w:val="26"/>
          <w:lang w:val="es-ES_tradnl"/>
        </w:rPr>
        <w:t>, sin cambios.</w:t>
      </w:r>
    </w:p>
    <w:p w14:paraId="3432B192" w14:textId="77777777" w:rsidR="008E1BEE" w:rsidRDefault="003B297B" w:rsidP="008E1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Las imágenes nodulares visibles en examen del año 2011 en mama izquierda, son menos evidentes en la actualidad.</w:t>
      </w:r>
    </w:p>
    <w:p w14:paraId="17D2F320" w14:textId="77777777" w:rsidR="008E1BEE" w:rsidRDefault="008E1BEE" w:rsidP="008E1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No hay microcalcificaciones sospechosas.</w:t>
      </w:r>
    </w:p>
    <w:p w14:paraId="12C5D83D" w14:textId="77777777" w:rsidR="003B297B" w:rsidRDefault="003B297B" w:rsidP="008E1BEE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</w:p>
    <w:p w14:paraId="4B0545D2" w14:textId="77777777" w:rsidR="008E1BEE" w:rsidRPr="000C1F7C" w:rsidRDefault="008E1BEE" w:rsidP="008E1BEE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  <w:r w:rsidRPr="000C1F7C">
        <w:rPr>
          <w:b/>
          <w:color w:val="000000"/>
          <w:szCs w:val="26"/>
          <w:u w:val="single"/>
          <w:lang w:val="es-ES_tradnl"/>
        </w:rPr>
        <w:t>Impresión:</w:t>
      </w:r>
    </w:p>
    <w:p w14:paraId="245462D5" w14:textId="77777777" w:rsidR="008E1BEE" w:rsidRPr="000C1F7C" w:rsidRDefault="008E1BEE" w:rsidP="008E1BEE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</w:p>
    <w:p w14:paraId="54603B2D" w14:textId="77777777" w:rsidR="008E1BEE" w:rsidRPr="000C1F7C" w:rsidRDefault="008E1BEE" w:rsidP="008E1BEE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>Mamografía bilateral sin signos de malignidad.</w:t>
      </w:r>
    </w:p>
    <w:p w14:paraId="0ACB173A" w14:textId="77777777" w:rsidR="008E1BEE" w:rsidRPr="000C1F7C" w:rsidRDefault="008E1BEE" w:rsidP="008E1BEE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>BIRADS 2.</w:t>
      </w:r>
    </w:p>
    <w:p w14:paraId="2C46B26F" w14:textId="77777777" w:rsidR="008E1BEE" w:rsidRPr="000C1F7C" w:rsidRDefault="008E1BEE" w:rsidP="008E1BEE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</w:p>
    <w:p w14:paraId="2F38262A" w14:textId="77777777" w:rsidR="008E1BEE" w:rsidRPr="000C1F7C" w:rsidRDefault="008E1BEE" w:rsidP="008E1BEE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sz w:val="22"/>
          <w:lang w:val="es-ES_tradnl"/>
        </w:rPr>
      </w:pPr>
      <w:r w:rsidRPr="000C1F7C">
        <w:rPr>
          <w:color w:val="000000"/>
          <w:szCs w:val="26"/>
          <w:lang w:val="es-ES_tradnl"/>
        </w:rPr>
        <w:t>Atentamente,</w:t>
      </w:r>
      <w:r w:rsidRPr="000C1F7C">
        <w:rPr>
          <w:rFonts w:ascii="Helvetica" w:hAnsi="Helvetica" w:cs="Helvetica"/>
          <w:noProof/>
          <w:sz w:val="22"/>
          <w:lang w:val="es-ES_tradnl"/>
        </w:rPr>
        <w:t xml:space="preserve"> </w:t>
      </w:r>
    </w:p>
    <w:p w14:paraId="181CEAEF" w14:textId="77777777" w:rsidR="008E1BEE" w:rsidRPr="000C1F7C" w:rsidRDefault="008E1BEE" w:rsidP="008E1BEE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</w:p>
    <w:p w14:paraId="286D85DA" w14:textId="77777777" w:rsidR="008E1BEE" w:rsidRPr="000C1F7C" w:rsidRDefault="008E1BEE" w:rsidP="008E1BEE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 xml:space="preserve">                                                               </w:t>
      </w:r>
      <w:r w:rsidRPr="008E1BEE">
        <w:rPr>
          <w:noProof/>
          <w:sz w:val="22"/>
          <w:lang w:val="es-CL" w:eastAsia="es-C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3in;height:65.25pt;visibility:visible">
            <v:imagedata r:id="rId6" o:title=""/>
          </v:shape>
        </w:pict>
      </w:r>
    </w:p>
    <w:p w14:paraId="0CB4CA6D" w14:textId="77777777" w:rsidR="008E1BEE" w:rsidRPr="000C1F7C" w:rsidRDefault="008E1BEE" w:rsidP="008E1BEE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bCs/>
          <w:color w:val="FB0007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 xml:space="preserve">        </w:t>
      </w:r>
      <w:r w:rsidRPr="000C1F7C">
        <w:rPr>
          <w:b/>
          <w:bCs/>
          <w:color w:val="000000"/>
          <w:szCs w:val="26"/>
          <w:lang w:val="es-ES_tradnl"/>
        </w:rPr>
        <w:t xml:space="preserve">                                                              MARIA ELENA NAVARRO ORTEGA</w:t>
      </w:r>
    </w:p>
    <w:p w14:paraId="0EC65CFD" w14:textId="77777777" w:rsidR="008E1BEE" w:rsidRPr="000C1F7C" w:rsidRDefault="008E1BEE" w:rsidP="008E1BEE">
      <w:pPr>
        <w:tabs>
          <w:tab w:val="center" w:pos="738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 xml:space="preserve">                                                                                                  </w:t>
      </w:r>
      <w:r w:rsidRPr="000C1F7C">
        <w:rPr>
          <w:b/>
          <w:bCs/>
          <w:color w:val="000000"/>
          <w:szCs w:val="26"/>
          <w:lang w:val="es-ES_tradnl"/>
        </w:rPr>
        <w:t>Médico Radiólogo</w:t>
      </w:r>
    </w:p>
    <w:p w14:paraId="6AEA21E3" w14:textId="77777777" w:rsidR="00A957F9" w:rsidRPr="00B86054" w:rsidRDefault="008E1BEE" w:rsidP="008E1BEE">
      <w:r w:rsidRPr="000C1F7C">
        <w:rPr>
          <w:color w:val="000000"/>
          <w:sz w:val="22"/>
          <w:szCs w:val="26"/>
          <w:lang w:val="es-ES_tradnl"/>
        </w:rPr>
        <w:t>MNO/</w:t>
      </w:r>
      <w:proofErr w:type="spellStart"/>
      <w:r w:rsidRPr="000C1F7C">
        <w:rPr>
          <w:color w:val="000000"/>
          <w:sz w:val="22"/>
          <w:szCs w:val="26"/>
          <w:lang w:val="es-ES_tradnl"/>
        </w:rPr>
        <w:t>mno</w:t>
      </w:r>
      <w:proofErr w:type="spellEnd"/>
    </w:p>
    <w:sectPr w:rsidR="00A957F9" w:rsidRPr="00B86054" w:rsidSect="00D838EE">
      <w:headerReference w:type="default" r:id="rId7"/>
      <w:pgSz w:w="12242" w:h="15842" w:code="1"/>
      <w:pgMar w:top="3261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212044" w14:textId="77777777" w:rsidR="00A830DC" w:rsidRDefault="00A830DC" w:rsidP="00B802E8">
      <w:r>
        <w:separator/>
      </w:r>
    </w:p>
  </w:endnote>
  <w:endnote w:type="continuationSeparator" w:id="0">
    <w:p w14:paraId="0DF4A44B" w14:textId="77777777" w:rsidR="00A830DC" w:rsidRDefault="00A830DC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22E259" w14:textId="77777777" w:rsidR="00A830DC" w:rsidRDefault="00A830DC" w:rsidP="00B802E8">
      <w:r>
        <w:separator/>
      </w:r>
    </w:p>
  </w:footnote>
  <w:footnote w:type="continuationSeparator" w:id="0">
    <w:p w14:paraId="5B2B14B5" w14:textId="77777777" w:rsidR="00A830DC" w:rsidRDefault="00A830DC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A8E65" w14:textId="77777777" w:rsidR="00B802E8" w:rsidRDefault="00B802E8" w:rsidP="00136AE5">
    <w:pPr>
      <w:pStyle w:val="Encabezado"/>
      <w:ind w:hanging="567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005A8D"/>
    <w:rsid w:val="000079F1"/>
    <w:rsid w:val="00012601"/>
    <w:rsid w:val="000373F7"/>
    <w:rsid w:val="00047662"/>
    <w:rsid w:val="00090F9B"/>
    <w:rsid w:val="00097AEA"/>
    <w:rsid w:val="000A46BD"/>
    <w:rsid w:val="000B5859"/>
    <w:rsid w:val="000C3826"/>
    <w:rsid w:val="000C40DC"/>
    <w:rsid w:val="000E2454"/>
    <w:rsid w:val="000F2B0B"/>
    <w:rsid w:val="00107A18"/>
    <w:rsid w:val="001151A6"/>
    <w:rsid w:val="00126AF5"/>
    <w:rsid w:val="0013017B"/>
    <w:rsid w:val="00130433"/>
    <w:rsid w:val="00136AE5"/>
    <w:rsid w:val="001B7E21"/>
    <w:rsid w:val="001C162D"/>
    <w:rsid w:val="001C6ABE"/>
    <w:rsid w:val="001D21CC"/>
    <w:rsid w:val="001F4519"/>
    <w:rsid w:val="002009BB"/>
    <w:rsid w:val="002046BE"/>
    <w:rsid w:val="00207559"/>
    <w:rsid w:val="0023706D"/>
    <w:rsid w:val="00241E35"/>
    <w:rsid w:val="002518FB"/>
    <w:rsid w:val="0025418D"/>
    <w:rsid w:val="0025746A"/>
    <w:rsid w:val="00266F15"/>
    <w:rsid w:val="002916DD"/>
    <w:rsid w:val="00293CAF"/>
    <w:rsid w:val="0029401A"/>
    <w:rsid w:val="002B2EF5"/>
    <w:rsid w:val="002D18E4"/>
    <w:rsid w:val="002D2DC4"/>
    <w:rsid w:val="00323DBE"/>
    <w:rsid w:val="003318B0"/>
    <w:rsid w:val="00336ADA"/>
    <w:rsid w:val="00341720"/>
    <w:rsid w:val="0034307F"/>
    <w:rsid w:val="0034334A"/>
    <w:rsid w:val="00343A9A"/>
    <w:rsid w:val="003B297B"/>
    <w:rsid w:val="003B37BE"/>
    <w:rsid w:val="003C4D62"/>
    <w:rsid w:val="003D75FE"/>
    <w:rsid w:val="003E76BA"/>
    <w:rsid w:val="00401B1D"/>
    <w:rsid w:val="00403FF7"/>
    <w:rsid w:val="004304F7"/>
    <w:rsid w:val="00443B71"/>
    <w:rsid w:val="0044742B"/>
    <w:rsid w:val="004517F0"/>
    <w:rsid w:val="00455A5C"/>
    <w:rsid w:val="00466297"/>
    <w:rsid w:val="00472098"/>
    <w:rsid w:val="004727D1"/>
    <w:rsid w:val="004825D5"/>
    <w:rsid w:val="00490261"/>
    <w:rsid w:val="004B50F9"/>
    <w:rsid w:val="004B5EDC"/>
    <w:rsid w:val="004C3590"/>
    <w:rsid w:val="004D082D"/>
    <w:rsid w:val="004F2AFE"/>
    <w:rsid w:val="004F3A7A"/>
    <w:rsid w:val="004F3BF9"/>
    <w:rsid w:val="005014F9"/>
    <w:rsid w:val="00531CA0"/>
    <w:rsid w:val="005426D2"/>
    <w:rsid w:val="005A4A5E"/>
    <w:rsid w:val="005A7B1D"/>
    <w:rsid w:val="005D6754"/>
    <w:rsid w:val="005E0E55"/>
    <w:rsid w:val="00610612"/>
    <w:rsid w:val="00613EB0"/>
    <w:rsid w:val="00642632"/>
    <w:rsid w:val="006605D7"/>
    <w:rsid w:val="00685F5D"/>
    <w:rsid w:val="006A6410"/>
    <w:rsid w:val="006B65A1"/>
    <w:rsid w:val="006F1B58"/>
    <w:rsid w:val="006F54C2"/>
    <w:rsid w:val="00703768"/>
    <w:rsid w:val="0072093C"/>
    <w:rsid w:val="0072530F"/>
    <w:rsid w:val="00725329"/>
    <w:rsid w:val="00741137"/>
    <w:rsid w:val="00747D80"/>
    <w:rsid w:val="007526FC"/>
    <w:rsid w:val="007655FA"/>
    <w:rsid w:val="0079336F"/>
    <w:rsid w:val="007A1E56"/>
    <w:rsid w:val="007A4987"/>
    <w:rsid w:val="007B62F7"/>
    <w:rsid w:val="007D444B"/>
    <w:rsid w:val="007F010C"/>
    <w:rsid w:val="007F5EA8"/>
    <w:rsid w:val="00833FFC"/>
    <w:rsid w:val="00835CBC"/>
    <w:rsid w:val="00836C90"/>
    <w:rsid w:val="00844E0D"/>
    <w:rsid w:val="00854CD5"/>
    <w:rsid w:val="00862073"/>
    <w:rsid w:val="0086257E"/>
    <w:rsid w:val="008831F9"/>
    <w:rsid w:val="008A0237"/>
    <w:rsid w:val="008B3BF0"/>
    <w:rsid w:val="008C64C7"/>
    <w:rsid w:val="008E1BEE"/>
    <w:rsid w:val="008E1E9C"/>
    <w:rsid w:val="008F482A"/>
    <w:rsid w:val="0090596E"/>
    <w:rsid w:val="00912FEA"/>
    <w:rsid w:val="00931690"/>
    <w:rsid w:val="00971D79"/>
    <w:rsid w:val="009A0874"/>
    <w:rsid w:val="009A0D22"/>
    <w:rsid w:val="009B67A3"/>
    <w:rsid w:val="009D236D"/>
    <w:rsid w:val="009D33FE"/>
    <w:rsid w:val="009D629C"/>
    <w:rsid w:val="009E2DBC"/>
    <w:rsid w:val="009E371A"/>
    <w:rsid w:val="00A013C3"/>
    <w:rsid w:val="00A01762"/>
    <w:rsid w:val="00A03C4F"/>
    <w:rsid w:val="00A47B7F"/>
    <w:rsid w:val="00A7589E"/>
    <w:rsid w:val="00A76D44"/>
    <w:rsid w:val="00A830DC"/>
    <w:rsid w:val="00A957F9"/>
    <w:rsid w:val="00AA122C"/>
    <w:rsid w:val="00AB05B4"/>
    <w:rsid w:val="00AC1C25"/>
    <w:rsid w:val="00AD3F9F"/>
    <w:rsid w:val="00AD67D2"/>
    <w:rsid w:val="00AF0E76"/>
    <w:rsid w:val="00AF5BB2"/>
    <w:rsid w:val="00AF6070"/>
    <w:rsid w:val="00AF7793"/>
    <w:rsid w:val="00B04425"/>
    <w:rsid w:val="00B1020B"/>
    <w:rsid w:val="00B24DFF"/>
    <w:rsid w:val="00B35141"/>
    <w:rsid w:val="00B45CC5"/>
    <w:rsid w:val="00B759D8"/>
    <w:rsid w:val="00B802E8"/>
    <w:rsid w:val="00B86054"/>
    <w:rsid w:val="00B87D05"/>
    <w:rsid w:val="00BF6C71"/>
    <w:rsid w:val="00C0325F"/>
    <w:rsid w:val="00C0432A"/>
    <w:rsid w:val="00C14771"/>
    <w:rsid w:val="00C17349"/>
    <w:rsid w:val="00C17AFC"/>
    <w:rsid w:val="00C46B45"/>
    <w:rsid w:val="00C50752"/>
    <w:rsid w:val="00C6155C"/>
    <w:rsid w:val="00C66786"/>
    <w:rsid w:val="00C90B00"/>
    <w:rsid w:val="00CB0091"/>
    <w:rsid w:val="00CC1DC0"/>
    <w:rsid w:val="00CC679D"/>
    <w:rsid w:val="00D03199"/>
    <w:rsid w:val="00D121B4"/>
    <w:rsid w:val="00D134EC"/>
    <w:rsid w:val="00D16354"/>
    <w:rsid w:val="00D33959"/>
    <w:rsid w:val="00D342D3"/>
    <w:rsid w:val="00D40B98"/>
    <w:rsid w:val="00D838EE"/>
    <w:rsid w:val="00DA5F90"/>
    <w:rsid w:val="00DB569F"/>
    <w:rsid w:val="00DC0182"/>
    <w:rsid w:val="00DC06EC"/>
    <w:rsid w:val="00DC3CC9"/>
    <w:rsid w:val="00DD1A25"/>
    <w:rsid w:val="00E00ABD"/>
    <w:rsid w:val="00E05C02"/>
    <w:rsid w:val="00E152F8"/>
    <w:rsid w:val="00E15863"/>
    <w:rsid w:val="00E50A4E"/>
    <w:rsid w:val="00E71D66"/>
    <w:rsid w:val="00E806DA"/>
    <w:rsid w:val="00E91F30"/>
    <w:rsid w:val="00E975FA"/>
    <w:rsid w:val="00EB672F"/>
    <w:rsid w:val="00EB7088"/>
    <w:rsid w:val="00EC014D"/>
    <w:rsid w:val="00EF2BDC"/>
    <w:rsid w:val="00F03617"/>
    <w:rsid w:val="00F24538"/>
    <w:rsid w:val="00F30781"/>
    <w:rsid w:val="00F37721"/>
    <w:rsid w:val="00F80683"/>
    <w:rsid w:val="00F90291"/>
    <w:rsid w:val="00F958EF"/>
    <w:rsid w:val="00F966E7"/>
    <w:rsid w:val="00FA4809"/>
    <w:rsid w:val="00FB4794"/>
    <w:rsid w:val="00FB565C"/>
    <w:rsid w:val="00FB7AFE"/>
    <w:rsid w:val="00FD14A6"/>
    <w:rsid w:val="00FF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791F5DF2"/>
  <w15:chartTrackingRefBased/>
  <w15:docId w15:val="{E6319DEE-67C0-4094-8D90-C7DC9AE92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Body">
    <w:name w:val="Body"/>
    <w:rsid w:val="00C0432A"/>
    <w:rPr>
      <w:rFonts w:ascii="Helvetica Neue" w:eastAsia="Arial Unicode MS" w:hAnsi="Helvetica Neue" w:cs="Arial Unicode MS"/>
      <w:color w:val="000000"/>
      <w:sz w:val="22"/>
      <w:szCs w:val="22"/>
      <w:lang w:val="es-ES_tradnl"/>
    </w:rPr>
  </w:style>
  <w:style w:type="paragraph" w:styleId="NormalWeb">
    <w:name w:val="Normal (Web)"/>
    <w:basedOn w:val="Normal"/>
    <w:uiPriority w:val="99"/>
    <w:unhideWhenUsed/>
    <w:rsid w:val="00A013C3"/>
    <w:pPr>
      <w:spacing w:before="100" w:beforeAutospacing="1" w:after="100" w:afterAutospacing="1"/>
    </w:pPr>
    <w:rPr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2019-06-08T13:51:00Z</cp:lastPrinted>
  <dcterms:created xsi:type="dcterms:W3CDTF">2021-03-26T21:00:00Z</dcterms:created>
  <dcterms:modified xsi:type="dcterms:W3CDTF">2021-03-26T21:00:00Z</dcterms:modified>
</cp:coreProperties>
</file>