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8CD87" w14:textId="77777777" w:rsidR="00181C42" w:rsidRDefault="00181C42" w:rsidP="00181C42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INFORME DE ECOGRAFIA Y MAGNIFICACIONES IZQUIERDAS</w:t>
      </w:r>
    </w:p>
    <w:p w14:paraId="4CF1A795" w14:textId="77777777" w:rsidR="00181C42" w:rsidRDefault="00181C42" w:rsidP="00181C42">
      <w:pPr>
        <w:jc w:val="center"/>
        <w:rPr>
          <w:b/>
          <w:sz w:val="20"/>
          <w:szCs w:val="20"/>
          <w:u w:val="single"/>
        </w:rPr>
      </w:pPr>
    </w:p>
    <w:p w14:paraId="6DB6DC90" w14:textId="77777777" w:rsidR="00181C42" w:rsidRDefault="00181C42" w:rsidP="00181C42">
      <w:pPr>
        <w:tabs>
          <w:tab w:val="left" w:pos="2340"/>
          <w:tab w:val="left" w:pos="2700"/>
        </w:tabs>
        <w:rPr>
          <w:sz w:val="20"/>
          <w:szCs w:val="20"/>
        </w:rPr>
      </w:pPr>
      <w:r>
        <w:t>Nombre Paciente</w:t>
        <w:tab/>
        <w:t>:</w:t>
      </w:r>
    </w:p>
    <w:p w14:paraId="1B386D8F" w14:textId="77777777" w:rsidR="00181C42" w:rsidRDefault="00181C42" w:rsidP="00181C42">
      <w:pPr>
        <w:tabs>
          <w:tab w:val="left" w:pos="2340"/>
          <w:tab w:val="left" w:pos="2700"/>
        </w:tabs>
        <w:rPr>
          <w:sz w:val="20"/>
          <w:szCs w:val="20"/>
        </w:rPr>
      </w:pPr>
      <w:r>
        <w:rPr>
          <w:b/>
          <w:sz w:val="20"/>
          <w:szCs w:val="20"/>
        </w:rPr>
        <w:t>Edad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26 años</w:t>
      </w:r>
    </w:p>
    <w:p w14:paraId="5ECFDA7E" w14:textId="77777777" w:rsidR="00181C42" w:rsidRDefault="00181C42" w:rsidP="00181C42">
      <w:pPr>
        <w:tabs>
          <w:tab w:val="left" w:pos="2340"/>
          <w:tab w:val="left" w:pos="2700"/>
        </w:tabs>
        <w:rPr>
          <w:sz w:val="20"/>
          <w:szCs w:val="20"/>
        </w:rPr>
      </w:pPr>
      <w:r>
        <w:t>R.U.T.</w:t>
        <w:tab/>
        <w:t>:</w:t>
      </w:r>
    </w:p>
    <w:p w14:paraId="66FE01EA" w14:textId="77777777" w:rsidR="00181C42" w:rsidRDefault="00181C42" w:rsidP="00181C42">
      <w:pPr>
        <w:tabs>
          <w:tab w:val="left" w:pos="2340"/>
          <w:tab w:val="left" w:pos="27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Procedencia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10316 - CESFAM PABLO NERUDA</w:t>
      </w:r>
    </w:p>
    <w:p w14:paraId="399C6EA9" w14:textId="77777777" w:rsidR="00181C42" w:rsidRDefault="00181C42" w:rsidP="00181C42">
      <w:pPr>
        <w:tabs>
          <w:tab w:val="left" w:pos="2340"/>
          <w:tab w:val="left" w:pos="2700"/>
        </w:tabs>
        <w:rPr>
          <w:sz w:val="20"/>
          <w:szCs w:val="20"/>
        </w:rPr>
      </w:pPr>
      <w:r>
        <w:rPr>
          <w:b/>
          <w:sz w:val="20"/>
          <w:szCs w:val="20"/>
        </w:rPr>
        <w:t>Fecha examen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24-07-2019</w:t>
      </w:r>
    </w:p>
    <w:p w14:paraId="414E1E83" w14:textId="77777777" w:rsidR="00181C42" w:rsidRDefault="00181C42" w:rsidP="00181C42">
      <w:pPr>
        <w:tabs>
          <w:tab w:val="left" w:pos="2340"/>
          <w:tab w:val="left" w:pos="2700"/>
        </w:tabs>
        <w:rPr>
          <w:sz w:val="20"/>
          <w:szCs w:val="20"/>
        </w:rPr>
      </w:pPr>
      <w:r>
        <w:rPr>
          <w:b/>
          <w:sz w:val="20"/>
          <w:szCs w:val="20"/>
        </w:rPr>
        <w:t>Fecha informe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31-07-2019</w:t>
      </w:r>
    </w:p>
    <w:p w14:paraId="6CF56E9D" w14:textId="77777777" w:rsidR="00181C42" w:rsidRDefault="00181C42" w:rsidP="00181C42">
      <w:pPr>
        <w:rPr>
          <w:b/>
          <w:sz w:val="20"/>
          <w:szCs w:val="20"/>
          <w:u w:val="single"/>
        </w:rPr>
      </w:pPr>
    </w:p>
    <w:p w14:paraId="1EA173E0" w14:textId="77777777" w:rsidR="00181C42" w:rsidRDefault="00181C42" w:rsidP="00181C42">
      <w:pPr>
        <w:tabs>
          <w:tab w:val="left" w:pos="2280"/>
        </w:tabs>
        <w:ind w:left="2127" w:hanging="2127"/>
        <w:rPr>
          <w:sz w:val="20"/>
          <w:szCs w:val="20"/>
        </w:rPr>
      </w:pPr>
      <w:r>
        <w:rPr>
          <w:b/>
          <w:sz w:val="20"/>
          <w:szCs w:val="20"/>
          <w:u w:val="single"/>
        </w:rPr>
        <w:t>Diagnóstico Clínico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Se dispuso de mamografía de mayo de este año, examen para evaluar nódulos bilaterales.</w:t>
      </w:r>
    </w:p>
    <w:p w14:paraId="32E70F26" w14:textId="77777777" w:rsidR="00181C42" w:rsidRDefault="00181C42" w:rsidP="00181C42">
      <w:pPr>
        <w:tabs>
          <w:tab w:val="left" w:pos="2280"/>
        </w:tabs>
        <w:ind w:left="2127" w:hanging="2127"/>
        <w:rPr>
          <w:bCs/>
          <w:sz w:val="20"/>
          <w:szCs w:val="20"/>
        </w:rPr>
      </w:pPr>
      <w:r>
        <w:rPr>
          <w:bCs/>
          <w:sz w:val="20"/>
          <w:szCs w:val="20"/>
        </w:rPr>
        <w:tab/>
        <w:t>En la actualidad se dispuso además de ecografía de abril del 2018.</w:t>
      </w:r>
    </w:p>
    <w:p w14:paraId="653CF62D" w14:textId="77777777" w:rsidR="00181C42" w:rsidRDefault="00181C42" w:rsidP="00181C4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Hallazgos:</w:t>
      </w:r>
    </w:p>
    <w:p w14:paraId="6EBD0039" w14:textId="77777777" w:rsidR="00181C42" w:rsidRDefault="00181C42" w:rsidP="00181C42">
      <w:pPr>
        <w:rPr>
          <w:sz w:val="20"/>
          <w:szCs w:val="20"/>
        </w:rPr>
      </w:pPr>
    </w:p>
    <w:p w14:paraId="63BE8FC7" w14:textId="77777777" w:rsidR="00181C42" w:rsidRDefault="00181C42" w:rsidP="00181C42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Mamas de </w:t>
      </w:r>
      <w:proofErr w:type="spellStart"/>
      <w:r>
        <w:rPr>
          <w:sz w:val="20"/>
          <w:szCs w:val="20"/>
        </w:rPr>
        <w:t>ecoestructura</w:t>
      </w:r>
      <w:proofErr w:type="spellEnd"/>
      <w:r>
        <w:rPr>
          <w:sz w:val="20"/>
          <w:szCs w:val="20"/>
        </w:rPr>
        <w:t xml:space="preserve"> heterogénea difusa.</w:t>
      </w:r>
    </w:p>
    <w:p w14:paraId="209EB5EA" w14:textId="77777777" w:rsidR="00181C42" w:rsidRDefault="00181C42" w:rsidP="00181C42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la mama derecha, se observa a lo menos 4 nódulos solidos que se localizan en cuadrante supero externo de 7,5 mm, unión de cuadrantes externos de 6 mm, cuadrante ínfero interno de 13 mm y cuadrante supero interno </w:t>
      </w:r>
      <w:proofErr w:type="spellStart"/>
      <w:r>
        <w:rPr>
          <w:sz w:val="20"/>
          <w:szCs w:val="20"/>
        </w:rPr>
        <w:t>periaerolar</w:t>
      </w:r>
      <w:proofErr w:type="spellEnd"/>
      <w:r>
        <w:rPr>
          <w:sz w:val="20"/>
          <w:szCs w:val="20"/>
        </w:rPr>
        <w:t xml:space="preserve"> de 8 </w:t>
      </w:r>
      <w:proofErr w:type="spellStart"/>
      <w:r>
        <w:rPr>
          <w:sz w:val="20"/>
          <w:szCs w:val="20"/>
        </w:rPr>
        <w:t>mm.</w:t>
      </w:r>
      <w:proofErr w:type="spellEnd"/>
      <w:r>
        <w:rPr>
          <w:sz w:val="20"/>
          <w:szCs w:val="20"/>
        </w:rPr>
        <w:t xml:space="preserve"> Todos son </w:t>
      </w:r>
      <w:proofErr w:type="spellStart"/>
      <w:r>
        <w:rPr>
          <w:sz w:val="20"/>
          <w:szCs w:val="20"/>
        </w:rPr>
        <w:t>hipoecogenicos</w:t>
      </w:r>
      <w:proofErr w:type="spellEnd"/>
      <w:r>
        <w:rPr>
          <w:sz w:val="20"/>
          <w:szCs w:val="20"/>
        </w:rPr>
        <w:t xml:space="preserve"> y bien delimitados.  En esta mama se observa además en unión de cuadrantes superiores un quiste simple de 9 mm y en unión de cuadrantes externos una imagen que pudiera corresponder a 2 quistes adyacentes con contenido que miden en conjunto 8,6 </w:t>
      </w:r>
      <w:proofErr w:type="spellStart"/>
      <w:r>
        <w:rPr>
          <w:sz w:val="20"/>
          <w:szCs w:val="20"/>
        </w:rPr>
        <w:t>mm.</w:t>
      </w:r>
      <w:proofErr w:type="spellEnd"/>
    </w:p>
    <w:p w14:paraId="03B585B6" w14:textId="77777777" w:rsidR="00181C42" w:rsidRDefault="00181C42" w:rsidP="00181C42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la mama izquierda, se observa 11 nódulos sólidos, todos son </w:t>
      </w:r>
      <w:proofErr w:type="spellStart"/>
      <w:r>
        <w:rPr>
          <w:sz w:val="20"/>
          <w:szCs w:val="20"/>
        </w:rPr>
        <w:t>hipoecogenicos</w:t>
      </w:r>
      <w:proofErr w:type="spellEnd"/>
      <w:r>
        <w:rPr>
          <w:sz w:val="20"/>
          <w:szCs w:val="20"/>
        </w:rPr>
        <w:t xml:space="preserve">, bien delimitados, algunos ovalados y otros lobulados que se localizan, 3 entre el radio de la hora 12-1 de 11,8 y 10 mm, un cuarto nódulo se localiza a la hora 2, </w:t>
      </w:r>
      <w:proofErr w:type="spellStart"/>
      <w:r>
        <w:rPr>
          <w:sz w:val="20"/>
          <w:szCs w:val="20"/>
        </w:rPr>
        <w:t>periaerolar</w:t>
      </w:r>
      <w:proofErr w:type="spellEnd"/>
      <w:r>
        <w:rPr>
          <w:sz w:val="20"/>
          <w:szCs w:val="20"/>
        </w:rPr>
        <w:t xml:space="preserve"> de 20 mm, a la hora 3 de 4,5 mm, a la hora 5-6 a 5 </w:t>
      </w:r>
      <w:proofErr w:type="spellStart"/>
      <w:r>
        <w:rPr>
          <w:sz w:val="20"/>
          <w:szCs w:val="20"/>
        </w:rPr>
        <w:t>cms</w:t>
      </w:r>
      <w:proofErr w:type="spellEnd"/>
      <w:r>
        <w:rPr>
          <w:sz w:val="20"/>
          <w:szCs w:val="20"/>
        </w:rPr>
        <w:t xml:space="preserve"> del pezón de 14 mm, a la hora 6 a 2 </w:t>
      </w:r>
      <w:proofErr w:type="spellStart"/>
      <w:r>
        <w:rPr>
          <w:sz w:val="20"/>
          <w:szCs w:val="20"/>
        </w:rPr>
        <w:t>cms</w:t>
      </w:r>
      <w:proofErr w:type="spellEnd"/>
      <w:r>
        <w:rPr>
          <w:sz w:val="20"/>
          <w:szCs w:val="20"/>
        </w:rPr>
        <w:t xml:space="preserve"> del pezón de 20 mm, a la hora 8 de 10 mm, a la hora 9 hay dos nódulos de 7,6 y 15 mm y a la hora 11 a 3 </w:t>
      </w:r>
      <w:proofErr w:type="spellStart"/>
      <w:r>
        <w:rPr>
          <w:sz w:val="20"/>
          <w:szCs w:val="20"/>
        </w:rPr>
        <w:t>cms</w:t>
      </w:r>
      <w:proofErr w:type="spellEnd"/>
      <w:r>
        <w:rPr>
          <w:sz w:val="20"/>
          <w:szCs w:val="20"/>
        </w:rPr>
        <w:t xml:space="preserve"> del pezón de 11 </w:t>
      </w:r>
      <w:proofErr w:type="spellStart"/>
      <w:r>
        <w:rPr>
          <w:sz w:val="20"/>
          <w:szCs w:val="20"/>
        </w:rPr>
        <w:t>mm.</w:t>
      </w:r>
      <w:proofErr w:type="spellEnd"/>
      <w:r>
        <w:rPr>
          <w:sz w:val="20"/>
          <w:szCs w:val="20"/>
        </w:rPr>
        <w:t xml:space="preserve"> Algunos de estos nódulos ya estaban presentes en ecografía previa y sin cambios significativos. En región retroareolar izquierda hacia cuadrantes externos hay una imagen nodular, lobulada, bien delimitada, heterogénea, con algunas porciones quísticas y que mide 20 mm de diámetro mayor. A la señal Doppler color presenta vascularización en su interior. Evaluada </w:t>
      </w:r>
      <w:proofErr w:type="spellStart"/>
      <w:r>
        <w:rPr>
          <w:sz w:val="20"/>
          <w:szCs w:val="20"/>
        </w:rPr>
        <w:t>dirigidamente</w:t>
      </w:r>
      <w:proofErr w:type="spellEnd"/>
      <w:r>
        <w:rPr>
          <w:sz w:val="20"/>
          <w:szCs w:val="20"/>
        </w:rPr>
        <w:t xml:space="preserve"> en forma retrospectiva impresiona ya estar presente en ecografía previa y sin cambios significativos.</w:t>
      </w:r>
    </w:p>
    <w:p w14:paraId="65D75754" w14:textId="77777777" w:rsidR="00181C42" w:rsidRDefault="00181C42" w:rsidP="00181C42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proofErr w:type="spellStart"/>
      <w:r>
        <w:rPr>
          <w:sz w:val="20"/>
          <w:szCs w:val="20"/>
        </w:rPr>
        <w:t>linfonodos</w:t>
      </w:r>
      <w:proofErr w:type="spellEnd"/>
      <w:r>
        <w:rPr>
          <w:sz w:val="20"/>
          <w:szCs w:val="20"/>
        </w:rPr>
        <w:t xml:space="preserve"> axilares evaluados presentan características normales.</w:t>
      </w:r>
    </w:p>
    <w:p w14:paraId="113E24E9" w14:textId="77777777" w:rsidR="00181C42" w:rsidRDefault="00181C42" w:rsidP="00181C42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magnificó mama izquierda, observando calcificaciones benignas, algunas de ellas con centro radiolúcido y que podrían estar asociadas a algunos de los nódulos descritos en ecografía.</w:t>
      </w:r>
    </w:p>
    <w:p w14:paraId="181AA7A2" w14:textId="77777777" w:rsidR="00181C42" w:rsidRDefault="00181C42" w:rsidP="00181C42">
      <w:pPr>
        <w:rPr>
          <w:sz w:val="20"/>
          <w:szCs w:val="20"/>
        </w:rPr>
      </w:pPr>
    </w:p>
    <w:p w14:paraId="519DB30A" w14:textId="77777777" w:rsidR="00181C42" w:rsidRDefault="00181C42" w:rsidP="00181C42">
      <w:pPr>
        <w:tabs>
          <w:tab w:val="left" w:pos="216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Impresión: </w:t>
      </w:r>
    </w:p>
    <w:p w14:paraId="29EA6186" w14:textId="77777777" w:rsidR="00181C42" w:rsidRDefault="00181C42" w:rsidP="00181C42">
      <w:pPr>
        <w:ind w:left="60"/>
        <w:rPr>
          <w:sz w:val="20"/>
          <w:szCs w:val="20"/>
        </w:rPr>
      </w:pPr>
    </w:p>
    <w:p w14:paraId="1FAC11D2" w14:textId="77777777" w:rsidR="00181C42" w:rsidRDefault="00181C42" w:rsidP="00181C42">
      <w:pPr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Quiste simple y una imagen sugerente de quiste con contenido espeso en la mama derecha.</w:t>
      </w:r>
    </w:p>
    <w:p w14:paraId="27346B59" w14:textId="77777777" w:rsidR="00181C42" w:rsidRDefault="00181C42" w:rsidP="00181C42">
      <w:pPr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Nódulos solidos bilaterales presuntamente benignos (4 a derecha y 11 a izquierda). Se sugiere controlar en forma estricta con nueva ecografía en 6 meses.</w:t>
      </w:r>
    </w:p>
    <w:p w14:paraId="210708CE" w14:textId="77777777" w:rsidR="00181C42" w:rsidRDefault="00181C42" w:rsidP="00181C42">
      <w:pPr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Imagen nodular retroareolar izquierda, sin cambios significativos respecto a examen previo, pero que dada sus características podría corresponder a una lesión papilar, por lo que se recomienda estudio histológico a través de biopsia Core, bajo ecografía.</w:t>
      </w:r>
    </w:p>
    <w:p w14:paraId="25E987A7" w14:textId="77777777" w:rsidR="00181C42" w:rsidRDefault="00181C42" w:rsidP="00181C42">
      <w:pPr>
        <w:numPr>
          <w:ilvl w:val="0"/>
          <w:numId w:val="16"/>
        </w:num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BIRADS 4 A.</w:t>
      </w:r>
    </w:p>
    <w:p w14:paraId="0B05C9B8" w14:textId="77777777" w:rsidR="00181C42" w:rsidRDefault="00181C42" w:rsidP="00181C42">
      <w:pPr>
        <w:tabs>
          <w:tab w:val="left" w:pos="720"/>
        </w:tabs>
        <w:rPr>
          <w:sz w:val="20"/>
          <w:szCs w:val="20"/>
        </w:rPr>
      </w:pPr>
    </w:p>
    <w:p w14:paraId="78184639" w14:textId="77777777" w:rsidR="00181C42" w:rsidRDefault="00181C42" w:rsidP="00181C42">
      <w:p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ab/>
        <w:t>Atentamente,</w:t>
      </w:r>
    </w:p>
    <w:p w14:paraId="564AE341" w14:textId="77777777" w:rsidR="00181C42" w:rsidRDefault="00181C42" w:rsidP="00181C42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DRA. VERONICA VENTURELLI AVILA</w:t>
      </w:r>
    </w:p>
    <w:p w14:paraId="11FD19D8" w14:textId="77777777" w:rsidR="00181C42" w:rsidRDefault="00181C42" w:rsidP="00181C42">
      <w:pPr>
        <w:tabs>
          <w:tab w:val="center" w:pos="7380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Médico Radiólogo</w:t>
      </w:r>
    </w:p>
    <w:p w14:paraId="35D53628" w14:textId="77777777" w:rsidR="00181C42" w:rsidRDefault="00181C42" w:rsidP="00181C42">
      <w:pPr>
        <w:rPr>
          <w:sz w:val="20"/>
          <w:szCs w:val="20"/>
        </w:rPr>
      </w:pPr>
      <w:r>
        <w:rPr>
          <w:sz w:val="20"/>
          <w:szCs w:val="20"/>
        </w:rPr>
        <w:t>VVA/</w:t>
      </w:r>
      <w:proofErr w:type="spellStart"/>
      <w:r>
        <w:rPr>
          <w:sz w:val="20"/>
          <w:szCs w:val="20"/>
        </w:rPr>
        <w:t>pgg</w:t>
      </w:r>
      <w:proofErr w:type="spellEnd"/>
      <w:r>
        <w:rPr>
          <w:b/>
          <w:sz w:val="20"/>
          <w:szCs w:val="20"/>
        </w:rPr>
        <w:t xml:space="preserve"> </w:t>
      </w:r>
    </w:p>
    <w:p w14:paraId="4F8B6955" w14:textId="77777777" w:rsidR="00F81782" w:rsidRPr="00181C42" w:rsidRDefault="00F81782" w:rsidP="00181C42"/>
    <w:sectPr w:rsidR="00F81782" w:rsidRPr="00181C42" w:rsidSect="002C4454">
      <w:pgSz w:w="12242" w:h="15842" w:code="1"/>
      <w:pgMar w:top="3119" w:right="1134" w:bottom="136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1657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83CDD"/>
    <w:multiLevelType w:val="hybridMultilevel"/>
    <w:tmpl w:val="5DCE43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091F87"/>
    <w:multiLevelType w:val="hybridMultilevel"/>
    <w:tmpl w:val="8DC8D0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04A9"/>
    <w:multiLevelType w:val="hybridMultilevel"/>
    <w:tmpl w:val="08867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7E35"/>
    <w:multiLevelType w:val="hybridMultilevel"/>
    <w:tmpl w:val="FE5A8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966DB"/>
    <w:multiLevelType w:val="hybridMultilevel"/>
    <w:tmpl w:val="476A0F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B6510"/>
    <w:multiLevelType w:val="hybridMultilevel"/>
    <w:tmpl w:val="E60E37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24851"/>
    <w:multiLevelType w:val="hybridMultilevel"/>
    <w:tmpl w:val="31F055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C7898"/>
    <w:multiLevelType w:val="hybridMultilevel"/>
    <w:tmpl w:val="81B0A2D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03104"/>
    <w:multiLevelType w:val="multilevel"/>
    <w:tmpl w:val="8DC8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AE4FB3"/>
    <w:multiLevelType w:val="multilevel"/>
    <w:tmpl w:val="81B0A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9"/>
  </w:num>
  <w:num w:numId="8">
    <w:abstractNumId w:val="14"/>
  </w:num>
  <w:num w:numId="9">
    <w:abstractNumId w:val="10"/>
  </w:num>
  <w:num w:numId="10">
    <w:abstractNumId w:val="12"/>
  </w:num>
  <w:num w:numId="11">
    <w:abstractNumId w:val="5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24"/>
    <w:rsid w:val="00020BA6"/>
    <w:rsid w:val="000351AF"/>
    <w:rsid w:val="00037E39"/>
    <w:rsid w:val="0005158E"/>
    <w:rsid w:val="000649CA"/>
    <w:rsid w:val="00074BEE"/>
    <w:rsid w:val="00096400"/>
    <w:rsid w:val="000A40B0"/>
    <w:rsid w:val="000C44CD"/>
    <w:rsid w:val="000C4D56"/>
    <w:rsid w:val="000D0EE4"/>
    <w:rsid w:val="000D22AA"/>
    <w:rsid w:val="000F370A"/>
    <w:rsid w:val="00101318"/>
    <w:rsid w:val="001221DB"/>
    <w:rsid w:val="00126385"/>
    <w:rsid w:val="00126D20"/>
    <w:rsid w:val="00130B53"/>
    <w:rsid w:val="00157A4E"/>
    <w:rsid w:val="00181C42"/>
    <w:rsid w:val="001933B5"/>
    <w:rsid w:val="00197E01"/>
    <w:rsid w:val="001B444F"/>
    <w:rsid w:val="001B6663"/>
    <w:rsid w:val="001C5C84"/>
    <w:rsid w:val="001E20E2"/>
    <w:rsid w:val="002205BC"/>
    <w:rsid w:val="002A1498"/>
    <w:rsid w:val="002B0D7C"/>
    <w:rsid w:val="002B11EB"/>
    <w:rsid w:val="002B5F53"/>
    <w:rsid w:val="002B7E7B"/>
    <w:rsid w:val="002C4454"/>
    <w:rsid w:val="00303E1B"/>
    <w:rsid w:val="00305619"/>
    <w:rsid w:val="00350F31"/>
    <w:rsid w:val="00354043"/>
    <w:rsid w:val="00367F96"/>
    <w:rsid w:val="003956A0"/>
    <w:rsid w:val="00396C4C"/>
    <w:rsid w:val="003A0E28"/>
    <w:rsid w:val="003B37EF"/>
    <w:rsid w:val="003D5454"/>
    <w:rsid w:val="003E04A6"/>
    <w:rsid w:val="003E73DC"/>
    <w:rsid w:val="00422005"/>
    <w:rsid w:val="00444F22"/>
    <w:rsid w:val="0045250B"/>
    <w:rsid w:val="00462DB8"/>
    <w:rsid w:val="00482D04"/>
    <w:rsid w:val="00487302"/>
    <w:rsid w:val="004A334C"/>
    <w:rsid w:val="004E0142"/>
    <w:rsid w:val="004F448D"/>
    <w:rsid w:val="00501EA4"/>
    <w:rsid w:val="0050638C"/>
    <w:rsid w:val="0053403D"/>
    <w:rsid w:val="00544AF8"/>
    <w:rsid w:val="005530AD"/>
    <w:rsid w:val="00583251"/>
    <w:rsid w:val="005861A0"/>
    <w:rsid w:val="00595F24"/>
    <w:rsid w:val="005A743D"/>
    <w:rsid w:val="005B30EC"/>
    <w:rsid w:val="005F2C1E"/>
    <w:rsid w:val="005F3F58"/>
    <w:rsid w:val="006060B0"/>
    <w:rsid w:val="00613A88"/>
    <w:rsid w:val="00617A4C"/>
    <w:rsid w:val="00631311"/>
    <w:rsid w:val="00640B85"/>
    <w:rsid w:val="00687D54"/>
    <w:rsid w:val="006C0989"/>
    <w:rsid w:val="006C2D84"/>
    <w:rsid w:val="006D574E"/>
    <w:rsid w:val="006E01DF"/>
    <w:rsid w:val="006E7B2A"/>
    <w:rsid w:val="0070488C"/>
    <w:rsid w:val="00706612"/>
    <w:rsid w:val="0070746F"/>
    <w:rsid w:val="0071124D"/>
    <w:rsid w:val="007153BF"/>
    <w:rsid w:val="0071545C"/>
    <w:rsid w:val="00724C1C"/>
    <w:rsid w:val="00742CE6"/>
    <w:rsid w:val="007511FB"/>
    <w:rsid w:val="007541F1"/>
    <w:rsid w:val="0075721B"/>
    <w:rsid w:val="00770418"/>
    <w:rsid w:val="0078384E"/>
    <w:rsid w:val="00786CC1"/>
    <w:rsid w:val="00796CE1"/>
    <w:rsid w:val="007A2A9A"/>
    <w:rsid w:val="007B7705"/>
    <w:rsid w:val="007B7D70"/>
    <w:rsid w:val="008137C8"/>
    <w:rsid w:val="00840897"/>
    <w:rsid w:val="00862409"/>
    <w:rsid w:val="00866211"/>
    <w:rsid w:val="00883FC1"/>
    <w:rsid w:val="00891D8B"/>
    <w:rsid w:val="008B044C"/>
    <w:rsid w:val="008D01E5"/>
    <w:rsid w:val="008F21AC"/>
    <w:rsid w:val="008F604F"/>
    <w:rsid w:val="009116F4"/>
    <w:rsid w:val="00911C5E"/>
    <w:rsid w:val="00934181"/>
    <w:rsid w:val="00940B47"/>
    <w:rsid w:val="0094611E"/>
    <w:rsid w:val="00951E23"/>
    <w:rsid w:val="0098038B"/>
    <w:rsid w:val="009962A4"/>
    <w:rsid w:val="009B7EF3"/>
    <w:rsid w:val="009C3BC5"/>
    <w:rsid w:val="009C6913"/>
    <w:rsid w:val="009D1AA7"/>
    <w:rsid w:val="009F2E0C"/>
    <w:rsid w:val="009F5053"/>
    <w:rsid w:val="00A16D2D"/>
    <w:rsid w:val="00A245BF"/>
    <w:rsid w:val="00A55704"/>
    <w:rsid w:val="00A55D32"/>
    <w:rsid w:val="00A779EF"/>
    <w:rsid w:val="00AB4196"/>
    <w:rsid w:val="00B02C29"/>
    <w:rsid w:val="00B160AA"/>
    <w:rsid w:val="00B809AF"/>
    <w:rsid w:val="00BA0987"/>
    <w:rsid w:val="00BB08F0"/>
    <w:rsid w:val="00BB4037"/>
    <w:rsid w:val="00BD3655"/>
    <w:rsid w:val="00BD4313"/>
    <w:rsid w:val="00BE77F4"/>
    <w:rsid w:val="00C11807"/>
    <w:rsid w:val="00C17A3E"/>
    <w:rsid w:val="00C33A96"/>
    <w:rsid w:val="00C371BE"/>
    <w:rsid w:val="00C402B3"/>
    <w:rsid w:val="00C43F12"/>
    <w:rsid w:val="00C50F89"/>
    <w:rsid w:val="00C55257"/>
    <w:rsid w:val="00C56A57"/>
    <w:rsid w:val="00C6363A"/>
    <w:rsid w:val="00C72EB4"/>
    <w:rsid w:val="00C9593C"/>
    <w:rsid w:val="00CB113A"/>
    <w:rsid w:val="00CB4CEC"/>
    <w:rsid w:val="00CC3C41"/>
    <w:rsid w:val="00CE6A64"/>
    <w:rsid w:val="00CF3922"/>
    <w:rsid w:val="00D1459E"/>
    <w:rsid w:val="00D370F2"/>
    <w:rsid w:val="00D47C66"/>
    <w:rsid w:val="00D5051D"/>
    <w:rsid w:val="00D6087D"/>
    <w:rsid w:val="00D64E1C"/>
    <w:rsid w:val="00D6721D"/>
    <w:rsid w:val="00D7060A"/>
    <w:rsid w:val="00D92827"/>
    <w:rsid w:val="00D931B2"/>
    <w:rsid w:val="00E1340C"/>
    <w:rsid w:val="00E51113"/>
    <w:rsid w:val="00E51E60"/>
    <w:rsid w:val="00E65F33"/>
    <w:rsid w:val="00EB760F"/>
    <w:rsid w:val="00EC4A38"/>
    <w:rsid w:val="00EE76EE"/>
    <w:rsid w:val="00F00142"/>
    <w:rsid w:val="00F135D6"/>
    <w:rsid w:val="00F272B7"/>
    <w:rsid w:val="00F4119A"/>
    <w:rsid w:val="00F43EF6"/>
    <w:rsid w:val="00F74E94"/>
    <w:rsid w:val="00F763C6"/>
    <w:rsid w:val="00F81782"/>
    <w:rsid w:val="00F90EEF"/>
    <w:rsid w:val="00F93298"/>
    <w:rsid w:val="00FA1C69"/>
    <w:rsid w:val="00FA6624"/>
    <w:rsid w:val="00FB53B7"/>
    <w:rsid w:val="00FC21CC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f600"/>
    </o:shapedefaults>
    <o:shapelayout v:ext="edit">
      <o:idmap v:ext="edit" data="1"/>
    </o:shapelayout>
  </w:shapeDefaults>
  <w:decimalSymbol w:val="."/>
  <w:listSeparator w:val=";"/>
  <w14:docId w14:val="78BDA77C"/>
  <w15:chartTrackingRefBased/>
  <w15:docId w15:val="{E6503825-B4E2-44AD-A736-5137CD05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8F6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Imagenología Mamaria Metropolitano</vt:lpstr>
    </vt:vector>
  </TitlesOfParts>
  <Company>Metropolitana Sur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Imagenología Mamaria Metropolitano</dc:title>
  <dc:subject/>
  <dc:creator>Sericio de Salud </dc:creator>
  <cp:keywords/>
  <dc:description/>
  <cp:lastModifiedBy>Marvin Querales</cp:lastModifiedBy>
  <cp:revision>2</cp:revision>
  <cp:lastPrinted>2006-06-14T21:56:00Z</cp:lastPrinted>
  <dcterms:created xsi:type="dcterms:W3CDTF">2021-03-26T21:00:00Z</dcterms:created>
  <dcterms:modified xsi:type="dcterms:W3CDTF">2021-03-26T21:00:00Z</dcterms:modified>
</cp:coreProperties>
</file>