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9E5D6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5AD32A97" w14:textId="77777777" w:rsidR="0005055A" w:rsidRDefault="0005055A" w:rsidP="0005055A">
      <w:pPr>
        <w:jc w:val="center"/>
        <w:rPr>
          <w:b/>
          <w:u w:val="single"/>
        </w:rPr>
      </w:pPr>
    </w:p>
    <w:p w14:paraId="7215D9C4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B501828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B0395D">
        <w:t>51</w:t>
      </w:r>
      <w:r>
        <w:t xml:space="preserve"> años</w:t>
      </w:r>
    </w:p>
    <w:p w14:paraId="5ABB9C5C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6A6A497D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B0395D">
        <w:rPr>
          <w:b/>
        </w:rPr>
        <w:t>13303 - CESFAM AMADOR NEGHME</w:t>
      </w:r>
    </w:p>
    <w:p w14:paraId="0A9238F9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B0395D">
        <w:t>17-10-2018</w:t>
      </w:r>
    </w:p>
    <w:p w14:paraId="26A065E6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B0395D">
        <w:t>24-01-2019</w:t>
      </w:r>
    </w:p>
    <w:p w14:paraId="7272004B" w14:textId="77777777" w:rsidR="0005055A" w:rsidRDefault="0005055A" w:rsidP="0005055A">
      <w:pPr>
        <w:rPr>
          <w:b/>
          <w:u w:val="single"/>
        </w:rPr>
      </w:pPr>
    </w:p>
    <w:p w14:paraId="1A8231FD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0FC46A64" w14:textId="77777777" w:rsidR="0005055A" w:rsidRDefault="0005055A" w:rsidP="0005055A">
      <w:pPr>
        <w:rPr>
          <w:b/>
          <w:u w:val="single"/>
        </w:rPr>
      </w:pPr>
    </w:p>
    <w:p w14:paraId="7D3229A2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</w:t>
      </w:r>
    </w:p>
    <w:p w14:paraId="08742B9C" w14:textId="77777777" w:rsidR="0005055A" w:rsidRDefault="0005055A" w:rsidP="0005055A">
      <w:pPr>
        <w:tabs>
          <w:tab w:val="left" w:pos="2280"/>
        </w:tabs>
      </w:pPr>
      <w:r>
        <w:tab/>
        <w:t>1° mamografía.</w:t>
      </w:r>
    </w:p>
    <w:p w14:paraId="6BB9A79B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4C5FDE64" w14:textId="77777777" w:rsidR="0005055A" w:rsidRDefault="0005055A" w:rsidP="0005055A">
      <w:pPr>
        <w:rPr>
          <w:b/>
          <w:u w:val="single"/>
        </w:rPr>
      </w:pPr>
    </w:p>
    <w:p w14:paraId="14E3908D" w14:textId="77777777" w:rsidR="00370E3E" w:rsidRDefault="00370E3E" w:rsidP="003213B0">
      <w:pPr>
        <w:numPr>
          <w:ilvl w:val="0"/>
          <w:numId w:val="11"/>
        </w:numPr>
        <w:jc w:val="both"/>
      </w:pPr>
      <w:r>
        <w:t xml:space="preserve">En cuadrantes internos derechos en situación posterior se observa una pequeña asimetría isodensa, e forma irregular de aproximadamente 6 </w:t>
      </w:r>
      <w:proofErr w:type="spellStart"/>
      <w:r>
        <w:t>mm.</w:t>
      </w:r>
      <w:proofErr w:type="spellEnd"/>
      <w:r>
        <w:t>, sin clara representación en proyección oblicua, podría corresponder a tejido glandular normal.</w:t>
      </w:r>
    </w:p>
    <w:p w14:paraId="792D2C1D" w14:textId="77777777" w:rsidR="000F356A" w:rsidRDefault="000F356A" w:rsidP="000F356A">
      <w:pPr>
        <w:numPr>
          <w:ilvl w:val="0"/>
          <w:numId w:val="11"/>
        </w:numPr>
        <w:jc w:val="both"/>
      </w:pPr>
      <w:r>
        <w:t>No se observan lesiones espiculadas ni microcalcificaciones agrupadas sospechosas.</w:t>
      </w:r>
    </w:p>
    <w:p w14:paraId="55024BE5" w14:textId="77777777" w:rsidR="00C53F08" w:rsidRDefault="00C53F08" w:rsidP="00C53F08">
      <w:pPr>
        <w:numPr>
          <w:ilvl w:val="0"/>
          <w:numId w:val="11"/>
        </w:numPr>
        <w:jc w:val="both"/>
      </w:pPr>
      <w:r>
        <w:t>Mamas compuestas por densidades fibroglandulares dispersas.</w:t>
      </w:r>
    </w:p>
    <w:p w14:paraId="542677AB" w14:textId="77777777" w:rsidR="00370E3E" w:rsidRDefault="00370E3E" w:rsidP="00F146A1">
      <w:pPr>
        <w:numPr>
          <w:ilvl w:val="0"/>
          <w:numId w:val="11"/>
        </w:numPr>
        <w:jc w:val="both"/>
      </w:pPr>
      <w:r>
        <w:t xml:space="preserve">Pequeño </w:t>
      </w:r>
      <w:proofErr w:type="spellStart"/>
      <w:r>
        <w:t>nodulito</w:t>
      </w:r>
      <w:proofErr w:type="spellEnd"/>
      <w:r>
        <w:t xml:space="preserve"> benigno en región axilar derecha.</w:t>
      </w:r>
    </w:p>
    <w:p w14:paraId="62C9AF0A" w14:textId="77777777" w:rsidR="0005055A" w:rsidRDefault="0005055A" w:rsidP="0005055A"/>
    <w:p w14:paraId="6E4CFD41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1A9C92AA" w14:textId="77777777" w:rsidR="0005055A" w:rsidRDefault="0005055A" w:rsidP="0005055A">
      <w:pPr>
        <w:ind w:left="60"/>
      </w:pPr>
    </w:p>
    <w:p w14:paraId="03B3348A" w14:textId="77777777" w:rsidR="00370E3E" w:rsidRDefault="00370E3E" w:rsidP="0005055A">
      <w:pPr>
        <w:numPr>
          <w:ilvl w:val="0"/>
          <w:numId w:val="10"/>
        </w:numPr>
        <w:jc w:val="both"/>
      </w:pPr>
      <w:r>
        <w:t>Pequeña asimetría derecha presuntamente benigna.</w:t>
      </w:r>
    </w:p>
    <w:p w14:paraId="0CF34F21" w14:textId="77777777" w:rsidR="00370E3E" w:rsidRDefault="0005055A" w:rsidP="0005055A">
      <w:pPr>
        <w:numPr>
          <w:ilvl w:val="0"/>
          <w:numId w:val="10"/>
        </w:numPr>
        <w:jc w:val="both"/>
      </w:pPr>
      <w:r>
        <w:t>Se sugiere control</w:t>
      </w:r>
      <w:r w:rsidR="00370E3E">
        <w:t xml:space="preserve">ar </w:t>
      </w:r>
      <w:r>
        <w:t>en 6 meses</w:t>
      </w:r>
      <w:r w:rsidR="00370E3E">
        <w:t xml:space="preserve"> con compresión localizada y proyección oblicua derecha (abril 2019).</w:t>
      </w:r>
    </w:p>
    <w:p w14:paraId="6D2F52EB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370E3E">
        <w:rPr>
          <w:b/>
          <w:szCs w:val="20"/>
        </w:rPr>
        <w:t>3.</w:t>
      </w:r>
    </w:p>
    <w:p w14:paraId="4B8CE879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77BF4165" w14:textId="77777777" w:rsidR="0005055A" w:rsidRDefault="0005055A" w:rsidP="0005055A">
      <w:r>
        <w:t xml:space="preserve">             Atentamente,</w:t>
      </w:r>
    </w:p>
    <w:p w14:paraId="7F3CBEEB" w14:textId="77777777" w:rsidR="0005055A" w:rsidRDefault="0005055A" w:rsidP="0005055A">
      <w:pPr>
        <w:ind w:left="709"/>
      </w:pPr>
    </w:p>
    <w:p w14:paraId="587527B1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B0395D">
        <w:rPr>
          <w:b/>
        </w:rPr>
        <w:t>DRA. VERONICA VENTURELLI AVILA</w:t>
      </w:r>
      <w:r w:rsidR="006853EC">
        <w:rPr>
          <w:b/>
        </w:rPr>
        <w:t xml:space="preserve">          </w:t>
      </w:r>
    </w:p>
    <w:p w14:paraId="2180A7EA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5FB68416" w14:textId="77777777" w:rsidR="0005055A" w:rsidRDefault="00B0395D" w:rsidP="0005055A">
      <w:pPr>
        <w:rPr>
          <w:b/>
        </w:rPr>
      </w:pPr>
      <w:r>
        <w:t>VVA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77F63627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3B88612B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22C5D" w14:textId="77777777" w:rsidR="00CC2052" w:rsidRDefault="00CC2052">
      <w:r>
        <w:separator/>
      </w:r>
    </w:p>
  </w:endnote>
  <w:endnote w:type="continuationSeparator" w:id="0">
    <w:p w14:paraId="2EA38D7B" w14:textId="77777777" w:rsidR="00CC2052" w:rsidRDefault="00CC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470C8" w14:textId="77777777" w:rsidR="00CC2052" w:rsidRDefault="00CC2052">
      <w:r>
        <w:separator/>
      </w:r>
    </w:p>
  </w:footnote>
  <w:footnote w:type="continuationSeparator" w:id="0">
    <w:p w14:paraId="7B421A38" w14:textId="77777777" w:rsidR="00CC2052" w:rsidRDefault="00CC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65B4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69C4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44F4C"/>
    <w:rsid w:val="00345D1D"/>
    <w:rsid w:val="003467CE"/>
    <w:rsid w:val="003525F6"/>
    <w:rsid w:val="0035595F"/>
    <w:rsid w:val="00357640"/>
    <w:rsid w:val="003657DD"/>
    <w:rsid w:val="00370E3E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1054D"/>
    <w:rsid w:val="00513632"/>
    <w:rsid w:val="0052360C"/>
    <w:rsid w:val="00534C7E"/>
    <w:rsid w:val="00535382"/>
    <w:rsid w:val="00536043"/>
    <w:rsid w:val="005378AE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E1EDB"/>
    <w:rsid w:val="006E3B83"/>
    <w:rsid w:val="006E5E6C"/>
    <w:rsid w:val="006F3E9B"/>
    <w:rsid w:val="00700D13"/>
    <w:rsid w:val="0071439D"/>
    <w:rsid w:val="00715076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366E"/>
    <w:rsid w:val="00AB3E8C"/>
    <w:rsid w:val="00AB73CB"/>
    <w:rsid w:val="00AC575C"/>
    <w:rsid w:val="00AC657C"/>
    <w:rsid w:val="00AE6D77"/>
    <w:rsid w:val="00B01EE3"/>
    <w:rsid w:val="00B02F3E"/>
    <w:rsid w:val="00B032F2"/>
    <w:rsid w:val="00B0395D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7800"/>
    <w:rsid w:val="00BE1090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55E7"/>
    <w:rsid w:val="00CA467C"/>
    <w:rsid w:val="00CA79EF"/>
    <w:rsid w:val="00CB6143"/>
    <w:rsid w:val="00CB685A"/>
    <w:rsid w:val="00CB7783"/>
    <w:rsid w:val="00CC2052"/>
    <w:rsid w:val="00CC2D7C"/>
    <w:rsid w:val="00CC3E4F"/>
    <w:rsid w:val="00CD5E1D"/>
    <w:rsid w:val="00CF7026"/>
    <w:rsid w:val="00D053D4"/>
    <w:rsid w:val="00D1081E"/>
    <w:rsid w:val="00D14583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D4EFB"/>
    <w:rsid w:val="00DD5B01"/>
    <w:rsid w:val="00DE1B73"/>
    <w:rsid w:val="00DE2214"/>
    <w:rsid w:val="00DE71EF"/>
    <w:rsid w:val="00DF15B0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762B"/>
    <w:rsid w:val="00E6418D"/>
    <w:rsid w:val="00E665C0"/>
    <w:rsid w:val="00E665D5"/>
    <w:rsid w:val="00E73C85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998B333"/>
  <w15:chartTrackingRefBased/>
  <w15:docId w15:val="{D33DD5F6-5DDC-4508-AFF5-2ABABE8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2019-01-24T20:50:00Z</cp:lastPrinted>
  <dcterms:created xsi:type="dcterms:W3CDTF">2021-03-26T21:01:00Z</dcterms:created>
  <dcterms:modified xsi:type="dcterms:W3CDTF">2021-03-26T21:01:00Z</dcterms:modified>
</cp:coreProperties>
</file>