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C4E0B" w14:textId="77777777" w:rsidR="00770418" w:rsidRPr="00115A5E" w:rsidRDefault="00770418" w:rsidP="00770418">
      <w:pPr>
        <w:jc w:val="center"/>
        <w:rPr>
          <w:b/>
          <w:sz w:val="22"/>
          <w:szCs w:val="22"/>
          <w:u w:val="single"/>
        </w:rPr>
      </w:pPr>
      <w:r w:rsidRPr="00115A5E">
        <w:rPr>
          <w:b/>
          <w:sz w:val="22"/>
          <w:szCs w:val="22"/>
          <w:u w:val="single"/>
        </w:rPr>
        <w:t>ECOTOMOGRAFIA MAMARIA BILATERAL</w:t>
      </w:r>
    </w:p>
    <w:p w14:paraId="25AAC07C" w14:textId="77777777" w:rsidR="002C4454" w:rsidRPr="00115A5E" w:rsidRDefault="002C4454" w:rsidP="00770418">
      <w:pPr>
        <w:jc w:val="center"/>
        <w:rPr>
          <w:b/>
          <w:sz w:val="22"/>
          <w:szCs w:val="22"/>
          <w:u w:val="single"/>
        </w:rPr>
      </w:pPr>
    </w:p>
    <w:p w14:paraId="22A70946" w14:textId="77777777" w:rsidR="00482D04" w:rsidRPr="00115A5E" w:rsidRDefault="00A55D32" w:rsidP="007A2A9A">
      <w:pPr>
        <w:rPr>
          <w:sz w:val="14"/>
          <w:szCs w:val="14"/>
        </w:rPr>
      </w:pPr>
      <w:r w:rsidRPr="00115A5E">
        <w:rPr>
          <w:b/>
          <w:sz w:val="14"/>
          <w:szCs w:val="14"/>
        </w:rPr>
        <w:t xml:space="preserve">       </w:t>
      </w:r>
    </w:p>
    <w:p w14:paraId="7D1B8D0E" w14:textId="77777777" w:rsidR="003956A0" w:rsidRPr="00115A5E" w:rsidRDefault="001B6663" w:rsidP="003956A0">
      <w:pPr>
        <w:tabs>
          <w:tab w:val="left" w:pos="2340"/>
          <w:tab w:val="left" w:pos="2700"/>
        </w:tabs>
        <w:rPr>
          <w:sz w:val="22"/>
          <w:szCs w:val="22"/>
        </w:rPr>
      </w:pPr>
      <w:r>
        <w:t>Nombre Paciente</w:t>
        <w:tab/>
        <w:t>:</w:t>
      </w:r>
    </w:p>
    <w:p w14:paraId="24FF4EFE" w14:textId="77777777" w:rsidR="001B6663" w:rsidRPr="00115A5E" w:rsidRDefault="001B6663" w:rsidP="001B6663">
      <w:pPr>
        <w:tabs>
          <w:tab w:val="left" w:pos="2340"/>
          <w:tab w:val="left" w:pos="2700"/>
        </w:tabs>
        <w:rPr>
          <w:sz w:val="22"/>
          <w:szCs w:val="22"/>
        </w:rPr>
      </w:pPr>
      <w:r w:rsidRPr="00115A5E">
        <w:rPr>
          <w:b/>
          <w:sz w:val="22"/>
          <w:szCs w:val="22"/>
        </w:rPr>
        <w:t>Edad</w:t>
      </w:r>
      <w:r w:rsidRPr="00115A5E">
        <w:rPr>
          <w:sz w:val="22"/>
          <w:szCs w:val="22"/>
        </w:rPr>
        <w:tab/>
        <w:t>:</w:t>
      </w:r>
      <w:r w:rsidRPr="00115A5E">
        <w:rPr>
          <w:sz w:val="22"/>
          <w:szCs w:val="22"/>
        </w:rPr>
        <w:tab/>
      </w:r>
      <w:r w:rsidR="00F957B1" w:rsidRPr="00115A5E">
        <w:rPr>
          <w:sz w:val="22"/>
          <w:szCs w:val="22"/>
        </w:rPr>
        <w:t>44</w:t>
      </w:r>
      <w:r w:rsidR="005A743D" w:rsidRPr="00115A5E">
        <w:rPr>
          <w:sz w:val="22"/>
          <w:szCs w:val="22"/>
        </w:rPr>
        <w:t xml:space="preserve"> años</w:t>
      </w:r>
    </w:p>
    <w:p w14:paraId="71863851" w14:textId="77777777" w:rsidR="001B6663" w:rsidRPr="00115A5E" w:rsidRDefault="001B6663" w:rsidP="001B6663">
      <w:pPr>
        <w:tabs>
          <w:tab w:val="left" w:pos="2340"/>
          <w:tab w:val="left" w:pos="2700"/>
        </w:tabs>
        <w:rPr>
          <w:sz w:val="22"/>
          <w:szCs w:val="22"/>
        </w:rPr>
      </w:pPr>
      <w:r>
        <w:t>R.U.T.</w:t>
        <w:tab/>
        <w:t>:</w:t>
      </w:r>
    </w:p>
    <w:p w14:paraId="452B77A8" w14:textId="77777777" w:rsidR="001B6663" w:rsidRPr="00115A5E" w:rsidRDefault="001B6663" w:rsidP="001B6663">
      <w:pPr>
        <w:tabs>
          <w:tab w:val="left" w:pos="2340"/>
          <w:tab w:val="left" w:pos="2700"/>
        </w:tabs>
        <w:rPr>
          <w:b/>
          <w:sz w:val="22"/>
          <w:szCs w:val="22"/>
        </w:rPr>
      </w:pPr>
      <w:r w:rsidRPr="00115A5E">
        <w:rPr>
          <w:b/>
          <w:sz w:val="22"/>
          <w:szCs w:val="22"/>
        </w:rPr>
        <w:t>Procedencia</w:t>
      </w:r>
      <w:r w:rsidRPr="00115A5E">
        <w:rPr>
          <w:sz w:val="22"/>
          <w:szCs w:val="22"/>
        </w:rPr>
        <w:tab/>
        <w:t>:</w:t>
      </w:r>
      <w:r w:rsidRPr="00115A5E">
        <w:rPr>
          <w:sz w:val="22"/>
          <w:szCs w:val="22"/>
        </w:rPr>
        <w:tab/>
      </w:r>
      <w:r w:rsidR="00F957B1" w:rsidRPr="00115A5E">
        <w:rPr>
          <w:b/>
          <w:sz w:val="22"/>
          <w:szCs w:val="22"/>
        </w:rPr>
        <w:t>10360 - CESFAM RENCA</w:t>
      </w:r>
    </w:p>
    <w:p w14:paraId="2F9A482A" w14:textId="77777777" w:rsidR="001B6663" w:rsidRPr="00115A5E" w:rsidRDefault="001B6663" w:rsidP="001B6663">
      <w:pPr>
        <w:tabs>
          <w:tab w:val="left" w:pos="2340"/>
          <w:tab w:val="left" w:pos="2700"/>
        </w:tabs>
        <w:rPr>
          <w:sz w:val="22"/>
          <w:szCs w:val="22"/>
        </w:rPr>
      </w:pPr>
      <w:r w:rsidRPr="00115A5E">
        <w:rPr>
          <w:b/>
          <w:sz w:val="22"/>
          <w:szCs w:val="22"/>
        </w:rPr>
        <w:t>Fecha examen</w:t>
      </w:r>
      <w:r w:rsidRPr="00115A5E">
        <w:rPr>
          <w:sz w:val="22"/>
          <w:szCs w:val="22"/>
        </w:rPr>
        <w:tab/>
        <w:t>:</w:t>
      </w:r>
      <w:r w:rsidRPr="00115A5E">
        <w:rPr>
          <w:sz w:val="22"/>
          <w:szCs w:val="22"/>
        </w:rPr>
        <w:tab/>
      </w:r>
      <w:r w:rsidR="00F957B1" w:rsidRPr="00115A5E">
        <w:rPr>
          <w:sz w:val="22"/>
          <w:szCs w:val="22"/>
        </w:rPr>
        <w:t>09-11-2020</w:t>
      </w:r>
    </w:p>
    <w:p w14:paraId="4CCF4ED2" w14:textId="77777777" w:rsidR="00096400" w:rsidRPr="00115A5E" w:rsidRDefault="001B6663" w:rsidP="003956A0">
      <w:pPr>
        <w:tabs>
          <w:tab w:val="left" w:pos="2340"/>
          <w:tab w:val="left" w:pos="2700"/>
        </w:tabs>
        <w:rPr>
          <w:b/>
          <w:sz w:val="22"/>
          <w:szCs w:val="22"/>
          <w:u w:val="single"/>
        </w:rPr>
      </w:pPr>
      <w:r w:rsidRPr="00115A5E">
        <w:rPr>
          <w:b/>
          <w:sz w:val="22"/>
          <w:szCs w:val="22"/>
        </w:rPr>
        <w:t>Fecha informe</w:t>
      </w:r>
      <w:r w:rsidRPr="00115A5E">
        <w:rPr>
          <w:sz w:val="22"/>
          <w:szCs w:val="22"/>
        </w:rPr>
        <w:tab/>
        <w:t>:</w:t>
      </w:r>
      <w:r w:rsidRPr="00115A5E">
        <w:rPr>
          <w:sz w:val="22"/>
          <w:szCs w:val="22"/>
        </w:rPr>
        <w:tab/>
      </w:r>
      <w:r w:rsidR="00F957B1" w:rsidRPr="00115A5E">
        <w:rPr>
          <w:sz w:val="22"/>
          <w:szCs w:val="22"/>
        </w:rPr>
        <w:t>09-11-2020</w:t>
      </w:r>
    </w:p>
    <w:p w14:paraId="480FA6C7" w14:textId="77777777" w:rsidR="003956A0" w:rsidRPr="00115A5E" w:rsidRDefault="003956A0" w:rsidP="00687D54">
      <w:pPr>
        <w:rPr>
          <w:b/>
          <w:sz w:val="22"/>
          <w:szCs w:val="22"/>
          <w:u w:val="single"/>
        </w:rPr>
      </w:pPr>
    </w:p>
    <w:p w14:paraId="1B7E0DFE" w14:textId="77777777" w:rsidR="00115A5E" w:rsidRPr="00115A5E" w:rsidRDefault="00706612" w:rsidP="00115A5E">
      <w:pPr>
        <w:tabs>
          <w:tab w:val="left" w:pos="2520"/>
        </w:tabs>
        <w:rPr>
          <w:b/>
          <w:sz w:val="22"/>
          <w:szCs w:val="22"/>
          <w:u w:val="single"/>
        </w:rPr>
      </w:pPr>
      <w:r w:rsidRPr="00115A5E">
        <w:rPr>
          <w:b/>
          <w:sz w:val="22"/>
          <w:szCs w:val="22"/>
          <w:u w:val="single"/>
        </w:rPr>
        <w:t xml:space="preserve">Diagnóstico </w:t>
      </w:r>
      <w:r w:rsidR="00AB4196" w:rsidRPr="00115A5E">
        <w:rPr>
          <w:b/>
          <w:sz w:val="22"/>
          <w:szCs w:val="22"/>
          <w:u w:val="single"/>
        </w:rPr>
        <w:t>C</w:t>
      </w:r>
      <w:r w:rsidRPr="00115A5E">
        <w:rPr>
          <w:b/>
          <w:sz w:val="22"/>
          <w:szCs w:val="22"/>
          <w:u w:val="single"/>
        </w:rPr>
        <w:t>línico</w:t>
      </w:r>
      <w:r w:rsidR="00687D54" w:rsidRPr="00115A5E">
        <w:rPr>
          <w:b/>
          <w:sz w:val="22"/>
          <w:szCs w:val="22"/>
          <w:u w:val="single"/>
        </w:rPr>
        <w:t xml:space="preserve">: </w:t>
      </w:r>
    </w:p>
    <w:p w14:paraId="4DEB79C0" w14:textId="77777777" w:rsidR="00115A5E" w:rsidRPr="00115A5E" w:rsidRDefault="00115A5E" w:rsidP="00115A5E">
      <w:pPr>
        <w:tabs>
          <w:tab w:val="left" w:pos="2520"/>
        </w:tabs>
        <w:rPr>
          <w:b/>
          <w:sz w:val="22"/>
          <w:szCs w:val="22"/>
          <w:u w:val="single"/>
        </w:rPr>
      </w:pPr>
    </w:p>
    <w:p w14:paraId="5DAAA898" w14:textId="77777777" w:rsidR="00C9593C" w:rsidRPr="00115A5E" w:rsidRDefault="00115A5E" w:rsidP="00115A5E">
      <w:pPr>
        <w:tabs>
          <w:tab w:val="left" w:pos="2520"/>
        </w:tabs>
        <w:rPr>
          <w:sz w:val="22"/>
          <w:szCs w:val="22"/>
        </w:rPr>
      </w:pPr>
      <w:r w:rsidRPr="00115A5E">
        <w:rPr>
          <w:sz w:val="22"/>
          <w:szCs w:val="22"/>
        </w:rPr>
        <w:t>Se dispuso de mamografía reciente de octubre del presente año donde se informa un nódulo derecho el cual se ha mantenido estable respecto a examen previo de octubre del 2019.</w:t>
      </w:r>
    </w:p>
    <w:p w14:paraId="7712B3FF" w14:textId="77777777" w:rsidR="008F604F" w:rsidRPr="00115A5E" w:rsidRDefault="008F604F" w:rsidP="008F604F">
      <w:pPr>
        <w:rPr>
          <w:sz w:val="22"/>
          <w:szCs w:val="22"/>
        </w:rPr>
      </w:pPr>
    </w:p>
    <w:p w14:paraId="2390233E" w14:textId="77777777" w:rsidR="00C50F89" w:rsidRPr="00115A5E" w:rsidRDefault="001B444F" w:rsidP="00482D04">
      <w:pPr>
        <w:rPr>
          <w:b/>
          <w:sz w:val="22"/>
          <w:szCs w:val="22"/>
          <w:u w:val="single"/>
        </w:rPr>
      </w:pPr>
      <w:r w:rsidRPr="00115A5E">
        <w:rPr>
          <w:b/>
          <w:sz w:val="22"/>
          <w:szCs w:val="22"/>
          <w:u w:val="single"/>
        </w:rPr>
        <w:t>Hallazgos:</w:t>
      </w:r>
    </w:p>
    <w:p w14:paraId="6BA4C0B0" w14:textId="77777777" w:rsidR="004F448D" w:rsidRPr="00115A5E" w:rsidRDefault="004F448D" w:rsidP="00482D04">
      <w:pPr>
        <w:rPr>
          <w:b/>
          <w:sz w:val="22"/>
          <w:szCs w:val="22"/>
          <w:u w:val="single"/>
        </w:rPr>
      </w:pPr>
    </w:p>
    <w:p w14:paraId="2A80FE80" w14:textId="77777777" w:rsidR="00115A5E" w:rsidRPr="00115A5E" w:rsidRDefault="00115A5E" w:rsidP="00840897">
      <w:pPr>
        <w:numPr>
          <w:ilvl w:val="0"/>
          <w:numId w:val="9"/>
        </w:numPr>
        <w:rPr>
          <w:sz w:val="22"/>
          <w:szCs w:val="22"/>
        </w:rPr>
      </w:pPr>
      <w:r w:rsidRPr="00115A5E">
        <w:rPr>
          <w:sz w:val="22"/>
          <w:szCs w:val="22"/>
        </w:rPr>
        <w:t xml:space="preserve">Mamas de </w:t>
      </w:r>
      <w:proofErr w:type="spellStart"/>
      <w:r w:rsidRPr="00115A5E">
        <w:rPr>
          <w:sz w:val="22"/>
          <w:szCs w:val="22"/>
        </w:rPr>
        <w:t>ecoestructura</w:t>
      </w:r>
      <w:proofErr w:type="spellEnd"/>
      <w:r w:rsidRPr="00115A5E">
        <w:rPr>
          <w:sz w:val="22"/>
          <w:szCs w:val="22"/>
        </w:rPr>
        <w:t xml:space="preserve"> homogénea difusa.</w:t>
      </w:r>
    </w:p>
    <w:p w14:paraId="31B030F8" w14:textId="77777777" w:rsidR="00115A5E" w:rsidRPr="00115A5E" w:rsidRDefault="00115A5E" w:rsidP="00840897">
      <w:pPr>
        <w:numPr>
          <w:ilvl w:val="0"/>
          <w:numId w:val="9"/>
        </w:numPr>
        <w:rPr>
          <w:sz w:val="22"/>
          <w:szCs w:val="22"/>
        </w:rPr>
      </w:pPr>
      <w:r w:rsidRPr="00115A5E">
        <w:rPr>
          <w:sz w:val="22"/>
          <w:szCs w:val="22"/>
        </w:rPr>
        <w:t xml:space="preserve">En la mama izquierda en cuadrante supero externo hora 12-1 a 4cm del pezón se observa un nódulo solido </w:t>
      </w:r>
      <w:proofErr w:type="spellStart"/>
      <w:r w:rsidRPr="00115A5E">
        <w:rPr>
          <w:sz w:val="22"/>
          <w:szCs w:val="22"/>
        </w:rPr>
        <w:t>hipoecogenico</w:t>
      </w:r>
      <w:proofErr w:type="spellEnd"/>
      <w:r w:rsidRPr="00115A5E">
        <w:rPr>
          <w:sz w:val="22"/>
          <w:szCs w:val="22"/>
        </w:rPr>
        <w:t>, ovalado, suavemente lobulado, circunscrito, no vascularizado a la señal Doppler color que mide 22x12x 21mm en sus ejes mayores.</w:t>
      </w:r>
    </w:p>
    <w:p w14:paraId="4F5363F9" w14:textId="77777777" w:rsidR="00115A5E" w:rsidRPr="00115A5E" w:rsidRDefault="00115A5E" w:rsidP="00840897">
      <w:pPr>
        <w:numPr>
          <w:ilvl w:val="0"/>
          <w:numId w:val="9"/>
        </w:numPr>
        <w:rPr>
          <w:sz w:val="22"/>
          <w:szCs w:val="22"/>
        </w:rPr>
      </w:pPr>
      <w:r w:rsidRPr="00115A5E">
        <w:rPr>
          <w:sz w:val="22"/>
          <w:szCs w:val="22"/>
        </w:rPr>
        <w:t xml:space="preserve">En la mama derecha en cuadrante supero externo hora 11 a 2,5cm del pezón se observa otro nódulo solido </w:t>
      </w:r>
      <w:proofErr w:type="spellStart"/>
      <w:r w:rsidRPr="00115A5E">
        <w:rPr>
          <w:sz w:val="22"/>
          <w:szCs w:val="22"/>
        </w:rPr>
        <w:t>hipoecogenico</w:t>
      </w:r>
      <w:proofErr w:type="spellEnd"/>
      <w:r w:rsidRPr="00115A5E">
        <w:rPr>
          <w:sz w:val="22"/>
          <w:szCs w:val="22"/>
        </w:rPr>
        <w:t>, bien delimitado de 12x7mm en sus ejes mayores. Tampoco se observa vascularizado a la señal Doppler color.</w:t>
      </w:r>
    </w:p>
    <w:p w14:paraId="4D2F250B" w14:textId="77777777" w:rsidR="00115A5E" w:rsidRPr="00115A5E" w:rsidRDefault="00115A5E" w:rsidP="00840897">
      <w:pPr>
        <w:numPr>
          <w:ilvl w:val="0"/>
          <w:numId w:val="9"/>
        </w:numPr>
        <w:rPr>
          <w:sz w:val="22"/>
          <w:szCs w:val="22"/>
        </w:rPr>
      </w:pPr>
      <w:r w:rsidRPr="00115A5E">
        <w:rPr>
          <w:sz w:val="22"/>
          <w:szCs w:val="22"/>
        </w:rPr>
        <w:t>En ambas mamas se observa quistes simples en especial en cuadrante supero interno izquierdo hay un grupo de quistes de 13mm, algunos de los cuales presentan calcificaciones en su interior.</w:t>
      </w:r>
    </w:p>
    <w:p w14:paraId="24ACEBD1" w14:textId="77777777" w:rsidR="00115A5E" w:rsidRPr="00115A5E" w:rsidRDefault="00115A5E" w:rsidP="00840897">
      <w:pPr>
        <w:numPr>
          <w:ilvl w:val="0"/>
          <w:numId w:val="9"/>
        </w:numPr>
        <w:rPr>
          <w:sz w:val="22"/>
          <w:szCs w:val="22"/>
        </w:rPr>
      </w:pPr>
      <w:r w:rsidRPr="00115A5E">
        <w:rPr>
          <w:sz w:val="22"/>
          <w:szCs w:val="22"/>
        </w:rPr>
        <w:t>Regiones retroareolares y axilas normales.</w:t>
      </w:r>
    </w:p>
    <w:p w14:paraId="18DF7C15" w14:textId="77777777" w:rsidR="00115A5E" w:rsidRPr="00115A5E" w:rsidRDefault="00115A5E" w:rsidP="00840897">
      <w:pPr>
        <w:numPr>
          <w:ilvl w:val="0"/>
          <w:numId w:val="9"/>
        </w:numPr>
        <w:rPr>
          <w:sz w:val="22"/>
          <w:szCs w:val="22"/>
        </w:rPr>
      </w:pPr>
      <w:r w:rsidRPr="00115A5E">
        <w:rPr>
          <w:sz w:val="22"/>
          <w:szCs w:val="22"/>
        </w:rPr>
        <w:t>No se observa adenopatías.</w:t>
      </w:r>
    </w:p>
    <w:p w14:paraId="50A7EC39" w14:textId="77777777" w:rsidR="00115A5E" w:rsidRPr="00115A5E" w:rsidRDefault="00115A5E" w:rsidP="00482D04">
      <w:pPr>
        <w:tabs>
          <w:tab w:val="left" w:pos="2160"/>
        </w:tabs>
        <w:rPr>
          <w:b/>
          <w:sz w:val="22"/>
          <w:szCs w:val="22"/>
          <w:u w:val="single"/>
        </w:rPr>
      </w:pPr>
    </w:p>
    <w:p w14:paraId="551E2232" w14:textId="77777777" w:rsidR="003D5454" w:rsidRPr="00115A5E" w:rsidRDefault="00482D04" w:rsidP="00482D04">
      <w:pPr>
        <w:tabs>
          <w:tab w:val="left" w:pos="2160"/>
        </w:tabs>
        <w:rPr>
          <w:b/>
          <w:sz w:val="22"/>
          <w:szCs w:val="22"/>
          <w:u w:val="single"/>
        </w:rPr>
      </w:pPr>
      <w:r w:rsidRPr="00115A5E">
        <w:rPr>
          <w:b/>
          <w:sz w:val="22"/>
          <w:szCs w:val="22"/>
          <w:u w:val="single"/>
        </w:rPr>
        <w:t xml:space="preserve">Impresión Diagnóstica: </w:t>
      </w:r>
    </w:p>
    <w:p w14:paraId="0012A9B1" w14:textId="77777777" w:rsidR="00482D04" w:rsidRPr="00115A5E" w:rsidRDefault="00482D04" w:rsidP="00482D04">
      <w:pPr>
        <w:tabs>
          <w:tab w:val="left" w:pos="2160"/>
        </w:tabs>
        <w:rPr>
          <w:b/>
          <w:sz w:val="22"/>
          <w:szCs w:val="22"/>
          <w:u w:val="single"/>
        </w:rPr>
      </w:pPr>
      <w:r w:rsidRPr="00115A5E">
        <w:rPr>
          <w:b/>
          <w:sz w:val="22"/>
          <w:szCs w:val="22"/>
          <w:u w:val="single"/>
        </w:rPr>
        <w:t xml:space="preserve"> </w:t>
      </w:r>
    </w:p>
    <w:p w14:paraId="67049063" w14:textId="77777777" w:rsidR="00115A5E" w:rsidRPr="00115A5E" w:rsidRDefault="00115A5E" w:rsidP="00840897">
      <w:pPr>
        <w:numPr>
          <w:ilvl w:val="0"/>
          <w:numId w:val="11"/>
        </w:numPr>
        <w:tabs>
          <w:tab w:val="left" w:pos="2160"/>
        </w:tabs>
        <w:rPr>
          <w:sz w:val="22"/>
          <w:szCs w:val="22"/>
        </w:rPr>
      </w:pPr>
      <w:r w:rsidRPr="00115A5E">
        <w:rPr>
          <w:sz w:val="22"/>
          <w:szCs w:val="22"/>
        </w:rPr>
        <w:t>Nódulos sólidos bilaterales (uno en cada mama) presuntamente benignos. El localizado a izquierda se correlaciona con imagen mamográfica.</w:t>
      </w:r>
    </w:p>
    <w:p w14:paraId="352422CC" w14:textId="77777777" w:rsidR="00115A5E" w:rsidRPr="00115A5E" w:rsidRDefault="00115A5E" w:rsidP="00126385">
      <w:pPr>
        <w:numPr>
          <w:ilvl w:val="0"/>
          <w:numId w:val="11"/>
        </w:numPr>
        <w:tabs>
          <w:tab w:val="left" w:pos="2160"/>
        </w:tabs>
        <w:rPr>
          <w:sz w:val="22"/>
          <w:szCs w:val="22"/>
        </w:rPr>
      </w:pPr>
      <w:r w:rsidRPr="00115A5E">
        <w:rPr>
          <w:sz w:val="22"/>
          <w:szCs w:val="22"/>
        </w:rPr>
        <w:t>Se recomienda control estricto con nueva ecografía en 6 meses (mayo 2021).</w:t>
      </w:r>
    </w:p>
    <w:p w14:paraId="4657C4C0" w14:textId="77777777" w:rsidR="00A16D2D" w:rsidRPr="00115A5E" w:rsidRDefault="005A743D" w:rsidP="00A16D2D">
      <w:pPr>
        <w:numPr>
          <w:ilvl w:val="0"/>
          <w:numId w:val="14"/>
        </w:numPr>
        <w:tabs>
          <w:tab w:val="left" w:pos="2160"/>
        </w:tabs>
        <w:rPr>
          <w:sz w:val="22"/>
          <w:szCs w:val="22"/>
        </w:rPr>
      </w:pPr>
      <w:r w:rsidRPr="00115A5E">
        <w:rPr>
          <w:b/>
          <w:sz w:val="22"/>
          <w:szCs w:val="18"/>
        </w:rPr>
        <w:t>BIRADS</w:t>
      </w:r>
      <w:r w:rsidR="00115A5E" w:rsidRPr="00115A5E">
        <w:rPr>
          <w:b/>
          <w:sz w:val="22"/>
          <w:szCs w:val="18"/>
        </w:rPr>
        <w:t xml:space="preserve"> 3.</w:t>
      </w:r>
    </w:p>
    <w:p w14:paraId="3023CF05" w14:textId="77777777" w:rsidR="00A16D2D" w:rsidRPr="00115A5E" w:rsidRDefault="00A16D2D" w:rsidP="00A16D2D">
      <w:pPr>
        <w:ind w:left="360"/>
        <w:jc w:val="both"/>
        <w:rPr>
          <w:sz w:val="22"/>
          <w:szCs w:val="22"/>
        </w:rPr>
      </w:pPr>
    </w:p>
    <w:p w14:paraId="68C9C16A" w14:textId="77777777" w:rsidR="00A16D2D" w:rsidRPr="00115A5E" w:rsidRDefault="00A16D2D" w:rsidP="006C7FC4">
      <w:pPr>
        <w:rPr>
          <w:sz w:val="22"/>
          <w:szCs w:val="22"/>
        </w:rPr>
      </w:pPr>
      <w:r w:rsidRPr="00115A5E">
        <w:rPr>
          <w:sz w:val="22"/>
          <w:szCs w:val="22"/>
        </w:rPr>
        <w:t>Atentamente,</w:t>
      </w:r>
    </w:p>
    <w:p w14:paraId="1F0DEE1B" w14:textId="77777777" w:rsidR="006C7FC4" w:rsidRPr="00115A5E" w:rsidRDefault="006C7FC4" w:rsidP="006C7FC4">
      <w:pPr>
        <w:rPr>
          <w:sz w:val="22"/>
          <w:szCs w:val="22"/>
        </w:rPr>
      </w:pPr>
    </w:p>
    <w:p w14:paraId="7474392D" w14:textId="77777777" w:rsidR="009962A4" w:rsidRPr="00115A5E" w:rsidRDefault="009962A4" w:rsidP="001221DB">
      <w:pPr>
        <w:ind w:left="709"/>
        <w:rPr>
          <w:sz w:val="22"/>
          <w:szCs w:val="22"/>
        </w:rPr>
      </w:pPr>
    </w:p>
    <w:p w14:paraId="29C27C78" w14:textId="77777777" w:rsidR="00A16D2D" w:rsidRPr="00115A5E" w:rsidRDefault="00A16D2D" w:rsidP="00A16D2D">
      <w:pPr>
        <w:jc w:val="center"/>
        <w:rPr>
          <w:b/>
          <w:sz w:val="22"/>
          <w:szCs w:val="22"/>
        </w:rPr>
      </w:pPr>
      <w:r w:rsidRPr="00115A5E">
        <w:rPr>
          <w:b/>
          <w:sz w:val="22"/>
          <w:szCs w:val="22"/>
        </w:rPr>
        <w:t xml:space="preserve">                                                                                     </w:t>
      </w:r>
      <w:r w:rsidR="00F957B1" w:rsidRPr="00115A5E">
        <w:rPr>
          <w:b/>
          <w:sz w:val="22"/>
          <w:szCs w:val="22"/>
        </w:rPr>
        <w:t>DRA. VERONICA VENTURELLI AVILA</w:t>
      </w:r>
    </w:p>
    <w:p w14:paraId="252DCAA8" w14:textId="77777777" w:rsidR="00A16D2D" w:rsidRPr="00115A5E" w:rsidRDefault="00A16D2D" w:rsidP="00A16D2D">
      <w:pPr>
        <w:tabs>
          <w:tab w:val="center" w:pos="7380"/>
        </w:tabs>
        <w:rPr>
          <w:sz w:val="22"/>
          <w:szCs w:val="22"/>
        </w:rPr>
      </w:pPr>
      <w:r w:rsidRPr="00115A5E">
        <w:rPr>
          <w:sz w:val="22"/>
          <w:szCs w:val="22"/>
        </w:rPr>
        <w:t xml:space="preserve">                                                                                                 </w:t>
      </w:r>
      <w:r w:rsidR="00C637CD">
        <w:rPr>
          <w:sz w:val="22"/>
          <w:szCs w:val="22"/>
        </w:rPr>
        <w:t xml:space="preserve">    </w:t>
      </w:r>
      <w:r w:rsidRPr="00115A5E">
        <w:rPr>
          <w:sz w:val="22"/>
          <w:szCs w:val="22"/>
        </w:rPr>
        <w:t xml:space="preserve">  </w:t>
      </w:r>
      <w:r w:rsidRPr="00115A5E">
        <w:rPr>
          <w:b/>
          <w:sz w:val="22"/>
          <w:szCs w:val="22"/>
        </w:rPr>
        <w:t>Médico Radiólogo</w:t>
      </w:r>
    </w:p>
    <w:p w14:paraId="68C4584F" w14:textId="77777777" w:rsidR="00F81782" w:rsidRPr="00115A5E" w:rsidRDefault="00F957B1" w:rsidP="006C7FC4">
      <w:pPr>
        <w:tabs>
          <w:tab w:val="left" w:pos="2160"/>
        </w:tabs>
        <w:rPr>
          <w:sz w:val="22"/>
          <w:szCs w:val="22"/>
        </w:rPr>
      </w:pPr>
      <w:r w:rsidRPr="00115A5E">
        <w:rPr>
          <w:sz w:val="22"/>
          <w:szCs w:val="22"/>
        </w:rPr>
        <w:t>VVA</w:t>
      </w:r>
      <w:r w:rsidR="00A16D2D" w:rsidRPr="00115A5E">
        <w:rPr>
          <w:sz w:val="22"/>
          <w:szCs w:val="22"/>
        </w:rPr>
        <w:t>/</w:t>
      </w:r>
      <w:proofErr w:type="spellStart"/>
      <w:r w:rsidR="00C637CD">
        <w:rPr>
          <w:sz w:val="22"/>
          <w:szCs w:val="22"/>
        </w:rPr>
        <w:t>kmi</w:t>
      </w:r>
      <w:proofErr w:type="spellEnd"/>
      <w:r w:rsidR="00A16D2D" w:rsidRPr="00115A5E">
        <w:rPr>
          <w:b/>
          <w:sz w:val="22"/>
          <w:szCs w:val="22"/>
        </w:rPr>
        <w:t xml:space="preserve">                                                                         </w:t>
      </w:r>
    </w:p>
    <w:sectPr w:rsidR="00F81782" w:rsidRPr="00115A5E" w:rsidSect="006C7FC4">
      <w:headerReference w:type="default" r:id="rId7"/>
      <w:footerReference w:type="default" r:id="rId8"/>
      <w:pgSz w:w="12242" w:h="15842" w:code="1"/>
      <w:pgMar w:top="2694" w:right="1134" w:bottom="1361" w:left="153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F1AC4" w14:textId="77777777" w:rsidR="00C54B8A" w:rsidRDefault="00C54B8A" w:rsidP="006C7FC4">
      <w:r>
        <w:separator/>
      </w:r>
    </w:p>
  </w:endnote>
  <w:endnote w:type="continuationSeparator" w:id="0">
    <w:p w14:paraId="4E7098F1" w14:textId="77777777" w:rsidR="00C54B8A" w:rsidRDefault="00C54B8A" w:rsidP="006C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9C6D2E" w14:textId="77777777" w:rsidR="006C7FC4" w:rsidRDefault="006C7FC4" w:rsidP="006C7FC4">
    <w:pPr>
      <w:pStyle w:val="Piedepgina"/>
      <w:rPr>
        <w:noProof/>
      </w:rPr>
    </w:pPr>
  </w:p>
  <w:p w14:paraId="341566C3" w14:textId="77777777" w:rsidR="006C7FC4" w:rsidRDefault="006C7FC4" w:rsidP="006C7FC4">
    <w:pPr>
      <w:pStyle w:val="Piedepgina"/>
      <w:rPr>
        <w:rFonts w:ascii="Arial" w:hAnsi="Arial" w:cs="Arial"/>
        <w:sz w:val="14"/>
      </w:rPr>
    </w:pPr>
  </w:p>
  <w:p w14:paraId="341413A4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749FB2EE">
        <v:line id="Conector recto 4" o:spid="_x0000_s2050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01425B64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2DA05A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1" type="#_x0000_t75" alt="Resultado de imagen para icono metro" style="position:absolute;margin-left:432.35pt;margin-top:8.1pt;width:11.8pt;height:8.15pt;z-index:251658752;visibility:visible">
          <v:imagedata r:id="rId1" o:title="Resultado de imagen para icono metro"/>
        </v:shape>
      </w:pict>
    </w:r>
  </w:p>
  <w:p w14:paraId="69B8B283" w14:textId="77777777" w:rsidR="006C7FC4" w:rsidRPr="00F802C3" w:rsidRDefault="006C7FC4" w:rsidP="006C7FC4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DA54BB7" w14:textId="77777777" w:rsidR="006C7FC4" w:rsidRDefault="006C7FC4" w:rsidP="006C7FC4">
    <w:pPr>
      <w:pStyle w:val="Piedepgina"/>
    </w:pPr>
  </w:p>
  <w:p w14:paraId="7956A802" w14:textId="77777777" w:rsidR="006C7FC4" w:rsidRDefault="006C7F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CC144" w14:textId="77777777" w:rsidR="00C54B8A" w:rsidRDefault="00C54B8A" w:rsidP="006C7FC4">
      <w:r>
        <w:separator/>
      </w:r>
    </w:p>
  </w:footnote>
  <w:footnote w:type="continuationSeparator" w:id="0">
    <w:p w14:paraId="5EDD4325" w14:textId="77777777" w:rsidR="00C54B8A" w:rsidRDefault="00C54B8A" w:rsidP="006C7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83D4E" w14:textId="77777777" w:rsidR="006C7FC4" w:rsidRDefault="006C7FC4" w:rsidP="006C7FC4">
    <w:pPr>
      <w:pStyle w:val="Encabezado"/>
      <w:ind w:hanging="567"/>
      <w:jc w:val="right"/>
    </w:pPr>
    <w:r>
      <w:rPr>
        <w:noProof/>
      </w:rPr>
      <w:pict w14:anchorId="5B30A7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0759FB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0864C037" w14:textId="77777777" w:rsidR="006C7FC4" w:rsidRDefault="006C7F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3CDD"/>
    <w:multiLevelType w:val="hybridMultilevel"/>
    <w:tmpl w:val="5DCE436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091F87"/>
    <w:multiLevelType w:val="hybridMultilevel"/>
    <w:tmpl w:val="8DC8D08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D04A9"/>
    <w:multiLevelType w:val="hybridMultilevel"/>
    <w:tmpl w:val="08867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57E35"/>
    <w:multiLevelType w:val="hybridMultilevel"/>
    <w:tmpl w:val="FE5A8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966DB"/>
    <w:multiLevelType w:val="hybridMultilevel"/>
    <w:tmpl w:val="476A0F8C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B6510"/>
    <w:multiLevelType w:val="hybridMultilevel"/>
    <w:tmpl w:val="E60E37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24851"/>
    <w:multiLevelType w:val="hybridMultilevel"/>
    <w:tmpl w:val="31F055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C7898"/>
    <w:multiLevelType w:val="hybridMultilevel"/>
    <w:tmpl w:val="81B0A2D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03104"/>
    <w:multiLevelType w:val="multilevel"/>
    <w:tmpl w:val="8DC8D0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AE4FB3"/>
    <w:multiLevelType w:val="multilevel"/>
    <w:tmpl w:val="81B0A2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0"/>
  </w:num>
  <w:num w:numId="11">
    <w:abstractNumId w:val="4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characterSpacingControl w:val="doNotCompress"/>
  <w:hdrShapeDefaults>
    <o:shapedefaults v:ext="edit" spidmax="3074">
      <o:colormru v:ext="edit" colors="#fcf60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6624"/>
    <w:rsid w:val="00020BA6"/>
    <w:rsid w:val="000351AF"/>
    <w:rsid w:val="00037E39"/>
    <w:rsid w:val="0005158E"/>
    <w:rsid w:val="000649CA"/>
    <w:rsid w:val="00074BEE"/>
    <w:rsid w:val="00096400"/>
    <w:rsid w:val="000A40B0"/>
    <w:rsid w:val="000C44CD"/>
    <w:rsid w:val="000C4D56"/>
    <w:rsid w:val="000D0EE4"/>
    <w:rsid w:val="000D22AA"/>
    <w:rsid w:val="000F370A"/>
    <w:rsid w:val="00101318"/>
    <w:rsid w:val="00115A5E"/>
    <w:rsid w:val="001221DB"/>
    <w:rsid w:val="00126385"/>
    <w:rsid w:val="00126D20"/>
    <w:rsid w:val="00130B53"/>
    <w:rsid w:val="00157A4E"/>
    <w:rsid w:val="001933B5"/>
    <w:rsid w:val="00197E01"/>
    <w:rsid w:val="001B444F"/>
    <w:rsid w:val="001B6663"/>
    <w:rsid w:val="001C5C84"/>
    <w:rsid w:val="001E20E2"/>
    <w:rsid w:val="002205BC"/>
    <w:rsid w:val="002A1498"/>
    <w:rsid w:val="002B0D7C"/>
    <w:rsid w:val="002B11EB"/>
    <w:rsid w:val="002B5F53"/>
    <w:rsid w:val="002B7E7B"/>
    <w:rsid w:val="002C4454"/>
    <w:rsid w:val="00303E1B"/>
    <w:rsid w:val="00305619"/>
    <w:rsid w:val="00350F31"/>
    <w:rsid w:val="00354043"/>
    <w:rsid w:val="00367F96"/>
    <w:rsid w:val="003956A0"/>
    <w:rsid w:val="00396C4C"/>
    <w:rsid w:val="003A0E28"/>
    <w:rsid w:val="003B37EF"/>
    <w:rsid w:val="003D5454"/>
    <w:rsid w:val="003E04A6"/>
    <w:rsid w:val="003E73DC"/>
    <w:rsid w:val="00422005"/>
    <w:rsid w:val="00444F22"/>
    <w:rsid w:val="0045250B"/>
    <w:rsid w:val="00462DB8"/>
    <w:rsid w:val="00482D04"/>
    <w:rsid w:val="00487302"/>
    <w:rsid w:val="004A334C"/>
    <w:rsid w:val="004E0142"/>
    <w:rsid w:val="004F448D"/>
    <w:rsid w:val="00501EA4"/>
    <w:rsid w:val="0050638C"/>
    <w:rsid w:val="0053403D"/>
    <w:rsid w:val="00544AF8"/>
    <w:rsid w:val="005530AD"/>
    <w:rsid w:val="00583251"/>
    <w:rsid w:val="005861A0"/>
    <w:rsid w:val="00595F24"/>
    <w:rsid w:val="005A743D"/>
    <w:rsid w:val="005F2C1E"/>
    <w:rsid w:val="005F3F58"/>
    <w:rsid w:val="006060B0"/>
    <w:rsid w:val="00613A88"/>
    <w:rsid w:val="00617A4C"/>
    <w:rsid w:val="00631311"/>
    <w:rsid w:val="00640B85"/>
    <w:rsid w:val="00687D54"/>
    <w:rsid w:val="006C0989"/>
    <w:rsid w:val="006C2D84"/>
    <w:rsid w:val="006C7FC4"/>
    <w:rsid w:val="006D574E"/>
    <w:rsid w:val="006E01DF"/>
    <w:rsid w:val="006E7B2A"/>
    <w:rsid w:val="0070488C"/>
    <w:rsid w:val="00706612"/>
    <w:rsid w:val="0070746F"/>
    <w:rsid w:val="0071124D"/>
    <w:rsid w:val="007153BF"/>
    <w:rsid w:val="0071545C"/>
    <w:rsid w:val="00724C1C"/>
    <w:rsid w:val="00742CE6"/>
    <w:rsid w:val="007511FB"/>
    <w:rsid w:val="007541F1"/>
    <w:rsid w:val="0075721B"/>
    <w:rsid w:val="00770418"/>
    <w:rsid w:val="0078384E"/>
    <w:rsid w:val="00786CC1"/>
    <w:rsid w:val="00796CE1"/>
    <w:rsid w:val="007A2A9A"/>
    <w:rsid w:val="007B7705"/>
    <w:rsid w:val="007B7D70"/>
    <w:rsid w:val="008137C8"/>
    <w:rsid w:val="00840897"/>
    <w:rsid w:val="00862409"/>
    <w:rsid w:val="00866211"/>
    <w:rsid w:val="00883FC1"/>
    <w:rsid w:val="00891D8B"/>
    <w:rsid w:val="008B044C"/>
    <w:rsid w:val="008D01E5"/>
    <w:rsid w:val="008D26B9"/>
    <w:rsid w:val="008F21AC"/>
    <w:rsid w:val="008F604F"/>
    <w:rsid w:val="009116F4"/>
    <w:rsid w:val="00911C5E"/>
    <w:rsid w:val="00934181"/>
    <w:rsid w:val="00940B47"/>
    <w:rsid w:val="0094611E"/>
    <w:rsid w:val="00951E23"/>
    <w:rsid w:val="0098038B"/>
    <w:rsid w:val="009962A4"/>
    <w:rsid w:val="009B7EF3"/>
    <w:rsid w:val="009C3BC5"/>
    <w:rsid w:val="009C6913"/>
    <w:rsid w:val="009D1AA7"/>
    <w:rsid w:val="009F2E0C"/>
    <w:rsid w:val="009F5053"/>
    <w:rsid w:val="00A16D2D"/>
    <w:rsid w:val="00A245BF"/>
    <w:rsid w:val="00A55704"/>
    <w:rsid w:val="00A55D32"/>
    <w:rsid w:val="00A779EF"/>
    <w:rsid w:val="00AB4196"/>
    <w:rsid w:val="00B02C29"/>
    <w:rsid w:val="00B160AA"/>
    <w:rsid w:val="00B67EF7"/>
    <w:rsid w:val="00B809AF"/>
    <w:rsid w:val="00BA0987"/>
    <w:rsid w:val="00BB08F0"/>
    <w:rsid w:val="00BB4037"/>
    <w:rsid w:val="00BD3655"/>
    <w:rsid w:val="00BD4313"/>
    <w:rsid w:val="00BE77F4"/>
    <w:rsid w:val="00C11807"/>
    <w:rsid w:val="00C17A3E"/>
    <w:rsid w:val="00C33A96"/>
    <w:rsid w:val="00C402B3"/>
    <w:rsid w:val="00C43F12"/>
    <w:rsid w:val="00C50F89"/>
    <w:rsid w:val="00C54B8A"/>
    <w:rsid w:val="00C55257"/>
    <w:rsid w:val="00C56A57"/>
    <w:rsid w:val="00C6363A"/>
    <w:rsid w:val="00C637CD"/>
    <w:rsid w:val="00C72EB4"/>
    <w:rsid w:val="00C9593C"/>
    <w:rsid w:val="00CB113A"/>
    <w:rsid w:val="00CB4CEC"/>
    <w:rsid w:val="00CC3C41"/>
    <w:rsid w:val="00CE6A64"/>
    <w:rsid w:val="00CF3922"/>
    <w:rsid w:val="00D1459E"/>
    <w:rsid w:val="00D370F2"/>
    <w:rsid w:val="00D47C66"/>
    <w:rsid w:val="00D5051D"/>
    <w:rsid w:val="00D6087D"/>
    <w:rsid w:val="00D64E1C"/>
    <w:rsid w:val="00D6721D"/>
    <w:rsid w:val="00D7060A"/>
    <w:rsid w:val="00D92827"/>
    <w:rsid w:val="00D931B2"/>
    <w:rsid w:val="00DB7211"/>
    <w:rsid w:val="00E1340C"/>
    <w:rsid w:val="00E51113"/>
    <w:rsid w:val="00E51E60"/>
    <w:rsid w:val="00E65F33"/>
    <w:rsid w:val="00EB760F"/>
    <w:rsid w:val="00EC4A38"/>
    <w:rsid w:val="00EE76EE"/>
    <w:rsid w:val="00F00142"/>
    <w:rsid w:val="00F135D6"/>
    <w:rsid w:val="00F272B7"/>
    <w:rsid w:val="00F4119A"/>
    <w:rsid w:val="00F43EF6"/>
    <w:rsid w:val="00F74E94"/>
    <w:rsid w:val="00F763C6"/>
    <w:rsid w:val="00F81782"/>
    <w:rsid w:val="00F90EEF"/>
    <w:rsid w:val="00F93298"/>
    <w:rsid w:val="00F957B1"/>
    <w:rsid w:val="00FA1C69"/>
    <w:rsid w:val="00FA6624"/>
    <w:rsid w:val="00FB53B7"/>
    <w:rsid w:val="00FC21CC"/>
    <w:rsid w:val="00FC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ru v:ext="edit" colors="#fcf600"/>
    </o:shapedefaults>
    <o:shapelayout v:ext="edit">
      <o:idmap v:ext="edit" data="1"/>
    </o:shapelayout>
  </w:shapeDefaults>
  <w:decimalSymbol w:val="."/>
  <w:listSeparator w:val=";"/>
  <w14:docId w14:val="52B54DE4"/>
  <w15:chartTrackingRefBased/>
  <w15:docId w15:val="{AFE219CD-3D7D-4848-83DA-80F6A0701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8F604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6C7FC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6C7FC4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6C7FC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6C7FC4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Imagenología Mamaria Metropolitano</vt:lpstr>
    </vt:vector>
  </TitlesOfParts>
  <Company>Metropolitana Sur</Company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Imagenología Mamaria Metropolitano</dc:title>
  <dc:subject/>
  <dc:creator>Sericio de Salud </dc:creator>
  <cp:keywords/>
  <dc:description/>
  <cp:lastModifiedBy>Marvin Querales</cp:lastModifiedBy>
  <cp:revision>2</cp:revision>
  <cp:lastPrinted>2020-11-09T18:30:00Z</cp:lastPrinted>
  <dcterms:created xsi:type="dcterms:W3CDTF">2021-03-26T21:01:00Z</dcterms:created>
  <dcterms:modified xsi:type="dcterms:W3CDTF">2021-03-26T21:01:00Z</dcterms:modified>
</cp:coreProperties>
</file>