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8868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5D39AD36" w14:textId="77777777" w:rsidR="00E15863" w:rsidRPr="00466297" w:rsidRDefault="00E15863" w:rsidP="00E15863">
      <w:pPr>
        <w:jc w:val="center"/>
      </w:pPr>
    </w:p>
    <w:p w14:paraId="08B6C9A3" w14:textId="77777777" w:rsidR="00E15863" w:rsidRPr="00466297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7621D99" w14:textId="77777777" w:rsidR="00E15863" w:rsidRPr="00466297" w:rsidRDefault="00E15863" w:rsidP="00E15863">
      <w:pPr>
        <w:tabs>
          <w:tab w:val="left" w:pos="2340"/>
          <w:tab w:val="left" w:pos="2700"/>
        </w:tabs>
      </w:pPr>
      <w:r w:rsidRPr="00466297">
        <w:rPr>
          <w:b/>
        </w:rPr>
        <w:t>Edad</w:t>
      </w:r>
      <w:r w:rsidRPr="00466297">
        <w:tab/>
        <w:t>:</w:t>
      </w:r>
      <w:r w:rsidRPr="00466297">
        <w:tab/>
      </w:r>
      <w:r w:rsidR="008742FF">
        <w:t>52</w:t>
      </w:r>
      <w:r w:rsidRPr="00466297">
        <w:t xml:space="preserve"> años</w:t>
      </w:r>
    </w:p>
    <w:p w14:paraId="3A1656F1" w14:textId="77777777" w:rsidR="00E15863" w:rsidRPr="00466297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061225A9" w14:textId="77777777" w:rsidR="00E15863" w:rsidRPr="00466297" w:rsidRDefault="00E15863" w:rsidP="00E15863">
      <w:pPr>
        <w:tabs>
          <w:tab w:val="left" w:pos="2340"/>
          <w:tab w:val="left" w:pos="2700"/>
        </w:tabs>
        <w:rPr>
          <w:b/>
        </w:rPr>
      </w:pPr>
      <w:r w:rsidRPr="00466297">
        <w:rPr>
          <w:b/>
        </w:rPr>
        <w:t>Procedencia</w:t>
      </w:r>
      <w:r w:rsidRPr="00466297">
        <w:tab/>
        <w:t>:</w:t>
      </w:r>
      <w:r w:rsidRPr="00466297">
        <w:tab/>
      </w:r>
      <w:r w:rsidR="008742FF">
        <w:rPr>
          <w:b/>
        </w:rPr>
        <w:t>10369 - Consultorio Monckeberg</w:t>
      </w:r>
    </w:p>
    <w:p w14:paraId="013B6A2A" w14:textId="77777777" w:rsidR="00E15863" w:rsidRPr="00466297" w:rsidRDefault="00E15863" w:rsidP="00E15863">
      <w:pPr>
        <w:tabs>
          <w:tab w:val="left" w:pos="2340"/>
          <w:tab w:val="left" w:pos="2700"/>
        </w:tabs>
      </w:pPr>
      <w:r w:rsidRPr="00466297">
        <w:rPr>
          <w:b/>
        </w:rPr>
        <w:t>Fecha examen</w:t>
      </w:r>
      <w:r w:rsidRPr="00466297">
        <w:tab/>
        <w:t>:</w:t>
      </w:r>
      <w:r w:rsidRPr="00466297">
        <w:tab/>
      </w:r>
      <w:r w:rsidR="008742FF">
        <w:t>24-04-2019</w:t>
      </w:r>
    </w:p>
    <w:p w14:paraId="5F646F59" w14:textId="77777777" w:rsidR="00E15863" w:rsidRPr="00466297" w:rsidRDefault="00E15863" w:rsidP="00E15863">
      <w:pPr>
        <w:tabs>
          <w:tab w:val="left" w:pos="2340"/>
          <w:tab w:val="left" w:pos="2700"/>
        </w:tabs>
      </w:pPr>
      <w:r w:rsidRPr="00466297">
        <w:rPr>
          <w:b/>
        </w:rPr>
        <w:t>Fecha informe</w:t>
      </w:r>
      <w:r w:rsidRPr="00466297">
        <w:tab/>
        <w:t>:</w:t>
      </w:r>
      <w:r w:rsidRPr="00466297">
        <w:tab/>
      </w:r>
      <w:r w:rsidR="008742FF">
        <w:t>06-05-2019</w:t>
      </w:r>
    </w:p>
    <w:p w14:paraId="2B109BFA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373C8150" w14:textId="77777777" w:rsidR="00126AF5" w:rsidRDefault="00126AF5" w:rsidP="00126AF5">
      <w:pPr>
        <w:rPr>
          <w:b/>
          <w:u w:val="single"/>
        </w:rPr>
      </w:pPr>
      <w:r>
        <w:rPr>
          <w:b/>
          <w:u w:val="single"/>
        </w:rPr>
        <w:t>MAMOGRAFIA DIGITAL</w:t>
      </w:r>
      <w:r w:rsidR="00340253">
        <w:rPr>
          <w:b/>
          <w:u w:val="single"/>
        </w:rPr>
        <w:t xml:space="preserve"> Y COMPRESIONES DERECHAS</w:t>
      </w:r>
      <w:r>
        <w:rPr>
          <w:b/>
        </w:rPr>
        <w:t>:</w:t>
      </w:r>
      <w:r>
        <w:t xml:space="preserve"> (Proyecciones cráneo caudales y oblicuo medio lateral).</w:t>
      </w:r>
    </w:p>
    <w:p w14:paraId="2739BC72" w14:textId="77777777" w:rsidR="00126AF5" w:rsidRDefault="00126AF5" w:rsidP="00126AF5">
      <w:pPr>
        <w:tabs>
          <w:tab w:val="left" w:pos="2280"/>
        </w:tabs>
        <w:rPr>
          <w:b/>
          <w:u w:val="single"/>
        </w:rPr>
      </w:pPr>
    </w:p>
    <w:p w14:paraId="6CFF27D8" w14:textId="77777777" w:rsidR="00126AF5" w:rsidRDefault="00126AF5" w:rsidP="00126AF5">
      <w:pPr>
        <w:tabs>
          <w:tab w:val="left" w:pos="2280"/>
        </w:tabs>
      </w:pPr>
      <w:r>
        <w:t xml:space="preserve">Sin antecedentes familiares con cáncer de mama. </w:t>
      </w:r>
    </w:p>
    <w:p w14:paraId="13A87FC9" w14:textId="77777777" w:rsidR="00126AF5" w:rsidRDefault="00126AF5" w:rsidP="00126AF5">
      <w:pPr>
        <w:tabs>
          <w:tab w:val="left" w:pos="2280"/>
        </w:tabs>
      </w:pPr>
      <w:r>
        <w:t>No aporta exámenes previos.</w:t>
      </w:r>
    </w:p>
    <w:p w14:paraId="423AEE4D" w14:textId="77777777" w:rsidR="00126AF5" w:rsidRDefault="00126AF5" w:rsidP="00126AF5">
      <w:pPr>
        <w:rPr>
          <w:b/>
          <w:u w:val="single"/>
        </w:rPr>
      </w:pPr>
    </w:p>
    <w:p w14:paraId="69D4E739" w14:textId="77777777" w:rsidR="00126AF5" w:rsidRDefault="00126AF5" w:rsidP="00126AF5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7B75B16" w14:textId="77777777" w:rsidR="00126AF5" w:rsidRDefault="00126AF5" w:rsidP="00126AF5"/>
    <w:p w14:paraId="402E2B9E" w14:textId="77777777" w:rsidR="00340253" w:rsidRDefault="00340253" w:rsidP="00126AF5">
      <w:pPr>
        <w:tabs>
          <w:tab w:val="left" w:pos="2160"/>
        </w:tabs>
      </w:pPr>
      <w:r>
        <w:t>El parénquima mamario se observa discretamente denso y heterogéneo, de distribución asimétrica.</w:t>
      </w:r>
    </w:p>
    <w:p w14:paraId="464C10F5" w14:textId="77777777" w:rsidR="00340253" w:rsidRDefault="00340253" w:rsidP="00126AF5">
      <w:pPr>
        <w:tabs>
          <w:tab w:val="left" w:pos="2160"/>
        </w:tabs>
      </w:pPr>
      <w:r>
        <w:t>En ambas mamas se visualizan dos nódulos, a derecha en el cuadrante ínfero interno, a izquierda en el cuadrante supero externo, este último mayor mide 10mm.</w:t>
      </w:r>
    </w:p>
    <w:p w14:paraId="6F33688F" w14:textId="77777777" w:rsidR="00126AF5" w:rsidRDefault="00126AF5" w:rsidP="00126AF5">
      <w:pPr>
        <w:tabs>
          <w:tab w:val="left" w:pos="2160"/>
        </w:tabs>
      </w:pPr>
      <w:r>
        <w:t>No hay lesiones espiculadas ni calcificaciones sospechosas.</w:t>
      </w:r>
    </w:p>
    <w:p w14:paraId="223F22D2" w14:textId="77777777" w:rsidR="00126AF5" w:rsidRDefault="00340253" w:rsidP="00126AF5">
      <w:pPr>
        <w:tabs>
          <w:tab w:val="left" w:pos="2160"/>
        </w:tabs>
      </w:pPr>
      <w:r>
        <w:t>Calcificaciones gruesas.</w:t>
      </w:r>
    </w:p>
    <w:p w14:paraId="6B27A947" w14:textId="77777777" w:rsidR="00340253" w:rsidRDefault="00340253" w:rsidP="00126AF5">
      <w:pPr>
        <w:tabs>
          <w:tab w:val="left" w:pos="2160"/>
        </w:tabs>
      </w:pPr>
    </w:p>
    <w:p w14:paraId="6B960492" w14:textId="77777777" w:rsidR="00126AF5" w:rsidRDefault="00126AF5" w:rsidP="00126AF5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53A57F0" w14:textId="77777777" w:rsidR="00126AF5" w:rsidRDefault="00126AF5" w:rsidP="00126AF5">
      <w:r>
        <w:rPr>
          <w:b/>
          <w:u w:val="single"/>
        </w:rPr>
        <w:t xml:space="preserve"> </w:t>
      </w:r>
    </w:p>
    <w:p w14:paraId="5A4C789D" w14:textId="77777777" w:rsidR="00340253" w:rsidRDefault="00340253" w:rsidP="00126AF5">
      <w:r>
        <w:t>Mamas densas lo que disminuye la sensibilidad de este examen.</w:t>
      </w:r>
    </w:p>
    <w:p w14:paraId="42BC0490" w14:textId="77777777" w:rsidR="00340253" w:rsidRDefault="00340253" w:rsidP="00126AF5">
      <w:r>
        <w:t>Nódulos mamarios bilaterales.</w:t>
      </w:r>
    </w:p>
    <w:p w14:paraId="4207E6DF" w14:textId="77777777" w:rsidR="00340253" w:rsidRDefault="00340253" w:rsidP="00126AF5">
      <w:r>
        <w:t>Es necesario complementar con ecografía mamaria.</w:t>
      </w:r>
    </w:p>
    <w:p w14:paraId="4430DBB1" w14:textId="77777777" w:rsidR="00126AF5" w:rsidRDefault="00126AF5" w:rsidP="00126AF5">
      <w:pPr>
        <w:tabs>
          <w:tab w:val="left" w:pos="2160"/>
        </w:tabs>
        <w:rPr>
          <w:b/>
          <w:szCs w:val="20"/>
        </w:rPr>
      </w:pPr>
    </w:p>
    <w:p w14:paraId="2168F79C" w14:textId="77777777" w:rsidR="00126AF5" w:rsidRDefault="00126AF5" w:rsidP="00126AF5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  </w:t>
      </w:r>
      <w:r w:rsidR="00340253">
        <w:rPr>
          <w:b/>
          <w:szCs w:val="20"/>
        </w:rPr>
        <w:t>0</w:t>
      </w:r>
      <w:r>
        <w:rPr>
          <w:b/>
          <w:szCs w:val="20"/>
        </w:rPr>
        <w:t xml:space="preserve">  .</w:t>
      </w:r>
    </w:p>
    <w:p w14:paraId="52EFDB23" w14:textId="77777777" w:rsidR="00126AF5" w:rsidRDefault="00126AF5" w:rsidP="00126AF5">
      <w:pPr>
        <w:tabs>
          <w:tab w:val="left" w:pos="2160"/>
        </w:tabs>
        <w:rPr>
          <w:b/>
          <w:szCs w:val="20"/>
        </w:rPr>
      </w:pPr>
    </w:p>
    <w:p w14:paraId="56B6A1C9" w14:textId="77777777" w:rsidR="00126AF5" w:rsidRDefault="00126AF5" w:rsidP="00126AF5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37696E37" w14:textId="77777777" w:rsidR="00126AF5" w:rsidRDefault="00126AF5" w:rsidP="00126AF5">
      <w:pPr>
        <w:tabs>
          <w:tab w:val="left" w:pos="2160"/>
        </w:tabs>
        <w:rPr>
          <w:szCs w:val="20"/>
        </w:rPr>
      </w:pPr>
    </w:p>
    <w:p w14:paraId="62B617C8" w14:textId="77777777" w:rsidR="00126AF5" w:rsidRDefault="00126AF5" w:rsidP="00126AF5">
      <w:pPr>
        <w:jc w:val="right"/>
        <w:rPr>
          <w:b/>
        </w:rPr>
      </w:pPr>
      <w:r>
        <w:rPr>
          <w:b/>
        </w:rPr>
        <w:t>Dra. Mª EUGENIA DE LA FUENTE MEDINA</w:t>
      </w:r>
    </w:p>
    <w:p w14:paraId="7EBB51C2" w14:textId="77777777" w:rsidR="00126AF5" w:rsidRDefault="00126AF5" w:rsidP="00126AF5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          </w:t>
      </w:r>
      <w:r>
        <w:rPr>
          <w:b/>
        </w:rPr>
        <w:t>Médico Radiólogo</w:t>
      </w:r>
    </w:p>
    <w:p w14:paraId="733C7436" w14:textId="77777777" w:rsidR="00126AF5" w:rsidRDefault="00126AF5" w:rsidP="00126AF5"/>
    <w:p w14:paraId="71433BD1" w14:textId="77777777" w:rsidR="00126AF5" w:rsidRDefault="00126AF5" w:rsidP="00126AF5"/>
    <w:p w14:paraId="3B5AB909" w14:textId="77777777" w:rsidR="00126AF5" w:rsidRDefault="00126AF5" w:rsidP="00126AF5">
      <w:r>
        <w:t>DRA. MDLFM/</w:t>
      </w:r>
      <w:proofErr w:type="spellStart"/>
      <w:r>
        <w:t>kmi</w:t>
      </w:r>
      <w:proofErr w:type="spellEnd"/>
    </w:p>
    <w:p w14:paraId="22796EB4" w14:textId="77777777" w:rsidR="005D6754" w:rsidRPr="00466297" w:rsidRDefault="005D6754" w:rsidP="00126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5D6754" w:rsidRPr="00466297" w:rsidSect="0072530F">
      <w:headerReference w:type="default" r:id="rId6"/>
      <w:pgSz w:w="12242" w:h="15842" w:code="1"/>
      <w:pgMar w:top="3403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4E6B2" w14:textId="77777777" w:rsidR="00D91C13" w:rsidRDefault="00D91C13" w:rsidP="00B802E8">
      <w:r>
        <w:separator/>
      </w:r>
    </w:p>
  </w:endnote>
  <w:endnote w:type="continuationSeparator" w:id="0">
    <w:p w14:paraId="7C69CCEF" w14:textId="77777777" w:rsidR="00D91C13" w:rsidRDefault="00D91C13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8C077" w14:textId="77777777" w:rsidR="00D91C13" w:rsidRDefault="00D91C13" w:rsidP="00B802E8">
      <w:r>
        <w:separator/>
      </w:r>
    </w:p>
  </w:footnote>
  <w:footnote w:type="continuationSeparator" w:id="0">
    <w:p w14:paraId="1D31B5FE" w14:textId="77777777" w:rsidR="00D91C13" w:rsidRDefault="00D91C13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1442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12601"/>
    <w:rsid w:val="00097AEA"/>
    <w:rsid w:val="000B5859"/>
    <w:rsid w:val="000C3826"/>
    <w:rsid w:val="000C40DC"/>
    <w:rsid w:val="000E2454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5418D"/>
    <w:rsid w:val="00266F15"/>
    <w:rsid w:val="002916DD"/>
    <w:rsid w:val="002D18E4"/>
    <w:rsid w:val="002D2DC4"/>
    <w:rsid w:val="00321356"/>
    <w:rsid w:val="00336ADA"/>
    <w:rsid w:val="00340253"/>
    <w:rsid w:val="00341720"/>
    <w:rsid w:val="0034334A"/>
    <w:rsid w:val="003B37BE"/>
    <w:rsid w:val="003C4D62"/>
    <w:rsid w:val="003D75FE"/>
    <w:rsid w:val="003E76BA"/>
    <w:rsid w:val="00401B1D"/>
    <w:rsid w:val="00403FF7"/>
    <w:rsid w:val="00443B71"/>
    <w:rsid w:val="004517F0"/>
    <w:rsid w:val="00455A5C"/>
    <w:rsid w:val="00466297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610612"/>
    <w:rsid w:val="00642632"/>
    <w:rsid w:val="00685F5D"/>
    <w:rsid w:val="006B65A1"/>
    <w:rsid w:val="006F1B58"/>
    <w:rsid w:val="006F54C2"/>
    <w:rsid w:val="00703768"/>
    <w:rsid w:val="0072530F"/>
    <w:rsid w:val="0075190B"/>
    <w:rsid w:val="007655FA"/>
    <w:rsid w:val="007A1E56"/>
    <w:rsid w:val="007F5EA8"/>
    <w:rsid w:val="00833FFC"/>
    <w:rsid w:val="00836C90"/>
    <w:rsid w:val="008742FF"/>
    <w:rsid w:val="008C64C7"/>
    <w:rsid w:val="008E1E9C"/>
    <w:rsid w:val="00912FEA"/>
    <w:rsid w:val="00971D79"/>
    <w:rsid w:val="009B67A3"/>
    <w:rsid w:val="009D236D"/>
    <w:rsid w:val="009D629C"/>
    <w:rsid w:val="00A03C4F"/>
    <w:rsid w:val="00A47B7F"/>
    <w:rsid w:val="00A7589E"/>
    <w:rsid w:val="00A76D44"/>
    <w:rsid w:val="00AA122C"/>
    <w:rsid w:val="00AD3F9F"/>
    <w:rsid w:val="00AD67D2"/>
    <w:rsid w:val="00AF7793"/>
    <w:rsid w:val="00B04425"/>
    <w:rsid w:val="00B1020B"/>
    <w:rsid w:val="00B759D8"/>
    <w:rsid w:val="00B802E8"/>
    <w:rsid w:val="00C0325F"/>
    <w:rsid w:val="00C0432A"/>
    <w:rsid w:val="00C14771"/>
    <w:rsid w:val="00C17AFC"/>
    <w:rsid w:val="00C50752"/>
    <w:rsid w:val="00CB0091"/>
    <w:rsid w:val="00CC1DC0"/>
    <w:rsid w:val="00CC679D"/>
    <w:rsid w:val="00D16354"/>
    <w:rsid w:val="00D33959"/>
    <w:rsid w:val="00D91C13"/>
    <w:rsid w:val="00DA5F90"/>
    <w:rsid w:val="00DB569F"/>
    <w:rsid w:val="00DC0182"/>
    <w:rsid w:val="00DC06EC"/>
    <w:rsid w:val="00DC3CC9"/>
    <w:rsid w:val="00DD1A25"/>
    <w:rsid w:val="00E15863"/>
    <w:rsid w:val="00E50A4E"/>
    <w:rsid w:val="00E806DA"/>
    <w:rsid w:val="00E975FA"/>
    <w:rsid w:val="00EB7088"/>
    <w:rsid w:val="00EC014D"/>
    <w:rsid w:val="00EF2BDC"/>
    <w:rsid w:val="00F30781"/>
    <w:rsid w:val="00F90291"/>
    <w:rsid w:val="00F958EF"/>
    <w:rsid w:val="00FB4794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07CD13F"/>
  <w15:chartTrackingRefBased/>
  <w15:docId w15:val="{58B5E612-C6FB-4C7A-BAD9-7D23E1A3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2021-03-26T21:01:00Z</dcterms:created>
  <dcterms:modified xsi:type="dcterms:W3CDTF">2021-03-26T21:01:00Z</dcterms:modified>
</cp:coreProperties>
</file>