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7A60F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58CA7094" w14:textId="77777777" w:rsidR="0005055A" w:rsidRDefault="0005055A" w:rsidP="0005055A">
      <w:pPr>
        <w:jc w:val="center"/>
        <w:rPr>
          <w:b/>
          <w:u w:val="single"/>
        </w:rPr>
      </w:pPr>
    </w:p>
    <w:p w14:paraId="694DC384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752926A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470B44">
        <w:t>54</w:t>
      </w:r>
      <w:r>
        <w:t xml:space="preserve"> años</w:t>
      </w:r>
    </w:p>
    <w:p w14:paraId="65C7E930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4149B9DE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470B44">
        <w:rPr>
          <w:b/>
        </w:rPr>
        <w:t>13311 - CESFAM SANTA ANSELMA</w:t>
      </w:r>
    </w:p>
    <w:p w14:paraId="446C54E9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470B44">
        <w:t>10-04-2019</w:t>
      </w:r>
    </w:p>
    <w:p w14:paraId="0B0251A1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470B44">
        <w:t>12-04-2019</w:t>
      </w:r>
    </w:p>
    <w:p w14:paraId="73023EF0" w14:textId="77777777" w:rsidR="0005055A" w:rsidRDefault="0005055A" w:rsidP="0005055A">
      <w:pPr>
        <w:rPr>
          <w:b/>
          <w:u w:val="single"/>
        </w:rPr>
      </w:pPr>
    </w:p>
    <w:p w14:paraId="383578E5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766BBED5" w14:textId="77777777" w:rsidR="0005055A" w:rsidRDefault="0005055A" w:rsidP="0005055A">
      <w:pPr>
        <w:rPr>
          <w:b/>
          <w:u w:val="single"/>
        </w:rPr>
      </w:pPr>
    </w:p>
    <w:p w14:paraId="1E84E2D3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Antecedentes familiares de Ca. de mama</w:t>
      </w:r>
      <w:r w:rsidR="00AC692C">
        <w:t xml:space="preserve"> (</w:t>
      </w:r>
      <w:proofErr w:type="spellStart"/>
      <w:r w:rsidR="00AC692C">
        <w:t>tia</w:t>
      </w:r>
      <w:proofErr w:type="spellEnd"/>
      <w:r w:rsidR="00AC692C">
        <w:t>)</w:t>
      </w:r>
    </w:p>
    <w:p w14:paraId="6AFE6C6D" w14:textId="77777777" w:rsidR="0005055A" w:rsidRDefault="0005055A" w:rsidP="0005055A">
      <w:pPr>
        <w:tabs>
          <w:tab w:val="left" w:pos="2280"/>
        </w:tabs>
      </w:pPr>
      <w:r>
        <w:tab/>
        <w:t>No aporta examen previo.</w:t>
      </w:r>
    </w:p>
    <w:p w14:paraId="3D927F25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824777F" w14:textId="77777777" w:rsidR="0023412B" w:rsidRDefault="0023412B" w:rsidP="0023412B"/>
    <w:p w14:paraId="6A0920CB" w14:textId="77777777" w:rsidR="00AC692C" w:rsidRDefault="00AC692C" w:rsidP="006F79B2">
      <w:pPr>
        <w:numPr>
          <w:ilvl w:val="0"/>
          <w:numId w:val="12"/>
        </w:numPr>
        <w:jc w:val="both"/>
      </w:pPr>
      <w:r>
        <w:t>El p</w:t>
      </w:r>
      <w:r w:rsidR="007D3071">
        <w:t xml:space="preserve">arénquima mamario </w:t>
      </w:r>
      <w:r>
        <w:t>se observa denso y de distribución asimétrica.</w:t>
      </w:r>
    </w:p>
    <w:p w14:paraId="7B3C0DE5" w14:textId="77777777" w:rsidR="00AC692C" w:rsidRDefault="00AC692C" w:rsidP="006F79B2">
      <w:pPr>
        <w:numPr>
          <w:ilvl w:val="0"/>
          <w:numId w:val="12"/>
        </w:numPr>
        <w:jc w:val="both"/>
      </w:pPr>
      <w:r>
        <w:t>En la mama derecha, en el cuadrante supero externo, se visualiza una asimetría focal, pseudonodular con especulaciones, con microcalcificaciones y calcificaciones gruesas que se mantiene con compresión.</w:t>
      </w:r>
    </w:p>
    <w:p w14:paraId="49EDF796" w14:textId="77777777" w:rsidR="0005055A" w:rsidRDefault="0005055A" w:rsidP="0005055A"/>
    <w:p w14:paraId="494016D3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AB8749E" w14:textId="77777777" w:rsidR="0005055A" w:rsidRDefault="0005055A" w:rsidP="0005055A">
      <w:pPr>
        <w:ind w:left="60"/>
      </w:pPr>
    </w:p>
    <w:p w14:paraId="515EB4AD" w14:textId="77777777" w:rsidR="00AC692C" w:rsidRDefault="00AC692C" w:rsidP="0005055A">
      <w:pPr>
        <w:numPr>
          <w:ilvl w:val="0"/>
          <w:numId w:val="10"/>
        </w:numPr>
        <w:jc w:val="both"/>
      </w:pPr>
      <w:r>
        <w:t>Asimetría focal derecha pseudonodular.</w:t>
      </w:r>
    </w:p>
    <w:p w14:paraId="3946448A" w14:textId="77777777" w:rsidR="00803D60" w:rsidRDefault="00803D60" w:rsidP="00803D60">
      <w:pPr>
        <w:numPr>
          <w:ilvl w:val="0"/>
          <w:numId w:val="10"/>
        </w:numPr>
        <w:jc w:val="both"/>
      </w:pPr>
      <w:r>
        <w:t>Es necesario complementar estudio con ecotomografía</w:t>
      </w:r>
      <w:r w:rsidR="00AC692C">
        <w:t xml:space="preserve"> mamaria y posterior biopsia Core.</w:t>
      </w:r>
    </w:p>
    <w:p w14:paraId="57C026FE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AC692C">
        <w:rPr>
          <w:b/>
          <w:szCs w:val="20"/>
        </w:rPr>
        <w:t>4.</w:t>
      </w:r>
    </w:p>
    <w:p w14:paraId="01A4B558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26CDA6FE" w14:textId="77777777" w:rsidR="0005055A" w:rsidRDefault="0005055A" w:rsidP="0005055A">
      <w:r>
        <w:t xml:space="preserve">             Atentamente,</w:t>
      </w:r>
    </w:p>
    <w:p w14:paraId="3A8C36B1" w14:textId="77777777" w:rsidR="0005055A" w:rsidRDefault="0005055A" w:rsidP="0005055A">
      <w:pPr>
        <w:ind w:left="709"/>
      </w:pPr>
    </w:p>
    <w:p w14:paraId="301AF02B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470B44">
        <w:rPr>
          <w:b/>
        </w:rPr>
        <w:t xml:space="preserve">DRA. </w:t>
      </w:r>
      <w:proofErr w:type="spellStart"/>
      <w:r w:rsidR="00470B44">
        <w:rPr>
          <w:b/>
        </w:rPr>
        <w:t>Mª</w:t>
      </w:r>
      <w:proofErr w:type="spellEnd"/>
      <w:r w:rsidR="00470B44">
        <w:rPr>
          <w:b/>
        </w:rPr>
        <w:t xml:space="preserve"> EUGENIA DE LA FUENTE MEDINA</w:t>
      </w:r>
      <w:r w:rsidR="006853EC">
        <w:rPr>
          <w:b/>
        </w:rPr>
        <w:t xml:space="preserve">          </w:t>
      </w:r>
    </w:p>
    <w:p w14:paraId="147C64E9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0337F678" w14:textId="77777777" w:rsidR="0005055A" w:rsidRDefault="00470B44" w:rsidP="0005055A">
      <w:pPr>
        <w:rPr>
          <w:b/>
        </w:rPr>
      </w:pPr>
      <w:r>
        <w:t>MDFM</w:t>
      </w:r>
      <w:r w:rsidR="0005055A">
        <w:t>/</w:t>
      </w:r>
      <w:r w:rsidR="00AC692C">
        <w:t>pgg</w:t>
      </w:r>
      <w:r w:rsidR="0005055A">
        <w:rPr>
          <w:b/>
        </w:rPr>
        <w:t xml:space="preserve">                                                                               </w:t>
      </w:r>
    </w:p>
    <w:p w14:paraId="14F71970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669787DF" w14:textId="77777777" w:rsidR="002E778C" w:rsidRPr="00742CE6" w:rsidRDefault="002E778C">
      <w:pPr>
        <w:jc w:val="center"/>
      </w:pPr>
    </w:p>
    <w:sectPr w:rsidR="002E778C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E25C3" w14:textId="77777777" w:rsidR="00493AC7" w:rsidRDefault="00493AC7">
      <w:r>
        <w:separator/>
      </w:r>
    </w:p>
  </w:endnote>
  <w:endnote w:type="continuationSeparator" w:id="0">
    <w:p w14:paraId="481CD40D" w14:textId="77777777" w:rsidR="00493AC7" w:rsidRDefault="0049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470F8" w14:textId="77777777" w:rsidR="00493AC7" w:rsidRDefault="00493AC7">
      <w:r>
        <w:separator/>
      </w:r>
    </w:p>
  </w:footnote>
  <w:footnote w:type="continuationSeparator" w:id="0">
    <w:p w14:paraId="03A404B7" w14:textId="77777777" w:rsidR="00493AC7" w:rsidRDefault="00493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6FC31" w14:textId="77777777" w:rsidR="004A20ED" w:rsidRDefault="004A20ED" w:rsidP="004A20ED">
    <w:pPr>
      <w:pStyle w:val="Encabezado"/>
      <w:ind w:hanging="567"/>
      <w:jc w:val="right"/>
    </w:pPr>
  </w:p>
  <w:p w14:paraId="6DE5C32F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766B"/>
    <w:rsid w:val="0032784E"/>
    <w:rsid w:val="00334A99"/>
    <w:rsid w:val="00344F4C"/>
    <w:rsid w:val="00345D1D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B44"/>
    <w:rsid w:val="00470C13"/>
    <w:rsid w:val="00470CF1"/>
    <w:rsid w:val="0047355C"/>
    <w:rsid w:val="00493AC7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0A85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D3071"/>
    <w:rsid w:val="007F1230"/>
    <w:rsid w:val="007F7F10"/>
    <w:rsid w:val="00802BC6"/>
    <w:rsid w:val="00803D60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0946"/>
    <w:rsid w:val="00A116BF"/>
    <w:rsid w:val="00A24561"/>
    <w:rsid w:val="00A25822"/>
    <w:rsid w:val="00A26710"/>
    <w:rsid w:val="00A3236C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C692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569D1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92F5EE6"/>
  <w15:chartTrackingRefBased/>
  <w15:docId w15:val="{BFFA361B-AC06-4DB4-ACBA-F51B2B6E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