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F10" w:rsidRDefault="00CB46DF"/>
    <w:p w:rsidR="001C15B3" w:rsidRDefault="001C15B3" w:rsidP="001C15B3">
      <w:pPr>
        <w:pStyle w:val="Heading1"/>
      </w:pPr>
      <w:r>
        <w:t>FTSE All Share Returns</w:t>
      </w:r>
    </w:p>
    <w:p w:rsidR="001C15B3" w:rsidRDefault="001C15B3" w:rsidP="001C15B3">
      <w:pPr>
        <w:pStyle w:val="Heading2"/>
      </w:pPr>
      <w:r>
        <w:t>Re-indexed Cumulative Average Abnormal Returns using a constant mean return model, estimation window [-30, -10]. Events grouped by decade.</w:t>
      </w:r>
    </w:p>
    <w:p w:rsidR="001C15B3" w:rsidRDefault="001C15B3" w:rsidP="001C15B3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B46DF">
        <w:rPr>
          <w:noProof/>
        </w:rPr>
        <w:t>1</w:t>
      </w:r>
      <w:r>
        <w:fldChar w:fldCharType="end"/>
      </w:r>
      <w:r>
        <w:t xml:space="preserve"> - 1980s</w:t>
      </w:r>
    </w:p>
    <w:p w:rsidR="001C15B3" w:rsidRPr="001C15B3" w:rsidRDefault="001C15B3" w:rsidP="001C15B3">
      <w:r>
        <w:rPr>
          <w:noProof/>
        </w:rPr>
        <w:drawing>
          <wp:inline distT="0" distB="0" distL="0" distR="0">
            <wp:extent cx="5731510" cy="4845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ARS_1980s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B3" w:rsidRDefault="001C15B3" w:rsidP="001C15B3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B46DF">
        <w:rPr>
          <w:noProof/>
        </w:rPr>
        <w:t>2</w:t>
      </w:r>
      <w:r>
        <w:fldChar w:fldCharType="end"/>
      </w:r>
      <w:r>
        <w:t xml:space="preserve"> - 1990s</w:t>
      </w:r>
    </w:p>
    <w:p w:rsidR="001C15B3" w:rsidRDefault="001C15B3" w:rsidP="001C15B3">
      <w:r>
        <w:rPr>
          <w:noProof/>
        </w:rPr>
        <w:drawing>
          <wp:inline distT="0" distB="0" distL="0" distR="0">
            <wp:extent cx="5017231" cy="4241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ARs1990s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683" cy="42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DF" w:rsidRDefault="00CB46DF" w:rsidP="00CB46DF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- 2000s</w:t>
      </w:r>
    </w:p>
    <w:p w:rsidR="001C15B3" w:rsidRDefault="00CB46DF" w:rsidP="001C15B3">
      <w:r>
        <w:rPr>
          <w:noProof/>
        </w:rPr>
        <w:drawing>
          <wp:inline distT="0" distB="0" distL="0" distR="0" wp14:anchorId="085E0854" wp14:editId="1A722388">
            <wp:extent cx="4499735" cy="3804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ARs2000s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742" cy="38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B3" w:rsidRDefault="001C15B3" w:rsidP="001C15B3"/>
    <w:p w:rsidR="001C15B3" w:rsidRDefault="001C15B3" w:rsidP="001C15B3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B46DF">
        <w:rPr>
          <w:noProof/>
        </w:rPr>
        <w:t>4</w:t>
      </w:r>
      <w:r>
        <w:fldChar w:fldCharType="end"/>
      </w:r>
      <w:r>
        <w:t xml:space="preserve"> - 2010s</w:t>
      </w:r>
    </w:p>
    <w:p w:rsidR="001C15B3" w:rsidRDefault="001C15B3" w:rsidP="001C15B3">
      <w:r>
        <w:rPr>
          <w:noProof/>
        </w:rPr>
        <w:drawing>
          <wp:inline distT="0" distB="0" distL="0" distR="0">
            <wp:extent cx="5731510" cy="4845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ARs2010s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11-day Cumulative Abnormal Returns</w:t>
      </w:r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Date    event.ar   </w:t>
      </w:r>
      <w:proofErr w:type="spell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event.car</w:t>
      </w:r>
      <w:proofErr w:type="spell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t.statistic.CAR</w:t>
      </w:r>
      <w:proofErr w:type="spell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Stars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1  1989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-01-06  0.66232093  2.51188972       7.6599670 3.126344e-05   ***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2  1982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-12-23 -0.53058637 -2.02336000      -4.3112117 1.958210e-03    **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3  1985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-03-19 -0.32978699 -2.94345293      -7.6566147 3.137187e-05   ***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4  1987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-11-26  0.30390163  8.57361059       6.0708368 1.857109e-04   ***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5  1984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-01-05  1.21050056  1.07902843       3.4663204 7.089778e-03    **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6  1998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-09-03 -2.05659730 -8.80803654     -10.6316026 2.144339e-06   ***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7  1996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-07-04  0.93853262 -0.45809709      -1.8511372 9.717495e-02     .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8  1992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-04-29  0.71503594 10.76680442      20.1165202 8.625991e-09   ***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9  1996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-02-28  0.36666393  0.25824686       0.6589509 5.264253e-01      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1990-11-</w:t>
      </w: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09  0.42349019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-2.41632908      -4.7874135 9.909648e-04   ***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2005-07-26 -0.39804163 -1.73149953     -10.0888929 3.323963e-06   ***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2005-09-29 -0.</w:t>
      </w: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31336795  0.05901571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0.1641503 8.732402e-01      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2009-03-</w:t>
      </w: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26  1.00362358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9.31429518       8.4086376 1.483499e-05   ***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2001-11-29 -0.32921515 -2.53334117      -1.9758420 7.959049e-02   </w:t>
      </w: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.</w:t>
      </w:r>
      <w:proofErr w:type="gramEnd"/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2003-02-</w:t>
      </w: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20  0.86804957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0.63753679       0.8044802 4.418514e-01      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2013-08-28 -0.44296535 -2.87920553      -5.6456846 3.153294e-04   ***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2016-05-26 -0.</w:t>
      </w: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19007857  0.31372984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0.5100057 6.223187e-01      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2016-07-05 -0.</w:t>
      </w: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09118422  8.70387663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12.5230062 5.349497e-07   ***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2013-06-</w:t>
      </w:r>
      <w:proofErr w:type="gramStart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07  1.11829721</w:t>
      </w:r>
      <w:proofErr w:type="gramEnd"/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-5.51580053      -7.8211016 2.650627e-05   ***</w:t>
      </w:r>
    </w:p>
    <w:p w:rsidR="00CB46DF" w:rsidRPr="00CB46DF" w:rsidRDefault="00CB46DF" w:rsidP="00CB4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B4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2013-06-13 -0.09018748 -4.83543120      -7.4922664 3.722838e-05   ***</w:t>
      </w:r>
    </w:p>
    <w:p w:rsidR="00CB46DF" w:rsidRDefault="00CB46DF" w:rsidP="001C15B3"/>
    <w:p w:rsidR="00CB46DF" w:rsidRDefault="00CB46DF" w:rsidP="001C15B3">
      <w:r>
        <w:lastRenderedPageBreak/>
        <w:t>6-day Cumulative Abnormal Returns</w:t>
      </w:r>
      <w:bookmarkStart w:id="0" w:name="_GoBack"/>
      <w:bookmarkEnd w:id="0"/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Date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event.ar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event.car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t.statistic.CAR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Stars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1  1988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-12-29  0.89544460  1.7366937       5.7221986 5.275635e-05   ***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2  1982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-12-15 -1.09678946 -1.6521360      -2.9691446 1.015364e-02     *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3  1985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-03-08 -0.52118921 -1.9404875      -4.9002936 2.341680e-04   ***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4  1987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-11-18  0.53133040  7.8845145       8.4556931 7.144237e-07   ***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5  1983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-12-28 -0.00693644  0.3650612       1.1740732 2.599516e-01      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6  1998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-08-26 -1.88439792 -0.6461179      -1.1425963 2.723708e-01      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7  1996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-06-26  0.22242643 -1.4095467      -4.4309041 5.699187e-04   ***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8  1992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-04-21 -0.13467994  8.6904569      20.0032298 1.072989e-11   ***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9  1996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-02-20 -0.81079370 -0.3462416      -1.0545272 3.095014e-01      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1990-11-01 -0.82365419 -3.0309148      -4.8997734 2.343955e-04   ***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2005-07-15 -0.68970053 -1.2347951      -9.4678772 1.830927e-07   ***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2005-09-21 -0.92840084 -0.8568186      -3.2329057 6.013771e-03    **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2009-03-18 -0.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81110527  6.8157919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9.3524214 2.126731e-07   ***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2001-11-21 -0.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15986010  0.9261784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0.8603039 4.041141e-01      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 2003-02-12 -1.18155308 -0.1237364      -0.2671087 7.932799e-01      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2013-08-20 -0.42777954 -1.6661901      -4.5133748 4.865804e-04   ***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17 2016-05-18 -0.19245231 -0.4877265      -1.0973637 2.909987e-01      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18 2016-06-24 -3.86280304 -0.7188299      -1.5862382 1.350074e-01      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2013-05-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30  0.37717913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-2.5049815      -5.6144063 6.381313e-05   ***</w:t>
      </w:r>
    </w:p>
    <w:p w:rsidR="00CB46DF" w:rsidRDefault="00CB46DF" w:rsidP="00CB46DF">
      <w:pPr>
        <w:pStyle w:val="HTMLPreformatted"/>
        <w:shd w:val="clear" w:color="auto" w:fill="FFFFFF"/>
        <w:wordWrap w:val="0"/>
        <w:spacing w:line="2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 2013-06-05 -2.13240014 -2.8380251      -7.9689597 1.432813e-06   ***</w:t>
      </w:r>
    </w:p>
    <w:p w:rsidR="00CB46DF" w:rsidRPr="001C15B3" w:rsidRDefault="00CB46DF" w:rsidP="001C15B3"/>
    <w:sectPr w:rsidR="00CB46DF" w:rsidRPr="001C1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B3"/>
    <w:rsid w:val="001C15B3"/>
    <w:rsid w:val="00806155"/>
    <w:rsid w:val="00C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F668"/>
  <w15:chartTrackingRefBased/>
  <w15:docId w15:val="{4A115EB9-29AE-4EA5-8C1C-5A8E280A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15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5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6D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B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Jee,EM (ug)</dc:creator>
  <cp:keywords/>
  <dc:description/>
  <cp:lastModifiedBy>Jee,EM (ug)</cp:lastModifiedBy>
  <cp:revision>1</cp:revision>
  <dcterms:created xsi:type="dcterms:W3CDTF">2018-01-18T16:47:00Z</dcterms:created>
  <dcterms:modified xsi:type="dcterms:W3CDTF">2018-01-18T17:03:00Z</dcterms:modified>
</cp:coreProperties>
</file>