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E34" w:rsidRPr="001E15E7" w:rsidRDefault="00B96E34" w:rsidP="00B96E34">
      <w:pPr>
        <w:rPr>
          <w:rFonts w:asciiTheme="minorHAnsi" w:hAnsiTheme="minorHAnsi"/>
          <w:sz w:val="40"/>
          <w:szCs w:val="40"/>
        </w:rPr>
      </w:pPr>
      <w:r w:rsidRPr="001E15E7">
        <w:rPr>
          <w:rFonts w:asciiTheme="minorHAnsi" w:eastAsia="Calibri" w:hAnsiTheme="minorHAnsi" w:cs="Calibri"/>
          <w:b/>
          <w:sz w:val="40"/>
          <w:szCs w:val="40"/>
        </w:rPr>
        <w:t>Annex 6 - Informe</w:t>
      </w:r>
      <w:r>
        <w:rPr>
          <w:rFonts w:asciiTheme="minorHAnsi" w:eastAsia="Calibri" w:hAnsiTheme="minorHAnsi" w:cs="Calibri"/>
          <w:b/>
          <w:sz w:val="40"/>
          <w:szCs w:val="40"/>
        </w:rPr>
        <w:t>d Consent Form – Penjo Mokuongo</w:t>
      </w:r>
    </w:p>
    <w:p w:rsidR="00B96E34" w:rsidRPr="00E17AA4" w:rsidRDefault="00B96E34" w:rsidP="00B96E34">
      <w:pPr>
        <w:jc w:val="both"/>
        <w:rPr>
          <w:rFonts w:asciiTheme="minorHAnsi" w:hAnsiTheme="minorHAnsi"/>
        </w:rPr>
      </w:pPr>
    </w:p>
    <w:p w:rsidR="00B96E34" w:rsidRPr="000D6AD0" w:rsidRDefault="00B96E34" w:rsidP="00B96E34">
      <w:pPr>
        <w:jc w:val="both"/>
        <w:rPr>
          <w:rFonts w:asciiTheme="minorHAnsi" w:hAnsiTheme="minorHAnsi"/>
          <w:sz w:val="36"/>
          <w:szCs w:val="36"/>
        </w:rPr>
      </w:pPr>
      <w:r w:rsidRPr="000D6AD0">
        <w:rPr>
          <w:rFonts w:asciiTheme="minorHAnsi" w:eastAsia="Calibri" w:hAnsiTheme="minorHAnsi" w:cs="Calibri"/>
          <w:b/>
          <w:sz w:val="36"/>
          <w:szCs w:val="36"/>
        </w:rPr>
        <w:t>Fulruok</w:t>
      </w:r>
    </w:p>
    <w:p w:rsidR="00B96E34" w:rsidRDefault="00B96E34" w:rsidP="00B96E34">
      <w:pPr>
        <w:jc w:val="both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 xml:space="preserve">Orwaki mondo ibed e nonro mar chal dak ma konyowa </w:t>
      </w:r>
      <w:r>
        <w:rPr>
          <w:rFonts w:asciiTheme="minorHAnsi" w:eastAsia="Calibri" w:hAnsiTheme="minorHAnsi" w:cs="Calibri"/>
        </w:rPr>
        <w:t xml:space="preserve">miyowa </w:t>
      </w:r>
      <w:r w:rsidRPr="00E17AA4">
        <w:rPr>
          <w:rFonts w:asciiTheme="minorHAnsi" w:eastAsia="Calibri" w:hAnsiTheme="minorHAnsi" w:cs="Calibri"/>
        </w:rPr>
        <w:t>ng</w:t>
      </w:r>
      <w:r>
        <w:rPr>
          <w:rFonts w:asciiTheme="minorHAnsi" w:eastAsia="Calibri" w:hAnsiTheme="minorHAnsi" w:cs="Calibri"/>
        </w:rPr>
        <w:t>’</w:t>
      </w:r>
      <w:r w:rsidRPr="00E17AA4">
        <w:rPr>
          <w:rFonts w:asciiTheme="minorHAnsi" w:eastAsia="Calibri" w:hAnsiTheme="minorHAnsi" w:cs="Calibri"/>
        </w:rPr>
        <w:t xml:space="preserve">eyo </w:t>
      </w:r>
      <w:r>
        <w:rPr>
          <w:rFonts w:asciiTheme="minorHAnsi" w:eastAsia="Calibri" w:hAnsiTheme="minorHAnsi" w:cs="Calibri"/>
        </w:rPr>
        <w:t xml:space="preserve">kuom gik mamono ji yudo thieth mar oganda mathoth mar tieko njofni e gwengewa. Njofni mag ich ong’ere Kenya ka kendo kelo chandruok mathoth mag afia. Ng’eyo pach jogweng’ kaachiel gi duachgi kuom thieth mar njofni e gwenge </w:t>
      </w:r>
      <w:proofErr w:type="gramStart"/>
      <w:r>
        <w:rPr>
          <w:rFonts w:asciiTheme="minorHAnsi" w:eastAsia="Calibri" w:hAnsiTheme="minorHAnsi" w:cs="Calibri"/>
        </w:rPr>
        <w:t>te</w:t>
      </w:r>
      <w:proofErr w:type="gramEnd"/>
      <w:r>
        <w:rPr>
          <w:rFonts w:asciiTheme="minorHAnsi" w:eastAsia="Calibri" w:hAnsiTheme="minorHAnsi" w:cs="Calibri"/>
        </w:rPr>
        <w:t xml:space="preserve"> birokonyowa ng’e kaka wanyalo pogo yedhe ne ji mathoth. </w:t>
      </w:r>
    </w:p>
    <w:p w:rsidR="00B96E34" w:rsidRPr="00E17AA4" w:rsidRDefault="00B96E34" w:rsidP="00B96E34">
      <w:pPr>
        <w:jc w:val="both"/>
        <w:rPr>
          <w:rFonts w:asciiTheme="minorHAnsi" w:hAnsiTheme="minorHAnsi"/>
        </w:rPr>
      </w:pPr>
    </w:p>
    <w:p w:rsidR="00B96E34" w:rsidRPr="00E17AA4" w:rsidRDefault="00B96E34" w:rsidP="00B96E34">
      <w:pPr>
        <w:jc w:val="both"/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 xml:space="preserve">Gima omiyo </w:t>
      </w:r>
      <w:r w:rsidRPr="00E17AA4">
        <w:rPr>
          <w:rFonts w:asciiTheme="minorHAnsi" w:eastAsia="Calibri" w:hAnsiTheme="minorHAnsi" w:cs="Calibri"/>
        </w:rPr>
        <w:t xml:space="preserve">wamiyi </w:t>
      </w:r>
      <w:r>
        <w:rPr>
          <w:rFonts w:asciiTheme="minorHAnsi" w:eastAsia="Calibri" w:hAnsiTheme="minorHAnsi" w:cs="Calibri"/>
        </w:rPr>
        <w:t>fom mar yie gi ng’eyo en mondo wamiyi weche man</w:t>
      </w:r>
      <w:r w:rsidRPr="00E17AA4">
        <w:rPr>
          <w:rFonts w:asciiTheme="minorHAnsi" w:eastAsia="Calibri" w:hAnsiTheme="minorHAnsi" w:cs="Calibri"/>
        </w:rPr>
        <w:t xml:space="preserve">yalo konyi </w:t>
      </w:r>
      <w:r>
        <w:rPr>
          <w:rFonts w:asciiTheme="minorHAnsi" w:eastAsia="Calibri" w:hAnsiTheme="minorHAnsi" w:cs="Calibri"/>
        </w:rPr>
        <w:t xml:space="preserve">timo </w:t>
      </w:r>
      <w:r w:rsidRPr="00E17AA4">
        <w:rPr>
          <w:rFonts w:asciiTheme="minorHAnsi" w:eastAsia="Calibri" w:hAnsiTheme="minorHAnsi" w:cs="Calibri"/>
        </w:rPr>
        <w:t>yi</w:t>
      </w:r>
      <w:r>
        <w:rPr>
          <w:rFonts w:asciiTheme="minorHAnsi" w:eastAsia="Calibri" w:hAnsiTheme="minorHAnsi" w:cs="Calibri"/>
        </w:rPr>
        <w:t>ero ka</w:t>
      </w:r>
      <w:r w:rsidRPr="00E17AA4">
        <w:rPr>
          <w:rFonts w:asciiTheme="minorHAnsi" w:eastAsia="Calibri" w:hAnsiTheme="minorHAnsi" w:cs="Calibri"/>
        </w:rPr>
        <w:t xml:space="preserve"> </w:t>
      </w:r>
      <w:r>
        <w:rPr>
          <w:rFonts w:asciiTheme="minorHAnsi" w:eastAsia="Calibri" w:hAnsiTheme="minorHAnsi" w:cs="Calibri"/>
        </w:rPr>
        <w:t>idwaro dwoko penjo</w:t>
      </w:r>
      <w:r w:rsidRPr="00E17AA4">
        <w:rPr>
          <w:rFonts w:asciiTheme="minorHAnsi" w:eastAsia="Calibri" w:hAnsiTheme="minorHAnsi" w:cs="Calibri"/>
        </w:rPr>
        <w:t>gi kata ka ok</w:t>
      </w:r>
      <w:r>
        <w:rPr>
          <w:rFonts w:asciiTheme="minorHAnsi" w:eastAsia="Calibri" w:hAnsiTheme="minorHAnsi" w:cs="Calibri"/>
        </w:rPr>
        <w:t xml:space="preserve"> idwa. Nonro</w:t>
      </w:r>
      <w:r w:rsidRPr="00E17AA4">
        <w:rPr>
          <w:rFonts w:asciiTheme="minorHAnsi" w:eastAsia="Calibri" w:hAnsiTheme="minorHAnsi" w:cs="Calibri"/>
        </w:rPr>
        <w:t>ni biro kao dweche ariyo. Oyieni mond</w:t>
      </w:r>
      <w:r>
        <w:rPr>
          <w:rFonts w:asciiTheme="minorHAnsi" w:eastAsia="Calibri" w:hAnsiTheme="minorHAnsi" w:cs="Calibri"/>
        </w:rPr>
        <w:t>o ipenj penjo kaluwore gi nonro</w:t>
      </w:r>
      <w:r w:rsidRPr="00E17AA4">
        <w:rPr>
          <w:rFonts w:asciiTheme="minorHAnsi" w:eastAsia="Calibri" w:hAnsiTheme="minorHAnsi" w:cs="Calibri"/>
        </w:rPr>
        <w:t>ni.</w:t>
      </w:r>
    </w:p>
    <w:p w:rsidR="00B96E34" w:rsidRPr="00E17AA4" w:rsidRDefault="00B96E34" w:rsidP="00B96E34">
      <w:pPr>
        <w:jc w:val="both"/>
        <w:rPr>
          <w:rFonts w:asciiTheme="minorHAnsi" w:hAnsiTheme="minorHAnsi"/>
        </w:rPr>
      </w:pPr>
    </w:p>
    <w:p w:rsidR="00B96E34" w:rsidRPr="00015B47" w:rsidRDefault="00B96E34" w:rsidP="00B96E34">
      <w:pPr>
        <w:jc w:val="both"/>
        <w:rPr>
          <w:rFonts w:asciiTheme="minorHAnsi" w:eastAsia="Calibri" w:hAnsiTheme="minorHAnsi" w:cs="Calibri"/>
          <w:b/>
          <w:color w:val="000000" w:themeColor="text1"/>
          <w:sz w:val="36"/>
          <w:szCs w:val="36"/>
        </w:rPr>
      </w:pPr>
      <w:r w:rsidRPr="00015B47">
        <w:rPr>
          <w:rFonts w:asciiTheme="minorHAnsi" w:eastAsia="Calibri" w:hAnsiTheme="minorHAnsi" w:cs="Calibri"/>
          <w:b/>
          <w:color w:val="000000" w:themeColor="text1"/>
          <w:sz w:val="36"/>
          <w:szCs w:val="36"/>
        </w:rPr>
        <w:t>Gima Omiyo Watimo Nonro</w:t>
      </w:r>
    </w:p>
    <w:p w:rsidR="00B96E34" w:rsidRPr="00E17AA4" w:rsidRDefault="00B96E34" w:rsidP="00B96E34">
      <w:pPr>
        <w:jc w:val="both"/>
        <w:rPr>
          <w:rFonts w:asciiTheme="minorHAnsi" w:eastAsia="Calibri" w:hAnsiTheme="minorHAnsi" w:cs="Calibri"/>
          <w:color w:val="000000" w:themeColor="text1"/>
        </w:rPr>
      </w:pPr>
      <w:r>
        <w:rPr>
          <w:rFonts w:asciiTheme="minorHAnsi" w:eastAsia="Calibri" w:hAnsiTheme="minorHAnsi" w:cs="Calibri"/>
          <w:color w:val="000000" w:themeColor="text1"/>
        </w:rPr>
        <w:t>Ogen</w:t>
      </w:r>
      <w:r w:rsidRPr="00E17AA4">
        <w:rPr>
          <w:rFonts w:asciiTheme="minorHAnsi" w:eastAsia="Calibri" w:hAnsiTheme="minorHAnsi" w:cs="Calibri"/>
          <w:color w:val="000000" w:themeColor="text1"/>
        </w:rPr>
        <w:t>ni weche ma wa</w:t>
      </w:r>
      <w:r>
        <w:rPr>
          <w:rFonts w:asciiTheme="minorHAnsi" w:eastAsia="Calibri" w:hAnsiTheme="minorHAnsi" w:cs="Calibri"/>
          <w:color w:val="000000" w:themeColor="text1"/>
        </w:rPr>
        <w:t xml:space="preserve">yudo kuom nonro/somoni biro konyo medruok kuom namba mar ji mayudo thieth mar tieko njofni. Ibi </w:t>
      </w:r>
      <w:proofErr w:type="gramStart"/>
      <w:r>
        <w:rPr>
          <w:rFonts w:asciiTheme="minorHAnsi" w:eastAsia="Calibri" w:hAnsiTheme="minorHAnsi" w:cs="Calibri"/>
          <w:color w:val="000000" w:themeColor="text1"/>
        </w:rPr>
        <w:t>tim</w:t>
      </w:r>
      <w:proofErr w:type="gramEnd"/>
      <w:r>
        <w:rPr>
          <w:rFonts w:asciiTheme="minorHAnsi" w:eastAsia="Calibri" w:hAnsiTheme="minorHAnsi" w:cs="Calibri"/>
          <w:color w:val="000000" w:themeColor="text1"/>
        </w:rPr>
        <w:t xml:space="preserve"> nonro kuom ng’eyo margi, paro margi, yiero margi, kendo pachagi kuom gik matamo ji dhi yudo thieth mar njofni. Geno maduong’ en ni mondo njoka/ njofni orum e gwenge kendo</w:t>
      </w:r>
      <w:r w:rsidRPr="00E17AA4">
        <w:rPr>
          <w:rFonts w:asciiTheme="minorHAnsi" w:eastAsia="Calibri" w:hAnsiTheme="minorHAnsi" w:cs="Calibri"/>
          <w:color w:val="000000" w:themeColor="text1"/>
        </w:rPr>
        <w:t xml:space="preserve"> chal ngima mar jogweng’</w:t>
      </w:r>
      <w:r>
        <w:rPr>
          <w:rFonts w:asciiTheme="minorHAnsi" w:eastAsia="Calibri" w:hAnsiTheme="minorHAnsi" w:cs="Calibri"/>
          <w:color w:val="000000" w:themeColor="text1"/>
        </w:rPr>
        <w:t xml:space="preserve"> </w:t>
      </w:r>
      <w:r w:rsidRPr="00E17AA4">
        <w:rPr>
          <w:rFonts w:asciiTheme="minorHAnsi" w:eastAsia="Calibri" w:hAnsiTheme="minorHAnsi" w:cs="Calibri"/>
          <w:color w:val="000000" w:themeColor="text1"/>
        </w:rPr>
        <w:t>oting’ malo.</w:t>
      </w:r>
    </w:p>
    <w:p w:rsidR="00B96E34" w:rsidRDefault="00B96E34" w:rsidP="00B96E34">
      <w:pPr>
        <w:jc w:val="both"/>
        <w:rPr>
          <w:rFonts w:asciiTheme="minorHAnsi" w:hAnsiTheme="minorHAnsi"/>
          <w:b/>
        </w:rPr>
      </w:pPr>
    </w:p>
    <w:p w:rsidR="00B96E34" w:rsidRPr="00EB33AC" w:rsidRDefault="00B96E34" w:rsidP="00B96E34">
      <w:pPr>
        <w:jc w:val="both"/>
        <w:rPr>
          <w:rFonts w:asciiTheme="minorHAnsi" w:hAnsiTheme="minorHAnsi"/>
          <w:b/>
          <w:sz w:val="36"/>
          <w:szCs w:val="36"/>
        </w:rPr>
      </w:pPr>
      <w:r w:rsidRPr="00EB33AC">
        <w:rPr>
          <w:rFonts w:asciiTheme="minorHAnsi" w:hAnsiTheme="minorHAnsi"/>
          <w:b/>
          <w:sz w:val="36"/>
          <w:szCs w:val="36"/>
        </w:rPr>
        <w:t xml:space="preserve">Chenro Mawaboluo </w:t>
      </w:r>
    </w:p>
    <w:p w:rsidR="00B96E34" w:rsidRPr="00EB33AC" w:rsidRDefault="00B96E34" w:rsidP="00B96E34">
      <w:pPr>
        <w:jc w:val="both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 xml:space="preserve">Ji 15 ei alwora maru </w:t>
      </w:r>
      <w:r>
        <w:rPr>
          <w:rFonts w:asciiTheme="minorHAnsi" w:eastAsia="Calibri" w:hAnsiTheme="minorHAnsi" w:cs="Calibri"/>
        </w:rPr>
        <w:t>oseyier (yiero maonge chenro) mondo o</w:t>
      </w:r>
      <w:r w:rsidRPr="00E17AA4">
        <w:rPr>
          <w:rFonts w:asciiTheme="minorHAnsi" w:eastAsia="Calibri" w:hAnsiTheme="minorHAnsi" w:cs="Calibri"/>
        </w:rPr>
        <w:t>p</w:t>
      </w:r>
      <w:r>
        <w:rPr>
          <w:rFonts w:asciiTheme="minorHAnsi" w:eastAsia="Calibri" w:hAnsiTheme="minorHAnsi" w:cs="Calibri"/>
        </w:rPr>
        <w:t>enjgi penjo moko. Kaka achiel kuom joma odak e gweng’ni</w:t>
      </w:r>
      <w:r w:rsidRPr="00E17AA4">
        <w:rPr>
          <w:rFonts w:asciiTheme="minorHAnsi" w:eastAsia="Calibri" w:hAnsiTheme="minorHAnsi" w:cs="Calibri"/>
        </w:rPr>
        <w:t xml:space="preserve"> ib</w:t>
      </w:r>
      <w:r>
        <w:rPr>
          <w:rFonts w:asciiTheme="minorHAnsi" w:eastAsia="Calibri" w:hAnsiTheme="minorHAnsi" w:cs="Calibri"/>
        </w:rPr>
        <w:t>i</w:t>
      </w:r>
      <w:r w:rsidRPr="00E17AA4">
        <w:rPr>
          <w:rFonts w:asciiTheme="minorHAnsi" w:eastAsia="Calibri" w:hAnsiTheme="minorHAnsi" w:cs="Calibri"/>
        </w:rPr>
        <w:t>ro p</w:t>
      </w:r>
      <w:r>
        <w:rPr>
          <w:rFonts w:asciiTheme="minorHAnsi" w:eastAsia="Calibri" w:hAnsiTheme="minorHAnsi" w:cs="Calibri"/>
        </w:rPr>
        <w:t>enji</w:t>
      </w:r>
      <w:r>
        <w:rPr>
          <w:rFonts w:asciiTheme="minorHAnsi" w:eastAsia="Calibri" w:hAnsiTheme="minorHAnsi" w:cs="Calibri"/>
          <w:color w:val="000000" w:themeColor="text1"/>
        </w:rPr>
        <w:t xml:space="preserve"> ng’eyo </w:t>
      </w:r>
      <w:proofErr w:type="gramStart"/>
      <w:r>
        <w:rPr>
          <w:rFonts w:asciiTheme="minorHAnsi" w:eastAsia="Calibri" w:hAnsiTheme="minorHAnsi" w:cs="Calibri"/>
          <w:color w:val="000000" w:themeColor="text1"/>
        </w:rPr>
        <w:t>mari</w:t>
      </w:r>
      <w:proofErr w:type="gramEnd"/>
      <w:r>
        <w:rPr>
          <w:rFonts w:asciiTheme="minorHAnsi" w:eastAsia="Calibri" w:hAnsiTheme="minorHAnsi" w:cs="Calibri"/>
          <w:color w:val="000000" w:themeColor="text1"/>
        </w:rPr>
        <w:t xml:space="preserve">, paro mari, yiero mari, kendo gima ipani tamo thoth ji dhi yudo thieth mar njofni/njoka. </w:t>
      </w:r>
      <w:r>
        <w:rPr>
          <w:rFonts w:asciiTheme="minorHAnsi" w:eastAsia="Calibri" w:hAnsiTheme="minorHAnsi" w:cs="Calibri"/>
        </w:rPr>
        <w:t xml:space="preserve">Penjogi wabro penji </w:t>
      </w:r>
      <w:proofErr w:type="gramStart"/>
      <w:r>
        <w:rPr>
          <w:rFonts w:asciiTheme="minorHAnsi" w:eastAsia="Calibri" w:hAnsiTheme="minorHAnsi" w:cs="Calibri"/>
        </w:rPr>
        <w:t>kama</w:t>
      </w:r>
      <w:proofErr w:type="gramEnd"/>
      <w:r>
        <w:rPr>
          <w:rFonts w:asciiTheme="minorHAnsi" w:eastAsia="Calibri" w:hAnsiTheme="minorHAnsi" w:cs="Calibri"/>
        </w:rPr>
        <w:t xml:space="preserve"> iyieroni </w:t>
      </w:r>
      <w:r w:rsidRPr="00E17AA4">
        <w:rPr>
          <w:rFonts w:asciiTheme="minorHAnsi" w:eastAsia="Calibri" w:hAnsiTheme="minorHAnsi" w:cs="Calibri"/>
        </w:rPr>
        <w:t xml:space="preserve">ber kodi </w:t>
      </w:r>
      <w:r>
        <w:rPr>
          <w:rFonts w:asciiTheme="minorHAnsi" w:eastAsia="Calibri" w:hAnsiTheme="minorHAnsi" w:cs="Calibri"/>
        </w:rPr>
        <w:t>kendo ibiro kao dakika prariyo gi</w:t>
      </w:r>
      <w:r w:rsidRPr="00E17AA4">
        <w:rPr>
          <w:rFonts w:asciiTheme="minorHAnsi" w:eastAsia="Calibri" w:hAnsiTheme="minorHAnsi" w:cs="Calibri"/>
        </w:rPr>
        <w:t xml:space="preserve"> a</w:t>
      </w:r>
      <w:r>
        <w:rPr>
          <w:rFonts w:asciiTheme="minorHAnsi" w:eastAsia="Calibri" w:hAnsiTheme="minorHAnsi" w:cs="Calibri"/>
        </w:rPr>
        <w:t xml:space="preserve">bich kata dakika pradek. Okwadhi penji penjo kendo bang </w:t>
      </w:r>
      <w:r w:rsidRPr="00E17AA4">
        <w:rPr>
          <w:rFonts w:asciiTheme="minorHAnsi" w:eastAsia="Calibri" w:hAnsiTheme="minorHAnsi" w:cs="Calibri"/>
        </w:rPr>
        <w:t>kawono. Wabro penji gik ma moko ma in iwon ing</w:t>
      </w:r>
      <w:r>
        <w:rPr>
          <w:rFonts w:asciiTheme="minorHAnsi" w:eastAsia="Calibri" w:hAnsiTheme="minorHAnsi" w:cs="Calibri"/>
        </w:rPr>
        <w:t>’eyo, kaka nyingi gi dh</w:t>
      </w:r>
      <w:r w:rsidRPr="00E17AA4">
        <w:rPr>
          <w:rFonts w:asciiTheme="minorHAnsi" w:eastAsia="Calibri" w:hAnsiTheme="minorHAnsi" w:cs="Calibri"/>
        </w:rPr>
        <w:t xml:space="preserve">ok </w:t>
      </w:r>
      <w:proofErr w:type="gramStart"/>
      <w:r w:rsidRPr="00E17AA4">
        <w:rPr>
          <w:rFonts w:asciiTheme="minorHAnsi" w:eastAsia="Calibri" w:hAnsiTheme="minorHAnsi" w:cs="Calibri"/>
        </w:rPr>
        <w:t>mari</w:t>
      </w:r>
      <w:proofErr w:type="gramEnd"/>
      <w:r w:rsidRPr="00E17AA4">
        <w:rPr>
          <w:rFonts w:asciiTheme="minorHAnsi" w:eastAsia="Calibri" w:hAnsiTheme="minorHAnsi" w:cs="Calibri"/>
        </w:rPr>
        <w:t xml:space="preserve">. </w:t>
      </w:r>
    </w:p>
    <w:p w:rsidR="00B96E34" w:rsidRPr="00E17AA4" w:rsidRDefault="00B96E34" w:rsidP="00B96E34">
      <w:pPr>
        <w:jc w:val="both"/>
        <w:rPr>
          <w:rFonts w:asciiTheme="minorHAnsi" w:hAnsiTheme="minorHAnsi"/>
        </w:rPr>
      </w:pPr>
    </w:p>
    <w:p w:rsidR="00B96E34" w:rsidRPr="00EB33AC" w:rsidRDefault="00B96E34" w:rsidP="00B96E34">
      <w:pPr>
        <w:jc w:val="both"/>
        <w:rPr>
          <w:rFonts w:asciiTheme="minorHAnsi" w:hAnsiTheme="minorHAnsi"/>
          <w:sz w:val="36"/>
          <w:szCs w:val="36"/>
        </w:rPr>
      </w:pPr>
      <w:r w:rsidRPr="00EB33AC">
        <w:rPr>
          <w:rFonts w:asciiTheme="minorHAnsi" w:eastAsia="Calibri" w:hAnsiTheme="minorHAnsi" w:cs="Calibri"/>
          <w:b/>
          <w:sz w:val="36"/>
          <w:szCs w:val="36"/>
        </w:rPr>
        <w:t>Ber</w:t>
      </w:r>
    </w:p>
    <w:p w:rsidR="00B96E34" w:rsidRPr="00C235E8" w:rsidRDefault="00B96E34" w:rsidP="00B96E34">
      <w:pPr>
        <w:jc w:val="both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N</w:t>
      </w:r>
      <w:r w:rsidRPr="00E17AA4">
        <w:rPr>
          <w:rFonts w:asciiTheme="minorHAnsi" w:eastAsia="Calibri" w:hAnsiTheme="minorHAnsi" w:cs="Calibri"/>
        </w:rPr>
        <w:t>g</w:t>
      </w:r>
      <w:r>
        <w:rPr>
          <w:rFonts w:asciiTheme="minorHAnsi" w:eastAsia="Calibri" w:hAnsiTheme="minorHAnsi" w:cs="Calibri"/>
        </w:rPr>
        <w:t>’</w:t>
      </w:r>
      <w:r w:rsidRPr="00E17AA4">
        <w:rPr>
          <w:rFonts w:asciiTheme="minorHAnsi" w:eastAsia="Calibri" w:hAnsiTheme="minorHAnsi" w:cs="Calibri"/>
        </w:rPr>
        <w:t xml:space="preserve">eyo </w:t>
      </w:r>
      <w:proofErr w:type="gramStart"/>
      <w:r w:rsidRPr="00E17AA4">
        <w:rPr>
          <w:rFonts w:asciiTheme="minorHAnsi" w:eastAsia="Calibri" w:hAnsiTheme="minorHAnsi" w:cs="Calibri"/>
        </w:rPr>
        <w:t>mari</w:t>
      </w:r>
      <w:proofErr w:type="gramEnd"/>
      <w:r>
        <w:rPr>
          <w:rFonts w:asciiTheme="minorHAnsi" w:eastAsia="Calibri" w:hAnsiTheme="minorHAnsi" w:cs="Calibri"/>
        </w:rPr>
        <w:t>,</w:t>
      </w:r>
      <w:r w:rsidRPr="00E17AA4">
        <w:rPr>
          <w:rFonts w:asciiTheme="minorHAnsi" w:eastAsia="Calibri" w:hAnsiTheme="minorHAnsi" w:cs="Calibri"/>
        </w:rPr>
        <w:t xml:space="preserve"> </w:t>
      </w:r>
      <w:r>
        <w:rPr>
          <w:rFonts w:asciiTheme="minorHAnsi" w:eastAsia="Calibri" w:hAnsiTheme="minorHAnsi" w:cs="Calibri"/>
          <w:color w:val="000000" w:themeColor="text1"/>
        </w:rPr>
        <w:t>paro mari, yiero mari kaka inyal chiwne ji mathoth thieth mar</w:t>
      </w:r>
      <w:r w:rsidRPr="00E17AA4">
        <w:rPr>
          <w:rFonts w:asciiTheme="minorHAnsi" w:eastAsia="Calibri" w:hAnsiTheme="minorHAnsi" w:cs="Calibri"/>
        </w:rPr>
        <w:t xml:space="preserve"> njofni/njoka, </w:t>
      </w:r>
      <w:r>
        <w:rPr>
          <w:rFonts w:asciiTheme="minorHAnsi" w:eastAsia="Calibri" w:hAnsiTheme="minorHAnsi" w:cs="Calibri"/>
        </w:rPr>
        <w:t xml:space="preserve">bokonyowa e kelo pogruok kaka ichiwo thieth mar njofni.  Wagenoni e higni mabiro, in kaachiel gi </w:t>
      </w:r>
      <w:proofErr w:type="gramStart"/>
      <w:r>
        <w:rPr>
          <w:rFonts w:asciiTheme="minorHAnsi" w:eastAsia="Calibri" w:hAnsiTheme="minorHAnsi" w:cs="Calibri"/>
        </w:rPr>
        <w:t>jo</w:t>
      </w:r>
      <w:proofErr w:type="gramEnd"/>
      <w:r>
        <w:rPr>
          <w:rFonts w:asciiTheme="minorHAnsi" w:eastAsia="Calibri" w:hAnsiTheme="minorHAnsi" w:cs="Calibri"/>
        </w:rPr>
        <w:t xml:space="preserve"> gweng’u bobedo gi pogruok e chal maru nikech rumo mar njofni mag ich. Kata ki</w:t>
      </w:r>
      <w:r w:rsidRPr="00E17AA4">
        <w:rPr>
          <w:rFonts w:asciiTheme="minorHAnsi" w:eastAsia="Calibri" w:hAnsiTheme="minorHAnsi" w:cs="Calibri"/>
        </w:rPr>
        <w:t xml:space="preserve">yie kata </w:t>
      </w:r>
      <w:r>
        <w:rPr>
          <w:rFonts w:asciiTheme="minorHAnsi" w:eastAsia="Calibri" w:hAnsiTheme="minorHAnsi" w:cs="Calibri"/>
        </w:rPr>
        <w:t xml:space="preserve">ka </w:t>
      </w:r>
      <w:r w:rsidRPr="00E17AA4">
        <w:rPr>
          <w:rFonts w:asciiTheme="minorHAnsi" w:eastAsia="Calibri" w:hAnsiTheme="minorHAnsi" w:cs="Calibri"/>
        </w:rPr>
        <w:t>idagi bed</w:t>
      </w:r>
      <w:r>
        <w:rPr>
          <w:rFonts w:asciiTheme="minorHAnsi" w:eastAsia="Calibri" w:hAnsiTheme="minorHAnsi" w:cs="Calibri"/>
        </w:rPr>
        <w:t xml:space="preserve">o ei nonro </w:t>
      </w:r>
      <w:proofErr w:type="gramStart"/>
      <w:r>
        <w:rPr>
          <w:rFonts w:asciiTheme="minorHAnsi" w:eastAsia="Calibri" w:hAnsiTheme="minorHAnsi" w:cs="Calibri"/>
        </w:rPr>
        <w:t>ni</w:t>
      </w:r>
      <w:proofErr w:type="gramEnd"/>
      <w:r>
        <w:rPr>
          <w:rFonts w:asciiTheme="minorHAnsi" w:eastAsia="Calibri" w:hAnsiTheme="minorHAnsi" w:cs="Calibri"/>
        </w:rPr>
        <w:t xml:space="preserve"> ok dhi kelo pogrouk mora mora e</w:t>
      </w:r>
      <w:r w:rsidRPr="00E17AA4">
        <w:rPr>
          <w:rFonts w:asciiTheme="minorHAnsi" w:eastAsia="Calibri" w:hAnsiTheme="minorHAnsi" w:cs="Calibri"/>
        </w:rPr>
        <w:t xml:space="preserve"> thieth </w:t>
      </w:r>
      <w:r>
        <w:rPr>
          <w:rFonts w:asciiTheme="minorHAnsi" w:eastAsia="Calibri" w:hAnsiTheme="minorHAnsi" w:cs="Calibri"/>
        </w:rPr>
        <w:t>mimiyi, jo odi, kata jo gweng’u</w:t>
      </w:r>
      <w:r w:rsidRPr="00E17AA4">
        <w:rPr>
          <w:rFonts w:asciiTheme="minorHAnsi" w:eastAsia="Calibri" w:hAnsiTheme="minorHAnsi" w:cs="Calibri"/>
        </w:rPr>
        <w:t xml:space="preserve">. </w:t>
      </w:r>
      <w:r>
        <w:rPr>
          <w:rFonts w:asciiTheme="minorHAnsi" w:eastAsia="Calibri" w:hAnsiTheme="minorHAnsi" w:cs="Calibri"/>
        </w:rPr>
        <w:t xml:space="preserve">Inyalo bende donjo e tugo ma inyalo loyo </w:t>
      </w:r>
      <w:r w:rsidRPr="00E17AA4">
        <w:rPr>
          <w:rFonts w:asciiTheme="minorHAnsi" w:eastAsia="Calibri" w:hAnsiTheme="minorHAnsi" w:cs="Calibri"/>
        </w:rPr>
        <w:t xml:space="preserve">nyaka siling 50, </w:t>
      </w:r>
      <w:r>
        <w:rPr>
          <w:rFonts w:asciiTheme="minorHAnsi" w:eastAsia="Calibri" w:hAnsiTheme="minorHAnsi" w:cs="Calibri"/>
        </w:rPr>
        <w:t>sendino ibi orni gi M-pesa kawasetieko thieth</w:t>
      </w:r>
      <w:r w:rsidRPr="00E17AA4">
        <w:rPr>
          <w:rFonts w:asciiTheme="minorHAnsi" w:eastAsia="Calibri" w:hAnsiTheme="minorHAnsi" w:cs="Calibri"/>
        </w:rPr>
        <w:t xml:space="preserve"> </w:t>
      </w:r>
    </w:p>
    <w:p w:rsidR="00B96E34" w:rsidRPr="00E17AA4" w:rsidRDefault="00B96E34" w:rsidP="00B96E34">
      <w:pPr>
        <w:jc w:val="both"/>
        <w:rPr>
          <w:rFonts w:asciiTheme="minorHAnsi" w:hAnsiTheme="minorHAnsi"/>
          <w:color w:val="FF0000"/>
        </w:rPr>
      </w:pPr>
    </w:p>
    <w:p w:rsidR="00B96E34" w:rsidRPr="00015B47" w:rsidRDefault="00B96E34" w:rsidP="00B96E34">
      <w:pPr>
        <w:pStyle w:val="Heading2"/>
        <w:spacing w:before="0"/>
        <w:rPr>
          <w:rFonts w:asciiTheme="minorHAnsi" w:hAnsiTheme="minorHAnsi"/>
          <w:color w:val="000000" w:themeColor="text1"/>
          <w:sz w:val="36"/>
          <w:szCs w:val="36"/>
        </w:rPr>
      </w:pPr>
      <w:r w:rsidRPr="00015B47">
        <w:rPr>
          <w:rFonts w:asciiTheme="minorHAnsi" w:hAnsiTheme="minorHAnsi"/>
          <w:color w:val="000000" w:themeColor="text1"/>
          <w:sz w:val="36"/>
          <w:szCs w:val="36"/>
        </w:rPr>
        <w:t>Achiedh Nade</w:t>
      </w:r>
    </w:p>
    <w:p w:rsidR="00B96E34" w:rsidRPr="00E17AA4" w:rsidRDefault="00B96E34" w:rsidP="00B96E34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Kaka gi nonro duto, apanda mar weche </w:t>
      </w:r>
      <w:r>
        <w:rPr>
          <w:rFonts w:asciiTheme="minorHAnsi" w:hAnsiTheme="minorHAnsi"/>
        </w:rPr>
        <w:t xml:space="preserve">samoro </w:t>
      </w:r>
      <w:r w:rsidRPr="00E17AA4">
        <w:rPr>
          <w:rFonts w:asciiTheme="minorHAnsi" w:hAnsiTheme="minorHAnsi"/>
        </w:rPr>
        <w:t>ok nyal dhi kare, kata kamano waka</w:t>
      </w:r>
      <w:r>
        <w:rPr>
          <w:rFonts w:asciiTheme="minorHAnsi" w:hAnsiTheme="minorHAnsi"/>
        </w:rPr>
        <w:t>o</w:t>
      </w:r>
      <w:r w:rsidRPr="00E17AA4">
        <w:rPr>
          <w:rFonts w:asciiTheme="minorHAnsi" w:hAnsiTheme="minorHAnsi"/>
        </w:rPr>
        <w:t xml:space="preserve"> okengo mondo m</w:t>
      </w:r>
      <w:r>
        <w:rPr>
          <w:rFonts w:asciiTheme="minorHAnsi" w:hAnsiTheme="minorHAnsi"/>
        </w:rPr>
        <w:t>i mano kik timre.</w:t>
      </w:r>
    </w:p>
    <w:p w:rsidR="00B96E34" w:rsidRPr="00E17AA4" w:rsidRDefault="00B96E34" w:rsidP="00B96E34">
      <w:pPr>
        <w:jc w:val="both"/>
        <w:rPr>
          <w:rFonts w:asciiTheme="minorHAnsi" w:hAnsiTheme="minorHAnsi"/>
        </w:rPr>
      </w:pPr>
    </w:p>
    <w:p w:rsidR="00B96E34" w:rsidRPr="00A70C89" w:rsidRDefault="00B96E34" w:rsidP="00B96E34">
      <w:pPr>
        <w:jc w:val="both"/>
        <w:rPr>
          <w:rFonts w:asciiTheme="minorHAnsi" w:hAnsiTheme="minorHAnsi"/>
          <w:b/>
          <w:sz w:val="36"/>
          <w:szCs w:val="36"/>
        </w:rPr>
      </w:pPr>
      <w:r w:rsidRPr="00A70C89">
        <w:rPr>
          <w:rFonts w:asciiTheme="minorHAnsi" w:hAnsiTheme="minorHAnsi"/>
          <w:b/>
          <w:sz w:val="36"/>
          <w:szCs w:val="36"/>
        </w:rPr>
        <w:t>Jipo mar Keto Weche Apanda</w:t>
      </w:r>
    </w:p>
    <w:p w:rsidR="00B96E34" w:rsidRPr="001B7B83" w:rsidRDefault="00B96E34" w:rsidP="00B96E34">
      <w:pPr>
        <w:jc w:val="both"/>
        <w:rPr>
          <w:rFonts w:asciiTheme="minorHAnsi" w:hAnsiTheme="minorHAnsi"/>
        </w:rPr>
      </w:pPr>
      <w:r w:rsidRPr="00E17AA4">
        <w:rPr>
          <w:rFonts w:asciiTheme="minorHAnsi" w:hAnsiTheme="minorHAnsi"/>
        </w:rPr>
        <w:t>W</w:t>
      </w:r>
      <w:r>
        <w:rPr>
          <w:rFonts w:asciiTheme="minorHAnsi" w:hAnsiTheme="minorHAnsi"/>
        </w:rPr>
        <w:t>abotemo matek mondo weche ma imiyowa e somo</w:t>
      </w:r>
      <w:r w:rsidRPr="00E17AA4">
        <w:rPr>
          <w:rFonts w:asciiTheme="minorHAnsi" w:hAnsiTheme="minorHAnsi"/>
        </w:rPr>
        <w:t xml:space="preserve">ni </w:t>
      </w:r>
      <w:r>
        <w:rPr>
          <w:rFonts w:asciiTheme="minorHAnsi" w:hAnsiTheme="minorHAnsi"/>
        </w:rPr>
        <w:t>waket e</w:t>
      </w:r>
      <w:r w:rsidRPr="00E17AA4">
        <w:rPr>
          <w:rFonts w:asciiTheme="minorHAnsi" w:hAnsiTheme="minorHAnsi"/>
        </w:rPr>
        <w:t xml:space="preserve"> apanda </w:t>
      </w:r>
      <w:r>
        <w:rPr>
          <w:rFonts w:asciiTheme="minorHAnsi" w:hAnsiTheme="minorHAnsi"/>
        </w:rPr>
        <w:t>kaka nyalore. Ka duoko mar somoni ondiki kata otang’, nying</w:t>
      </w:r>
      <w:r w:rsidRPr="00E17AA4">
        <w:rPr>
          <w:rFonts w:asciiTheme="minorHAnsi" w:hAnsiTheme="minorHAnsi"/>
        </w:rPr>
        <w:t>ji kata gik mamoko manyalo yango ng’ato ok bi ti godo. Onge wach manyalo yango ng’ato ma ibiro mi si</w:t>
      </w:r>
      <w:r>
        <w:rPr>
          <w:rFonts w:asciiTheme="minorHAnsi" w:hAnsiTheme="minorHAnsi"/>
        </w:rPr>
        <w:t>r</w:t>
      </w:r>
      <w:r w:rsidRPr="00E17AA4">
        <w:rPr>
          <w:rFonts w:asciiTheme="minorHAnsi" w:hAnsiTheme="minorHAnsi"/>
        </w:rPr>
        <w:t>kal kata migao maok mar sirkal. Mondo wageng’</w:t>
      </w:r>
      <w:r>
        <w:rPr>
          <w:rFonts w:asciiTheme="minorHAnsi" w:hAnsiTheme="minorHAnsi"/>
        </w:rPr>
        <w:t xml:space="preserve"> yawruok mar </w:t>
      </w:r>
      <w:r>
        <w:rPr>
          <w:rFonts w:asciiTheme="minorHAnsi" w:hAnsiTheme="minorHAnsi"/>
        </w:rPr>
        <w:lastRenderedPageBreak/>
        <w:t>wechegi kendo gibed apanda</w:t>
      </w:r>
      <w:r w:rsidRPr="00E17AA4">
        <w:rPr>
          <w:rFonts w:asciiTheme="minorHAnsi" w:hAnsiTheme="minorHAnsi"/>
        </w:rPr>
        <w:t xml:space="preserve">, </w:t>
      </w:r>
      <w:proofErr w:type="gramStart"/>
      <w:r w:rsidRPr="00E17AA4">
        <w:rPr>
          <w:rFonts w:asciiTheme="minorHAnsi" w:hAnsiTheme="minorHAnsi"/>
        </w:rPr>
        <w:t>gigo</w:t>
      </w:r>
      <w:proofErr w:type="gramEnd"/>
      <w:r w:rsidRPr="00E17AA4">
        <w:rPr>
          <w:rFonts w:asciiTheme="minorHAnsi" w:hAnsiTheme="minorHAnsi"/>
        </w:rPr>
        <w:t xml:space="preserve"> duto ma otigo mar choko weche ibiro ket ne gi password. Jogo ma timo nonro Evidence action kende ema biro neno survey go.</w:t>
      </w:r>
      <w:r>
        <w:rPr>
          <w:rFonts w:asciiTheme="minorHAnsi" w:hAnsiTheme="minorHAnsi"/>
        </w:rPr>
        <w:t xml:space="preserve"> Ibiro yudo kopi mar otas/fom</w:t>
      </w:r>
      <w:r w:rsidRPr="00E17AA4">
        <w:rPr>
          <w:rFonts w:asciiTheme="minorHAnsi" w:hAnsiTheme="minorHAnsi"/>
        </w:rPr>
        <w:t xml:space="preserve"> mar </w:t>
      </w:r>
      <w:r>
        <w:rPr>
          <w:rFonts w:asciiTheme="minorHAnsi" w:hAnsiTheme="minorHAnsi"/>
        </w:rPr>
        <w:t xml:space="preserve">yie. </w:t>
      </w:r>
    </w:p>
    <w:p w:rsidR="00B96E34" w:rsidRDefault="00B96E34" w:rsidP="00B96E34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B96E34" w:rsidRPr="00015B47" w:rsidRDefault="00B96E34" w:rsidP="00B96E34">
      <w:pPr>
        <w:jc w:val="both"/>
        <w:rPr>
          <w:rFonts w:asciiTheme="minorHAnsi" w:eastAsia="Calibri" w:hAnsiTheme="minorHAnsi" w:cs="Calibri"/>
          <w:b/>
          <w:color w:val="000000" w:themeColor="text1"/>
          <w:sz w:val="36"/>
          <w:szCs w:val="36"/>
        </w:rPr>
      </w:pPr>
      <w:r w:rsidRPr="00015B47">
        <w:rPr>
          <w:rFonts w:asciiTheme="minorHAnsi" w:eastAsia="Calibri" w:hAnsiTheme="minorHAnsi" w:cs="Calibri"/>
          <w:b/>
          <w:color w:val="000000" w:themeColor="text1"/>
          <w:sz w:val="36"/>
          <w:szCs w:val="36"/>
        </w:rPr>
        <w:t xml:space="preserve">Keno Mar Weche </w:t>
      </w:r>
    </w:p>
    <w:p w:rsidR="00B96E34" w:rsidRPr="00E17AA4" w:rsidRDefault="00B96E34" w:rsidP="00B96E34">
      <w:pPr>
        <w:jc w:val="both"/>
        <w:rPr>
          <w:rFonts w:asciiTheme="minorHAnsi" w:eastAsia="Calibri" w:hAnsiTheme="minorHAnsi" w:cs="Calibri"/>
          <w:color w:val="000000" w:themeColor="text1"/>
        </w:rPr>
      </w:pPr>
      <w:r>
        <w:rPr>
          <w:rFonts w:asciiTheme="minorHAnsi" w:eastAsia="Calibri" w:hAnsiTheme="minorHAnsi" w:cs="Calibri"/>
          <w:color w:val="000000" w:themeColor="text1"/>
        </w:rPr>
        <w:t>Weche</w:t>
      </w:r>
      <w:r w:rsidRPr="00E17AA4">
        <w:rPr>
          <w:rFonts w:asciiTheme="minorHAnsi" w:eastAsia="Calibri" w:hAnsiTheme="minorHAnsi" w:cs="Calibri"/>
          <w:color w:val="000000" w:themeColor="text1"/>
        </w:rPr>
        <w:t xml:space="preserve"> ibiro kan e kabat ma oriti kendo e kompiuta</w:t>
      </w:r>
      <w:r>
        <w:rPr>
          <w:rFonts w:asciiTheme="minorHAnsi" w:eastAsia="Calibri" w:hAnsiTheme="minorHAnsi" w:cs="Calibri"/>
          <w:color w:val="000000" w:themeColor="text1"/>
        </w:rPr>
        <w:t xml:space="preserve"> gi simbe ma ogeng’ gi password. Wechego ibiro mana neno gi</w:t>
      </w:r>
      <w:r w:rsidRPr="00E17AA4">
        <w:rPr>
          <w:rFonts w:asciiTheme="minorHAnsi" w:eastAsia="Calibri" w:hAnsiTheme="minorHAnsi" w:cs="Calibri"/>
          <w:color w:val="000000" w:themeColor="text1"/>
        </w:rPr>
        <w:t xml:space="preserve"> joma ochung</w:t>
      </w:r>
      <w:r>
        <w:rPr>
          <w:rFonts w:asciiTheme="minorHAnsi" w:eastAsia="Calibri" w:hAnsiTheme="minorHAnsi" w:cs="Calibri"/>
          <w:color w:val="000000" w:themeColor="text1"/>
        </w:rPr>
        <w:t xml:space="preserve">’ ne nonroni. </w:t>
      </w:r>
    </w:p>
    <w:p w:rsidR="00B96E34" w:rsidRPr="00015B47" w:rsidRDefault="00B96E34" w:rsidP="00B96E34">
      <w:pPr>
        <w:pStyle w:val="Heading2"/>
        <w:rPr>
          <w:rFonts w:asciiTheme="minorHAnsi" w:hAnsiTheme="minorHAnsi"/>
          <w:color w:val="000000" w:themeColor="text1"/>
          <w:sz w:val="36"/>
          <w:szCs w:val="36"/>
        </w:rPr>
      </w:pPr>
      <w:r w:rsidRPr="00015B47">
        <w:rPr>
          <w:rFonts w:asciiTheme="minorHAnsi" w:hAnsiTheme="minorHAnsi"/>
          <w:color w:val="000000" w:themeColor="text1"/>
          <w:sz w:val="36"/>
          <w:szCs w:val="36"/>
        </w:rPr>
        <w:t>Ratiro Mar Tamruok Kata Wuok e Nonro</w:t>
      </w:r>
    </w:p>
    <w:p w:rsidR="00B96E34" w:rsidRPr="00E17AA4" w:rsidRDefault="00B96E34" w:rsidP="00B96E34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En gima duong</w:t>
      </w:r>
      <w:r>
        <w:rPr>
          <w:rFonts w:asciiTheme="minorHAnsi" w:hAnsiTheme="minorHAnsi"/>
        </w:rPr>
        <w:t>’ mondo iwinj chike</w:t>
      </w:r>
      <w:r w:rsidRPr="00E17AA4">
        <w:rPr>
          <w:rFonts w:asciiTheme="minorHAnsi" w:hAnsiTheme="minorHAnsi"/>
        </w:rPr>
        <w:t>gi m</w:t>
      </w:r>
      <w:r>
        <w:rPr>
          <w:rFonts w:asciiTheme="minorHAnsi" w:hAnsiTheme="minorHAnsi"/>
        </w:rPr>
        <w:t>a</w:t>
      </w:r>
      <w:r w:rsidRPr="00E17AA4">
        <w:rPr>
          <w:rFonts w:asciiTheme="minorHAnsi" w:hAnsiTheme="minorHAnsi"/>
        </w:rPr>
        <w:t xml:space="preserve">kende ma biro tiyo kuom jogo duto mantie e nonro </w:t>
      </w:r>
      <w:proofErr w:type="gramStart"/>
      <w:r w:rsidRPr="00E17AA4">
        <w:rPr>
          <w:rFonts w:asciiTheme="minorHAnsi" w:hAnsiTheme="minorHAnsi"/>
        </w:rPr>
        <w:t>ni</w:t>
      </w:r>
      <w:proofErr w:type="gramEnd"/>
      <w:r w:rsidRPr="00E17AA4">
        <w:rPr>
          <w:rFonts w:asciiTheme="minorHAnsi" w:hAnsiTheme="minorHAnsi"/>
        </w:rPr>
        <w:t>:</w:t>
      </w:r>
    </w:p>
    <w:p w:rsidR="00B96E34" w:rsidRPr="00E17AA4" w:rsidRDefault="00B96E34" w:rsidP="00B96E34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1. Bedo e nonro</w:t>
      </w:r>
      <w:r>
        <w:rPr>
          <w:rFonts w:asciiTheme="minorHAnsi" w:hAnsiTheme="minorHAnsi"/>
        </w:rPr>
        <w:t>ni</w:t>
      </w:r>
      <w:r w:rsidRPr="00E17AA4">
        <w:rPr>
          <w:rFonts w:asciiTheme="minorHAnsi" w:hAnsiTheme="minorHAnsi"/>
        </w:rPr>
        <w:t xml:space="preserve"> en </w:t>
      </w:r>
      <w:r>
        <w:rPr>
          <w:rFonts w:asciiTheme="minorHAnsi" w:hAnsiTheme="minorHAnsi"/>
        </w:rPr>
        <w:t>yiero mari/</w:t>
      </w:r>
      <w:r w:rsidRPr="00E17AA4">
        <w:rPr>
          <w:rFonts w:asciiTheme="minorHAnsi" w:hAnsiTheme="minorHAnsi"/>
        </w:rPr>
        <w:t>chiwruok.</w:t>
      </w:r>
    </w:p>
    <w:p w:rsidR="00B96E34" w:rsidRPr="00E17AA4" w:rsidRDefault="00B96E34" w:rsidP="00B96E3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2. Yie kata tamruok </w:t>
      </w:r>
      <w:proofErr w:type="gramStart"/>
      <w:r>
        <w:rPr>
          <w:rFonts w:asciiTheme="minorHAnsi" w:hAnsiTheme="minorHAnsi"/>
        </w:rPr>
        <w:t>mari</w:t>
      </w:r>
      <w:proofErr w:type="gramEnd"/>
      <w:r>
        <w:rPr>
          <w:rFonts w:asciiTheme="minorHAnsi" w:hAnsiTheme="minorHAnsi"/>
        </w:rPr>
        <w:t xml:space="preserve"> donjo e nonroni ok bi kelo pogruook ne thieth kata yuto maibomiyi </w:t>
      </w:r>
      <w:r w:rsidRPr="00E17AA4">
        <w:rPr>
          <w:rFonts w:asciiTheme="minorHAnsi" w:hAnsiTheme="minorHAnsi"/>
        </w:rPr>
        <w:t xml:space="preserve">in, joodi, kata jogweng’u. </w:t>
      </w:r>
    </w:p>
    <w:p w:rsidR="00B96E34" w:rsidRDefault="00B96E34" w:rsidP="00B96E34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3. Inyalo wuok e nonro </w:t>
      </w:r>
      <w:proofErr w:type="gramStart"/>
      <w:r w:rsidRPr="00E17AA4">
        <w:rPr>
          <w:rFonts w:asciiTheme="minorHAnsi" w:hAnsiTheme="minorHAnsi"/>
        </w:rPr>
        <w:t>ni</w:t>
      </w:r>
      <w:proofErr w:type="gramEnd"/>
      <w:r w:rsidRPr="00E17AA4">
        <w:rPr>
          <w:rFonts w:asciiTheme="minorHAnsi" w:hAnsiTheme="minorHAnsi"/>
        </w:rPr>
        <w:t xml:space="preserve"> saa asaya maonge kum kata wito yuto. </w:t>
      </w:r>
    </w:p>
    <w:p w:rsidR="00B96E34" w:rsidRPr="00E17AA4" w:rsidRDefault="00B96E34" w:rsidP="00B96E34">
      <w:pPr>
        <w:rPr>
          <w:rFonts w:asciiTheme="minorHAnsi" w:hAnsiTheme="minorHAnsi"/>
        </w:rPr>
      </w:pPr>
    </w:p>
    <w:p w:rsidR="00B96E34" w:rsidRDefault="00B96E34" w:rsidP="00B96E34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Yie ibed thuolo mar penjo penjo </w:t>
      </w:r>
      <w:proofErr w:type="gramStart"/>
      <w:r w:rsidRPr="00E17AA4">
        <w:rPr>
          <w:rFonts w:asciiTheme="minorHAnsi" w:hAnsiTheme="minorHAnsi"/>
        </w:rPr>
        <w:t>moro</w:t>
      </w:r>
      <w:proofErr w:type="gramEnd"/>
      <w:r w:rsidRPr="00E17AA4">
        <w:rPr>
          <w:rFonts w:asciiTheme="minorHAnsi" w:hAnsiTheme="minorHAnsi"/>
        </w:rPr>
        <w:t xml:space="preserve"> amora ma inyalo bedo go. </w:t>
      </w:r>
      <w:r w:rsidRPr="001B7B83">
        <w:rPr>
          <w:rFonts w:asciiTheme="minorHAnsi" w:hAnsiTheme="minorHAnsi"/>
          <w:b/>
        </w:rPr>
        <w:t>Bende iyie donjo e nonroni?</w:t>
      </w:r>
      <w:r w:rsidRPr="00E17AA4">
        <w:rPr>
          <w:rFonts w:asciiTheme="minorHAnsi" w:hAnsiTheme="minorHAnsi"/>
        </w:rPr>
        <w:t xml:space="preserve"> </w:t>
      </w:r>
    </w:p>
    <w:p w:rsidR="00B96E34" w:rsidRPr="00E17AA4" w:rsidRDefault="00B96E34" w:rsidP="00B96E34">
      <w:pPr>
        <w:rPr>
          <w:rFonts w:asciiTheme="minorHAnsi" w:hAnsiTheme="minorHAnsi"/>
        </w:rPr>
      </w:pPr>
    </w:p>
    <w:p w:rsidR="00B96E34" w:rsidRDefault="00B96E34" w:rsidP="00B96E3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Ayie </w:t>
      </w:r>
      <w:proofErr w:type="gramStart"/>
      <w:r>
        <w:rPr>
          <w:rFonts w:asciiTheme="minorHAnsi" w:hAnsiTheme="minorHAnsi"/>
        </w:rPr>
        <w:t>n</w:t>
      </w:r>
      <w:r w:rsidRPr="00E17AA4">
        <w:rPr>
          <w:rFonts w:asciiTheme="minorHAnsi" w:hAnsiTheme="minorHAnsi"/>
        </w:rPr>
        <w:t>i</w:t>
      </w:r>
      <w:proofErr w:type="gramEnd"/>
      <w:r>
        <w:rPr>
          <w:rFonts w:asciiTheme="minorHAnsi" w:hAnsiTheme="minorHAnsi"/>
        </w:rPr>
        <w:t xml:space="preserve"> otas mar yie ni ose</w:t>
      </w:r>
      <w:r w:rsidRPr="00E17AA4">
        <w:rPr>
          <w:rFonts w:asciiTheme="minorHAnsi" w:hAnsiTheme="minorHAnsi"/>
        </w:rPr>
        <w:t xml:space="preserve">lerna </w:t>
      </w:r>
      <w:r>
        <w:rPr>
          <w:rFonts w:asciiTheme="minorHAnsi" w:hAnsiTheme="minorHAnsi"/>
        </w:rPr>
        <w:t>duto e dhok ma awinjo kendo ne omiya thuolo</w:t>
      </w:r>
      <w:r w:rsidRPr="00E17AA4">
        <w:rPr>
          <w:rFonts w:asciiTheme="minorHAnsi" w:hAnsiTheme="minorHAnsi"/>
        </w:rPr>
        <w:t xml:space="preserve"> mar pe</w:t>
      </w:r>
      <w:r>
        <w:rPr>
          <w:rFonts w:asciiTheme="minorHAnsi" w:hAnsiTheme="minorHAnsi"/>
        </w:rPr>
        <w:t>njo penjo ma osedwoki kaka aduaro. Ayie chiwora mondo a</w:t>
      </w:r>
      <w:r w:rsidRPr="00E17AA4">
        <w:rPr>
          <w:rFonts w:asciiTheme="minorHAnsi" w:hAnsiTheme="minorHAnsi"/>
        </w:rPr>
        <w:t>bede/</w:t>
      </w:r>
      <w:r>
        <w:rPr>
          <w:rFonts w:asciiTheme="minorHAnsi" w:hAnsiTheme="minorHAnsi"/>
        </w:rPr>
        <w:t>a</w:t>
      </w:r>
      <w:r w:rsidRPr="00E17AA4">
        <w:rPr>
          <w:rFonts w:asciiTheme="minorHAnsi" w:hAnsiTheme="minorHAnsi"/>
        </w:rPr>
        <w:t xml:space="preserve">donji e nonroni kendo ang’eyo </w:t>
      </w:r>
      <w:proofErr w:type="gramStart"/>
      <w:r w:rsidRPr="00E17AA4">
        <w:rPr>
          <w:rFonts w:asciiTheme="minorHAnsi" w:hAnsiTheme="minorHAnsi"/>
        </w:rPr>
        <w:t>ni</w:t>
      </w:r>
      <w:proofErr w:type="gramEnd"/>
      <w:r w:rsidRPr="00E17AA4">
        <w:rPr>
          <w:rFonts w:asciiTheme="minorHAnsi" w:hAnsiTheme="minorHAnsi"/>
        </w:rPr>
        <w:t xml:space="preserve"> an gi ratiro mar </w:t>
      </w:r>
      <w:r>
        <w:rPr>
          <w:rFonts w:asciiTheme="minorHAnsi" w:hAnsiTheme="minorHAnsi"/>
        </w:rPr>
        <w:t>wuok saa moro amora maonge kum.</w:t>
      </w:r>
    </w:p>
    <w:p w:rsidR="00B96E34" w:rsidRPr="00E17AA4" w:rsidRDefault="00B96E34" w:rsidP="00B96E34">
      <w:pPr>
        <w:rPr>
          <w:rFonts w:asciiTheme="minorHAnsi" w:hAnsiTheme="minorHAnsi"/>
        </w:rPr>
      </w:pPr>
    </w:p>
    <w:p w:rsidR="00B96E34" w:rsidRPr="00E17AA4" w:rsidRDefault="00B96E34" w:rsidP="00B96E3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Nying Jaduok Penjo: </w:t>
      </w:r>
      <w:r w:rsidRPr="00E17AA4">
        <w:rPr>
          <w:rFonts w:asciiTheme="minorHAnsi" w:hAnsiTheme="minorHAnsi"/>
        </w:rPr>
        <w:t>_____________________________________________________________________________________</w:t>
      </w:r>
    </w:p>
    <w:p w:rsidR="00B96E34" w:rsidRDefault="00B96E34" w:rsidP="00B96E34">
      <w:pPr>
        <w:rPr>
          <w:rFonts w:asciiTheme="minorHAnsi" w:hAnsiTheme="minorHAnsi"/>
        </w:rPr>
      </w:pPr>
    </w:p>
    <w:p w:rsidR="00B96E34" w:rsidRPr="00E17AA4" w:rsidRDefault="00B96E34" w:rsidP="00B96E34">
      <w:pPr>
        <w:rPr>
          <w:rFonts w:asciiTheme="minorHAnsi" w:hAnsiTheme="minorHAnsi"/>
        </w:rPr>
      </w:pPr>
      <w:r>
        <w:rPr>
          <w:rFonts w:asciiTheme="minorHAnsi" w:hAnsiTheme="minorHAnsi"/>
        </w:rPr>
        <w:t>Siro kata sign</w:t>
      </w:r>
      <w:r w:rsidRPr="00E17AA4">
        <w:rPr>
          <w:rFonts w:asciiTheme="minorHAnsi" w:hAnsiTheme="minorHAnsi"/>
        </w:rPr>
        <w:t>e</w:t>
      </w:r>
      <w:r>
        <w:rPr>
          <w:rFonts w:asciiTheme="minorHAnsi" w:hAnsiTheme="minorHAnsi"/>
        </w:rPr>
        <w:t>cha mar janonro</w:t>
      </w:r>
      <w:r w:rsidRPr="00E17AA4">
        <w:rPr>
          <w:rFonts w:asciiTheme="minorHAnsi" w:hAnsiTheme="minorHAnsi"/>
        </w:rPr>
        <w:t>: _________________________________________</w:t>
      </w:r>
    </w:p>
    <w:p w:rsidR="00B96E34" w:rsidRPr="00E17AA4" w:rsidRDefault="00B96E34" w:rsidP="00B96E34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Tarik: _____________________</w:t>
      </w:r>
    </w:p>
    <w:p w:rsidR="00B96E34" w:rsidRPr="00E17AA4" w:rsidRDefault="00B96E34" w:rsidP="00B96E34">
      <w:pPr>
        <w:rPr>
          <w:rFonts w:asciiTheme="minorHAnsi" w:hAnsiTheme="minorHAnsi"/>
        </w:rPr>
      </w:pPr>
    </w:p>
    <w:p w:rsidR="00B96E34" w:rsidRPr="00E17AA4" w:rsidRDefault="00B96E34" w:rsidP="00B96E34">
      <w:pPr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  <w:b/>
        </w:rPr>
        <w:t>Study No.: KEMRI/SERU</w:t>
      </w:r>
    </w:p>
    <w:p w:rsidR="00B96E34" w:rsidRPr="00E17AA4" w:rsidRDefault="00B96E34" w:rsidP="00B96E34">
      <w:pPr>
        <w:rPr>
          <w:rFonts w:asciiTheme="minorHAnsi" w:hAnsiTheme="minorHAnsi"/>
        </w:rPr>
      </w:pPr>
    </w:p>
    <w:p w:rsidR="00B96E34" w:rsidRPr="00E17AA4" w:rsidRDefault="00B96E34" w:rsidP="00B96E34">
      <w:pPr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>Nying Janeno</w:t>
      </w:r>
      <w:r w:rsidRPr="00E17AA4">
        <w:rPr>
          <w:rFonts w:asciiTheme="minorHAnsi" w:eastAsia="Calibri" w:hAnsiTheme="minorHAnsi" w:cs="Calibri"/>
        </w:rPr>
        <w:t>: _____________________________________________</w:t>
      </w:r>
    </w:p>
    <w:p w:rsidR="00B96E34" w:rsidRPr="00E17AA4" w:rsidRDefault="00B96E34" w:rsidP="00B96E34">
      <w:pPr>
        <w:rPr>
          <w:rFonts w:asciiTheme="minorHAnsi" w:hAnsiTheme="minorHAnsi"/>
        </w:rPr>
      </w:pPr>
    </w:p>
    <w:p w:rsidR="00B96E34" w:rsidRPr="00E17AA4" w:rsidRDefault="00B96E34" w:rsidP="00B96E34">
      <w:pPr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>Signecha mar janeno</w:t>
      </w:r>
      <w:r w:rsidRPr="00E17AA4">
        <w:rPr>
          <w:rFonts w:asciiTheme="minorHAnsi" w:eastAsia="Calibri" w:hAnsiTheme="minorHAnsi" w:cs="Calibri"/>
        </w:rPr>
        <w:t>: ___________</w:t>
      </w:r>
      <w:r>
        <w:rPr>
          <w:rFonts w:asciiTheme="minorHAnsi" w:eastAsia="Calibri" w:hAnsiTheme="minorHAnsi" w:cs="Calibri"/>
        </w:rPr>
        <w:t>_______________________________</w:t>
      </w:r>
      <w:r w:rsidRPr="00E17AA4">
        <w:rPr>
          <w:rFonts w:asciiTheme="minorHAnsi" w:eastAsia="Calibri" w:hAnsiTheme="minorHAnsi" w:cs="Calibri"/>
        </w:rPr>
        <w:t xml:space="preserve"> Date: ___________________</w:t>
      </w:r>
    </w:p>
    <w:p w:rsidR="00B96E34" w:rsidRPr="00E17AA4" w:rsidRDefault="00B96E34" w:rsidP="00B96E34">
      <w:pPr>
        <w:rPr>
          <w:rFonts w:asciiTheme="minorHAnsi" w:hAnsiTheme="minorHAnsi"/>
        </w:rPr>
      </w:pPr>
    </w:p>
    <w:p w:rsidR="00B96E34" w:rsidRPr="00E17AA4" w:rsidRDefault="00B96E34" w:rsidP="00B96E34">
      <w:pPr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>Signecha mar jachiw nonro: ____________________________</w:t>
      </w:r>
      <w:r w:rsidRPr="00E17AA4">
        <w:rPr>
          <w:rFonts w:asciiTheme="minorHAnsi" w:eastAsia="Calibri" w:hAnsiTheme="minorHAnsi" w:cs="Calibri"/>
        </w:rPr>
        <w:t>___</w:t>
      </w:r>
      <w:r>
        <w:rPr>
          <w:rFonts w:asciiTheme="minorHAnsi" w:eastAsia="Calibri" w:hAnsiTheme="minorHAnsi" w:cs="Calibri"/>
        </w:rPr>
        <w:t xml:space="preserve">_____ </w:t>
      </w:r>
      <w:r w:rsidRPr="00E17AA4">
        <w:rPr>
          <w:rFonts w:asciiTheme="minorHAnsi" w:eastAsia="Calibri" w:hAnsiTheme="minorHAnsi" w:cs="Calibri"/>
        </w:rPr>
        <w:t>Date</w:t>
      </w:r>
      <w:proofErr w:type="gramStart"/>
      <w:r w:rsidRPr="00E17AA4">
        <w:rPr>
          <w:rFonts w:asciiTheme="minorHAnsi" w:eastAsia="Calibri" w:hAnsiTheme="minorHAnsi" w:cs="Calibri"/>
        </w:rPr>
        <w:t>:_</w:t>
      </w:r>
      <w:proofErr w:type="gramEnd"/>
      <w:r w:rsidRPr="00E17AA4">
        <w:rPr>
          <w:rFonts w:asciiTheme="minorHAnsi" w:eastAsia="Calibri" w:hAnsiTheme="minorHAnsi" w:cs="Calibri"/>
        </w:rPr>
        <w:t>___________________</w:t>
      </w:r>
    </w:p>
    <w:p w:rsidR="00B96E34" w:rsidRPr="00E17AA4" w:rsidRDefault="00B96E34" w:rsidP="00B96E34">
      <w:pPr>
        <w:rPr>
          <w:rFonts w:asciiTheme="minorHAnsi" w:hAnsiTheme="minorHAnsi"/>
        </w:rPr>
      </w:pPr>
    </w:p>
    <w:p w:rsidR="00B96E34" w:rsidRPr="00423ACA" w:rsidRDefault="00B96E34" w:rsidP="00B96E34">
      <w:pPr>
        <w:rPr>
          <w:rFonts w:asciiTheme="minorHAnsi" w:hAnsiTheme="minorHAnsi"/>
          <w:b/>
          <w:sz w:val="36"/>
          <w:szCs w:val="36"/>
        </w:rPr>
      </w:pPr>
      <w:r>
        <w:rPr>
          <w:rFonts w:asciiTheme="minorHAnsi" w:eastAsia="Calibri" w:hAnsiTheme="minorHAnsi" w:cs="Calibri"/>
          <w:b/>
          <w:sz w:val="36"/>
          <w:szCs w:val="36"/>
        </w:rPr>
        <w:t>Penjo K</w:t>
      </w:r>
      <w:r w:rsidRPr="00423ACA">
        <w:rPr>
          <w:rFonts w:asciiTheme="minorHAnsi" w:eastAsia="Calibri" w:hAnsiTheme="minorHAnsi" w:cs="Calibri"/>
          <w:b/>
          <w:sz w:val="36"/>
          <w:szCs w:val="36"/>
        </w:rPr>
        <w:t>uom Nonro</w:t>
      </w:r>
    </w:p>
    <w:p w:rsidR="00B96E34" w:rsidRPr="00E17AA4" w:rsidRDefault="00B96E34" w:rsidP="00B96E34">
      <w:pPr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Ka in kod penjo </w:t>
      </w:r>
      <w:proofErr w:type="gramStart"/>
      <w:r w:rsidRPr="00E17AA4">
        <w:rPr>
          <w:rFonts w:asciiTheme="minorHAnsi" w:eastAsia="Calibri" w:hAnsiTheme="minorHAnsi" w:cs="Calibri"/>
        </w:rPr>
        <w:t>moro</w:t>
      </w:r>
      <w:proofErr w:type="gramEnd"/>
      <w:r w:rsidRPr="00E17AA4">
        <w:rPr>
          <w:rFonts w:asciiTheme="minorHAnsi" w:eastAsia="Calibri" w:hAnsiTheme="minorHAnsi" w:cs="Calibri"/>
        </w:rPr>
        <w:t xml:space="preserve"> amora kuom nonroni, i</w:t>
      </w:r>
      <w:r>
        <w:rPr>
          <w:rFonts w:asciiTheme="minorHAnsi" w:eastAsia="Calibri" w:hAnsiTheme="minorHAnsi" w:cs="Calibri"/>
        </w:rPr>
        <w:t>nyalo wuoyo kod Doris W. Njomo matiyogi</w:t>
      </w:r>
      <w:r w:rsidRPr="00E17AA4">
        <w:rPr>
          <w:rFonts w:asciiTheme="minorHAnsi" w:eastAsia="Calibri" w:hAnsiTheme="minorHAnsi" w:cs="Calibri"/>
        </w:rPr>
        <w:t xml:space="preserve"> Kenya</w:t>
      </w:r>
    </w:p>
    <w:p w:rsidR="00B96E34" w:rsidRPr="00E17AA4" w:rsidRDefault="00B96E34" w:rsidP="00B96E34">
      <w:pPr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>Medical Research Institute, Nairobi Tel; 2722541 ndalo nonro kata bang’e. Ka in kod wach kotenore gi ratiro</w:t>
      </w:r>
      <w:r>
        <w:rPr>
          <w:rFonts w:asciiTheme="minorHAnsi" w:eastAsia="Calibri" w:hAnsiTheme="minorHAnsi" w:cs="Calibri"/>
        </w:rPr>
        <w:t xml:space="preserve"> </w:t>
      </w:r>
      <w:proofErr w:type="gramStart"/>
      <w:r>
        <w:rPr>
          <w:rFonts w:asciiTheme="minorHAnsi" w:eastAsia="Calibri" w:hAnsiTheme="minorHAnsi" w:cs="Calibri"/>
        </w:rPr>
        <w:t>mari</w:t>
      </w:r>
      <w:proofErr w:type="gramEnd"/>
      <w:r>
        <w:rPr>
          <w:rFonts w:asciiTheme="minorHAnsi" w:eastAsia="Calibri" w:hAnsiTheme="minorHAnsi" w:cs="Calibri"/>
        </w:rPr>
        <w:t>,</w:t>
      </w:r>
      <w:r w:rsidRPr="00E17AA4">
        <w:rPr>
          <w:rFonts w:asciiTheme="minorHAnsi" w:eastAsia="Calibri" w:hAnsiTheme="minorHAnsi" w:cs="Calibri"/>
        </w:rPr>
        <w:t xml:space="preserve"> inyalo wuoyo kod Jagoro mar KEMRI. Scientific and Ethics Review Unit; Tel; 020-722541, mobile; 0717 719477 or email </w:t>
      </w:r>
      <w:hyperlink r:id="rId5">
        <w:r w:rsidRPr="00E17AA4">
          <w:rPr>
            <w:rFonts w:asciiTheme="minorHAnsi" w:eastAsia="Calibri" w:hAnsiTheme="minorHAnsi" w:cs="Calibri"/>
            <w:color w:val="1155CC"/>
            <w:u w:val="single"/>
          </w:rPr>
          <w:t>seru@kemri.org</w:t>
        </w:r>
      </w:hyperlink>
      <w:r w:rsidRPr="00E17AA4">
        <w:rPr>
          <w:rFonts w:asciiTheme="minorHAnsi" w:eastAsia="Calibri" w:hAnsiTheme="minorHAnsi" w:cs="Calibri"/>
        </w:rPr>
        <w:t>. Nonro otelne kod K</w:t>
      </w:r>
      <w:r>
        <w:rPr>
          <w:rFonts w:asciiTheme="minorHAnsi" w:eastAsia="Calibri" w:hAnsiTheme="minorHAnsi" w:cs="Calibri"/>
        </w:rPr>
        <w:t>arim Naguib kod Anne Karing, kitelonegi kod Ted Miguel mar UC Berkeley,</w:t>
      </w:r>
      <w:r w:rsidRPr="00E17AA4">
        <w:rPr>
          <w:rFonts w:asciiTheme="minorHAnsi" w:eastAsia="Calibri" w:hAnsiTheme="minorHAnsi" w:cs="Calibri"/>
        </w:rPr>
        <w:t xml:space="preserve"> United States of America.</w:t>
      </w:r>
    </w:p>
    <w:p w:rsidR="00B96E34" w:rsidRPr="00E17AA4" w:rsidRDefault="00B96E34" w:rsidP="00B96E34">
      <w:pPr>
        <w:rPr>
          <w:rFonts w:asciiTheme="minorHAnsi" w:hAnsiTheme="minorHAnsi"/>
        </w:rPr>
      </w:pPr>
    </w:p>
    <w:p w:rsidR="00F96DBB" w:rsidRPr="00B96E34" w:rsidRDefault="00F96DBB" w:rsidP="00B96E34">
      <w:bookmarkStart w:id="0" w:name="_GoBack"/>
      <w:bookmarkEnd w:id="0"/>
    </w:p>
    <w:sectPr w:rsidR="00F96DBB" w:rsidRPr="00B96E34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37B67"/>
    <w:multiLevelType w:val="hybridMultilevel"/>
    <w:tmpl w:val="D89ECD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50B8B"/>
    <w:multiLevelType w:val="hybridMultilevel"/>
    <w:tmpl w:val="5830B1BC"/>
    <w:lvl w:ilvl="0" w:tplc="28C43E5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AEF665F"/>
    <w:multiLevelType w:val="multilevel"/>
    <w:tmpl w:val="1D9A0A1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3D8F62A4"/>
    <w:multiLevelType w:val="hybridMultilevel"/>
    <w:tmpl w:val="16F868A6"/>
    <w:lvl w:ilvl="0" w:tplc="8B06EDC8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A76F5"/>
    <w:multiLevelType w:val="hybridMultilevel"/>
    <w:tmpl w:val="F2844630"/>
    <w:lvl w:ilvl="0" w:tplc="DE588460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568D24A7"/>
    <w:multiLevelType w:val="hybridMultilevel"/>
    <w:tmpl w:val="CC86EBB0"/>
    <w:lvl w:ilvl="0" w:tplc="53AEC3C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9302589"/>
    <w:multiLevelType w:val="multilevel"/>
    <w:tmpl w:val="3EC8DF62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9995AB7"/>
    <w:multiLevelType w:val="hybridMultilevel"/>
    <w:tmpl w:val="B9A23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50620"/>
    <w:multiLevelType w:val="multilevel"/>
    <w:tmpl w:val="4866E696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7539664B"/>
    <w:multiLevelType w:val="hybridMultilevel"/>
    <w:tmpl w:val="0C30F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EE"/>
    <w:rsid w:val="00072A07"/>
    <w:rsid w:val="00077557"/>
    <w:rsid w:val="00102C6F"/>
    <w:rsid w:val="00146B42"/>
    <w:rsid w:val="0028365F"/>
    <w:rsid w:val="00324CED"/>
    <w:rsid w:val="00327D1D"/>
    <w:rsid w:val="003D0BC1"/>
    <w:rsid w:val="003E0425"/>
    <w:rsid w:val="004F60E9"/>
    <w:rsid w:val="00584356"/>
    <w:rsid w:val="00640CE3"/>
    <w:rsid w:val="007A16DF"/>
    <w:rsid w:val="0090479C"/>
    <w:rsid w:val="00991EAE"/>
    <w:rsid w:val="00B96E34"/>
    <w:rsid w:val="00C941C8"/>
    <w:rsid w:val="00D84336"/>
    <w:rsid w:val="00E41B72"/>
    <w:rsid w:val="00F262EE"/>
    <w:rsid w:val="00F87F55"/>
    <w:rsid w:val="00F9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F7711-79A8-43F7-8C8B-7DE596FA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62EE"/>
    <w:pP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1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1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146B4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25"/>
    <w:pPr>
      <w:spacing w:after="160" w:line="259" w:lineRule="auto"/>
      <w:ind w:left="720"/>
      <w:contextualSpacing/>
    </w:pPr>
    <w:rPr>
      <w:rFonts w:ascii="Calibri" w:eastAsia="Calibri" w:hAnsi="Calibri" w:cs="Calibri"/>
      <w:lang w:val="en-US" w:eastAsia="en-US"/>
    </w:rPr>
  </w:style>
  <w:style w:type="paragraph" w:customStyle="1" w:styleId="Normal1">
    <w:name w:val="Normal1"/>
    <w:rsid w:val="00077557"/>
    <w:rPr>
      <w:rFonts w:ascii="Calibri" w:eastAsia="Calibri" w:hAnsi="Calibri" w:cs="Calibri"/>
      <w:color w:val="000000"/>
      <w:lang w:val="en-US"/>
    </w:rPr>
  </w:style>
  <w:style w:type="character" w:customStyle="1" w:styleId="Heading3Char">
    <w:name w:val="Heading 3 Char"/>
    <w:basedOn w:val="DefaultParagraphFont"/>
    <w:link w:val="Heading3"/>
    <w:rsid w:val="00146B42"/>
    <w:rPr>
      <w:rFonts w:ascii="Trebuchet MS" w:eastAsia="Trebuchet MS" w:hAnsi="Trebuchet MS" w:cs="Trebuchet MS"/>
      <w:b/>
      <w:color w:val="666666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941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1C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character" w:styleId="Hyperlink">
    <w:name w:val="Hyperlink"/>
    <w:basedOn w:val="DefaultParagraphFont"/>
    <w:uiPriority w:val="99"/>
    <w:unhideWhenUsed/>
    <w:rsid w:val="00C941C8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C941C8"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sid w:val="00640CE3"/>
    <w:pPr>
      <w:spacing w:after="0" w:line="240" w:lineRule="auto"/>
    </w:pPr>
    <w:rPr>
      <w:rFonts w:ascii="Arial" w:eastAsia="Arial" w:hAnsi="Arial" w:cs="Arial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ru@kemr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2016-06-12T16:41:00Z</dcterms:created>
  <dcterms:modified xsi:type="dcterms:W3CDTF">2016-06-12T16:41:00Z</dcterms:modified>
</cp:coreProperties>
</file>