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40" w:type="dxa"/>
        <w:jc w:val="center"/>
        <w:tblInd w:w="835" w:type="dxa"/>
        <w:tblLook w:val="0000" w:firstRow="0" w:lastRow="0" w:firstColumn="0" w:lastColumn="0" w:noHBand="0" w:noVBand="0"/>
      </w:tblPr>
      <w:tblGrid>
        <w:gridCol w:w="4187"/>
        <w:gridCol w:w="4053"/>
      </w:tblGrid>
      <w:tr w:rsidR="002513E3">
        <w:trPr>
          <w:trHeight w:val="1047"/>
          <w:jc w:val="center"/>
        </w:trPr>
        <w:tc>
          <w:tcPr>
            <w:tcW w:w="4187" w:type="dxa"/>
          </w:tcPr>
          <w:p w:rsidR="002513E3" w:rsidRPr="00E860C2" w:rsidRDefault="008B241E" w:rsidP="00FC5838">
            <w:pPr>
              <w:pStyle w:val="CompanyName"/>
              <w:rPr>
                <w:position w:val="-6"/>
                <w:szCs w:val="32"/>
              </w:rPr>
            </w:pPr>
            <w:r>
              <w:rPr>
                <w:noProof/>
                <w:position w:val="-6"/>
                <w:szCs w:val="32"/>
              </w:rPr>
              <w:drawing>
                <wp:inline distT="0" distB="0" distL="0" distR="0" wp14:anchorId="06584EB0" wp14:editId="04CF6CDD">
                  <wp:extent cx="247650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2513E3" w:rsidRDefault="002513E3" w:rsidP="00FC5838">
            <w:pPr>
              <w:pStyle w:val="ReturnAddress"/>
              <w:framePr w:w="0" w:hRule="auto" w:wrap="auto" w:vAnchor="margin" w:hAnchor="text" w:xAlign="left" w:yAlign="inline"/>
              <w:ind w:left="1750"/>
            </w:pPr>
            <w:r>
              <w:t>Mitchell1 Information Systems</w:t>
            </w:r>
          </w:p>
          <w:p w:rsidR="002513E3" w:rsidRDefault="002214AD" w:rsidP="00FC5838">
            <w:pPr>
              <w:pStyle w:val="ReturnAddress"/>
              <w:framePr w:w="0" w:hRule="auto" w:wrap="auto" w:vAnchor="margin" w:hAnchor="text" w:xAlign="left" w:yAlign="inline"/>
              <w:ind w:left="1750"/>
            </w:pPr>
            <w:r>
              <w:t>16067 Babcock Street</w:t>
            </w:r>
          </w:p>
          <w:p w:rsidR="002513E3" w:rsidRDefault="002214AD" w:rsidP="002214AD">
            <w:pPr>
              <w:pStyle w:val="ReturnAddress"/>
              <w:framePr w:w="0" w:hRule="auto" w:wrap="auto" w:vAnchor="margin" w:hAnchor="text" w:xAlign="left" w:yAlign="inline"/>
              <w:ind w:left="1750"/>
            </w:pPr>
            <w:r>
              <w:t>San Diego</w:t>
            </w:r>
            <w:r w:rsidR="002513E3">
              <w:t>, CA 92</w:t>
            </w:r>
            <w:r>
              <w:t>127</w:t>
            </w:r>
          </w:p>
        </w:tc>
      </w:tr>
    </w:tbl>
    <w:p w:rsidR="002513E3" w:rsidRDefault="006C5DB7" w:rsidP="002513E3">
      <w:pPr>
        <w:pStyle w:val="TitleCover"/>
        <w:jc w:val="center"/>
      </w:pPr>
      <w:r>
        <w:t xml:space="preserve">Mitchell1 Online </w:t>
      </w:r>
      <w:r w:rsidR="002513E3">
        <w:t xml:space="preserve">Catalog </w:t>
      </w:r>
      <w:r>
        <w:t>SDK</w:t>
      </w:r>
    </w:p>
    <w:p w:rsidR="002513E3" w:rsidRPr="00D45C64" w:rsidRDefault="002513E3" w:rsidP="002513E3">
      <w:pPr>
        <w:pStyle w:val="SubtitleCover"/>
        <w:ind w:left="0" w:right="0"/>
        <w:rPr>
          <w:i/>
        </w:rPr>
      </w:pPr>
      <w:r w:rsidRPr="00D45C64">
        <w:rPr>
          <w:i/>
        </w:rPr>
        <w:t xml:space="preserve">Mitchell1’s </w:t>
      </w:r>
      <w:r>
        <w:rPr>
          <w:i/>
        </w:rPr>
        <w:t>Extension for Creating</w:t>
      </w:r>
      <w:r w:rsidR="006C5DB7">
        <w:rPr>
          <w:i/>
        </w:rPr>
        <w:t xml:space="preserve"> Online</w:t>
      </w:r>
      <w:r>
        <w:rPr>
          <w:i/>
        </w:rPr>
        <w:t xml:space="preserve"> Shop Manager</w:t>
      </w:r>
      <w:r w:rsidR="00BF5A47">
        <w:rPr>
          <w:i/>
        </w:rPr>
        <w:t xml:space="preserve"> SE </w:t>
      </w:r>
      <w:r>
        <w:rPr>
          <w:i/>
        </w:rPr>
        <w:t>Catalogs</w:t>
      </w:r>
      <w:r w:rsidR="00664A33">
        <w:rPr>
          <w:i/>
        </w:rPr>
        <w:t xml:space="preserve"> – Version </w:t>
      </w:r>
      <w:r w:rsidR="00B0437A">
        <w:rPr>
          <w:i/>
        </w:rPr>
        <w:t>3</w:t>
      </w: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2513E3" w:rsidP="002513E3">
      <w:pPr>
        <w:pStyle w:val="BodyText"/>
        <w:spacing w:line="360" w:lineRule="auto"/>
        <w:jc w:val="center"/>
        <w:rPr>
          <w:rFonts w:ascii="Arial" w:hAnsi="Arial" w:cs="Arial"/>
        </w:rPr>
      </w:pPr>
    </w:p>
    <w:p w:rsidR="002513E3" w:rsidRPr="002513E3" w:rsidRDefault="001853B5" w:rsidP="002513E3">
      <w:pPr>
        <w:pStyle w:val="BodyText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Mitchell 1 Shop Management Solutions</w:t>
      </w:r>
    </w:p>
    <w:p w:rsidR="002513E3" w:rsidRPr="002513E3" w:rsidRDefault="00383B83" w:rsidP="002513E3">
      <w:pPr>
        <w:pStyle w:val="BodyText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San Diego</w:t>
      </w:r>
      <w:r w:rsidR="002513E3" w:rsidRPr="002513E3">
        <w:rPr>
          <w:rFonts w:ascii="Arial" w:hAnsi="Arial" w:cs="Arial"/>
        </w:rPr>
        <w:t>, California</w:t>
      </w:r>
    </w:p>
    <w:p w:rsidR="002513E3" w:rsidRPr="00950176" w:rsidRDefault="002513E3" w:rsidP="00E61D8C">
      <w:pPr>
        <w:pStyle w:val="Heading1"/>
      </w:pPr>
      <w:r>
        <w:br w:type="page"/>
      </w:r>
      <w:bookmarkStart w:id="0" w:name="_Toc211743651"/>
      <w:bookmarkStart w:id="1" w:name="_Toc362257934"/>
      <w:r w:rsidRPr="00E61D8C">
        <w:lastRenderedPageBreak/>
        <w:t>Revision</w:t>
      </w:r>
      <w:r w:rsidRPr="00950176">
        <w:t xml:space="preserve"> Notes</w:t>
      </w:r>
      <w:bookmarkEnd w:id="0"/>
      <w:bookmarkEnd w:id="1"/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1356"/>
        <w:gridCol w:w="1249"/>
        <w:gridCol w:w="4883"/>
        <w:gridCol w:w="1292"/>
      </w:tblGrid>
      <w:tr w:rsidR="002513E3" w:rsidRPr="00950176" w:rsidTr="00462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tcW w:w="1356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bookmarkStart w:id="2" w:name="_Toc209338082"/>
            <w:bookmarkStart w:id="3" w:name="_Toc211743652"/>
            <w:bookmarkStart w:id="4" w:name="_Toc362257935"/>
            <w:r w:rsidRPr="00385512">
              <w:rPr>
                <w:b/>
                <w:sz w:val="24"/>
                <w:szCs w:val="24"/>
              </w:rPr>
              <w:t>Date</w:t>
            </w:r>
            <w:bookmarkEnd w:id="2"/>
            <w:bookmarkEnd w:id="3"/>
            <w:bookmarkEnd w:id="4"/>
          </w:p>
        </w:tc>
        <w:tc>
          <w:tcPr>
            <w:tcW w:w="1249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bookmarkStart w:id="5" w:name="_Toc209338083"/>
            <w:bookmarkStart w:id="6" w:name="_Toc211743653"/>
            <w:bookmarkStart w:id="7" w:name="_Toc362257936"/>
            <w:r w:rsidRPr="00385512">
              <w:rPr>
                <w:b/>
                <w:sz w:val="24"/>
                <w:szCs w:val="24"/>
              </w:rPr>
              <w:t>Revision</w:t>
            </w:r>
            <w:bookmarkEnd w:id="5"/>
            <w:bookmarkEnd w:id="6"/>
            <w:bookmarkEnd w:id="7"/>
          </w:p>
        </w:tc>
        <w:tc>
          <w:tcPr>
            <w:tcW w:w="4883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bookmarkStart w:id="8" w:name="_Toc209338084"/>
            <w:bookmarkStart w:id="9" w:name="_Toc211743654"/>
            <w:bookmarkStart w:id="10" w:name="_Toc362257937"/>
            <w:r w:rsidRPr="00385512">
              <w:rPr>
                <w:b/>
                <w:sz w:val="24"/>
                <w:szCs w:val="24"/>
              </w:rPr>
              <w:t>Changes</w:t>
            </w:r>
            <w:bookmarkEnd w:id="8"/>
            <w:bookmarkEnd w:id="9"/>
            <w:bookmarkEnd w:id="10"/>
          </w:p>
        </w:tc>
        <w:tc>
          <w:tcPr>
            <w:tcW w:w="1292" w:type="dxa"/>
          </w:tcPr>
          <w:p w:rsidR="002513E3" w:rsidRPr="00385512" w:rsidRDefault="002513E3" w:rsidP="00FC5838">
            <w:pPr>
              <w:pStyle w:val="Heading1"/>
              <w:outlineLvl w:val="0"/>
              <w:rPr>
                <w:b/>
                <w:sz w:val="24"/>
                <w:szCs w:val="24"/>
              </w:rPr>
            </w:pPr>
          </w:p>
        </w:tc>
      </w:tr>
      <w:tr w:rsidR="002513E3" w:rsidRPr="00950176" w:rsidTr="0046228C">
        <w:trPr>
          <w:trHeight w:val="191"/>
        </w:trPr>
        <w:tc>
          <w:tcPr>
            <w:tcW w:w="1356" w:type="dxa"/>
          </w:tcPr>
          <w:p w:rsidR="002513E3" w:rsidRPr="00C14DC8" w:rsidRDefault="006C5DB7" w:rsidP="006C5DB7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bookmarkStart w:id="11" w:name="_Toc209338086"/>
            <w:bookmarkStart w:id="12" w:name="_Toc211743656"/>
            <w:bookmarkStart w:id="13" w:name="_Toc362257939"/>
            <w:r>
              <w:rPr>
                <w:b w:val="0"/>
                <w:sz w:val="20"/>
                <w:szCs w:val="20"/>
              </w:rPr>
              <w:t>06</w:t>
            </w:r>
            <w:r w:rsidR="00A875D5" w:rsidRPr="00C14DC8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>21</w:t>
            </w:r>
            <w:r w:rsidR="00A875D5" w:rsidRPr="00C14DC8">
              <w:rPr>
                <w:b w:val="0"/>
                <w:sz w:val="20"/>
                <w:szCs w:val="20"/>
              </w:rPr>
              <w:t>/</w:t>
            </w:r>
            <w:bookmarkEnd w:id="11"/>
            <w:bookmarkEnd w:id="12"/>
            <w:bookmarkEnd w:id="13"/>
            <w:r>
              <w:rPr>
                <w:b w:val="0"/>
                <w:sz w:val="20"/>
                <w:szCs w:val="20"/>
              </w:rPr>
              <w:t>2018</w:t>
            </w:r>
          </w:p>
        </w:tc>
        <w:tc>
          <w:tcPr>
            <w:tcW w:w="1249" w:type="dxa"/>
          </w:tcPr>
          <w:p w:rsidR="002513E3" w:rsidRPr="00C14DC8" w:rsidRDefault="006C5DB7" w:rsidP="006C5DB7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bookmarkStart w:id="14" w:name="_Toc209338087"/>
            <w:bookmarkStart w:id="15" w:name="_Toc211743657"/>
            <w:bookmarkStart w:id="16" w:name="_Toc362257940"/>
            <w:r>
              <w:rPr>
                <w:b w:val="0"/>
                <w:sz w:val="20"/>
                <w:szCs w:val="20"/>
              </w:rPr>
              <w:t>1</w:t>
            </w:r>
            <w:r w:rsidR="00A875D5" w:rsidRPr="00C14DC8">
              <w:rPr>
                <w:b w:val="0"/>
                <w:sz w:val="20"/>
                <w:szCs w:val="20"/>
              </w:rPr>
              <w:t>.</w:t>
            </w:r>
            <w:bookmarkEnd w:id="14"/>
            <w:bookmarkEnd w:id="15"/>
            <w:bookmarkEnd w:id="16"/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4883" w:type="dxa"/>
          </w:tcPr>
          <w:p w:rsidR="002513E3" w:rsidRPr="00C14DC8" w:rsidRDefault="00A875D5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bookmarkStart w:id="17" w:name="_Toc209338088"/>
            <w:bookmarkStart w:id="18" w:name="_Toc211743658"/>
            <w:bookmarkStart w:id="19" w:name="_Toc362257941"/>
            <w:r w:rsidRPr="00C14DC8">
              <w:rPr>
                <w:b w:val="0"/>
                <w:sz w:val="20"/>
                <w:szCs w:val="20"/>
              </w:rPr>
              <w:t>Initial version of documentation</w:t>
            </w:r>
            <w:bookmarkEnd w:id="17"/>
            <w:bookmarkEnd w:id="18"/>
            <w:bookmarkEnd w:id="19"/>
          </w:p>
        </w:tc>
        <w:tc>
          <w:tcPr>
            <w:tcW w:w="1292" w:type="dxa"/>
          </w:tcPr>
          <w:p w:rsidR="002513E3" w:rsidRPr="00C14DC8" w:rsidRDefault="002513E3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2513E3" w:rsidRPr="00950176" w:rsidTr="0046228C">
        <w:trPr>
          <w:trHeight w:val="266"/>
        </w:trPr>
        <w:tc>
          <w:tcPr>
            <w:tcW w:w="1356" w:type="dxa"/>
          </w:tcPr>
          <w:p w:rsidR="002513E3" w:rsidRPr="00C14DC8" w:rsidRDefault="002B70EB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04/22/2020</w:t>
            </w:r>
          </w:p>
        </w:tc>
        <w:tc>
          <w:tcPr>
            <w:tcW w:w="1249" w:type="dxa"/>
          </w:tcPr>
          <w:p w:rsidR="002513E3" w:rsidRPr="00C14DC8" w:rsidRDefault="002B70EB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</w:t>
            </w:r>
          </w:p>
        </w:tc>
        <w:tc>
          <w:tcPr>
            <w:tcW w:w="4883" w:type="dxa"/>
          </w:tcPr>
          <w:p w:rsidR="002513E3" w:rsidRPr="00C14DC8" w:rsidRDefault="002B70EB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Updated for Order Tracking</w:t>
            </w:r>
          </w:p>
        </w:tc>
        <w:tc>
          <w:tcPr>
            <w:tcW w:w="1292" w:type="dxa"/>
          </w:tcPr>
          <w:p w:rsidR="002513E3" w:rsidRPr="00C14DC8" w:rsidRDefault="002513E3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4767B6" w:rsidRPr="00950176" w:rsidTr="0046228C">
        <w:trPr>
          <w:trHeight w:val="266"/>
        </w:trPr>
        <w:tc>
          <w:tcPr>
            <w:tcW w:w="1356" w:type="dxa"/>
          </w:tcPr>
          <w:p w:rsidR="004767B6" w:rsidRDefault="0046228C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03/30/2021</w:t>
            </w:r>
          </w:p>
        </w:tc>
        <w:tc>
          <w:tcPr>
            <w:tcW w:w="1249" w:type="dxa"/>
          </w:tcPr>
          <w:p w:rsidR="004767B6" w:rsidRDefault="0046228C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</w:t>
            </w:r>
          </w:p>
        </w:tc>
        <w:tc>
          <w:tcPr>
            <w:tcW w:w="4883" w:type="dxa"/>
          </w:tcPr>
          <w:p w:rsidR="004767B6" w:rsidRDefault="0046228C" w:rsidP="0046228C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Updated with Metadata, Supplier and Shipping</w:t>
            </w:r>
          </w:p>
          <w:p w:rsidR="0073431B" w:rsidRPr="00A92F7A" w:rsidRDefault="0073431B" w:rsidP="0073431B">
            <w:pPr>
              <w:rPr>
                <w:rFonts w:ascii="Arial" w:hAnsi="Arial" w:cs="Arial"/>
                <w:bCs/>
                <w:kern w:val="32"/>
              </w:rPr>
            </w:pPr>
            <w:r w:rsidRPr="00A92F7A">
              <w:rPr>
                <w:rFonts w:ascii="Arial" w:hAnsi="Arial" w:cs="Arial"/>
                <w:bCs/>
                <w:kern w:val="32"/>
              </w:rPr>
              <w:t xml:space="preserve">Updated to explain webpage capability for </w:t>
            </w:r>
            <w:proofErr w:type="spellStart"/>
            <w:r w:rsidRPr="00A92F7A">
              <w:rPr>
                <w:rFonts w:ascii="Arial" w:hAnsi="Arial" w:cs="Arial"/>
                <w:bCs/>
                <w:kern w:val="32"/>
              </w:rPr>
              <w:t>PriceCheck</w:t>
            </w:r>
            <w:proofErr w:type="spellEnd"/>
            <w:r w:rsidRPr="00A92F7A">
              <w:rPr>
                <w:rFonts w:ascii="Arial" w:hAnsi="Arial" w:cs="Arial"/>
                <w:bCs/>
                <w:kern w:val="32"/>
              </w:rPr>
              <w:t>/</w:t>
            </w:r>
            <w:proofErr w:type="spellStart"/>
            <w:r w:rsidRPr="00A92F7A">
              <w:rPr>
                <w:rFonts w:ascii="Arial" w:hAnsi="Arial" w:cs="Arial"/>
                <w:bCs/>
                <w:kern w:val="32"/>
              </w:rPr>
              <w:t>OrderParts</w:t>
            </w:r>
            <w:proofErr w:type="spellEnd"/>
            <w:r w:rsidRPr="00A92F7A">
              <w:rPr>
                <w:rFonts w:ascii="Arial" w:hAnsi="Arial" w:cs="Arial"/>
                <w:bCs/>
                <w:kern w:val="32"/>
              </w:rPr>
              <w:t>.</w:t>
            </w:r>
            <w:r w:rsidRPr="00A92F7A">
              <w:rPr>
                <w:rFonts w:ascii="Arial" w:hAnsi="Arial" w:cs="Arial"/>
                <w:bCs/>
                <w:kern w:val="32"/>
              </w:rPr>
              <w:br/>
              <w:t>Updated various objects and fixed formatting.</w:t>
            </w:r>
          </w:p>
          <w:p w:rsidR="0073431B" w:rsidRPr="0073431B" w:rsidRDefault="0073431B" w:rsidP="0073431B"/>
        </w:tc>
        <w:tc>
          <w:tcPr>
            <w:tcW w:w="1292" w:type="dxa"/>
          </w:tcPr>
          <w:p w:rsidR="004767B6" w:rsidRDefault="004767B6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  <w:tr w:rsidR="00F71017" w:rsidRPr="00950176" w:rsidTr="0046228C">
        <w:trPr>
          <w:trHeight w:val="80"/>
        </w:trPr>
        <w:tc>
          <w:tcPr>
            <w:tcW w:w="1356" w:type="dxa"/>
          </w:tcPr>
          <w:p w:rsidR="00F71017" w:rsidRDefault="00F71017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1249" w:type="dxa"/>
          </w:tcPr>
          <w:p w:rsidR="00F71017" w:rsidRDefault="00F71017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4883" w:type="dxa"/>
          </w:tcPr>
          <w:p w:rsidR="00F71017" w:rsidRDefault="00F71017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1292" w:type="dxa"/>
          </w:tcPr>
          <w:p w:rsidR="00F71017" w:rsidRDefault="00F71017" w:rsidP="00FC5838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</w:p>
        </w:tc>
      </w:tr>
    </w:tbl>
    <w:p w:rsidR="002513E3" w:rsidRDefault="002513E3"/>
    <w:p w:rsidR="0051708B" w:rsidRDefault="0051708B" w:rsidP="0051708B">
      <w:pPr>
        <w:pStyle w:val="Heading1"/>
      </w:pPr>
      <w:bookmarkStart w:id="20" w:name="_Toc194822487"/>
      <w:r>
        <w:t xml:space="preserve"> </w:t>
      </w:r>
    </w:p>
    <w:p w:rsidR="002513E3" w:rsidRPr="00445AD3" w:rsidRDefault="002513E3" w:rsidP="002513E3">
      <w:pPr>
        <w:pStyle w:val="Heading1"/>
      </w:pPr>
      <w:r>
        <w:br w:type="page"/>
      </w:r>
      <w:bookmarkStart w:id="21" w:name="_Toc362257972"/>
      <w:r w:rsidRPr="00445AD3">
        <w:lastRenderedPageBreak/>
        <w:t>General</w:t>
      </w:r>
      <w:bookmarkEnd w:id="20"/>
      <w:bookmarkEnd w:id="21"/>
    </w:p>
    <w:p w:rsidR="002513E3" w:rsidRPr="00445AD3" w:rsidRDefault="002513E3" w:rsidP="002513E3">
      <w:pPr>
        <w:pStyle w:val="Heading2"/>
      </w:pPr>
      <w:bookmarkStart w:id="22" w:name="_Toc194822488"/>
      <w:r w:rsidRPr="00445AD3">
        <w:t>Introduction</w:t>
      </w:r>
      <w:bookmarkEnd w:id="22"/>
    </w:p>
    <w:p w:rsidR="002513E3" w:rsidRPr="00445AD3" w:rsidRDefault="002513E3" w:rsidP="002513E3">
      <w:pPr>
        <w:pStyle w:val="Heading2"/>
      </w:pPr>
      <w:bookmarkStart w:id="23" w:name="_Toc194822489"/>
      <w:r w:rsidRPr="00445AD3">
        <w:t>Goals</w:t>
      </w:r>
      <w:bookmarkEnd w:id="23"/>
    </w:p>
    <w:p w:rsidR="002513E3" w:rsidRPr="00717F69" w:rsidRDefault="00EF560F" w:rsidP="002513E3">
      <w:r w:rsidRPr="00717F69">
        <w:t xml:space="preserve">This document is meant to assist in the development of </w:t>
      </w:r>
      <w:r w:rsidR="00A875D5" w:rsidRPr="00717F69">
        <w:t xml:space="preserve">a </w:t>
      </w:r>
      <w:r w:rsidR="00C14DC8" w:rsidRPr="00717F69">
        <w:t>p</w:t>
      </w:r>
      <w:r w:rsidR="00A875D5" w:rsidRPr="00717F69">
        <w:t xml:space="preserve">arts </w:t>
      </w:r>
      <w:r w:rsidR="00C14DC8" w:rsidRPr="00717F69">
        <w:t>c</w:t>
      </w:r>
      <w:r w:rsidR="00A875D5" w:rsidRPr="00717F69">
        <w:t>atalog</w:t>
      </w:r>
      <w:r w:rsidRPr="00717F69">
        <w:t xml:space="preserve"> to run from and interact with the Mitchell1 </w:t>
      </w:r>
      <w:r w:rsidR="000C57B1" w:rsidRPr="00717F69">
        <w:t>Manager SE</w:t>
      </w:r>
      <w:r w:rsidRPr="00717F69">
        <w:t xml:space="preserve"> products.</w:t>
      </w:r>
      <w:r w:rsidR="008C16D2" w:rsidRPr="00717F69">
        <w:t xml:space="preserve">  Using this guide, a developer should be able to </w:t>
      </w:r>
      <w:r w:rsidR="00AB1710" w:rsidRPr="00717F69">
        <w:t>create</w:t>
      </w:r>
      <w:r w:rsidR="008C16D2" w:rsidRPr="00717F69">
        <w:t xml:space="preserve"> a parts catalog which will be dynamically loaded into the host and allow the user to setup a vendor link (authentication), shop for parts, check pricing, and order parts.</w:t>
      </w:r>
    </w:p>
    <w:p w:rsidR="002513E3" w:rsidRPr="00AB1710" w:rsidRDefault="002513E3" w:rsidP="002513E3">
      <w:pPr>
        <w:pStyle w:val="Heading2"/>
      </w:pPr>
      <w:bookmarkStart w:id="24" w:name="_Toc194822490"/>
      <w:r w:rsidRPr="00AB1710">
        <w:t>Scope</w:t>
      </w:r>
      <w:bookmarkEnd w:id="24"/>
    </w:p>
    <w:p w:rsidR="002513E3" w:rsidRPr="00717F69" w:rsidRDefault="007F00D9" w:rsidP="002513E3">
      <w:r w:rsidRPr="00717F69">
        <w:t xml:space="preserve">This document covers the Mitchell1 Catalog Software Development Kit which contains details on how to develop a </w:t>
      </w:r>
      <w:r w:rsidR="008C16D2" w:rsidRPr="00717F69">
        <w:t>parts catalog that includes vendor setup, shopping</w:t>
      </w:r>
      <w:r w:rsidR="00385512" w:rsidRPr="00717F69">
        <w:t xml:space="preserve"> for parts</w:t>
      </w:r>
      <w:r w:rsidR="008C16D2" w:rsidRPr="00717F69">
        <w:t>, price check, and parts ordering.</w:t>
      </w:r>
    </w:p>
    <w:p w:rsidR="008C16D2" w:rsidRPr="006C5DB7" w:rsidRDefault="008C16D2" w:rsidP="002513E3">
      <w:r w:rsidRPr="00717F69">
        <w:t xml:space="preserve">The host application </w:t>
      </w:r>
      <w:r w:rsidR="0073431B">
        <w:t>was</w:t>
      </w:r>
      <w:r w:rsidRPr="00717F69">
        <w:t xml:space="preserve"> designed to </w:t>
      </w:r>
      <w:proofErr w:type="gramStart"/>
      <w:r w:rsidRPr="00717F69">
        <w:t>persist</w:t>
      </w:r>
      <w:proofErr w:type="gramEnd"/>
      <w:r w:rsidRPr="00717F69">
        <w:t xml:space="preserve"> information such as the vehicle qualifiers, vendor setup, and all selected and ordered parts.</w:t>
      </w:r>
      <w:r w:rsidR="00B10BF3">
        <w:t xml:space="preserve"> Vendor information is </w:t>
      </w:r>
      <w:r w:rsidR="00B10BF3" w:rsidRPr="00B10BF3">
        <w:rPr>
          <w:b/>
        </w:rPr>
        <w:t>not</w:t>
      </w:r>
      <w:r w:rsidR="00B10BF3">
        <w:t xml:space="preserve"> passed back to host application.</w:t>
      </w:r>
      <w:r w:rsidR="006C5DB7">
        <w:t xml:space="preserve"> </w:t>
      </w:r>
      <w:r w:rsidR="006C5DB7" w:rsidRPr="006C5DB7">
        <w:t>You</w:t>
      </w:r>
      <w:r w:rsidR="006C5DB7">
        <w:rPr>
          <w:b/>
        </w:rPr>
        <w:t xml:space="preserve"> must </w:t>
      </w:r>
      <w:r w:rsidR="006C5DB7" w:rsidRPr="006C5DB7">
        <w:rPr>
          <w:b/>
        </w:rPr>
        <w:t>not</w:t>
      </w:r>
      <w:r w:rsidR="006C5DB7">
        <w:t xml:space="preserve"> return sensitive information: either personal, confidential, user </w:t>
      </w:r>
      <w:proofErr w:type="gramStart"/>
      <w:r w:rsidR="0073431B">
        <w:t>credentials,</w:t>
      </w:r>
      <w:proofErr w:type="gramEnd"/>
      <w:r w:rsidR="006C5DB7">
        <w:t xml:space="preserve"> or other easily identifiable information from vendor setup. Instead, use tokens/cookies, which your server knows how to validate/process/identify when making calls to Vendor Setup, Go Shopping, Price Check, and Parts Ordering.</w:t>
      </w:r>
    </w:p>
    <w:p w:rsidR="00717F69" w:rsidRDefault="00717F69" w:rsidP="002513E3">
      <w:r>
        <w:t>This document does not specify how the catalog should list parts, search</w:t>
      </w:r>
      <w:r w:rsidRPr="00717F69">
        <w:t xml:space="preserve"> for parts </w:t>
      </w:r>
      <w:r>
        <w:t>or</w:t>
      </w:r>
      <w:r w:rsidRPr="00717F69">
        <w:t xml:space="preserve"> maintain a shopping cart</w:t>
      </w:r>
      <w:r>
        <w:t>. These details are determined by the catalog implementer.</w:t>
      </w:r>
      <w:r w:rsidR="006C5DB7">
        <w:t xml:space="preserve"> We only require you to </w:t>
      </w:r>
      <w:r w:rsidR="0073431B">
        <w:t xml:space="preserve">conform to the in/out JSON objects. For web based interaction you should utilize </w:t>
      </w:r>
      <w:r w:rsidR="006C5DB7">
        <w:t xml:space="preserve">the provided JavaScript </w:t>
      </w:r>
      <w:r w:rsidR="0073431B">
        <w:t>functions.</w:t>
      </w:r>
    </w:p>
    <w:p w:rsidR="002513E3" w:rsidRPr="00717F69" w:rsidRDefault="002513E3" w:rsidP="002513E3">
      <w:pPr>
        <w:pStyle w:val="Heading2"/>
        <w:rPr>
          <w:sz w:val="20"/>
          <w:szCs w:val="20"/>
        </w:rPr>
      </w:pPr>
      <w:bookmarkStart w:id="25" w:name="_Toc194822491"/>
      <w:r w:rsidRPr="00717F69">
        <w:rPr>
          <w:sz w:val="20"/>
          <w:szCs w:val="20"/>
        </w:rPr>
        <w:t>Applicability</w:t>
      </w:r>
      <w:bookmarkEnd w:id="25"/>
    </w:p>
    <w:p w:rsidR="006A17A1" w:rsidRPr="00717F69" w:rsidRDefault="009B6AB1" w:rsidP="006A17A1">
      <w:bookmarkStart w:id="26" w:name="_Toc194822492"/>
      <w:r w:rsidRPr="00717F69">
        <w:t xml:space="preserve">Any parts catalog which is compatible with the </w:t>
      </w:r>
      <w:r w:rsidR="00D837CE" w:rsidRPr="00717F69">
        <w:t>Catalog Driver</w:t>
      </w:r>
      <w:r w:rsidRPr="00717F69">
        <w:t xml:space="preserve">, will also be compatible with the major Manager SE and </w:t>
      </w:r>
      <w:proofErr w:type="spellStart"/>
      <w:r w:rsidRPr="00717F69">
        <w:t>Shopkey</w:t>
      </w:r>
      <w:proofErr w:type="spellEnd"/>
      <w:r w:rsidRPr="00717F69">
        <w:t xml:space="preserve"> Management SE applications.  </w:t>
      </w:r>
      <w:r w:rsidR="006A17A1" w:rsidRPr="00717F69">
        <w:t xml:space="preserve">Mitchell1 requires </w:t>
      </w:r>
      <w:r w:rsidR="000C57B1" w:rsidRPr="00717F69">
        <w:t xml:space="preserve">the </w:t>
      </w:r>
      <w:r w:rsidR="006C5DB7">
        <w:t>catalog developers/distributers to work with Mitchell1 for inclusion into the Manager SE Product.</w:t>
      </w:r>
      <w:r w:rsidR="006A17A1" w:rsidRPr="00717F69">
        <w:t xml:space="preserve">  The Shop</w:t>
      </w:r>
      <w:r w:rsidR="000C57B1" w:rsidRPr="00717F69">
        <w:t xml:space="preserve"> m</w:t>
      </w:r>
      <w:r w:rsidR="006A17A1" w:rsidRPr="00717F69">
        <w:t>anage</w:t>
      </w:r>
      <w:r w:rsidR="000C57B1" w:rsidRPr="00717F69">
        <w:t>ment</w:t>
      </w:r>
      <w:r w:rsidR="006A17A1" w:rsidRPr="00717F69">
        <w:t xml:space="preserve"> application only allow</w:t>
      </w:r>
      <w:r w:rsidR="00A87BF5" w:rsidRPr="00717F69">
        <w:t>s</w:t>
      </w:r>
      <w:r w:rsidR="006A17A1" w:rsidRPr="00717F69">
        <w:t xml:space="preserve"> properly </w:t>
      </w:r>
      <w:r w:rsidR="006C5DB7">
        <w:t>permitted</w:t>
      </w:r>
      <w:r w:rsidR="006A17A1" w:rsidRPr="00717F69">
        <w:t xml:space="preserve"> parts catalogs to be used.</w:t>
      </w:r>
    </w:p>
    <w:p w:rsidR="002513E3" w:rsidRPr="00AB1710" w:rsidRDefault="002513E3" w:rsidP="002513E3">
      <w:pPr>
        <w:pStyle w:val="Heading2"/>
      </w:pPr>
      <w:r w:rsidRPr="00AB1710">
        <w:t>Conventions</w:t>
      </w:r>
      <w:bookmarkEnd w:id="26"/>
    </w:p>
    <w:p w:rsidR="00964F36" w:rsidRPr="00717F69" w:rsidRDefault="00964F36" w:rsidP="00964F36">
      <w:pPr>
        <w:pStyle w:val="BodyText"/>
      </w:pPr>
      <w:r w:rsidRPr="00717F69">
        <w:t xml:space="preserve">The following </w:t>
      </w:r>
      <w:r w:rsidR="00717F69">
        <w:t xml:space="preserve">font </w:t>
      </w:r>
      <w:r w:rsidRPr="00717F69">
        <w:t>conventions are used in this document:</w:t>
      </w:r>
    </w:p>
    <w:p w:rsidR="00964F36" w:rsidRPr="00717F69" w:rsidRDefault="00964F36" w:rsidP="00964F36">
      <w:pPr>
        <w:pStyle w:val="BodyText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2268"/>
        <w:gridCol w:w="6588"/>
      </w:tblGrid>
      <w:tr w:rsidR="00964F36" w:rsidRPr="0071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964F36" w:rsidRPr="00717F69" w:rsidRDefault="00964F36" w:rsidP="00964F36">
            <w:pPr>
              <w:pStyle w:val="BodyText"/>
            </w:pPr>
            <w:r w:rsidRPr="00717F69">
              <w:t>STYLE</w:t>
            </w:r>
          </w:p>
        </w:tc>
        <w:tc>
          <w:tcPr>
            <w:tcW w:w="6588" w:type="dxa"/>
          </w:tcPr>
          <w:p w:rsidR="00964F36" w:rsidRPr="00717F69" w:rsidRDefault="00964F36" w:rsidP="00964F36">
            <w:pPr>
              <w:pStyle w:val="BodyText"/>
            </w:pPr>
            <w:r w:rsidRPr="00717F69">
              <w:t>MEANING</w:t>
            </w:r>
          </w:p>
        </w:tc>
      </w:tr>
      <w:tr w:rsidR="00964F36" w:rsidRPr="00717F69">
        <w:tc>
          <w:tcPr>
            <w:tcW w:w="2268" w:type="dxa"/>
          </w:tcPr>
          <w:p w:rsidR="00964F36" w:rsidRPr="00717F69" w:rsidRDefault="00F44097" w:rsidP="00964F36">
            <w:pPr>
              <w:pStyle w:val="BodyText"/>
            </w:pPr>
            <w:proofErr w:type="spellStart"/>
            <w:r w:rsidRPr="00717F69">
              <w:rPr>
                <w:rFonts w:ascii="Courier New" w:hAnsi="Courier New" w:cs="Courier New"/>
              </w:rPr>
              <w:t>FillCart</w:t>
            </w:r>
            <w:proofErr w:type="spellEnd"/>
          </w:p>
        </w:tc>
        <w:tc>
          <w:tcPr>
            <w:tcW w:w="6588" w:type="dxa"/>
          </w:tcPr>
          <w:p w:rsidR="00964F36" w:rsidRPr="00717F69" w:rsidRDefault="00964F36" w:rsidP="00964F36">
            <w:pPr>
              <w:pStyle w:val="BodyText"/>
            </w:pPr>
            <w:r w:rsidRPr="00717F69">
              <w:t>Indicates program code or verbatim text</w:t>
            </w:r>
          </w:p>
        </w:tc>
      </w:tr>
      <w:tr w:rsidR="009A4C5A" w:rsidRPr="00717F69">
        <w:tc>
          <w:tcPr>
            <w:tcW w:w="2268" w:type="dxa"/>
          </w:tcPr>
          <w:p w:rsidR="009A4C5A" w:rsidRPr="00717F69" w:rsidRDefault="009A4C5A" w:rsidP="009A4C5A">
            <w:pPr>
              <w:pStyle w:val="BodyText"/>
              <w:rPr>
                <w:rFonts w:ascii="Courier New" w:hAnsi="Courier New"/>
                <w:b/>
                <w:bCs/>
              </w:rPr>
            </w:pPr>
            <w:proofErr w:type="spellStart"/>
            <w:r w:rsidRPr="00717F69">
              <w:rPr>
                <w:rFonts w:ascii="Courier New" w:hAnsi="Courier New"/>
                <w:b/>
                <w:bCs/>
              </w:rPr>
              <w:t>AddLocation</w:t>
            </w:r>
            <w:proofErr w:type="spellEnd"/>
          </w:p>
        </w:tc>
        <w:tc>
          <w:tcPr>
            <w:tcW w:w="6588" w:type="dxa"/>
          </w:tcPr>
          <w:p w:rsidR="009A4C5A" w:rsidRPr="00717F69" w:rsidRDefault="009A4C5A" w:rsidP="00964F36">
            <w:pPr>
              <w:pStyle w:val="BodyText"/>
            </w:pPr>
            <w:r w:rsidRPr="00717F69">
              <w:t>Indicates a method or property name</w:t>
            </w:r>
          </w:p>
        </w:tc>
      </w:tr>
      <w:tr w:rsidR="00964F36" w:rsidRPr="00717F69">
        <w:tc>
          <w:tcPr>
            <w:tcW w:w="2268" w:type="dxa"/>
          </w:tcPr>
          <w:p w:rsidR="00964F36" w:rsidRPr="00717F69" w:rsidRDefault="00F44097" w:rsidP="00964F36">
            <w:pPr>
              <w:pStyle w:val="BodyText"/>
              <w:rPr>
                <w:rFonts w:ascii="Courier New" w:hAnsi="Courier New" w:cs="Courier New"/>
                <w:b/>
                <w:bCs/>
                <w:color w:val="2B91AF"/>
              </w:rPr>
            </w:pPr>
            <w:proofErr w:type="spellStart"/>
            <w:r w:rsidRPr="00717F69">
              <w:rPr>
                <w:rFonts w:ascii="Courier New" w:hAnsi="Courier New" w:cs="Courier New"/>
                <w:b/>
                <w:bCs/>
                <w:color w:val="2B91AF"/>
              </w:rPr>
              <w:t>CartItem</w:t>
            </w:r>
            <w:proofErr w:type="spellEnd"/>
          </w:p>
        </w:tc>
        <w:tc>
          <w:tcPr>
            <w:tcW w:w="6588" w:type="dxa"/>
          </w:tcPr>
          <w:p w:rsidR="00964F36" w:rsidRPr="00717F69" w:rsidRDefault="00F44097" w:rsidP="00964F36">
            <w:pPr>
              <w:pStyle w:val="BodyText"/>
            </w:pPr>
            <w:r w:rsidRPr="00717F69">
              <w:t xml:space="preserve">Indicates a </w:t>
            </w:r>
            <w:proofErr w:type="spellStart"/>
            <w:r w:rsidRPr="00717F69">
              <w:t>struct</w:t>
            </w:r>
            <w:proofErr w:type="spellEnd"/>
            <w:r w:rsidRPr="00717F69">
              <w:t>, class, or interface name</w:t>
            </w:r>
          </w:p>
        </w:tc>
      </w:tr>
    </w:tbl>
    <w:p w:rsidR="00A36C3C" w:rsidRDefault="002513E3" w:rsidP="00F44097">
      <w:pPr>
        <w:pStyle w:val="Heading1"/>
      </w:pPr>
      <w:r>
        <w:br w:type="page"/>
      </w:r>
      <w:bookmarkStart w:id="27" w:name="_Toc362257973"/>
      <w:r>
        <w:lastRenderedPageBreak/>
        <w:t>Mitchell1 Catalog Driver</w:t>
      </w:r>
      <w:bookmarkEnd w:id="27"/>
      <w:r>
        <w:t xml:space="preserve"> </w:t>
      </w:r>
    </w:p>
    <w:p w:rsidR="00C17264" w:rsidRPr="00C17264" w:rsidRDefault="00C17264" w:rsidP="00C17264"/>
    <w:p w:rsidR="002513E3" w:rsidRDefault="00D837CE" w:rsidP="00624803">
      <w:pPr>
        <w:tabs>
          <w:tab w:val="left" w:pos="720"/>
        </w:tabs>
      </w:pPr>
      <w:r>
        <w:t>The Mitchell1 Catalog Driv</w:t>
      </w:r>
      <w:r w:rsidR="002513E3">
        <w:t xml:space="preserve">er is used to test the catalog development in place of the Mitchell1 </w:t>
      </w:r>
      <w:r w:rsidR="00FC5838">
        <w:t xml:space="preserve">ShopStream </w:t>
      </w:r>
      <w:r w:rsidR="002513E3">
        <w:t xml:space="preserve">Manager </w:t>
      </w:r>
      <w:r w:rsidR="00BF5A47">
        <w:t xml:space="preserve">SE </w:t>
      </w:r>
      <w:r w:rsidR="002513E3">
        <w:t>software.</w:t>
      </w:r>
      <w:r w:rsidR="00385512">
        <w:t xml:space="preserve">  It test</w:t>
      </w:r>
      <w:r w:rsidR="00C17264">
        <w:t xml:space="preserve">s all the essential </w:t>
      </w:r>
      <w:r w:rsidR="00385512">
        <w:t>features of a parts catalog</w:t>
      </w:r>
      <w:r w:rsidR="00C17264">
        <w:t xml:space="preserve"> without requiring them to be digitally signed. </w:t>
      </w:r>
      <w:r w:rsidR="00FC5838">
        <w:t xml:space="preserve">Only catalogs that have been validated and digitally signed by Mitchell1 can be run in the actual Manager </w:t>
      </w:r>
      <w:r w:rsidR="000C57B1">
        <w:t xml:space="preserve">SE </w:t>
      </w:r>
      <w:r w:rsidR="00FC5838">
        <w:t>product.</w:t>
      </w:r>
    </w:p>
    <w:p w:rsidR="00D8097C" w:rsidRDefault="00385512" w:rsidP="00624803">
      <w:pPr>
        <w:tabs>
          <w:tab w:val="left" w:pos="720"/>
        </w:tabs>
      </w:pPr>
      <w:r>
        <w:t>In general terms, the steps</w:t>
      </w:r>
      <w:r w:rsidR="00D8097C">
        <w:t xml:space="preserve"> to test a parts catalog under </w:t>
      </w:r>
      <w:r w:rsidR="00242D00">
        <w:t>Catalog Driver</w:t>
      </w:r>
      <w:r w:rsidR="00D8097C">
        <w:t xml:space="preserve"> are:</w:t>
      </w:r>
    </w:p>
    <w:p w:rsidR="00D8097C" w:rsidRDefault="00D8097C" w:rsidP="00624803">
      <w:pPr>
        <w:tabs>
          <w:tab w:val="left" w:pos="720"/>
        </w:tabs>
      </w:pP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Build your parts catalog which implements all of the required interfaces outlined in the SDK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Build and run the </w:t>
      </w:r>
      <w:r w:rsidR="00242D00">
        <w:t>Catalog Driver</w:t>
      </w:r>
      <w:r>
        <w:t xml:space="preserve"> application (in the </w:t>
      </w:r>
      <w:r w:rsidRPr="00D8097C">
        <w:rPr>
          <w:rFonts w:ascii="Courier New" w:hAnsi="Courier New"/>
          <w:b/>
          <w:bCs/>
        </w:rPr>
        <w:t>Driver</w:t>
      </w:r>
      <w:r w:rsidRPr="00D8097C">
        <w:rPr>
          <w:rStyle w:val="BodyTextChar"/>
        </w:rPr>
        <w:t xml:space="preserve"> folder</w:t>
      </w:r>
      <w:r>
        <w:t>)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Select your catalog under the </w:t>
      </w:r>
      <w:r w:rsidRPr="00D8097C">
        <w:rPr>
          <w:i/>
        </w:rPr>
        <w:t>Catalog</w:t>
      </w:r>
      <w:r>
        <w:t xml:space="preserve"> drop-down on the user interface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Push the vendor setup button to enter the authentication details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Click the “Go Shopping” button which appears on the </w:t>
      </w:r>
      <w:r w:rsidR="00242D00">
        <w:t>Catalog Driver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Select parts and add them to your cart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Transfer the carts back to the </w:t>
      </w:r>
      <w:r w:rsidR="00242D00">
        <w:t>Catalog Driver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 xml:space="preserve">Verify that all of the </w:t>
      </w:r>
      <w:r w:rsidR="00C17264">
        <w:t xml:space="preserve">items </w:t>
      </w:r>
      <w:r>
        <w:t xml:space="preserve">from the shopping cart were transferred to </w:t>
      </w:r>
      <w:r w:rsidR="00242D00">
        <w:t>Catalog Driver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Click on “Price Check” and initiate a check of prices for your transferred items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Verify that the prices, quantity, and availability were updated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Check the “Price Check” log to verify that the request and response are correct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Click on “Order Parts” and initiate an ordering of the parts you price checked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Verify that the status of the parts has changed to indicate the order status</w:t>
      </w:r>
    </w:p>
    <w:p w:rsidR="00D8097C" w:rsidRDefault="00D8097C" w:rsidP="00624803">
      <w:pPr>
        <w:numPr>
          <w:ilvl w:val="0"/>
          <w:numId w:val="4"/>
        </w:numPr>
        <w:tabs>
          <w:tab w:val="left" w:pos="720"/>
        </w:tabs>
      </w:pPr>
      <w:r>
        <w:t>Check the “Order Parts” log to verify that the request and response are correct</w:t>
      </w:r>
    </w:p>
    <w:p w:rsidR="006C5DB7" w:rsidRDefault="006C5DB7" w:rsidP="006C5DB7"/>
    <w:p w:rsidR="005123C2" w:rsidRDefault="006C5DB7" w:rsidP="005123C2">
      <w:pPr>
        <w:pStyle w:val="Heading2"/>
        <w:rPr>
          <w:rStyle w:val="Heading1Char"/>
          <w:kern w:val="0"/>
          <w:sz w:val="28"/>
        </w:rPr>
      </w:pPr>
      <w:bookmarkStart w:id="28" w:name="_Toc209338100"/>
      <w:bookmarkStart w:id="29" w:name="_Toc211743680"/>
      <w:bookmarkStart w:id="30" w:name="_Toc362257980"/>
      <w:bookmarkStart w:id="31" w:name="_Toc211743679"/>
      <w:r>
        <w:rPr>
          <w:rStyle w:val="Heading1Char"/>
          <w:kern w:val="0"/>
          <w:sz w:val="28"/>
        </w:rPr>
        <w:t xml:space="preserve">Online Catalog </w:t>
      </w:r>
      <w:bookmarkEnd w:id="28"/>
      <w:bookmarkEnd w:id="29"/>
      <w:bookmarkEnd w:id="30"/>
      <w:r w:rsidR="00801B09">
        <w:rPr>
          <w:rStyle w:val="Heading1Char"/>
          <w:kern w:val="0"/>
          <w:sz w:val="28"/>
        </w:rPr>
        <w:t>Configuration/</w:t>
      </w:r>
      <w:r>
        <w:rPr>
          <w:rStyle w:val="Heading1Char"/>
          <w:kern w:val="0"/>
          <w:sz w:val="28"/>
        </w:rPr>
        <w:t>Definition</w:t>
      </w:r>
    </w:p>
    <w:p w:rsidR="006C5DB7" w:rsidRDefault="006C5DB7" w:rsidP="006C5DB7"/>
    <w:p w:rsidR="006C5DB7" w:rsidRDefault="006C5DB7" w:rsidP="006C5DB7">
      <w:r>
        <w:t>Using the sample catalog driver application, you can provide the basic settings of your catalog.</w:t>
      </w:r>
    </w:p>
    <w:p w:rsidR="006C5DB7" w:rsidRDefault="006C5DB7" w:rsidP="006C5DB7"/>
    <w:p w:rsidR="00801B09" w:rsidRDefault="00801B09" w:rsidP="006C5DB7">
      <w:r w:rsidRPr="00801B09">
        <w:rPr>
          <w:b/>
        </w:rPr>
        <w:t>Note:</w:t>
      </w:r>
      <w:r>
        <w:t xml:space="preserve"> We will require the </w:t>
      </w:r>
      <w:r w:rsidRPr="00801B09">
        <w:rPr>
          <w:b/>
        </w:rPr>
        <w:t>OnlineConfig.xml</w:t>
      </w:r>
      <w:r>
        <w:t xml:space="preserve"> file (generated by Catalog Driver after configuring online catalog) when we validate and prepare to have your Catalog enabled in Manager</w:t>
      </w:r>
      <w:r w:rsidR="00BF5A47">
        <w:t xml:space="preserve"> SE</w:t>
      </w:r>
      <w:r>
        <w:t>.</w:t>
      </w:r>
    </w:p>
    <w:p w:rsidR="00801B09" w:rsidRDefault="00801B09" w:rsidP="00801B09"/>
    <w:p w:rsidR="00844EA6" w:rsidRDefault="00801B09" w:rsidP="00801B09">
      <w:pPr>
        <w:pStyle w:val="Heading3"/>
      </w:pPr>
      <w:r>
        <w:lastRenderedPageBreak/>
        <w:t>Basic Configuration</w:t>
      </w:r>
    </w:p>
    <w:p w:rsidR="00801B09" w:rsidRDefault="00844EA6" w:rsidP="00801B09">
      <w:pPr>
        <w:pStyle w:val="Heading3"/>
        <w:rPr>
          <w:noProof/>
        </w:rPr>
      </w:pPr>
      <w:r w:rsidRPr="00844EA6">
        <w:rPr>
          <w:noProof/>
        </w:rPr>
        <w:t xml:space="preserve"> </w:t>
      </w:r>
      <w:r w:rsidR="001238A7">
        <w:rPr>
          <w:noProof/>
        </w:rPr>
        <w:drawing>
          <wp:inline distT="0" distB="0" distL="0" distR="0" wp14:anchorId="0B096C53" wp14:editId="635AE0FC">
            <wp:extent cx="5841999" cy="47272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1999" cy="47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A6" w:rsidRPr="00844EA6" w:rsidRDefault="00844EA6" w:rsidP="00844EA6">
      <w:r>
        <w:t>Note: Use the Catalog Driver’s main vendor setup / shopping carts for all validation.</w:t>
      </w:r>
    </w:p>
    <w:p w:rsidR="00844EA6" w:rsidRPr="00844EA6" w:rsidRDefault="00844EA6" w:rsidP="00844EA6"/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608"/>
        <w:gridCol w:w="4248"/>
      </w:tblGrid>
      <w:tr w:rsidR="00801B09" w:rsidTr="0080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8" w:type="dxa"/>
          </w:tcPr>
          <w:p w:rsidR="00801B09" w:rsidRDefault="00801B09" w:rsidP="00222361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t>PROPERTY</w:t>
            </w:r>
          </w:p>
        </w:tc>
        <w:tc>
          <w:tcPr>
            <w:tcW w:w="4248" w:type="dxa"/>
          </w:tcPr>
          <w:p w:rsidR="00801B09" w:rsidRDefault="00801B09" w:rsidP="00222361">
            <w:r>
              <w:t>MEANING</w:t>
            </w:r>
          </w:p>
        </w:tc>
      </w:tr>
      <w:tr w:rsidR="00801B09" w:rsidTr="00801B09">
        <w:tc>
          <w:tcPr>
            <w:tcW w:w="4608" w:type="dxa"/>
          </w:tcPr>
          <w:p w:rsidR="00801B09" w:rsidRPr="0051708B" w:rsidRDefault="00801B09" w:rsidP="00222361">
            <w:pPr>
              <w:rPr>
                <w:rFonts w:ascii="Courier New" w:hAnsi="Courier New" w:cs="Courier New"/>
                <w:b/>
                <w:noProof/>
                <w:color w:val="2B91AF"/>
              </w:rPr>
            </w:pPr>
            <w:r w:rsidRPr="0051708B">
              <w:rPr>
                <w:rFonts w:ascii="Courier New" w:hAnsi="Courier New" w:cs="Courier New"/>
                <w:b/>
              </w:rPr>
              <w:t>Name</w:t>
            </w:r>
          </w:p>
        </w:tc>
        <w:tc>
          <w:tcPr>
            <w:tcW w:w="4248" w:type="dxa"/>
          </w:tcPr>
          <w:p w:rsidR="00801B09" w:rsidRDefault="00801B09" w:rsidP="00222361">
            <w:r>
              <w:t>Name of Catalog that will be presented to users</w:t>
            </w:r>
          </w:p>
        </w:tc>
      </w:tr>
      <w:tr w:rsidR="00801B09" w:rsidTr="00801B09">
        <w:tc>
          <w:tcPr>
            <w:tcW w:w="4608" w:type="dxa"/>
          </w:tcPr>
          <w:p w:rsidR="00801B09" w:rsidRPr="0051708B" w:rsidRDefault="00801B09" w:rsidP="00222361">
            <w:pPr>
              <w:rPr>
                <w:rFonts w:ascii="Courier New" w:hAnsi="Courier New" w:cs="Courier New"/>
                <w:b/>
              </w:rPr>
            </w:pPr>
            <w:r w:rsidRPr="0051708B">
              <w:rPr>
                <w:rFonts w:ascii="Courier New" w:hAnsi="Courier New" w:cs="Courier New"/>
                <w:b/>
              </w:rPr>
              <w:t>Description</w:t>
            </w:r>
          </w:p>
        </w:tc>
        <w:tc>
          <w:tcPr>
            <w:tcW w:w="4248" w:type="dxa"/>
          </w:tcPr>
          <w:p w:rsidR="00801B09" w:rsidRDefault="00801B09" w:rsidP="00222361">
            <w:r>
              <w:t>Description</w:t>
            </w:r>
            <w:r w:rsidR="00855432">
              <w:t xml:space="preserve"> of Catalog</w:t>
            </w:r>
          </w:p>
        </w:tc>
      </w:tr>
      <w:tr w:rsidR="00844EA6" w:rsidTr="00801B09">
        <w:tc>
          <w:tcPr>
            <w:tcW w:w="4608" w:type="dxa"/>
          </w:tcPr>
          <w:p w:rsidR="00844EA6" w:rsidRPr="0051708B" w:rsidRDefault="00844EA6" w:rsidP="00222361">
            <w:pPr>
              <w:rPr>
                <w:rFonts w:ascii="Courier New" w:hAnsi="Courier New" w:cs="Courier New"/>
                <w:b/>
              </w:rPr>
            </w:pPr>
            <w:r w:rsidRPr="0051708B">
              <w:rPr>
                <w:rFonts w:ascii="Courier New" w:hAnsi="Courier New" w:cs="Courier New"/>
                <w:b/>
              </w:rPr>
              <w:t>Support Site</w:t>
            </w:r>
          </w:p>
        </w:tc>
        <w:tc>
          <w:tcPr>
            <w:tcW w:w="4248" w:type="dxa"/>
          </w:tcPr>
          <w:p w:rsidR="00844EA6" w:rsidRDefault="00844EA6" w:rsidP="00222361">
            <w:r>
              <w:t>URL For Support – shown when there are HTTP/Web Errors</w:t>
            </w:r>
          </w:p>
        </w:tc>
      </w:tr>
      <w:tr w:rsidR="00A85A3C" w:rsidTr="00801B09">
        <w:tc>
          <w:tcPr>
            <w:tcW w:w="4608" w:type="dxa"/>
          </w:tcPr>
          <w:p w:rsidR="00A85A3C" w:rsidRPr="0051708B" w:rsidRDefault="00A85A3C" w:rsidP="00222361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ApiVersionLevel</w:t>
            </w:r>
            <w:proofErr w:type="spellEnd"/>
          </w:p>
        </w:tc>
        <w:tc>
          <w:tcPr>
            <w:tcW w:w="4248" w:type="dxa"/>
          </w:tcPr>
          <w:p w:rsidR="00A85A3C" w:rsidRDefault="00A85A3C" w:rsidP="00A85A3C">
            <w:r>
              <w:t>Minimum API level that this Catalog supports (should be 1 for all catalogs)</w:t>
            </w:r>
          </w:p>
        </w:tc>
      </w:tr>
      <w:tr w:rsidR="00844EA6" w:rsidTr="00801B09">
        <w:tc>
          <w:tcPr>
            <w:tcW w:w="4608" w:type="dxa"/>
          </w:tcPr>
          <w:p w:rsidR="00844EA6" w:rsidRPr="0051708B" w:rsidRDefault="00844EA6" w:rsidP="00222361">
            <w:pPr>
              <w:rPr>
                <w:rFonts w:ascii="Courier New" w:hAnsi="Courier New" w:cs="Courier New"/>
                <w:b/>
              </w:rPr>
            </w:pPr>
            <w:r w:rsidRPr="0051708B">
              <w:rPr>
                <w:rFonts w:ascii="Courier New" w:hAnsi="Courier New" w:cs="Courier New"/>
                <w:b/>
              </w:rPr>
              <w:t>Support Phone</w:t>
            </w:r>
          </w:p>
        </w:tc>
        <w:tc>
          <w:tcPr>
            <w:tcW w:w="4248" w:type="dxa"/>
          </w:tcPr>
          <w:p w:rsidR="00844EA6" w:rsidRDefault="00844EA6" w:rsidP="00222361">
            <w:r>
              <w:t>Phone for Support – shown when there are HTTP/Web Errors</w:t>
            </w:r>
          </w:p>
        </w:tc>
      </w:tr>
      <w:tr w:rsidR="00801B09" w:rsidTr="00801B09">
        <w:tc>
          <w:tcPr>
            <w:tcW w:w="4608" w:type="dxa"/>
          </w:tcPr>
          <w:p w:rsidR="00801B09" w:rsidRPr="0051708B" w:rsidRDefault="00801B09" w:rsidP="00222361">
            <w:pPr>
              <w:rPr>
                <w:rFonts w:ascii="Courier New" w:hAnsi="Courier New" w:cs="Courier New"/>
                <w:b/>
              </w:rPr>
            </w:pPr>
            <w:r w:rsidRPr="0051708B">
              <w:rPr>
                <w:rFonts w:ascii="Courier New" w:hAnsi="Courier New" w:cs="Courier New"/>
                <w:b/>
              </w:rPr>
              <w:t xml:space="preserve">Base Catalog </w:t>
            </w:r>
            <w:proofErr w:type="spellStart"/>
            <w:r w:rsidRPr="0051708B">
              <w:rPr>
                <w:rFonts w:ascii="Courier New" w:hAnsi="Courier New" w:cs="Courier New"/>
                <w:b/>
              </w:rPr>
              <w:t>Url</w:t>
            </w:r>
            <w:proofErr w:type="spellEnd"/>
          </w:p>
        </w:tc>
        <w:tc>
          <w:tcPr>
            <w:tcW w:w="4248" w:type="dxa"/>
          </w:tcPr>
          <w:p w:rsidR="00801B09" w:rsidRPr="0096242B" w:rsidRDefault="00801B09" w:rsidP="00222361">
            <w:pPr>
              <w:rPr>
                <w:color w:val="000000"/>
              </w:rPr>
            </w:pPr>
            <w:r>
              <w:t>Base URL all other endpoints will utilize. E.g. https://sample.com/</w:t>
            </w:r>
          </w:p>
        </w:tc>
      </w:tr>
      <w:tr w:rsidR="00844EA6" w:rsidTr="00801B09">
        <w:tc>
          <w:tcPr>
            <w:tcW w:w="4608" w:type="dxa"/>
          </w:tcPr>
          <w:p w:rsidR="00844EA6" w:rsidRPr="0051708B" w:rsidRDefault="00844EA6" w:rsidP="00222361">
            <w:pPr>
              <w:rPr>
                <w:rFonts w:ascii="Courier New" w:hAnsi="Courier New" w:cs="Courier New"/>
                <w:b/>
              </w:rPr>
            </w:pPr>
            <w:r w:rsidRPr="0051708B">
              <w:rPr>
                <w:rFonts w:ascii="Courier New" w:hAnsi="Courier New" w:cs="Courier New"/>
                <w:b/>
              </w:rPr>
              <w:t>Icon</w:t>
            </w:r>
          </w:p>
        </w:tc>
        <w:tc>
          <w:tcPr>
            <w:tcW w:w="4248" w:type="dxa"/>
          </w:tcPr>
          <w:p w:rsidR="00844EA6" w:rsidRDefault="00844EA6" w:rsidP="00801B09">
            <w:proofErr w:type="spellStart"/>
            <w:r>
              <w:t>Url</w:t>
            </w:r>
            <w:proofErr w:type="spellEnd"/>
            <w:r>
              <w:t xml:space="preserve"> for getting an Icon to in various parts of host application. </w:t>
            </w:r>
            <w:proofErr w:type="spellStart"/>
            <w:r>
              <w:t>Url</w:t>
            </w:r>
            <w:proofErr w:type="spellEnd"/>
            <w:r>
              <w:t xml:space="preserve"> gets appending </w:t>
            </w:r>
            <w:proofErr w:type="gramStart"/>
            <w:r>
              <w:t xml:space="preserve">with </w:t>
            </w:r>
            <w:r>
              <w:lastRenderedPageBreak/>
              <w:t>?</w:t>
            </w:r>
            <w:proofErr w:type="gramEnd"/>
            <w:r>
              <w:t>width=</w:t>
            </w:r>
            <w:proofErr w:type="spellStart"/>
            <w:r>
              <w:t>x&amp;height</w:t>
            </w:r>
            <w:proofErr w:type="spellEnd"/>
            <w:r>
              <w:t>=y to give Vendor a chance to provide an icon size ideal for requested area. However, can return any size icon, it will be scaled to fit where used.</w:t>
            </w:r>
          </w:p>
        </w:tc>
      </w:tr>
      <w:tr w:rsidR="00801B09" w:rsidTr="00801B09">
        <w:tc>
          <w:tcPr>
            <w:tcW w:w="4608" w:type="dxa"/>
          </w:tcPr>
          <w:p w:rsidR="00801B09" w:rsidRPr="0051708B" w:rsidRDefault="00801B09" w:rsidP="00222361">
            <w:pPr>
              <w:rPr>
                <w:rFonts w:ascii="Courier New" w:hAnsi="Courier New" w:cs="Courier New"/>
                <w:b/>
              </w:rPr>
            </w:pPr>
            <w:r w:rsidRPr="0051708B">
              <w:rPr>
                <w:rFonts w:ascii="Courier New" w:hAnsi="Courier New" w:cs="Courier New"/>
                <w:b/>
              </w:rPr>
              <w:lastRenderedPageBreak/>
              <w:t>Setup</w:t>
            </w:r>
          </w:p>
        </w:tc>
        <w:tc>
          <w:tcPr>
            <w:tcW w:w="4248" w:type="dxa"/>
          </w:tcPr>
          <w:p w:rsidR="00801B09" w:rsidRDefault="00801B09" w:rsidP="00131B7A">
            <w:r>
              <w:t>Vendor Setup page where customer would provide needed crede</w:t>
            </w:r>
            <w:r w:rsidR="00131B7A">
              <w:t>ntials to access your catalog</w:t>
            </w:r>
          </w:p>
        </w:tc>
      </w:tr>
      <w:tr w:rsidR="00801B09" w:rsidTr="00801B09">
        <w:tc>
          <w:tcPr>
            <w:tcW w:w="4608" w:type="dxa"/>
          </w:tcPr>
          <w:p w:rsidR="00801B09" w:rsidRPr="0051708B" w:rsidRDefault="00801B09" w:rsidP="00222361">
            <w:pPr>
              <w:rPr>
                <w:rFonts w:ascii="Courier New" w:hAnsi="Courier New" w:cs="Courier New"/>
                <w:b/>
              </w:rPr>
            </w:pPr>
            <w:r w:rsidRPr="0051708B">
              <w:rPr>
                <w:rFonts w:ascii="Courier New" w:hAnsi="Courier New" w:cs="Courier New"/>
                <w:b/>
              </w:rPr>
              <w:t>Shopping</w:t>
            </w:r>
          </w:p>
        </w:tc>
        <w:tc>
          <w:tcPr>
            <w:tcW w:w="4248" w:type="dxa"/>
          </w:tcPr>
          <w:p w:rsidR="00801B09" w:rsidRDefault="00801B09" w:rsidP="00222361">
            <w:r>
              <w:t>Shopping Cart page. E.g. shopping.aspx</w:t>
            </w:r>
          </w:p>
        </w:tc>
      </w:tr>
      <w:tr w:rsidR="00801B09" w:rsidTr="00801B09">
        <w:tc>
          <w:tcPr>
            <w:tcW w:w="4608" w:type="dxa"/>
          </w:tcPr>
          <w:p w:rsidR="00801B09" w:rsidRPr="0051708B" w:rsidRDefault="00801B09" w:rsidP="00222361">
            <w:pPr>
              <w:rPr>
                <w:rFonts w:ascii="Courier New" w:hAnsi="Courier New" w:cs="Courier New"/>
                <w:b/>
              </w:rPr>
            </w:pPr>
            <w:r w:rsidRPr="0051708B">
              <w:rPr>
                <w:rFonts w:ascii="Courier New" w:hAnsi="Courier New" w:cs="Courier New"/>
                <w:b/>
              </w:rPr>
              <w:t>Price Check</w:t>
            </w:r>
          </w:p>
        </w:tc>
        <w:tc>
          <w:tcPr>
            <w:tcW w:w="4248" w:type="dxa"/>
          </w:tcPr>
          <w:p w:rsidR="00801B09" w:rsidRPr="009D0820" w:rsidRDefault="00801B09" w:rsidP="00801B09">
            <w:r>
              <w:t xml:space="preserve">Price Check API location – JSON Sent/Returned. E.g. </w:t>
            </w:r>
            <w:proofErr w:type="spellStart"/>
            <w:r>
              <w:t>api</w:t>
            </w:r>
            <w:proofErr w:type="spellEnd"/>
            <w:r>
              <w:t>/pricecheck.aspx</w:t>
            </w:r>
          </w:p>
        </w:tc>
      </w:tr>
      <w:tr w:rsidR="00801B09" w:rsidTr="00801B09">
        <w:tc>
          <w:tcPr>
            <w:tcW w:w="4608" w:type="dxa"/>
          </w:tcPr>
          <w:p w:rsidR="00801B09" w:rsidRPr="0051708B" w:rsidRDefault="00801B09" w:rsidP="00222361">
            <w:pPr>
              <w:rPr>
                <w:rFonts w:ascii="Courier New" w:hAnsi="Courier New" w:cs="Courier New"/>
                <w:b/>
              </w:rPr>
            </w:pPr>
            <w:r w:rsidRPr="0051708B">
              <w:rPr>
                <w:rFonts w:ascii="Courier New" w:hAnsi="Courier New" w:cs="Courier New"/>
                <w:b/>
              </w:rPr>
              <w:t>Order Parts</w:t>
            </w:r>
          </w:p>
        </w:tc>
        <w:tc>
          <w:tcPr>
            <w:tcW w:w="4248" w:type="dxa"/>
          </w:tcPr>
          <w:p w:rsidR="00801B09" w:rsidRPr="009D0820" w:rsidRDefault="00801B09" w:rsidP="00801B09">
            <w:r>
              <w:t xml:space="preserve">Order Parts API location – JSON Sent/Returned. E.g. </w:t>
            </w:r>
            <w:proofErr w:type="spellStart"/>
            <w:r>
              <w:t>api</w:t>
            </w:r>
            <w:proofErr w:type="spellEnd"/>
            <w:r>
              <w:t>/orderparts.aspx</w:t>
            </w:r>
          </w:p>
        </w:tc>
      </w:tr>
      <w:tr w:rsidR="00801B09" w:rsidTr="00801B09">
        <w:tc>
          <w:tcPr>
            <w:tcW w:w="4608" w:type="dxa"/>
          </w:tcPr>
          <w:p w:rsidR="00801B09" w:rsidRPr="0051708B" w:rsidRDefault="00131B7A" w:rsidP="00222361">
            <w:pPr>
              <w:rPr>
                <w:rFonts w:ascii="Courier New" w:hAnsi="Courier New" w:cs="Courier New"/>
                <w:b/>
              </w:rPr>
            </w:pPr>
            <w:r w:rsidRPr="0051708B">
              <w:rPr>
                <w:rFonts w:ascii="Courier New" w:hAnsi="Courier New" w:cs="Courier New"/>
                <w:b/>
              </w:rPr>
              <w:t>Order Tracking</w:t>
            </w:r>
          </w:p>
        </w:tc>
        <w:tc>
          <w:tcPr>
            <w:tcW w:w="4248" w:type="dxa"/>
          </w:tcPr>
          <w:p w:rsidR="00801B09" w:rsidRDefault="00131B7A" w:rsidP="00C35491">
            <w:r>
              <w:rPr>
                <w:b/>
              </w:rPr>
              <w:t xml:space="preserve">Optional: </w:t>
            </w:r>
            <w:r>
              <w:t>API for returning tracking information.</w:t>
            </w:r>
            <w:r w:rsidR="00C35491">
              <w:t xml:space="preserve"> Will be passed a tracking number, and API returns URL and short status info</w:t>
            </w:r>
          </w:p>
        </w:tc>
      </w:tr>
      <w:tr w:rsidR="00801B09" w:rsidTr="00801B09">
        <w:tc>
          <w:tcPr>
            <w:tcW w:w="4608" w:type="dxa"/>
          </w:tcPr>
          <w:p w:rsidR="00801B09" w:rsidRPr="002C7ADC" w:rsidRDefault="00801B09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</w:p>
        </w:tc>
        <w:tc>
          <w:tcPr>
            <w:tcW w:w="4248" w:type="dxa"/>
          </w:tcPr>
          <w:p w:rsidR="00801B09" w:rsidRPr="009C7A43" w:rsidRDefault="00801B09" w:rsidP="00222361"/>
        </w:tc>
      </w:tr>
      <w:tr w:rsidR="00801B09" w:rsidTr="00801B09">
        <w:tc>
          <w:tcPr>
            <w:tcW w:w="4608" w:type="dxa"/>
          </w:tcPr>
          <w:p w:rsidR="00801B09" w:rsidRPr="0030121C" w:rsidRDefault="00801B09" w:rsidP="00222361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</w:p>
        </w:tc>
        <w:tc>
          <w:tcPr>
            <w:tcW w:w="4248" w:type="dxa"/>
          </w:tcPr>
          <w:p w:rsidR="00801B09" w:rsidRPr="009C7A43" w:rsidRDefault="00801B09" w:rsidP="00222361"/>
        </w:tc>
      </w:tr>
    </w:tbl>
    <w:p w:rsidR="00801B09" w:rsidRDefault="00801B09" w:rsidP="00801B09"/>
    <w:p w:rsidR="00844EA6" w:rsidRDefault="00844EA6" w:rsidP="006C5DB7"/>
    <w:p w:rsidR="00844EA6" w:rsidRDefault="00801B09" w:rsidP="00801B09">
      <w:pPr>
        <w:pStyle w:val="Heading3"/>
      </w:pPr>
      <w:r>
        <w:lastRenderedPageBreak/>
        <w:t>Advanced Configuration</w:t>
      </w:r>
    </w:p>
    <w:p w:rsidR="005123C2" w:rsidRDefault="001238A7" w:rsidP="00801B09">
      <w:pPr>
        <w:pStyle w:val="Heading3"/>
      </w:pPr>
      <w:r>
        <w:rPr>
          <w:noProof/>
        </w:rPr>
        <w:drawing>
          <wp:inline distT="0" distB="0" distL="0" distR="0" wp14:anchorId="50CFA258" wp14:editId="6C9FED7B">
            <wp:extent cx="6055744" cy="4900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744" cy="49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9" w:rsidRPr="00801B09" w:rsidRDefault="00801B09" w:rsidP="00801B09"/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608"/>
        <w:gridCol w:w="4248"/>
      </w:tblGrid>
      <w:tr w:rsidR="002C7ADC" w:rsidTr="0080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8" w:type="dxa"/>
          </w:tcPr>
          <w:bookmarkEnd w:id="31"/>
          <w:p w:rsidR="002C7ADC" w:rsidRDefault="002C7ADC" w:rsidP="002C7ADC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t>PROPERTY</w:t>
            </w:r>
          </w:p>
        </w:tc>
        <w:tc>
          <w:tcPr>
            <w:tcW w:w="4248" w:type="dxa"/>
          </w:tcPr>
          <w:p w:rsidR="002C7ADC" w:rsidRDefault="002C7ADC" w:rsidP="002C7ADC">
            <w:r>
              <w:t>MEANING</w:t>
            </w:r>
          </w:p>
        </w:tc>
      </w:tr>
      <w:tr w:rsidR="002C7ADC" w:rsidTr="00801B09">
        <w:tc>
          <w:tcPr>
            <w:tcW w:w="4608" w:type="dxa"/>
          </w:tcPr>
          <w:p w:rsidR="002C7ADC" w:rsidRPr="002C7ADC" w:rsidRDefault="002C7ADC" w:rsidP="002C7ADC">
            <w:pPr>
              <w:rPr>
                <w:rFonts w:ascii="Courier New" w:hAnsi="Courier New" w:cs="Courier New"/>
                <w:b/>
                <w:noProof/>
                <w:color w:val="2B91AF"/>
              </w:rPr>
            </w:pPr>
            <w:r w:rsidRPr="002C7AD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AllowsBlankManufacturerCode</w:t>
            </w:r>
          </w:p>
        </w:tc>
        <w:tc>
          <w:tcPr>
            <w:tcW w:w="4248" w:type="dxa"/>
          </w:tcPr>
          <w:p w:rsidR="002C7ADC" w:rsidRDefault="00CA3305" w:rsidP="002C7ADC">
            <w:r>
              <w:t>Indicates whether the catalog a</w:t>
            </w:r>
            <w:r w:rsidR="002C7ADC">
              <w:t>llow</w:t>
            </w:r>
            <w:r>
              <w:t>s</w:t>
            </w:r>
            <w:r w:rsidR="002C7ADC">
              <w:t xml:space="preserve"> an empty (undefined) manufactur</w:t>
            </w:r>
            <w:r>
              <w:t xml:space="preserve">er code for parts used in </w:t>
            </w:r>
            <w:proofErr w:type="spellStart"/>
            <w:r>
              <w:t>Price</w:t>
            </w:r>
            <w:r w:rsidR="002C7ADC">
              <w:t>Check</w:t>
            </w:r>
            <w:proofErr w:type="spellEnd"/>
            <w:r w:rsidR="002C7ADC">
              <w:t xml:space="preserve"> or </w:t>
            </w:r>
            <w:proofErr w:type="spellStart"/>
            <w:r>
              <w:t>OrderParts</w:t>
            </w:r>
            <w:proofErr w:type="spellEnd"/>
            <w:r>
              <w:t>.</w:t>
            </w:r>
          </w:p>
        </w:tc>
      </w:tr>
      <w:tr w:rsidR="002C7ADC" w:rsidTr="00801B09">
        <w:tc>
          <w:tcPr>
            <w:tcW w:w="4608" w:type="dxa"/>
          </w:tcPr>
          <w:p w:rsidR="002C7ADC" w:rsidRPr="002C7ADC" w:rsidRDefault="002C7ADC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2C7AD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AllowsNotFoundPartsToBeOrdered</w:t>
            </w:r>
          </w:p>
        </w:tc>
        <w:tc>
          <w:tcPr>
            <w:tcW w:w="4248" w:type="dxa"/>
          </w:tcPr>
          <w:p w:rsidR="002C7ADC" w:rsidRDefault="00CA3305" w:rsidP="002C7ADC">
            <w:r>
              <w:t>Indicates whether the catalog a</w:t>
            </w:r>
            <w:r w:rsidR="002C7ADC">
              <w:t>llow</w:t>
            </w:r>
            <w:r>
              <w:t>s</w:t>
            </w:r>
            <w:r w:rsidR="002C7ADC">
              <w:t xml:space="preserve"> parts which were not found i</w:t>
            </w:r>
            <w:r>
              <w:t xml:space="preserve">n the </w:t>
            </w:r>
            <w:proofErr w:type="spellStart"/>
            <w:r>
              <w:t>PriceCheck</w:t>
            </w:r>
            <w:proofErr w:type="spellEnd"/>
            <w:r>
              <w:t xml:space="preserve"> to be ordered.</w:t>
            </w:r>
          </w:p>
        </w:tc>
      </w:tr>
      <w:tr w:rsidR="009D0820" w:rsidTr="00801B09">
        <w:tc>
          <w:tcPr>
            <w:tcW w:w="4608" w:type="dxa"/>
          </w:tcPr>
          <w:p w:rsidR="009D0820" w:rsidRPr="002C7ADC" w:rsidRDefault="00383B83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bool </w:t>
            </w:r>
            <w:r w:rsidRPr="00383B83">
              <w:rPr>
                <w:rFonts w:ascii="Courier New" w:hAnsi="Courier New" w:cs="Courier New"/>
                <w:noProof/>
              </w:rPr>
              <w:t>ShowsDeliverWillCall</w:t>
            </w:r>
          </w:p>
        </w:tc>
        <w:tc>
          <w:tcPr>
            <w:tcW w:w="4248" w:type="dxa"/>
          </w:tcPr>
          <w:p w:rsidR="009D0820" w:rsidRPr="0096242B" w:rsidRDefault="00383B83" w:rsidP="00383B83">
            <w:pPr>
              <w:rPr>
                <w:color w:val="000000"/>
              </w:rPr>
            </w:pPr>
            <w:r>
              <w:t>Indicates whether the host application (Manager</w:t>
            </w:r>
            <w:r w:rsidR="00BF5A47">
              <w:t xml:space="preserve"> SE</w:t>
            </w:r>
            <w:r>
              <w:t xml:space="preserve">) </w:t>
            </w:r>
            <w:r w:rsidR="00D003FB">
              <w:t>will show a “Deliver” “</w:t>
            </w:r>
            <w:proofErr w:type="spellStart"/>
            <w:r w:rsidR="00D003FB">
              <w:t>WillCall</w:t>
            </w:r>
            <w:proofErr w:type="spellEnd"/>
            <w:r w:rsidR="00D003FB">
              <w:t xml:space="preserve">” choice for placing orders. Manager </w:t>
            </w:r>
            <w:r w:rsidR="00BF5A47">
              <w:t xml:space="preserve">SE </w:t>
            </w:r>
            <w:r w:rsidR="00D003FB">
              <w:t>passes which ever choice user made.</w:t>
            </w:r>
          </w:p>
        </w:tc>
      </w:tr>
      <w:tr w:rsidR="009D0820" w:rsidTr="00801B09">
        <w:tc>
          <w:tcPr>
            <w:tcW w:w="4608" w:type="dxa"/>
          </w:tcPr>
          <w:p w:rsidR="009D0820" w:rsidRPr="002C7ADC" w:rsidRDefault="009D0820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30121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RequiresPriceCheck</w:t>
            </w:r>
          </w:p>
        </w:tc>
        <w:tc>
          <w:tcPr>
            <w:tcW w:w="4248" w:type="dxa"/>
          </w:tcPr>
          <w:p w:rsidR="009D0820" w:rsidRPr="009D0820" w:rsidRDefault="0026751B" w:rsidP="002C7ADC">
            <w:r>
              <w:t xml:space="preserve">Indicates whether </w:t>
            </w:r>
            <w:r w:rsidR="009D0820" w:rsidRPr="009D0820">
              <w:t xml:space="preserve">the host application </w:t>
            </w:r>
            <w:r>
              <w:t xml:space="preserve">should </w:t>
            </w:r>
            <w:r w:rsidR="009D0820" w:rsidRPr="009D0820">
              <w:t>only allow ordering of par</w:t>
            </w:r>
            <w:r>
              <w:t>ts that have been price checked.</w:t>
            </w:r>
          </w:p>
        </w:tc>
      </w:tr>
      <w:tr w:rsidR="002C7ADC" w:rsidTr="00801B09">
        <w:tc>
          <w:tcPr>
            <w:tcW w:w="4608" w:type="dxa"/>
          </w:tcPr>
          <w:p w:rsidR="002C7ADC" w:rsidRPr="002C7ADC" w:rsidRDefault="002C7ADC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2C7AD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SupportsAlternateLocations</w:t>
            </w:r>
          </w:p>
        </w:tc>
        <w:tc>
          <w:tcPr>
            <w:tcW w:w="4248" w:type="dxa"/>
          </w:tcPr>
          <w:p w:rsidR="002C7ADC" w:rsidRPr="009D0820" w:rsidRDefault="0026751B" w:rsidP="002C7ADC">
            <w:r>
              <w:t xml:space="preserve">Indicates whether the catalog supports alternate locations within the </w:t>
            </w:r>
            <w:r>
              <w:rPr>
                <w:rFonts w:ascii="Courier New" w:hAnsi="Courier New" w:cs="Courier New"/>
                <w:noProof/>
              </w:rPr>
              <w:t>PriceCheck</w:t>
            </w:r>
            <w:r>
              <w:t xml:space="preserve"> method. If </w:t>
            </w:r>
            <w:r>
              <w:lastRenderedPageBreak/>
              <w:t xml:space="preserve">true, the host application will allow the user to select from a list of </w:t>
            </w:r>
            <w:r w:rsidRPr="0026751B">
              <w:rPr>
                <w:rFonts w:ascii="Courier New" w:hAnsi="Courier New" w:cs="Courier New"/>
                <w:noProof/>
              </w:rPr>
              <w:t>Locations</w:t>
            </w:r>
            <w:r>
              <w:t>.</w:t>
            </w:r>
          </w:p>
        </w:tc>
      </w:tr>
      <w:tr w:rsidR="002C7ADC" w:rsidTr="00801B09">
        <w:tc>
          <w:tcPr>
            <w:tcW w:w="4608" w:type="dxa"/>
          </w:tcPr>
          <w:p w:rsidR="002C7ADC" w:rsidRPr="002C7ADC" w:rsidRDefault="002C7ADC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2C7ADC">
              <w:rPr>
                <w:rStyle w:val="BodyTextChar"/>
                <w:rFonts w:ascii="Courier New" w:hAnsi="Courier New"/>
                <w:b/>
                <w:bCs/>
                <w:color w:val="2B91AF"/>
              </w:rPr>
              <w:lastRenderedPageBreak/>
              <w:t>bool</w:t>
            </w:r>
            <w:r>
              <w:rPr>
                <w:rFonts w:ascii="Courier New" w:hAnsi="Courier New" w:cs="Courier New"/>
                <w:noProof/>
              </w:rPr>
              <w:t xml:space="preserve"> SupportsAlternateParts</w:t>
            </w:r>
          </w:p>
        </w:tc>
        <w:tc>
          <w:tcPr>
            <w:tcW w:w="4248" w:type="dxa"/>
          </w:tcPr>
          <w:p w:rsidR="002C7ADC" w:rsidRDefault="0026751B" w:rsidP="006D4D7A">
            <w:r>
              <w:t xml:space="preserve">Indicates whether the catalog supports alternate parts within the </w:t>
            </w:r>
            <w:r>
              <w:rPr>
                <w:rFonts w:ascii="Courier New" w:hAnsi="Courier New" w:cs="Courier New"/>
                <w:noProof/>
              </w:rPr>
              <w:t>PriceCheck</w:t>
            </w:r>
            <w:r>
              <w:t xml:space="preserve"> method. If true, the host application will allow the user to select from a list of </w:t>
            </w:r>
            <w:r w:rsidRPr="0026751B">
              <w:rPr>
                <w:rFonts w:ascii="Courier New" w:hAnsi="Courier New" w:cs="Courier New"/>
                <w:noProof/>
              </w:rPr>
              <w:t>AlternateParts</w:t>
            </w:r>
            <w:r>
              <w:t>.</w:t>
            </w:r>
          </w:p>
        </w:tc>
      </w:tr>
      <w:tr w:rsidR="002C7ADC" w:rsidTr="00801B09">
        <w:tc>
          <w:tcPr>
            <w:tcW w:w="4608" w:type="dxa"/>
          </w:tcPr>
          <w:p w:rsidR="002C7ADC" w:rsidRPr="002C7ADC" w:rsidRDefault="002C7ADC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2C7AD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SupportsLocation</w:t>
            </w:r>
          </w:p>
        </w:tc>
        <w:tc>
          <w:tcPr>
            <w:tcW w:w="4248" w:type="dxa"/>
          </w:tcPr>
          <w:p w:rsidR="002C7ADC" w:rsidRDefault="0026751B" w:rsidP="002C7ADC">
            <w:r>
              <w:t xml:space="preserve">Indicates whether the catalog can specify a location for a part. If true, </w:t>
            </w:r>
            <w:r w:rsidR="002C7ADC">
              <w:t xml:space="preserve">the host application </w:t>
            </w:r>
            <w:r>
              <w:t xml:space="preserve">will </w:t>
            </w:r>
            <w:r w:rsidR="002C7ADC">
              <w:t>display the pa</w:t>
            </w:r>
            <w:r>
              <w:t>rt location.</w:t>
            </w:r>
          </w:p>
        </w:tc>
      </w:tr>
      <w:tr w:rsidR="00BE6636" w:rsidTr="00801B09">
        <w:tc>
          <w:tcPr>
            <w:tcW w:w="4608" w:type="dxa"/>
          </w:tcPr>
          <w:p w:rsidR="00BE6636" w:rsidRPr="002C7ADC" w:rsidRDefault="00BE6636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E6636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SupportsOrderMessage</w:t>
            </w:r>
          </w:p>
        </w:tc>
        <w:tc>
          <w:tcPr>
            <w:tcW w:w="4248" w:type="dxa"/>
          </w:tcPr>
          <w:p w:rsidR="00BE6636" w:rsidRPr="009C7A43" w:rsidRDefault="006B7776" w:rsidP="002C7ADC">
            <w:r>
              <w:t xml:space="preserve">Indicates whether the catalog supports the </w:t>
            </w:r>
            <w:r w:rsidRPr="006B7776">
              <w:rPr>
                <w:rFonts w:ascii="Courier New" w:hAnsi="Courier New" w:cs="Courier New"/>
                <w:noProof/>
              </w:rPr>
              <w:t>OrderMessage</w:t>
            </w:r>
            <w:r>
              <w:t xml:space="preserve"> property within the </w:t>
            </w:r>
            <w:r w:rsidR="00E05C94">
              <w:rPr>
                <w:rFonts w:ascii="Courier New" w:hAnsi="Courier New" w:cs="Courier New"/>
                <w:noProof/>
              </w:rPr>
              <w:t>OrderRequest</w:t>
            </w:r>
            <w:r>
              <w:t xml:space="preserve"> object. If true, the </w:t>
            </w:r>
            <w:r w:rsidR="009C7A43" w:rsidRPr="009C7A43">
              <w:t xml:space="preserve">host application </w:t>
            </w:r>
            <w:r>
              <w:t xml:space="preserve">will </w:t>
            </w:r>
            <w:r w:rsidR="009C7A43" w:rsidRPr="009C7A43">
              <w:t xml:space="preserve">allow the user to enter an order message that </w:t>
            </w:r>
            <w:r>
              <w:t>will</w:t>
            </w:r>
            <w:r w:rsidR="009C7A43" w:rsidRPr="009C7A43">
              <w:t xml:space="preserve"> be sent with the order</w:t>
            </w:r>
            <w:r>
              <w:t>.</w:t>
            </w:r>
          </w:p>
        </w:tc>
      </w:tr>
      <w:tr w:rsidR="0030121C" w:rsidTr="00801B09">
        <w:tc>
          <w:tcPr>
            <w:tcW w:w="4608" w:type="dxa"/>
          </w:tcPr>
          <w:p w:rsidR="0030121C" w:rsidRPr="0030121C" w:rsidRDefault="0030121C" w:rsidP="002C7ADC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30121C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SupportsPriceCheck</w:t>
            </w:r>
          </w:p>
        </w:tc>
        <w:tc>
          <w:tcPr>
            <w:tcW w:w="4248" w:type="dxa"/>
          </w:tcPr>
          <w:p w:rsidR="0030121C" w:rsidRPr="009C7A43" w:rsidRDefault="006B7776" w:rsidP="002C7ADC">
            <w:r>
              <w:t xml:space="preserve">Indicates whether the catalog supports the </w:t>
            </w:r>
            <w:r>
              <w:rPr>
                <w:rFonts w:ascii="Courier New" w:hAnsi="Courier New" w:cs="Courier New"/>
                <w:noProof/>
              </w:rPr>
              <w:t>PriceCheck</w:t>
            </w:r>
            <w:r>
              <w:t xml:space="preserve"> method. If true, the </w:t>
            </w:r>
            <w:r w:rsidRPr="009C7A43">
              <w:t xml:space="preserve">host application </w:t>
            </w:r>
            <w:r>
              <w:t xml:space="preserve">will </w:t>
            </w:r>
            <w:r w:rsidRPr="009C7A43">
              <w:t xml:space="preserve">allow the user to </w:t>
            </w:r>
            <w:r w:rsidR="009C7A43" w:rsidRPr="009C7A43">
              <w:t xml:space="preserve">perform </w:t>
            </w:r>
            <w:r>
              <w:t>a price check. If false, the host application will not allow the user to perform a price check.</w:t>
            </w:r>
          </w:p>
        </w:tc>
      </w:tr>
    </w:tbl>
    <w:p w:rsidR="006D0659" w:rsidRDefault="006D0659" w:rsidP="00030003"/>
    <w:p w:rsidR="006D0659" w:rsidRDefault="006D0659">
      <w:pPr>
        <w:spacing w:after="0"/>
      </w:pPr>
      <w:r>
        <w:br w:type="page"/>
      </w:r>
    </w:p>
    <w:p w:rsidR="00D003FB" w:rsidRPr="00D003FB" w:rsidRDefault="00D003FB" w:rsidP="00D003FB">
      <w:pPr>
        <w:pStyle w:val="Title"/>
      </w:pPr>
      <w:r>
        <w:lastRenderedPageBreak/>
        <w:t xml:space="preserve">Required Catalog </w:t>
      </w:r>
      <w:r w:rsidR="00BD6644">
        <w:t>URLs/</w:t>
      </w:r>
      <w:r>
        <w:t>APIs</w:t>
      </w:r>
    </w:p>
    <w:p w:rsidR="00D003FB" w:rsidRDefault="00D003FB" w:rsidP="00D003FB">
      <w:pPr>
        <w:pStyle w:val="Heading3"/>
      </w:pPr>
      <w:r>
        <w:t xml:space="preserve">Note: All configured URLs are relative to the “Base Catalog </w:t>
      </w:r>
      <w:proofErr w:type="spellStart"/>
      <w:r>
        <w:t>Url</w:t>
      </w:r>
      <w:proofErr w:type="spellEnd"/>
      <w:r>
        <w:t xml:space="preserve">”. If needed to be outside this, your web server can implement </w:t>
      </w:r>
      <w:proofErr w:type="spellStart"/>
      <w:r>
        <w:t>Url</w:t>
      </w:r>
      <w:proofErr w:type="spellEnd"/>
      <w:r>
        <w:t xml:space="preserve"> Redirects, </w:t>
      </w:r>
      <w:proofErr w:type="spellStart"/>
      <w:r>
        <w:t>Url</w:t>
      </w:r>
      <w:proofErr w:type="spellEnd"/>
      <w:r>
        <w:t xml:space="preserve"> Rewrite, or other methods where Manager </w:t>
      </w:r>
      <w:r w:rsidR="00BF5A47">
        <w:t xml:space="preserve">SE </w:t>
      </w:r>
      <w:r>
        <w:t>would still call the [base]</w:t>
      </w:r>
      <w:proofErr w:type="gramStart"/>
      <w:r>
        <w:t>/[</w:t>
      </w:r>
      <w:proofErr w:type="gramEnd"/>
      <w:r>
        <w:t xml:space="preserve">component] </w:t>
      </w:r>
      <w:proofErr w:type="spellStart"/>
      <w:r>
        <w:t>Url</w:t>
      </w:r>
      <w:proofErr w:type="spellEnd"/>
      <w:r>
        <w:t xml:space="preserve">, but your server would handle it or tell Manager </w:t>
      </w:r>
      <w:r w:rsidR="00BF5A47">
        <w:t xml:space="preserve">SE </w:t>
      </w:r>
      <w:r>
        <w:t>to look elsewhere.</w:t>
      </w:r>
    </w:p>
    <w:p w:rsidR="00D003FB" w:rsidRDefault="00D003FB" w:rsidP="00D003FB">
      <w:pPr>
        <w:pStyle w:val="ClassInterface"/>
        <w:rPr>
          <w:rStyle w:val="PodTypeChar"/>
        </w:rPr>
      </w:pPr>
    </w:p>
    <w:p w:rsidR="00D003FB" w:rsidRPr="00D003FB" w:rsidRDefault="00D003FB" w:rsidP="00D003FB">
      <w:pPr>
        <w:pStyle w:val="ClassInterface"/>
        <w:numPr>
          <w:ilvl w:val="0"/>
          <w:numId w:val="7"/>
        </w:numPr>
        <w:rPr>
          <w:b/>
          <w:bCs/>
          <w:smallCaps/>
          <w:spacing w:val="5"/>
        </w:rPr>
      </w:pPr>
      <w:r w:rsidRPr="00D003FB">
        <w:rPr>
          <w:rStyle w:val="PodTypeChar"/>
        </w:rPr>
        <w:t>Icon</w:t>
      </w:r>
      <w:r>
        <w:t xml:space="preserve"> – </w:t>
      </w:r>
      <w:r w:rsidRPr="0043165B">
        <w:rPr>
          <w:rStyle w:val="SubtleEmphasis"/>
        </w:rPr>
        <w:t xml:space="preserve">Needs to return an Image File (PNG, BMP, </w:t>
      </w:r>
      <w:proofErr w:type="gramStart"/>
      <w:r w:rsidRPr="0043165B">
        <w:rPr>
          <w:rStyle w:val="SubtleEmphasis"/>
        </w:rPr>
        <w:t>JPG</w:t>
      </w:r>
      <w:proofErr w:type="gramEnd"/>
      <w:r w:rsidRPr="0043165B">
        <w:rPr>
          <w:rStyle w:val="SubtleEmphasis"/>
        </w:rPr>
        <w:t>) to caller. An ideal size parameter is passed in Url: [</w:t>
      </w:r>
      <w:proofErr w:type="spellStart"/>
      <w:r w:rsidRPr="0043165B">
        <w:rPr>
          <w:rStyle w:val="SubtleEmphasis"/>
        </w:rPr>
        <w:t>baseUrl</w:t>
      </w:r>
      <w:proofErr w:type="spellEnd"/>
      <w:r w:rsidRPr="0043165B">
        <w:rPr>
          <w:rStyle w:val="SubtleEmphasis"/>
        </w:rPr>
        <w:t>]</w:t>
      </w:r>
      <w:proofErr w:type="gramStart"/>
      <w:r w:rsidRPr="0043165B">
        <w:rPr>
          <w:rStyle w:val="SubtleEmphasis"/>
        </w:rPr>
        <w:t>/[</w:t>
      </w:r>
      <w:proofErr w:type="gramEnd"/>
      <w:r w:rsidRPr="0043165B">
        <w:rPr>
          <w:rStyle w:val="SubtleEmphasis"/>
        </w:rPr>
        <w:t xml:space="preserve">icon]?width=58&amp;height=28. This information can be used by your web server to find the best fitting image for the requested area (e.g. square aspect / wide aspect / </w:t>
      </w:r>
      <w:proofErr w:type="spellStart"/>
      <w:r w:rsidRPr="0043165B">
        <w:rPr>
          <w:rStyle w:val="SubtleEmphasis"/>
        </w:rPr>
        <w:t>etc</w:t>
      </w:r>
      <w:proofErr w:type="spellEnd"/>
      <w:r w:rsidRPr="0043165B">
        <w:rPr>
          <w:rStyle w:val="SubtleEmphasis"/>
        </w:rPr>
        <w:t xml:space="preserve">). No resizing is needed, Manager </w:t>
      </w:r>
      <w:r w:rsidR="00BF5A47">
        <w:rPr>
          <w:rStyle w:val="SubtleEmphasis"/>
        </w:rPr>
        <w:t xml:space="preserve">SE </w:t>
      </w:r>
      <w:r w:rsidRPr="0043165B">
        <w:rPr>
          <w:rStyle w:val="SubtleEmphasis"/>
        </w:rPr>
        <w:t>will scale image (but, if source image is much bigger than requested size, will lose detail when scaled down, so finding the smallest/biggest image based on size is up to you).</w:t>
      </w:r>
    </w:p>
    <w:p w:rsidR="0043165B" w:rsidRPr="0043165B" w:rsidRDefault="00D003FB" w:rsidP="00D003FB">
      <w:pPr>
        <w:pStyle w:val="ClassInterface"/>
        <w:numPr>
          <w:ilvl w:val="0"/>
          <w:numId w:val="7"/>
        </w:numPr>
        <w:rPr>
          <w:rStyle w:val="SubtleEmphasis"/>
        </w:rPr>
      </w:pPr>
      <w:r>
        <w:rPr>
          <w:rStyle w:val="PodTypeChar"/>
        </w:rPr>
        <w:t xml:space="preserve">Setup </w:t>
      </w:r>
      <w:r>
        <w:rPr>
          <w:rStyle w:val="BookTitle"/>
        </w:rPr>
        <w:t xml:space="preserve">– </w:t>
      </w:r>
      <w:r w:rsidRPr="0043165B">
        <w:rPr>
          <w:rStyle w:val="SubtleEmphasis"/>
        </w:rPr>
        <w:t xml:space="preserve">This needs to be a </w:t>
      </w:r>
      <w:r w:rsidR="00214882">
        <w:rPr>
          <w:rStyle w:val="SubtleEmphasis"/>
        </w:rPr>
        <w:t xml:space="preserve">public </w:t>
      </w:r>
      <w:r w:rsidRPr="0043165B">
        <w:rPr>
          <w:rStyle w:val="SubtleEmphasis"/>
        </w:rPr>
        <w:t>web site that gets loaded into an internal brows</w:t>
      </w:r>
      <w:r w:rsidR="00214882">
        <w:rPr>
          <w:rStyle w:val="SubtleEmphasis"/>
        </w:rPr>
        <w:t>er (currently, Chromium based)</w:t>
      </w:r>
    </w:p>
    <w:p w:rsidR="00D003FB" w:rsidRPr="0043165B" w:rsidRDefault="00D003F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 xml:space="preserve">The site must have loaded </w:t>
      </w:r>
      <w:r w:rsidR="0043165B" w:rsidRPr="0043165B">
        <w:rPr>
          <w:rStyle w:val="SubtleEmphasis"/>
        </w:rPr>
        <w:t>the catalog-v</w:t>
      </w:r>
      <w:r w:rsidR="00E04E60">
        <w:rPr>
          <w:rStyle w:val="SubtleEmphasis"/>
        </w:rPr>
        <w:t>3</w:t>
      </w:r>
      <w:r w:rsidR="007A3A59">
        <w:rPr>
          <w:rStyle w:val="SubtleEmphasis"/>
        </w:rPr>
        <w:t>.0.</w:t>
      </w:r>
      <w:r w:rsidR="00E04E60">
        <w:rPr>
          <w:rStyle w:val="SubtleEmphasis"/>
        </w:rPr>
        <w:t>0</w:t>
      </w:r>
      <w:r w:rsidR="0043165B" w:rsidRPr="0043165B">
        <w:rPr>
          <w:rStyle w:val="SubtleEmphasis"/>
        </w:rPr>
        <w:t xml:space="preserve">.js file provided (see </w:t>
      </w:r>
      <w:proofErr w:type="spellStart"/>
      <w:r w:rsidR="0043165B" w:rsidRPr="0043165B">
        <w:rPr>
          <w:rStyle w:val="SubtleEmphasis"/>
        </w:rPr>
        <w:t>ExampleCatalog</w:t>
      </w:r>
      <w:proofErr w:type="spellEnd"/>
      <w:r w:rsidR="0043165B" w:rsidRPr="0043165B">
        <w:rPr>
          <w:rStyle w:val="SubtleEmphasis"/>
        </w:rPr>
        <w:t xml:space="preserve"> app – configuration.html)</w:t>
      </w:r>
    </w:p>
    <w:p w:rsidR="0043165B" w:rsidRPr="0043165B" w:rsidRDefault="0043165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 xml:space="preserve">When site is loaded, any existing </w:t>
      </w:r>
      <w:r w:rsidR="00214882">
        <w:rPr>
          <w:rStyle w:val="SubtleEmphasis"/>
        </w:rPr>
        <w:t>vendor setup data (</w:t>
      </w:r>
      <w:r w:rsidRPr="0043165B">
        <w:rPr>
          <w:rStyle w:val="SubtleEmphasis"/>
        </w:rPr>
        <w:t>qualif</w:t>
      </w:r>
      <w:r w:rsidR="00214882">
        <w:rPr>
          <w:rStyle w:val="SubtleEmphasis"/>
        </w:rPr>
        <w:t>ier) is available (</w:t>
      </w:r>
      <w:r w:rsidR="00214882" w:rsidRPr="001E7583">
        <w:rPr>
          <w:rStyle w:val="SubtleEmphasis"/>
          <w:b/>
          <w:color w:val="000000" w:themeColor="text1"/>
        </w:rPr>
        <w:t>See</w:t>
      </w:r>
      <w:r w:rsidR="00214882" w:rsidRPr="001E7583">
        <w:rPr>
          <w:rStyle w:val="SubtleEmphasis"/>
          <w:color w:val="000000" w:themeColor="text1"/>
        </w:rPr>
        <w:t xml:space="preserve"> </w:t>
      </w:r>
      <w:r w:rsidR="00214882">
        <w:rPr>
          <w:rStyle w:val="SubtleEmphasis"/>
        </w:rPr>
        <w:t>HTML help for details on JavaScript API)</w:t>
      </w:r>
    </w:p>
    <w:p w:rsidR="0043165B" w:rsidRPr="0043165B" w:rsidRDefault="0043165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>Do not save plain text credentials or personally identifying information. You should store a token/cookie and some other small objects as necessary that you can validate the user in future calls – you will be passed this object as part of Vendor Configuration, Go Shopping, Price Check, and Order parts to verify</w:t>
      </w:r>
      <w:r w:rsidR="00906E71">
        <w:rPr>
          <w:rStyle w:val="SubtleEmphasis"/>
        </w:rPr>
        <w:t xml:space="preserve"> the user / account has access</w:t>
      </w:r>
    </w:p>
    <w:p w:rsidR="00F02779" w:rsidRDefault="00B15634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>
        <w:rPr>
          <w:rStyle w:val="SubtleEmphasis"/>
        </w:rPr>
        <w:t>You have the ability to sav</w:t>
      </w:r>
      <w:r w:rsidR="00C50407">
        <w:rPr>
          <w:rStyle w:val="SubtleEmphasis"/>
        </w:rPr>
        <w:t>e new login token data, or canc</w:t>
      </w:r>
      <w:r>
        <w:rPr>
          <w:rStyle w:val="SubtleEmphasis"/>
        </w:rPr>
        <w:t>e</w:t>
      </w:r>
      <w:r w:rsidR="00C50407">
        <w:rPr>
          <w:rStyle w:val="SubtleEmphasis"/>
        </w:rPr>
        <w:t>l</w:t>
      </w:r>
      <w:r>
        <w:rPr>
          <w:rStyle w:val="SubtleEmphasis"/>
        </w:rPr>
        <w:t xml:space="preserve"> (</w:t>
      </w:r>
      <w:r w:rsidRPr="001E7583">
        <w:rPr>
          <w:rStyle w:val="SubtleEmphasis"/>
          <w:b/>
          <w:color w:val="000000" w:themeColor="text1"/>
        </w:rPr>
        <w:t>See</w:t>
      </w:r>
      <w:r w:rsidRPr="001E7583">
        <w:rPr>
          <w:rStyle w:val="SubtleEmphasis"/>
          <w:color w:val="000000" w:themeColor="text1"/>
        </w:rPr>
        <w:t xml:space="preserve"> </w:t>
      </w:r>
      <w:r>
        <w:rPr>
          <w:rStyle w:val="SubtleEmphasis"/>
        </w:rPr>
        <w:t>HTML help for details on JavaScript API)</w:t>
      </w:r>
    </w:p>
    <w:p w:rsidR="0043165B" w:rsidRPr="0043165B" w:rsidRDefault="0043165B" w:rsidP="0043165B">
      <w:pPr>
        <w:pStyle w:val="ClassInterface"/>
        <w:numPr>
          <w:ilvl w:val="0"/>
          <w:numId w:val="7"/>
        </w:numPr>
        <w:rPr>
          <w:rStyle w:val="SubtleEmphasis"/>
        </w:rPr>
      </w:pPr>
      <w:r w:rsidRPr="0043165B">
        <w:rPr>
          <w:rStyle w:val="PodTypeChar"/>
        </w:rPr>
        <w:t>Shopping</w:t>
      </w:r>
      <w:r>
        <w:t xml:space="preserve"> </w:t>
      </w:r>
      <w:r w:rsidRPr="0043165B">
        <w:rPr>
          <w:rStyle w:val="SubtleEmphasis"/>
        </w:rPr>
        <w:t xml:space="preserve">– This will be the web site that gets </w:t>
      </w:r>
      <w:r>
        <w:rPr>
          <w:rStyle w:val="SubtleEmphasis"/>
        </w:rPr>
        <w:t>loaded</w:t>
      </w:r>
      <w:r w:rsidRPr="0043165B">
        <w:rPr>
          <w:rStyle w:val="SubtleEmphasis"/>
        </w:rPr>
        <w:t xml:space="preserve"> to find and transfer parts back into hosting application</w:t>
      </w:r>
      <w:r>
        <w:rPr>
          <w:rStyle w:val="SubtleEmphasis"/>
        </w:rPr>
        <w:t xml:space="preserve"> (Manager SE)</w:t>
      </w:r>
    </w:p>
    <w:p w:rsidR="0043165B" w:rsidRDefault="0043165B" w:rsidP="0043165B">
      <w:pPr>
        <w:pStyle w:val="ClassInterface"/>
        <w:numPr>
          <w:ilvl w:val="1"/>
          <w:numId w:val="7"/>
        </w:numPr>
        <w:rPr>
          <w:rStyle w:val="SubtleEmphasis"/>
        </w:rPr>
      </w:pPr>
      <w:r w:rsidRPr="0043165B">
        <w:rPr>
          <w:rStyle w:val="SubtleEmphasis"/>
        </w:rPr>
        <w:t xml:space="preserve">Using the same </w:t>
      </w:r>
      <w:r w:rsidR="007A3A59">
        <w:rPr>
          <w:rStyle w:val="SubtleEmphasis"/>
        </w:rPr>
        <w:t>J</w:t>
      </w:r>
      <w:r w:rsidRPr="0043165B">
        <w:rPr>
          <w:rStyle w:val="SubtleEmphasis"/>
        </w:rPr>
        <w:t>ava</w:t>
      </w:r>
      <w:r w:rsidR="007A3A59">
        <w:rPr>
          <w:rStyle w:val="SubtleEmphasis"/>
        </w:rPr>
        <w:t>S</w:t>
      </w:r>
      <w:r>
        <w:rPr>
          <w:rStyle w:val="SubtleEmphasis"/>
        </w:rPr>
        <w:t xml:space="preserve">cript </w:t>
      </w:r>
      <w:r w:rsidR="007A3A59">
        <w:rPr>
          <w:rStyle w:val="SubtleEmphasis"/>
        </w:rPr>
        <w:t>file</w:t>
      </w:r>
      <w:r>
        <w:rPr>
          <w:rStyle w:val="SubtleEmphasis"/>
        </w:rPr>
        <w:t xml:space="preserve"> as Setup, and qualifier (included in query string</w:t>
      </w:r>
      <w:r w:rsidR="007A3A59">
        <w:rPr>
          <w:rStyle w:val="SubtleEmphasis"/>
        </w:rPr>
        <w:t xml:space="preserve"> – </w:t>
      </w:r>
      <w:proofErr w:type="spellStart"/>
      <w:r w:rsidR="007A3A59">
        <w:rPr>
          <w:rStyle w:val="SubtleEmphasis"/>
        </w:rPr>
        <w:t>catalogSdk.qualifier</w:t>
      </w:r>
      <w:proofErr w:type="spellEnd"/>
      <w:r>
        <w:rPr>
          <w:rStyle w:val="SubtleEmphasis"/>
        </w:rPr>
        <w:t>).</w:t>
      </w:r>
    </w:p>
    <w:p w:rsidR="0043165B" w:rsidRDefault="0043165B" w:rsidP="0043165B">
      <w:pPr>
        <w:pStyle w:val="ClassInterface"/>
        <w:numPr>
          <w:ilvl w:val="2"/>
          <w:numId w:val="7"/>
        </w:numPr>
        <w:rPr>
          <w:rStyle w:val="SubtleEmphasis"/>
        </w:rPr>
      </w:pPr>
      <w:r>
        <w:rPr>
          <w:rStyle w:val="SubtleEmphasis"/>
        </w:rPr>
        <w:t>Note: You should verify all credentials as part of server back</w:t>
      </w:r>
      <w:r w:rsidR="008A3EFF">
        <w:rPr>
          <w:rStyle w:val="SubtleEmphasis"/>
        </w:rPr>
        <w:t>-</w:t>
      </w:r>
      <w:proofErr w:type="gramStart"/>
      <w:r>
        <w:rPr>
          <w:rStyle w:val="SubtleEmphasis"/>
        </w:rPr>
        <w:t>end,</w:t>
      </w:r>
      <w:proofErr w:type="gramEnd"/>
      <w:r>
        <w:rPr>
          <w:rStyle w:val="SubtleEmphasis"/>
        </w:rPr>
        <w:t xml:space="preserve"> example app does it in Java</w:t>
      </w:r>
      <w:r w:rsidR="007A3A59">
        <w:rPr>
          <w:rStyle w:val="SubtleEmphasis"/>
        </w:rPr>
        <w:t>S</w:t>
      </w:r>
      <w:r>
        <w:rPr>
          <w:rStyle w:val="SubtleEmphasis"/>
        </w:rPr>
        <w:t xml:space="preserve">cript as example only. </w:t>
      </w:r>
      <w:r w:rsidR="007A3A59" w:rsidRPr="007A3A59">
        <w:rPr>
          <w:rStyle w:val="SubtleEmphasis"/>
          <w:b/>
        </w:rPr>
        <w:t>Important</w:t>
      </w:r>
      <w:r w:rsidR="007A3A59">
        <w:rPr>
          <w:rStyle w:val="SubtleEmphasis"/>
        </w:rPr>
        <w:t>: If credentials are missing or invalid, y</w:t>
      </w:r>
      <w:r>
        <w:rPr>
          <w:rStyle w:val="SubtleEmphasis"/>
        </w:rPr>
        <w:t xml:space="preserve">ou </w:t>
      </w:r>
      <w:r w:rsidR="007A3A59">
        <w:rPr>
          <w:rStyle w:val="SubtleEmphasis"/>
        </w:rPr>
        <w:t>must ret</w:t>
      </w:r>
      <w:r>
        <w:rPr>
          <w:rStyle w:val="SubtleEmphasis"/>
        </w:rPr>
        <w:t xml:space="preserve">urn a 403 </w:t>
      </w:r>
      <w:r w:rsidR="007A3A59">
        <w:rPr>
          <w:rStyle w:val="SubtleEmphasis"/>
        </w:rPr>
        <w:t>HTTP Code. Do not add any custom UI message on your end. When Manager</w:t>
      </w:r>
      <w:r w:rsidR="00BF5A47">
        <w:rPr>
          <w:rStyle w:val="SubtleEmphasis"/>
        </w:rPr>
        <w:t xml:space="preserve"> SE</w:t>
      </w:r>
      <w:r w:rsidR="007A3A59">
        <w:rPr>
          <w:rStyle w:val="SubtleEmphasis"/>
        </w:rPr>
        <w:t xml:space="preserve"> encounters the 403, it will</w:t>
      </w:r>
      <w:r>
        <w:rPr>
          <w:rStyle w:val="SubtleEmphasis"/>
        </w:rPr>
        <w:t xml:space="preserve"> message the customer </w:t>
      </w:r>
      <w:r w:rsidR="007A3A59">
        <w:rPr>
          <w:rStyle w:val="SubtleEmphasis"/>
        </w:rPr>
        <w:t xml:space="preserve">and </w:t>
      </w:r>
      <w:r>
        <w:rPr>
          <w:rStyle w:val="SubtleEmphasis"/>
        </w:rPr>
        <w:t xml:space="preserve">will prompt the user to go back into vendor setup area and the </w:t>
      </w:r>
      <w:r w:rsidR="007A3A59">
        <w:rPr>
          <w:rStyle w:val="SubtleEmphasis"/>
        </w:rPr>
        <w:t xml:space="preserve">browser </w:t>
      </w:r>
      <w:r>
        <w:rPr>
          <w:rStyle w:val="SubtleEmphasis"/>
        </w:rPr>
        <w:t>window will close</w:t>
      </w:r>
      <w:r w:rsidR="007A3A59">
        <w:rPr>
          <w:rStyle w:val="SubtleEmphasis"/>
        </w:rPr>
        <w:t xml:space="preserve"> automatically</w:t>
      </w:r>
      <w:r>
        <w:rPr>
          <w:rStyle w:val="SubtleEmphasis"/>
        </w:rPr>
        <w:t>.</w:t>
      </w:r>
    </w:p>
    <w:p w:rsidR="008A3EFF" w:rsidRDefault="008A3EFF" w:rsidP="008A3EFF">
      <w:pPr>
        <w:pStyle w:val="ClassInterface"/>
        <w:numPr>
          <w:ilvl w:val="1"/>
          <w:numId w:val="7"/>
        </w:numPr>
        <w:rPr>
          <w:rStyle w:val="SubtleEmphasis"/>
        </w:rPr>
      </w:pPr>
      <w:r>
        <w:rPr>
          <w:rStyle w:val="SubtleEmphasis"/>
        </w:rPr>
        <w:t>You can add labor/parts/notes to shopping cart – which will get price checked/ordered at some later time</w:t>
      </w:r>
    </w:p>
    <w:p w:rsidR="008A3EFF" w:rsidRDefault="008A3EFF" w:rsidP="008A3EFF">
      <w:pPr>
        <w:pStyle w:val="ClassInterface"/>
        <w:numPr>
          <w:ilvl w:val="1"/>
          <w:numId w:val="7"/>
        </w:numPr>
        <w:rPr>
          <w:rStyle w:val="SubtleEmphasis"/>
        </w:rPr>
      </w:pPr>
      <w:r>
        <w:rPr>
          <w:rStyle w:val="SubtleEmphasis"/>
        </w:rPr>
        <w:lastRenderedPageBreak/>
        <w:t>And/or you can create a purchase order (adding parts to it) and transfer that back. Use this if your Go Shopping session directly orders/ships parts and does not need to be ordered later</w:t>
      </w:r>
    </w:p>
    <w:p w:rsidR="005A5F45" w:rsidRPr="005A5F45" w:rsidRDefault="003F7CD3" w:rsidP="005A5F45">
      <w:pPr>
        <w:pStyle w:val="ClassInterface"/>
        <w:numPr>
          <w:ilvl w:val="1"/>
          <w:numId w:val="7"/>
        </w:numPr>
        <w:rPr>
          <w:rStyle w:val="SubtleEmphasis"/>
        </w:rPr>
      </w:pPr>
      <w:r w:rsidRPr="003F7CD3">
        <w:rPr>
          <w:rStyle w:val="SubtleEmphasis"/>
        </w:rPr>
        <w:t xml:space="preserve">The object passed to the </w:t>
      </w:r>
      <w:r w:rsidR="005A5F45">
        <w:rPr>
          <w:rStyle w:val="SubtleEmphasis"/>
        </w:rPr>
        <w:t xml:space="preserve">JavaScript function </w:t>
      </w:r>
      <w:proofErr w:type="spellStart"/>
      <w:r w:rsidR="008F2327">
        <w:rPr>
          <w:rStyle w:val="SubtleEmphasis"/>
        </w:rPr>
        <w:t>C</w:t>
      </w:r>
      <w:r w:rsidRPr="003F7CD3">
        <w:rPr>
          <w:rStyle w:val="SubtleEmphasis"/>
        </w:rPr>
        <w:t>atalog.</w:t>
      </w:r>
      <w:r>
        <w:rPr>
          <w:rStyle w:val="SubtleEmphasis"/>
        </w:rPr>
        <w:t>transfer</w:t>
      </w:r>
      <w:r w:rsidR="0025610D">
        <w:rPr>
          <w:rStyle w:val="SubtleEmphasis"/>
        </w:rPr>
        <w:t>Parts</w:t>
      </w:r>
      <w:proofErr w:type="spellEnd"/>
      <w:r>
        <w:rPr>
          <w:rStyle w:val="SubtleEmphasis"/>
        </w:rPr>
        <w:t xml:space="preserve"> </w:t>
      </w:r>
      <w:r w:rsidR="005A5F45">
        <w:rPr>
          <w:rStyle w:val="SubtleEmphasis"/>
        </w:rPr>
        <w:t xml:space="preserve">(defined in </w:t>
      </w:r>
      <w:r w:rsidR="005A5F45" w:rsidRPr="0043165B">
        <w:rPr>
          <w:rStyle w:val="SubtleEmphasis"/>
        </w:rPr>
        <w:t>catalog-v</w:t>
      </w:r>
      <w:r w:rsidR="005A5F45">
        <w:rPr>
          <w:rStyle w:val="SubtleEmphasis"/>
        </w:rPr>
        <w:t>3.0.0</w:t>
      </w:r>
      <w:r w:rsidR="005A5F45" w:rsidRPr="0043165B">
        <w:rPr>
          <w:rStyle w:val="SubtleEmphasis"/>
        </w:rPr>
        <w:t>.js</w:t>
      </w:r>
      <w:r w:rsidR="005A5F45">
        <w:rPr>
          <w:rStyle w:val="SubtleEmphasis"/>
        </w:rPr>
        <w:t xml:space="preserve">) </w:t>
      </w:r>
      <w:r>
        <w:rPr>
          <w:rStyle w:val="SubtleEmphasis"/>
        </w:rPr>
        <w:t xml:space="preserve">should be a </w:t>
      </w:r>
      <w:proofErr w:type="spellStart"/>
      <w:r>
        <w:rPr>
          <w:rStyle w:val="SubtleEmphasis"/>
        </w:rPr>
        <w:t>json</w:t>
      </w:r>
      <w:proofErr w:type="spellEnd"/>
      <w:r>
        <w:rPr>
          <w:rStyle w:val="SubtleEmphasis"/>
        </w:rPr>
        <w:t xml:space="preserve"> string</w:t>
      </w:r>
      <w:r w:rsidR="00391455">
        <w:rPr>
          <w:rStyle w:val="SubtleEmphasis"/>
        </w:rPr>
        <w:t xml:space="preserve"> that matches the type </w:t>
      </w:r>
      <w:proofErr w:type="spellStart"/>
      <w:r w:rsidR="00391455" w:rsidRPr="005A5F45">
        <w:rPr>
          <w:rFonts w:ascii="Consolas" w:hAnsi="Consolas" w:cs="Consolas"/>
          <w:sz w:val="19"/>
          <w:szCs w:val="19"/>
        </w:rPr>
        <w:t>ShoppingCart</w:t>
      </w:r>
      <w:proofErr w:type="spellEnd"/>
      <w:r w:rsidR="006702E7" w:rsidRPr="005A5F45">
        <w:rPr>
          <w:rFonts w:ascii="Consolas" w:hAnsi="Consolas" w:cs="Consolas"/>
          <w:sz w:val="19"/>
          <w:szCs w:val="19"/>
        </w:rPr>
        <w:t xml:space="preserve"> </w:t>
      </w:r>
      <w:r w:rsidR="006702E7" w:rsidRPr="006702E7">
        <w:rPr>
          <w:rStyle w:val="SubtleEmphasis"/>
        </w:rPr>
        <w:t>(se</w:t>
      </w:r>
      <w:r w:rsidR="006702E7">
        <w:rPr>
          <w:rStyle w:val="SubtleEmphasis"/>
        </w:rPr>
        <w:t xml:space="preserve">e </w:t>
      </w:r>
      <w:r w:rsidR="005A5F45">
        <w:rPr>
          <w:rStyle w:val="SubtleEmphasis"/>
        </w:rPr>
        <w:t>“Object D</w:t>
      </w:r>
      <w:r w:rsidR="006702E7">
        <w:rPr>
          <w:rStyle w:val="SubtleEmphasis"/>
        </w:rPr>
        <w:t>efinition</w:t>
      </w:r>
      <w:r w:rsidR="005A5F45">
        <w:rPr>
          <w:rStyle w:val="SubtleEmphasis"/>
        </w:rPr>
        <w:t>s” below.)</w:t>
      </w:r>
      <w:r w:rsidR="005A5F45" w:rsidRPr="005A5F45">
        <w:rPr>
          <w:rStyle w:val="SubtleEmphasis"/>
          <w:b/>
          <w:color w:val="000000" w:themeColor="text1"/>
        </w:rPr>
        <w:t xml:space="preserve"> </w:t>
      </w:r>
    </w:p>
    <w:p w:rsidR="005A5F45" w:rsidRPr="005A5F45" w:rsidRDefault="005A5F45" w:rsidP="005A5F45">
      <w:pPr>
        <w:pStyle w:val="ClassInterface"/>
        <w:numPr>
          <w:ilvl w:val="1"/>
          <w:numId w:val="7"/>
        </w:numPr>
        <w:rPr>
          <w:rStyle w:val="SubtleEmphasis"/>
          <w:b/>
        </w:rPr>
      </w:pPr>
      <w:r w:rsidRPr="005A5F45">
        <w:rPr>
          <w:rStyle w:val="SubtleEmphasis"/>
          <w:b/>
          <w:color w:val="000000" w:themeColor="text1"/>
        </w:rPr>
        <w:t>See</w:t>
      </w:r>
      <w:r w:rsidRPr="005A5F45">
        <w:rPr>
          <w:rStyle w:val="SubtleEmphasis"/>
          <w:color w:val="000000" w:themeColor="text1"/>
        </w:rPr>
        <w:t xml:space="preserve"> </w:t>
      </w:r>
      <w:r>
        <w:rPr>
          <w:rStyle w:val="SubtleEmphasis"/>
        </w:rPr>
        <w:t>HTML help for details on JavaScript API and also look at the Example Catalog.</w:t>
      </w:r>
    </w:p>
    <w:p w:rsidR="00BD6644" w:rsidRDefault="00BD6644" w:rsidP="00BD6644">
      <w:pPr>
        <w:pStyle w:val="ClassInterface"/>
        <w:numPr>
          <w:ilvl w:val="0"/>
          <w:numId w:val="7"/>
        </w:numPr>
        <w:rPr>
          <w:rStyle w:val="SubtleEmphasis"/>
          <w:b/>
        </w:rPr>
      </w:pPr>
      <w:r w:rsidRPr="00222361">
        <w:rPr>
          <w:rStyle w:val="PodTypeChar"/>
        </w:rPr>
        <w:t>Price Check</w:t>
      </w:r>
      <w:r>
        <w:rPr>
          <w:rStyle w:val="SubtleEmphasis"/>
          <w:b/>
        </w:rPr>
        <w:t xml:space="preserve"> – API used for checking current prices and available quantity of requested parts (normally parts returned from go shopping).</w:t>
      </w:r>
      <w:r w:rsidR="00327B9F">
        <w:rPr>
          <w:rStyle w:val="SubtleEmphasis"/>
          <w:b/>
        </w:rPr>
        <w:t xml:space="preserve"> </w:t>
      </w:r>
      <w:r w:rsidR="00B5051E">
        <w:rPr>
          <w:rStyle w:val="SubtleEmphasis"/>
          <w:b/>
        </w:rPr>
        <w:t>If the response contains the field</w:t>
      </w:r>
      <w:r w:rsidR="00327B9F">
        <w:rPr>
          <w:rStyle w:val="SubtleEmphasis"/>
          <w:b/>
        </w:rPr>
        <w:t xml:space="preserve"> </w:t>
      </w:r>
      <w:proofErr w:type="spellStart"/>
      <w:r w:rsidR="00327B9F" w:rsidRPr="00B5051E">
        <w:rPr>
          <w:b/>
          <w:bCs/>
          <w:color w:val="auto"/>
        </w:rPr>
        <w:t>AbsoluteRedirectUrl</w:t>
      </w:r>
      <w:proofErr w:type="spellEnd"/>
      <w:r w:rsidR="00327B9F">
        <w:rPr>
          <w:b/>
          <w:bCs/>
          <w:color w:val="auto"/>
        </w:rPr>
        <w:t xml:space="preserve"> </w:t>
      </w:r>
      <w:r w:rsidR="0025610D">
        <w:rPr>
          <w:rStyle w:val="SubtleEmphasis"/>
          <w:b/>
        </w:rPr>
        <w:t xml:space="preserve">(when </w:t>
      </w:r>
      <w:proofErr w:type="spellStart"/>
      <w:r w:rsidR="0025610D">
        <w:rPr>
          <w:rStyle w:val="SubtleEmphasis"/>
          <w:b/>
        </w:rPr>
        <w:t>HostApiLevel</w:t>
      </w:r>
      <w:proofErr w:type="spellEnd"/>
      <w:r w:rsidR="0025610D">
        <w:rPr>
          <w:rStyle w:val="SubtleEmphasis"/>
          <w:b/>
        </w:rPr>
        <w:t xml:space="preserve"> is 3 or greater) t</w:t>
      </w:r>
      <w:r w:rsidR="00327B9F" w:rsidRPr="00327B9F">
        <w:rPr>
          <w:rStyle w:val="SubtleEmphasis"/>
          <w:b/>
        </w:rPr>
        <w:t>hen a web page is open</w:t>
      </w:r>
      <w:r w:rsidR="00327B9F">
        <w:rPr>
          <w:rStyle w:val="SubtleEmphasis"/>
          <w:b/>
        </w:rPr>
        <w:t>ed</w:t>
      </w:r>
      <w:r w:rsidR="00327B9F" w:rsidRPr="00327B9F">
        <w:rPr>
          <w:rStyle w:val="SubtleEmphasis"/>
          <w:b/>
        </w:rPr>
        <w:t xml:space="preserve"> using </w:t>
      </w:r>
      <w:r w:rsidR="00BC3B27">
        <w:rPr>
          <w:rStyle w:val="SubtleEmphasis"/>
          <w:b/>
        </w:rPr>
        <w:t>the value from this field</w:t>
      </w:r>
      <w:r w:rsidR="005A5F45">
        <w:rPr>
          <w:rStyle w:val="SubtleEmphasis"/>
          <w:b/>
        </w:rPr>
        <w:t>,</w:t>
      </w:r>
      <w:r w:rsidR="00327B9F" w:rsidRPr="00327B9F">
        <w:rPr>
          <w:rStyle w:val="SubtleEmphasis"/>
          <w:b/>
        </w:rPr>
        <w:t xml:space="preserve"> and the </w:t>
      </w:r>
      <w:r w:rsidR="005A5F45">
        <w:rPr>
          <w:rStyle w:val="SubtleEmphasis"/>
          <w:b/>
        </w:rPr>
        <w:t>Java</w:t>
      </w:r>
      <w:r w:rsidR="005E2367">
        <w:rPr>
          <w:rStyle w:val="SubtleEmphasis"/>
          <w:b/>
        </w:rPr>
        <w:t>Sc</w:t>
      </w:r>
      <w:r w:rsidR="005A5F45">
        <w:rPr>
          <w:rStyle w:val="SubtleEmphasis"/>
          <w:b/>
        </w:rPr>
        <w:t xml:space="preserve">ript </w:t>
      </w:r>
      <w:r w:rsidR="005E2367" w:rsidRPr="00327B9F">
        <w:rPr>
          <w:rStyle w:val="SubtleEmphasis"/>
          <w:b/>
        </w:rPr>
        <w:t xml:space="preserve">function </w:t>
      </w:r>
      <w:proofErr w:type="spellStart"/>
      <w:r w:rsidR="00327B9F" w:rsidRPr="00327B9F">
        <w:rPr>
          <w:rStyle w:val="SubtleEmphasis"/>
          <w:b/>
        </w:rPr>
        <w:t>Catalog.transfer</w:t>
      </w:r>
      <w:proofErr w:type="spellEnd"/>
      <w:r w:rsidR="00327B9F" w:rsidRPr="00327B9F">
        <w:rPr>
          <w:rStyle w:val="SubtleEmphasis"/>
          <w:b/>
        </w:rPr>
        <w:t xml:space="preserve"> can be used to return</w:t>
      </w:r>
      <w:r w:rsidR="00327B9F">
        <w:rPr>
          <w:rStyle w:val="SubtleEmphasis"/>
          <w:b/>
        </w:rPr>
        <w:t xml:space="preserve"> a response back to Manager SE.</w:t>
      </w:r>
      <w:r w:rsidR="00327B9F" w:rsidRPr="006E0575">
        <w:rPr>
          <w:rStyle w:val="SubtleEmphasis"/>
          <w:b/>
          <w:color w:val="000000" w:themeColor="text1"/>
        </w:rPr>
        <w:t xml:space="preserve"> </w:t>
      </w:r>
      <w:r w:rsidR="006E0575" w:rsidRPr="006E0575">
        <w:rPr>
          <w:rStyle w:val="SubtleEmphasis"/>
          <w:b/>
          <w:color w:val="000000" w:themeColor="text1"/>
        </w:rPr>
        <w:t>See example catalog app.</w:t>
      </w:r>
    </w:p>
    <w:p w:rsidR="00BD6644" w:rsidRDefault="00BD6644" w:rsidP="00BD6644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Request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6E0575">
        <w:rPr>
          <w:rStyle w:val="SubtleEmphasis"/>
          <w:b/>
        </w:rPr>
        <w:t xml:space="preserve"> </w:t>
      </w:r>
      <w:r w:rsidR="006A798A">
        <w:rPr>
          <w:rStyle w:val="SubtleEmphasis"/>
          <w:b/>
        </w:rPr>
        <w:t>(</w:t>
      </w:r>
      <w:proofErr w:type="spellStart"/>
      <w:r w:rsidR="006A798A">
        <w:rPr>
          <w:rFonts w:ascii="Consolas" w:hAnsi="Consolas" w:cs="Consolas"/>
          <w:sz w:val="19"/>
          <w:szCs w:val="19"/>
        </w:rPr>
        <w:t>PriceCheckRequest</w:t>
      </w:r>
      <w:proofErr w:type="spellEnd"/>
      <w:r w:rsidR="006A798A">
        <w:rPr>
          <w:rStyle w:val="SubtleEmphasis"/>
          <w:b/>
        </w:rPr>
        <w:t>)</w:t>
      </w:r>
    </w:p>
    <w:p w:rsidR="00BD6644" w:rsidRPr="00B5051E" w:rsidRDefault="00BD6644" w:rsidP="00BD6644">
      <w:pPr>
        <w:pStyle w:val="ClassInterface"/>
        <w:numPr>
          <w:ilvl w:val="2"/>
          <w:numId w:val="7"/>
        </w:numPr>
        <w:rPr>
          <w:rStyle w:val="SubtleEmphasis"/>
          <w:b/>
        </w:rPr>
      </w:pPr>
      <w:proofErr w:type="spellStart"/>
      <w:r w:rsidRPr="00B5051E">
        <w:rPr>
          <w:b/>
          <w:bCs/>
          <w:iCs/>
          <w:color w:val="auto"/>
        </w:rPr>
        <w:t>HostData</w:t>
      </w:r>
      <w:proofErr w:type="spellEnd"/>
      <w:r w:rsidRPr="00B5051E">
        <w:rPr>
          <w:rStyle w:val="SubtleEmphasis"/>
          <w:b/>
        </w:rPr>
        <w:t xml:space="preserve"> </w:t>
      </w:r>
      <w:r w:rsidR="00B5051E" w:rsidRPr="00B5051E">
        <w:rPr>
          <w:rStyle w:val="SubtleEmphasis"/>
          <w:i w:val="0"/>
        </w:rPr>
        <w:t xml:space="preserve">: </w:t>
      </w:r>
      <w:r w:rsidRPr="00B5051E">
        <w:rPr>
          <w:rStyle w:val="SubtleEmphasis"/>
          <w:i w:val="0"/>
        </w:rPr>
        <w:t>(</w:t>
      </w:r>
      <w:proofErr w:type="spellStart"/>
      <w:r w:rsidRPr="00B5051E">
        <w:rPr>
          <w:rFonts w:ascii="Consolas" w:hAnsi="Consolas" w:cs="Consolas"/>
          <w:sz w:val="19"/>
          <w:szCs w:val="19"/>
        </w:rPr>
        <w:t>HostData</w:t>
      </w:r>
      <w:proofErr w:type="spellEnd"/>
      <w:r w:rsidRPr="00B5051E">
        <w:rPr>
          <w:rStyle w:val="SubtleEmphasis"/>
          <w:i w:val="0"/>
        </w:rPr>
        <w:t>)</w:t>
      </w:r>
      <w:r w:rsidR="0025610D">
        <w:rPr>
          <w:rStyle w:val="SubtleEmphasis"/>
          <w:i w:val="0"/>
        </w:rPr>
        <w:t xml:space="preserve"> (contains </w:t>
      </w:r>
      <w:proofErr w:type="spellStart"/>
      <w:r w:rsidR="0025610D">
        <w:rPr>
          <w:rStyle w:val="SubtleEmphasis"/>
          <w:i w:val="0"/>
        </w:rPr>
        <w:t>HostApiLevel</w:t>
      </w:r>
      <w:proofErr w:type="spellEnd"/>
      <w:r w:rsidR="0025610D">
        <w:rPr>
          <w:rStyle w:val="SubtleEmphasis"/>
          <w:i w:val="0"/>
        </w:rPr>
        <w:t>)</w:t>
      </w:r>
    </w:p>
    <w:p w:rsidR="00BD6644" w:rsidRPr="00B5051E" w:rsidRDefault="00BD6644" w:rsidP="00BD6644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r w:rsidRPr="00B5051E">
        <w:rPr>
          <w:b/>
          <w:bCs/>
          <w:color w:val="auto"/>
        </w:rPr>
        <w:t>Vendor</w:t>
      </w:r>
      <w:r w:rsidR="00B5051E">
        <w:rPr>
          <w:b/>
          <w:bCs/>
          <w:color w:val="auto"/>
        </w:rPr>
        <w:t xml:space="preserve"> </w:t>
      </w:r>
      <w:r w:rsidR="006E0575" w:rsidRPr="00B5051E">
        <w:rPr>
          <w:rStyle w:val="SubtleEmphasis"/>
          <w:i w:val="0"/>
        </w:rPr>
        <w:t>:</w:t>
      </w:r>
      <w:r w:rsidRPr="00B5051E">
        <w:rPr>
          <w:rStyle w:val="SubtleEmphasis"/>
          <w:i w:val="0"/>
        </w:rPr>
        <w:t xml:space="preserve"> (</w:t>
      </w:r>
      <w:r>
        <w:rPr>
          <w:rFonts w:ascii="Consolas" w:hAnsi="Consolas" w:cs="Consolas"/>
          <w:sz w:val="19"/>
          <w:szCs w:val="19"/>
        </w:rPr>
        <w:t>Vendor</w:t>
      </w:r>
      <w:r w:rsidRPr="00B5051E">
        <w:rPr>
          <w:rStyle w:val="SubtleEmphasis"/>
          <w:i w:val="0"/>
        </w:rPr>
        <w:t>)</w:t>
      </w:r>
    </w:p>
    <w:p w:rsidR="000A70C1" w:rsidRPr="00B5051E" w:rsidRDefault="00BD6644" w:rsidP="000A70C1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B5051E">
        <w:rPr>
          <w:b/>
          <w:bCs/>
          <w:iCs/>
          <w:color w:val="auto"/>
        </w:rPr>
        <w:t>PriceCheck</w:t>
      </w:r>
      <w:proofErr w:type="spellEnd"/>
      <w:r w:rsidR="00B5051E">
        <w:rPr>
          <w:bCs/>
          <w:iCs/>
          <w:color w:val="auto"/>
        </w:rPr>
        <w:t xml:space="preserve"> </w:t>
      </w:r>
      <w:r w:rsidR="006E0575" w:rsidRPr="00327B9F">
        <w:rPr>
          <w:rStyle w:val="SubtleEmphasis"/>
          <w:i w:val="0"/>
        </w:rPr>
        <w:t>:</w:t>
      </w:r>
      <w:r w:rsidRPr="00327B9F">
        <w:rPr>
          <w:rStyle w:val="SubtleEmphasis"/>
          <w:i w:val="0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PriceCheck</w:t>
      </w:r>
      <w:proofErr w:type="spellEnd"/>
      <w:r w:rsidRPr="00B5051E">
        <w:rPr>
          <w:rStyle w:val="SubtleEmphasis"/>
          <w:i w:val="0"/>
        </w:rPr>
        <w:t>)</w:t>
      </w:r>
      <w:r w:rsidR="000A70C1" w:rsidRPr="00B5051E">
        <w:rPr>
          <w:rStyle w:val="SubtleEmphasis"/>
          <w:i w:val="0"/>
        </w:rPr>
        <w:t xml:space="preserve"> </w:t>
      </w:r>
    </w:p>
    <w:p w:rsidR="00BD6644" w:rsidRPr="00B5051E" w:rsidRDefault="000A70C1" w:rsidP="000A70C1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r w:rsidRPr="00B5051E">
        <w:rPr>
          <w:b/>
          <w:bCs/>
          <w:color w:val="auto"/>
        </w:rPr>
        <w:t>Vehicle</w:t>
      </w:r>
      <w:r w:rsidR="00B5051E">
        <w:rPr>
          <w:b/>
          <w:bCs/>
          <w:color w:val="auto"/>
        </w:rPr>
        <w:t xml:space="preserve"> </w:t>
      </w:r>
      <w:r w:rsidRPr="00B5051E">
        <w:rPr>
          <w:rStyle w:val="SubtleEmphasis"/>
          <w:i w:val="0"/>
        </w:rPr>
        <w:t>: (</w:t>
      </w:r>
      <w:r>
        <w:rPr>
          <w:rFonts w:ascii="Consolas" w:hAnsi="Consolas" w:cs="Consolas"/>
          <w:sz w:val="19"/>
          <w:szCs w:val="19"/>
        </w:rPr>
        <w:t>Vehicle</w:t>
      </w:r>
      <w:r w:rsidRPr="00B5051E">
        <w:rPr>
          <w:rStyle w:val="SubtleEmphasis"/>
          <w:i w:val="0"/>
        </w:rPr>
        <w:t>)</w:t>
      </w:r>
    </w:p>
    <w:p w:rsidR="00BD6644" w:rsidRDefault="00BD6644" w:rsidP="00BD6644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Response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6A798A">
        <w:rPr>
          <w:rStyle w:val="SubtleEmphasis"/>
          <w:b/>
        </w:rPr>
        <w:t xml:space="preserve"> (</w:t>
      </w:r>
      <w:proofErr w:type="spellStart"/>
      <w:r w:rsidR="006A798A">
        <w:rPr>
          <w:rFonts w:ascii="Consolas" w:hAnsi="Consolas" w:cs="Consolas"/>
          <w:sz w:val="19"/>
          <w:szCs w:val="19"/>
        </w:rPr>
        <w:t>PriceCheckResponse</w:t>
      </w:r>
      <w:proofErr w:type="spellEnd"/>
      <w:r w:rsidR="006A798A">
        <w:rPr>
          <w:rStyle w:val="SubtleEmphasis"/>
          <w:b/>
        </w:rPr>
        <w:t>)</w:t>
      </w:r>
    </w:p>
    <w:p w:rsidR="00327B9F" w:rsidRPr="00327B9F" w:rsidRDefault="00B5051E" w:rsidP="004B3FC2">
      <w:pPr>
        <w:pStyle w:val="ClassInterface"/>
        <w:numPr>
          <w:ilvl w:val="2"/>
          <w:numId w:val="7"/>
        </w:numPr>
        <w:rPr>
          <w:rStyle w:val="SubtleEmphasis"/>
        </w:rPr>
      </w:pPr>
      <w:proofErr w:type="spellStart"/>
      <w:r w:rsidRPr="00B5051E">
        <w:rPr>
          <w:b/>
          <w:bCs/>
          <w:color w:val="auto"/>
        </w:rPr>
        <w:t>AbsoluteRedirectUrl</w:t>
      </w:r>
      <w:proofErr w:type="spellEnd"/>
      <w:r w:rsidRPr="00B5051E">
        <w:rPr>
          <w:bCs/>
          <w:color w:val="auto"/>
        </w:rPr>
        <w:t xml:space="preserve"> </w:t>
      </w:r>
      <w:r w:rsidRPr="00327B9F">
        <w:rPr>
          <w:rStyle w:val="SubtleEmphasis"/>
          <w:i w:val="0"/>
        </w:rPr>
        <w:t>: (</w:t>
      </w:r>
      <w:r w:rsidR="00327B9F" w:rsidRPr="00327B9F">
        <w:rPr>
          <w:rFonts w:ascii="Consolas" w:hAnsi="Consolas" w:cs="Consolas"/>
          <w:iCs/>
          <w:sz w:val="19"/>
          <w:szCs w:val="19"/>
        </w:rPr>
        <w:t>string</w:t>
      </w:r>
      <w:r w:rsidR="00327B9F" w:rsidRPr="00327B9F">
        <w:rPr>
          <w:rStyle w:val="SubtleEmphasis"/>
          <w:i w:val="0"/>
        </w:rPr>
        <w:t>)</w:t>
      </w:r>
      <w:r w:rsidR="00D6292D">
        <w:rPr>
          <w:rStyle w:val="SubtleEmphasis"/>
          <w:i w:val="0"/>
        </w:rPr>
        <w:t>(whe</w:t>
      </w:r>
      <w:r w:rsidR="002D5EB1">
        <w:rPr>
          <w:rStyle w:val="SubtleEmphasis"/>
          <w:i w:val="0"/>
        </w:rPr>
        <w:t xml:space="preserve">n </w:t>
      </w:r>
      <w:proofErr w:type="spellStart"/>
      <w:r w:rsidR="00D6292D">
        <w:rPr>
          <w:rStyle w:val="SubtleEmphasis"/>
          <w:i w:val="0"/>
        </w:rPr>
        <w:t>Host</w:t>
      </w:r>
      <w:r w:rsidR="00C414B8">
        <w:rPr>
          <w:rStyle w:val="SubtleEmphasis"/>
          <w:i w:val="0"/>
        </w:rPr>
        <w:t>ApiLevel</w:t>
      </w:r>
      <w:proofErr w:type="spellEnd"/>
      <w:r w:rsidR="00C414B8">
        <w:rPr>
          <w:rStyle w:val="SubtleEmphasis"/>
          <w:i w:val="0"/>
        </w:rPr>
        <w:t xml:space="preserve"> 3</w:t>
      </w:r>
      <w:r w:rsidR="00891B62">
        <w:rPr>
          <w:rStyle w:val="SubtleEmphasis"/>
          <w:i w:val="0"/>
        </w:rPr>
        <w:t>+</w:t>
      </w:r>
      <w:r w:rsidR="002D5EB1">
        <w:rPr>
          <w:rStyle w:val="SubtleEmphasis"/>
          <w:i w:val="0"/>
        </w:rPr>
        <w:t>)</w:t>
      </w:r>
    </w:p>
    <w:p w:rsidR="00BD6644" w:rsidRPr="00327B9F" w:rsidRDefault="004B3FC2" w:rsidP="004B3FC2">
      <w:pPr>
        <w:pStyle w:val="ClassInterface"/>
        <w:numPr>
          <w:ilvl w:val="2"/>
          <w:numId w:val="7"/>
        </w:numPr>
        <w:rPr>
          <w:b/>
          <w:i/>
          <w:iCs/>
          <w:color w:val="808080" w:themeColor="text1" w:themeTint="7F"/>
        </w:rPr>
      </w:pPr>
      <w:r w:rsidRPr="00327B9F">
        <w:rPr>
          <w:b/>
          <w:bCs/>
          <w:color w:val="auto"/>
        </w:rPr>
        <w:t>Parts</w:t>
      </w:r>
      <w:r w:rsidR="00327B9F" w:rsidRPr="00327B9F">
        <w:rPr>
          <w:bCs/>
          <w:color w:val="auto"/>
        </w:rPr>
        <w:t xml:space="preserve"> </w:t>
      </w:r>
      <w:r w:rsidR="00327B9F" w:rsidRPr="00327B9F">
        <w:rPr>
          <w:rStyle w:val="SubtleEmphasis"/>
          <w:i w:val="0"/>
        </w:rPr>
        <w:t>: (</w:t>
      </w:r>
      <w:proofErr w:type="spellStart"/>
      <w:r w:rsidRPr="00327B9F">
        <w:rPr>
          <w:rFonts w:ascii="Consolas" w:hAnsi="Consolas" w:cs="Consolas"/>
          <w:sz w:val="19"/>
          <w:szCs w:val="19"/>
        </w:rPr>
        <w:t>IList</w:t>
      </w:r>
      <w:proofErr w:type="spellEnd"/>
      <w:r w:rsidRPr="00327B9F">
        <w:rPr>
          <w:rFonts w:ascii="Consolas" w:hAnsi="Consolas" w:cs="Consolas"/>
          <w:sz w:val="19"/>
          <w:szCs w:val="19"/>
        </w:rPr>
        <w:t>&lt;</w:t>
      </w:r>
      <w:proofErr w:type="spellStart"/>
      <w:r w:rsidRPr="00327B9F">
        <w:rPr>
          <w:rFonts w:ascii="Consolas" w:hAnsi="Consolas" w:cs="Consolas"/>
          <w:sz w:val="19"/>
          <w:szCs w:val="19"/>
        </w:rPr>
        <w:t>PriceCheckPart</w:t>
      </w:r>
      <w:proofErr w:type="spellEnd"/>
      <w:r w:rsidRPr="00327B9F">
        <w:rPr>
          <w:rFonts w:ascii="Consolas" w:hAnsi="Consolas" w:cs="Consolas"/>
          <w:sz w:val="19"/>
          <w:szCs w:val="19"/>
        </w:rPr>
        <w:t>&gt;</w:t>
      </w:r>
      <w:r w:rsidR="00327B9F">
        <w:rPr>
          <w:iCs/>
          <w:color w:val="808080" w:themeColor="text1" w:themeTint="7F"/>
        </w:rPr>
        <w:t>)</w:t>
      </w:r>
    </w:p>
    <w:p w:rsidR="000340AC" w:rsidRPr="000340AC" w:rsidRDefault="000340AC" w:rsidP="000340AC">
      <w:pPr>
        <w:pStyle w:val="ClassInterface"/>
        <w:numPr>
          <w:ilvl w:val="1"/>
          <w:numId w:val="7"/>
        </w:numPr>
        <w:rPr>
          <w:rStyle w:val="SubtleEmphasis"/>
          <w:b/>
          <w:bCs/>
          <w:i w:val="0"/>
          <w:color w:val="FF0000"/>
        </w:rPr>
      </w:pPr>
      <w:r w:rsidRPr="000340AC">
        <w:rPr>
          <w:rStyle w:val="IntenseEmphasis"/>
          <w:i w:val="0"/>
          <w:color w:val="FF0000"/>
        </w:rPr>
        <w:t xml:space="preserve">Important: </w:t>
      </w:r>
      <w:r w:rsidRPr="000340AC">
        <w:rPr>
          <w:rStyle w:val="SubtleEmphasis"/>
        </w:rPr>
        <w:t>Ens</w:t>
      </w:r>
      <w:r>
        <w:rPr>
          <w:rStyle w:val="SubtleEmphasis"/>
        </w:rPr>
        <w:t>ure you return price check items in the same order as were sent to you (see example app). As well as using correct casing for JSON objects/properties, otherwise price check will not match items correctly.</w:t>
      </w:r>
    </w:p>
    <w:p w:rsidR="005E2367" w:rsidRDefault="00BD6644" w:rsidP="005E2367">
      <w:pPr>
        <w:pStyle w:val="ClassInterface"/>
        <w:numPr>
          <w:ilvl w:val="0"/>
          <w:numId w:val="7"/>
        </w:numPr>
        <w:rPr>
          <w:rStyle w:val="SubtleEmphasis"/>
          <w:b/>
        </w:rPr>
      </w:pPr>
      <w:r w:rsidRPr="00222361">
        <w:rPr>
          <w:rStyle w:val="PodTypeChar"/>
        </w:rPr>
        <w:t>Order Parts</w:t>
      </w:r>
      <w:r w:rsidRPr="005E2367">
        <w:rPr>
          <w:rStyle w:val="SubtleEmphasis"/>
          <w:b/>
        </w:rPr>
        <w:t xml:space="preserve"> – API used for making an order.</w:t>
      </w:r>
      <w:r w:rsidR="00327B9F" w:rsidRPr="005E2367">
        <w:rPr>
          <w:rStyle w:val="SubtleEmphasis"/>
          <w:b/>
        </w:rPr>
        <w:t xml:space="preserve"> </w:t>
      </w:r>
      <w:r w:rsidR="005E2367">
        <w:rPr>
          <w:rStyle w:val="SubtleEmphasis"/>
          <w:b/>
        </w:rPr>
        <w:t xml:space="preserve">If the response contains the field </w:t>
      </w:r>
      <w:proofErr w:type="spellStart"/>
      <w:r w:rsidR="005E2367" w:rsidRPr="00B5051E">
        <w:rPr>
          <w:b/>
          <w:bCs/>
          <w:color w:val="auto"/>
        </w:rPr>
        <w:t>AbsoluteRedirectUrl</w:t>
      </w:r>
      <w:proofErr w:type="spellEnd"/>
      <w:r w:rsidR="005E2367">
        <w:rPr>
          <w:b/>
          <w:bCs/>
          <w:color w:val="auto"/>
        </w:rPr>
        <w:t xml:space="preserve"> </w:t>
      </w:r>
      <w:r w:rsidR="0025610D">
        <w:rPr>
          <w:rStyle w:val="SubtleEmphasis"/>
          <w:b/>
        </w:rPr>
        <w:t xml:space="preserve">(when </w:t>
      </w:r>
      <w:proofErr w:type="spellStart"/>
      <w:r w:rsidR="0025610D">
        <w:rPr>
          <w:rStyle w:val="SubtleEmphasis"/>
          <w:b/>
        </w:rPr>
        <w:t>HostApiLevel</w:t>
      </w:r>
      <w:proofErr w:type="spellEnd"/>
      <w:r w:rsidR="0025610D">
        <w:rPr>
          <w:rStyle w:val="SubtleEmphasis"/>
          <w:b/>
        </w:rPr>
        <w:t xml:space="preserve"> is 3 or greater)</w:t>
      </w:r>
      <w:r w:rsidR="0025610D">
        <w:rPr>
          <w:rStyle w:val="SubtleEmphasis"/>
          <w:b/>
        </w:rPr>
        <w:t xml:space="preserve"> t</w:t>
      </w:r>
      <w:r w:rsidR="005E2367" w:rsidRPr="00327B9F">
        <w:rPr>
          <w:rStyle w:val="SubtleEmphasis"/>
          <w:b/>
        </w:rPr>
        <w:t>hen a web page is open</w:t>
      </w:r>
      <w:r w:rsidR="005E2367">
        <w:rPr>
          <w:rStyle w:val="SubtleEmphasis"/>
          <w:b/>
        </w:rPr>
        <w:t>ed</w:t>
      </w:r>
      <w:r w:rsidR="005E2367" w:rsidRPr="00327B9F">
        <w:rPr>
          <w:rStyle w:val="SubtleEmphasis"/>
          <w:b/>
        </w:rPr>
        <w:t xml:space="preserve"> using </w:t>
      </w:r>
      <w:r w:rsidR="00BC3B27">
        <w:rPr>
          <w:rStyle w:val="SubtleEmphasis"/>
          <w:b/>
        </w:rPr>
        <w:t>the value from this field</w:t>
      </w:r>
      <w:r w:rsidR="005E2367">
        <w:rPr>
          <w:rStyle w:val="SubtleEmphasis"/>
          <w:b/>
        </w:rPr>
        <w:t>,</w:t>
      </w:r>
      <w:r w:rsidR="005E2367" w:rsidRPr="00327B9F">
        <w:rPr>
          <w:rStyle w:val="SubtleEmphasis"/>
          <w:b/>
        </w:rPr>
        <w:t xml:space="preserve"> and the </w:t>
      </w:r>
      <w:r w:rsidR="005E2367">
        <w:rPr>
          <w:rStyle w:val="SubtleEmphasis"/>
          <w:b/>
        </w:rPr>
        <w:t xml:space="preserve">JavaScript </w:t>
      </w:r>
      <w:r w:rsidR="005E2367" w:rsidRPr="00327B9F">
        <w:rPr>
          <w:rStyle w:val="SubtleEmphasis"/>
          <w:b/>
        </w:rPr>
        <w:t xml:space="preserve">function </w:t>
      </w:r>
      <w:proofErr w:type="spellStart"/>
      <w:r w:rsidR="005E2367" w:rsidRPr="00327B9F">
        <w:rPr>
          <w:rStyle w:val="SubtleEmphasis"/>
          <w:b/>
        </w:rPr>
        <w:t>Catalog.transfer</w:t>
      </w:r>
      <w:proofErr w:type="spellEnd"/>
      <w:r w:rsidR="005E2367" w:rsidRPr="00327B9F">
        <w:rPr>
          <w:rStyle w:val="SubtleEmphasis"/>
          <w:b/>
        </w:rPr>
        <w:t xml:space="preserve"> can be used to return</w:t>
      </w:r>
      <w:r w:rsidR="005E2367">
        <w:rPr>
          <w:rStyle w:val="SubtleEmphasis"/>
          <w:b/>
        </w:rPr>
        <w:t xml:space="preserve"> a response back to Manager SE.</w:t>
      </w:r>
      <w:r w:rsidR="005E2367" w:rsidRPr="006E0575">
        <w:rPr>
          <w:rStyle w:val="SubtleEmphasis"/>
          <w:b/>
          <w:color w:val="000000" w:themeColor="text1"/>
        </w:rPr>
        <w:t xml:space="preserve"> See example catalog app.</w:t>
      </w:r>
    </w:p>
    <w:p w:rsidR="00BD6644" w:rsidRPr="005E2367" w:rsidRDefault="00BD6644" w:rsidP="004B3FC2">
      <w:pPr>
        <w:pStyle w:val="ClassInterface"/>
        <w:numPr>
          <w:ilvl w:val="1"/>
          <w:numId w:val="7"/>
        </w:numPr>
        <w:rPr>
          <w:rStyle w:val="SubtleEmphasis"/>
          <w:b/>
        </w:rPr>
      </w:pPr>
      <w:r w:rsidRPr="005E2367">
        <w:rPr>
          <w:rStyle w:val="SubtleEmphasis"/>
          <w:b/>
        </w:rPr>
        <w:t>Request Body – application/</w:t>
      </w:r>
      <w:proofErr w:type="spellStart"/>
      <w:r w:rsidRPr="005E2367">
        <w:rPr>
          <w:rStyle w:val="SubtleEmphasis"/>
          <w:b/>
        </w:rPr>
        <w:t>json</w:t>
      </w:r>
      <w:proofErr w:type="spellEnd"/>
      <w:r w:rsidR="006E0575" w:rsidRPr="005E2367">
        <w:rPr>
          <w:rStyle w:val="SubtleEmphasis"/>
          <w:b/>
        </w:rPr>
        <w:t xml:space="preserve"> </w:t>
      </w:r>
      <w:r w:rsidR="004B3FC2" w:rsidRPr="005E2367">
        <w:rPr>
          <w:rStyle w:val="SubtleEmphasis"/>
          <w:b/>
        </w:rPr>
        <w:t>(</w:t>
      </w:r>
      <w:proofErr w:type="spellStart"/>
      <w:r w:rsidR="004B3FC2" w:rsidRPr="005E2367">
        <w:rPr>
          <w:rFonts w:ascii="Consolas" w:hAnsi="Consolas" w:cs="Consolas"/>
          <w:sz w:val="19"/>
          <w:szCs w:val="19"/>
        </w:rPr>
        <w:t>OrderRequest</w:t>
      </w:r>
      <w:proofErr w:type="spellEnd"/>
      <w:r w:rsidR="004B3FC2" w:rsidRPr="005E2367">
        <w:rPr>
          <w:rStyle w:val="SubtleEmphasis"/>
          <w:b/>
        </w:rPr>
        <w:t>)</w:t>
      </w:r>
    </w:p>
    <w:p w:rsidR="00BD6644" w:rsidRPr="00327B9F" w:rsidRDefault="00BD6644" w:rsidP="00BD6644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327B9F">
        <w:rPr>
          <w:b/>
          <w:bCs/>
          <w:iCs/>
          <w:color w:val="auto"/>
        </w:rPr>
        <w:t>HostData</w:t>
      </w:r>
      <w:proofErr w:type="spellEnd"/>
      <w:r w:rsidR="00327B9F" w:rsidRPr="00327B9F">
        <w:rPr>
          <w:bCs/>
          <w:iCs/>
          <w:color w:val="auto"/>
        </w:rPr>
        <w:t xml:space="preserve"> </w:t>
      </w:r>
      <w:r w:rsidR="006E0575" w:rsidRPr="00327B9F">
        <w:rPr>
          <w:rStyle w:val="SubtleEmphasis"/>
          <w:i w:val="0"/>
        </w:rPr>
        <w:t>:</w:t>
      </w:r>
      <w:r w:rsidRPr="00327B9F">
        <w:rPr>
          <w:rStyle w:val="SubtleEmphasis"/>
          <w:i w:val="0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HostData</w:t>
      </w:r>
      <w:proofErr w:type="spellEnd"/>
      <w:r w:rsidRPr="00327B9F">
        <w:rPr>
          <w:rStyle w:val="SubtleEmphasis"/>
          <w:i w:val="0"/>
        </w:rPr>
        <w:t>)</w:t>
      </w:r>
      <w:r w:rsidR="0025610D" w:rsidRPr="0025610D">
        <w:rPr>
          <w:rStyle w:val="SubtleEmphasis"/>
          <w:i w:val="0"/>
        </w:rPr>
        <w:t xml:space="preserve"> </w:t>
      </w:r>
      <w:r w:rsidR="0025610D">
        <w:rPr>
          <w:rStyle w:val="SubtleEmphasis"/>
          <w:i w:val="0"/>
        </w:rPr>
        <w:t xml:space="preserve">(contains </w:t>
      </w:r>
      <w:proofErr w:type="spellStart"/>
      <w:r w:rsidR="0025610D">
        <w:rPr>
          <w:rStyle w:val="SubtleEmphasis"/>
          <w:i w:val="0"/>
        </w:rPr>
        <w:t>HostApiLevel</w:t>
      </w:r>
      <w:proofErr w:type="spellEnd"/>
      <w:r w:rsidR="0025610D">
        <w:rPr>
          <w:rStyle w:val="SubtleEmphasis"/>
          <w:i w:val="0"/>
        </w:rPr>
        <w:t>)</w:t>
      </w:r>
    </w:p>
    <w:p w:rsidR="00BD6644" w:rsidRDefault="00BD6644" w:rsidP="00BD6644">
      <w:pPr>
        <w:pStyle w:val="ClassInterface"/>
        <w:numPr>
          <w:ilvl w:val="2"/>
          <w:numId w:val="7"/>
        </w:numPr>
        <w:rPr>
          <w:rStyle w:val="SubtleEmphasis"/>
          <w:b/>
        </w:rPr>
      </w:pPr>
      <w:r w:rsidRPr="00327B9F">
        <w:rPr>
          <w:b/>
          <w:bCs/>
          <w:color w:val="auto"/>
        </w:rPr>
        <w:t>Vendor</w:t>
      </w:r>
      <w:r w:rsidR="00327B9F">
        <w:rPr>
          <w:rStyle w:val="SubtleEmphasis"/>
          <w:b/>
          <w:i w:val="0"/>
        </w:rPr>
        <w:t xml:space="preserve"> </w:t>
      </w:r>
      <w:r w:rsidR="006E0575" w:rsidRPr="00327B9F">
        <w:rPr>
          <w:rStyle w:val="SubtleEmphasis"/>
          <w:b/>
          <w:i w:val="0"/>
        </w:rPr>
        <w:t>:</w:t>
      </w:r>
      <w:r w:rsidRPr="00327B9F">
        <w:rPr>
          <w:rStyle w:val="SubtleEmphasis"/>
          <w:b/>
          <w:i w:val="0"/>
        </w:rPr>
        <w:t xml:space="preserve"> (</w:t>
      </w:r>
      <w:r>
        <w:rPr>
          <w:rFonts w:ascii="Consolas" w:hAnsi="Consolas" w:cs="Consolas"/>
          <w:sz w:val="19"/>
          <w:szCs w:val="19"/>
        </w:rPr>
        <w:t>Vendor</w:t>
      </w:r>
      <w:r w:rsidRPr="00327B9F">
        <w:rPr>
          <w:rStyle w:val="SubtleEmphasis"/>
          <w:i w:val="0"/>
        </w:rPr>
        <w:t>)</w:t>
      </w:r>
    </w:p>
    <w:p w:rsidR="000A70C1" w:rsidRPr="00327B9F" w:rsidRDefault="00BD6644" w:rsidP="000A70C1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r w:rsidRPr="00327B9F">
        <w:rPr>
          <w:b/>
          <w:bCs/>
          <w:iCs/>
          <w:color w:val="auto"/>
        </w:rPr>
        <w:t>Order</w:t>
      </w:r>
      <w:r w:rsidR="00327B9F">
        <w:rPr>
          <w:rStyle w:val="SubtleEmphasis"/>
          <w:i w:val="0"/>
        </w:rPr>
        <w:t xml:space="preserve"> </w:t>
      </w:r>
      <w:r w:rsidR="006E0575" w:rsidRPr="00327B9F">
        <w:rPr>
          <w:rStyle w:val="SubtleEmphasis"/>
          <w:i w:val="0"/>
        </w:rPr>
        <w:t>:</w:t>
      </w:r>
      <w:r w:rsidRPr="00327B9F">
        <w:rPr>
          <w:rStyle w:val="SubtleEmphasis"/>
          <w:i w:val="0"/>
        </w:rPr>
        <w:t xml:space="preserve"> (</w:t>
      </w:r>
      <w:r w:rsidR="00E05C94">
        <w:rPr>
          <w:rFonts w:ascii="Consolas" w:hAnsi="Consolas" w:cs="Consolas"/>
          <w:sz w:val="19"/>
          <w:szCs w:val="19"/>
        </w:rPr>
        <w:t>Order</w:t>
      </w:r>
      <w:r w:rsidRPr="00327B9F">
        <w:rPr>
          <w:rStyle w:val="SubtleEmphasis"/>
          <w:i w:val="0"/>
        </w:rPr>
        <w:t>)</w:t>
      </w:r>
      <w:r w:rsidR="000A70C1" w:rsidRPr="00327B9F">
        <w:rPr>
          <w:rStyle w:val="SubtleEmphasis"/>
          <w:i w:val="0"/>
        </w:rPr>
        <w:t xml:space="preserve"> </w:t>
      </w:r>
    </w:p>
    <w:p w:rsidR="00BD6644" w:rsidRPr="00327B9F" w:rsidRDefault="000A70C1" w:rsidP="000A70C1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r w:rsidRPr="00327B9F">
        <w:rPr>
          <w:b/>
          <w:bCs/>
          <w:color w:val="auto"/>
        </w:rPr>
        <w:t>Vehicle</w:t>
      </w:r>
      <w:r w:rsidR="00327B9F">
        <w:rPr>
          <w:rStyle w:val="SubtleEmphasis"/>
          <w:i w:val="0"/>
        </w:rPr>
        <w:t xml:space="preserve"> </w:t>
      </w:r>
      <w:r w:rsidRPr="00327B9F">
        <w:rPr>
          <w:rStyle w:val="SubtleEmphasis"/>
          <w:i w:val="0"/>
        </w:rPr>
        <w:t>: (</w:t>
      </w:r>
      <w:r>
        <w:rPr>
          <w:rFonts w:ascii="Consolas" w:hAnsi="Consolas" w:cs="Consolas"/>
          <w:sz w:val="19"/>
          <w:szCs w:val="19"/>
        </w:rPr>
        <w:t>Vehicle</w:t>
      </w:r>
      <w:r w:rsidRPr="00327B9F">
        <w:rPr>
          <w:rStyle w:val="SubtleEmphasis"/>
          <w:i w:val="0"/>
        </w:rPr>
        <w:t>)</w:t>
      </w:r>
    </w:p>
    <w:p w:rsidR="00BD6644" w:rsidRDefault="00BD6644" w:rsidP="00BD6644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Response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4B3FC2">
        <w:rPr>
          <w:rStyle w:val="SubtleEmphasis"/>
          <w:b/>
        </w:rPr>
        <w:t xml:space="preserve"> (</w:t>
      </w:r>
      <w:proofErr w:type="spellStart"/>
      <w:r w:rsidR="004B3FC2">
        <w:rPr>
          <w:rFonts w:ascii="Consolas" w:hAnsi="Consolas" w:cs="Consolas"/>
          <w:sz w:val="19"/>
          <w:szCs w:val="19"/>
        </w:rPr>
        <w:t>OrderResponse</w:t>
      </w:r>
      <w:proofErr w:type="spellEnd"/>
      <w:r w:rsidR="004B3FC2">
        <w:rPr>
          <w:rStyle w:val="SubtleEmphasis"/>
          <w:b/>
        </w:rPr>
        <w:t>)</w:t>
      </w:r>
    </w:p>
    <w:p w:rsidR="00327B9F" w:rsidRPr="00327B9F" w:rsidRDefault="00327B9F" w:rsidP="00327B9F">
      <w:pPr>
        <w:pStyle w:val="ClassInterface"/>
        <w:numPr>
          <w:ilvl w:val="2"/>
          <w:numId w:val="7"/>
        </w:numPr>
        <w:rPr>
          <w:rStyle w:val="SubtleEmphasis"/>
        </w:rPr>
      </w:pPr>
      <w:proofErr w:type="spellStart"/>
      <w:r w:rsidRPr="002D5EB1">
        <w:rPr>
          <w:b/>
          <w:bCs/>
          <w:color w:val="auto"/>
        </w:rPr>
        <w:t>AbsoluteRedirectUrl</w:t>
      </w:r>
      <w:proofErr w:type="spellEnd"/>
      <w:r w:rsidRPr="002D5EB1">
        <w:rPr>
          <w:bCs/>
          <w:color w:val="auto"/>
        </w:rPr>
        <w:t xml:space="preserve"> </w:t>
      </w:r>
      <w:r w:rsidRPr="002D5EB1">
        <w:rPr>
          <w:rStyle w:val="SubtleEmphasis"/>
          <w:b/>
          <w:i w:val="0"/>
        </w:rPr>
        <w:t>: (</w:t>
      </w:r>
      <w:r w:rsidRPr="002D5EB1">
        <w:rPr>
          <w:rFonts w:ascii="Consolas" w:hAnsi="Consolas" w:cs="Consolas"/>
          <w:iCs/>
          <w:sz w:val="19"/>
          <w:szCs w:val="19"/>
        </w:rPr>
        <w:t>string</w:t>
      </w:r>
      <w:r w:rsidRPr="002D5EB1">
        <w:rPr>
          <w:rStyle w:val="SubtleEmphasis"/>
          <w:i w:val="0"/>
        </w:rPr>
        <w:t>)</w:t>
      </w:r>
      <w:r w:rsidR="00D6292D">
        <w:rPr>
          <w:rStyle w:val="SubtleEmphasis"/>
          <w:i w:val="0"/>
        </w:rPr>
        <w:t xml:space="preserve"> (when</w:t>
      </w:r>
      <w:r w:rsidR="002D5EB1" w:rsidRPr="002D5EB1">
        <w:rPr>
          <w:rStyle w:val="SubtleEmphasis"/>
          <w:i w:val="0"/>
        </w:rPr>
        <w:t xml:space="preserve"> </w:t>
      </w:r>
      <w:proofErr w:type="spellStart"/>
      <w:r w:rsidR="00D6292D">
        <w:rPr>
          <w:rStyle w:val="SubtleEmphasis"/>
          <w:i w:val="0"/>
        </w:rPr>
        <w:t>Host</w:t>
      </w:r>
      <w:r w:rsidR="00C414B8">
        <w:rPr>
          <w:rStyle w:val="SubtleEmphasis"/>
          <w:i w:val="0"/>
        </w:rPr>
        <w:t>ApiLevel</w:t>
      </w:r>
      <w:proofErr w:type="spellEnd"/>
      <w:r w:rsidR="00C414B8">
        <w:rPr>
          <w:rStyle w:val="SubtleEmphasis"/>
          <w:i w:val="0"/>
        </w:rPr>
        <w:t xml:space="preserve"> 3+</w:t>
      </w:r>
      <w:r w:rsidR="002D5EB1" w:rsidRPr="002D5EB1">
        <w:rPr>
          <w:rStyle w:val="SubtleEmphasis"/>
          <w:i w:val="0"/>
        </w:rPr>
        <w:t>)</w:t>
      </w:r>
    </w:p>
    <w:p w:rsidR="006D0659" w:rsidRPr="008F2327" w:rsidRDefault="006D0659" w:rsidP="006D0659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8F2327">
        <w:rPr>
          <w:b/>
          <w:bCs/>
          <w:color w:val="auto"/>
        </w:rPr>
        <w:t>ConfirmationNumber</w:t>
      </w:r>
      <w:proofErr w:type="spellEnd"/>
      <w:r w:rsidR="008F2327">
        <w:rPr>
          <w:rStyle w:val="SubtleEmphasis"/>
          <w:i w:val="0"/>
        </w:rPr>
        <w:t xml:space="preserve"> </w:t>
      </w:r>
      <w:r w:rsidRPr="008F2327">
        <w:rPr>
          <w:rStyle w:val="SubtleEmphasis"/>
          <w:i w:val="0"/>
        </w:rPr>
        <w:t>: (</w:t>
      </w:r>
      <w:r w:rsidRPr="006D0659">
        <w:rPr>
          <w:rFonts w:ascii="Consolas" w:hAnsi="Consolas" w:cs="Consolas"/>
          <w:sz w:val="19"/>
          <w:szCs w:val="19"/>
        </w:rPr>
        <w:t>string</w:t>
      </w:r>
      <w:r w:rsidRPr="008F2327">
        <w:rPr>
          <w:rStyle w:val="SubtleEmphasis"/>
          <w:i w:val="0"/>
        </w:rPr>
        <w:t>)</w:t>
      </w:r>
    </w:p>
    <w:p w:rsidR="006D0659" w:rsidRDefault="006D0659" w:rsidP="006D0659">
      <w:pPr>
        <w:pStyle w:val="ClassInterface"/>
        <w:numPr>
          <w:ilvl w:val="2"/>
          <w:numId w:val="7"/>
        </w:numPr>
        <w:rPr>
          <w:rStyle w:val="SubtleEmphasis"/>
          <w:b/>
        </w:rPr>
      </w:pPr>
      <w:r w:rsidRPr="008F2327">
        <w:rPr>
          <w:b/>
          <w:bCs/>
          <w:color w:val="auto"/>
        </w:rPr>
        <w:t>Parts</w:t>
      </w:r>
      <w:r w:rsidR="008F2327">
        <w:rPr>
          <w:rStyle w:val="SubtleEmphasis"/>
          <w:b/>
          <w:i w:val="0"/>
        </w:rPr>
        <w:t xml:space="preserve"> </w:t>
      </w:r>
      <w:r w:rsidRPr="008F2327">
        <w:rPr>
          <w:rStyle w:val="SubtleEmphasis"/>
          <w:b/>
          <w:i w:val="0"/>
        </w:rPr>
        <w:t>:</w:t>
      </w:r>
      <w:r w:rsidRPr="008F2327">
        <w:rPr>
          <w:rFonts w:ascii="Consolas" w:hAnsi="Consolas" w:cs="Consolas"/>
          <w:i/>
          <w:sz w:val="19"/>
          <w:szCs w:val="19"/>
        </w:rPr>
        <w:t xml:space="preserve"> </w:t>
      </w:r>
      <w:r w:rsidRPr="008F2327">
        <w:rPr>
          <w:rStyle w:val="SubtleEmphasis"/>
          <w:b/>
          <w:i w:val="0"/>
        </w:rPr>
        <w:t>(</w:t>
      </w:r>
      <w:proofErr w:type="spellStart"/>
      <w:r w:rsidRPr="006D0659">
        <w:rPr>
          <w:rFonts w:ascii="Consolas" w:hAnsi="Consolas" w:cs="Consolas"/>
          <w:sz w:val="19"/>
          <w:szCs w:val="19"/>
        </w:rPr>
        <w:t>IList</w:t>
      </w:r>
      <w:proofErr w:type="spellEnd"/>
      <w:r w:rsidRPr="006D0659">
        <w:rPr>
          <w:rFonts w:ascii="Consolas" w:hAnsi="Consolas" w:cs="Consolas"/>
          <w:sz w:val="19"/>
          <w:szCs w:val="19"/>
        </w:rPr>
        <w:t>&lt;</w:t>
      </w:r>
      <w:proofErr w:type="spellStart"/>
      <w:r w:rsidRPr="006D0659">
        <w:rPr>
          <w:rFonts w:ascii="Consolas" w:hAnsi="Consolas" w:cs="Consolas"/>
          <w:sz w:val="19"/>
          <w:szCs w:val="19"/>
        </w:rPr>
        <w:t>OrderPart</w:t>
      </w:r>
      <w:proofErr w:type="spellEnd"/>
      <w:r w:rsidRPr="006D0659">
        <w:rPr>
          <w:rFonts w:ascii="Consolas" w:hAnsi="Consolas" w:cs="Consolas"/>
          <w:sz w:val="19"/>
          <w:szCs w:val="19"/>
        </w:rPr>
        <w:t>&gt;</w:t>
      </w:r>
      <w:r w:rsidRPr="008F2327">
        <w:rPr>
          <w:rStyle w:val="SubtleEmphasis"/>
          <w:i w:val="0"/>
        </w:rPr>
        <w:t>)</w:t>
      </w:r>
    </w:p>
    <w:p w:rsidR="006D0659" w:rsidRPr="006D0659" w:rsidRDefault="006D0659" w:rsidP="006D0659">
      <w:pPr>
        <w:pStyle w:val="ClassInterface"/>
        <w:numPr>
          <w:ilvl w:val="2"/>
          <w:numId w:val="7"/>
        </w:numPr>
        <w:rPr>
          <w:b/>
          <w:i/>
          <w:iCs/>
          <w:color w:val="808080" w:themeColor="text1" w:themeTint="7F"/>
        </w:rPr>
      </w:pPr>
      <w:proofErr w:type="spellStart"/>
      <w:r w:rsidRPr="008F2327">
        <w:rPr>
          <w:b/>
          <w:bCs/>
          <w:iCs/>
          <w:color w:val="auto"/>
        </w:rPr>
        <w:lastRenderedPageBreak/>
        <w:t>TrackingNumber</w:t>
      </w:r>
      <w:proofErr w:type="spellEnd"/>
      <w:r w:rsidR="008F2327">
        <w:rPr>
          <w:rStyle w:val="SubtleEmphasis"/>
          <w:i w:val="0"/>
        </w:rPr>
        <w:t xml:space="preserve"> </w:t>
      </w:r>
      <w:r w:rsidRPr="008F2327">
        <w:rPr>
          <w:rStyle w:val="SubtleEmphasis"/>
          <w:i w:val="0"/>
        </w:rPr>
        <w:t>: (</w:t>
      </w:r>
      <w:r w:rsidRPr="006D0659">
        <w:rPr>
          <w:rFonts w:ascii="Consolas" w:hAnsi="Consolas" w:cs="Consolas"/>
          <w:sz w:val="19"/>
          <w:szCs w:val="19"/>
        </w:rPr>
        <w:t>string</w:t>
      </w:r>
      <w:r w:rsidRPr="008F2327">
        <w:rPr>
          <w:rStyle w:val="SubtleEmphasis"/>
          <w:i w:val="0"/>
        </w:rPr>
        <w:t>)</w:t>
      </w:r>
    </w:p>
    <w:p w:rsidR="000340AC" w:rsidRPr="000340AC" w:rsidRDefault="000340AC" w:rsidP="000340AC">
      <w:pPr>
        <w:pStyle w:val="ClassInterface"/>
        <w:numPr>
          <w:ilvl w:val="1"/>
          <w:numId w:val="7"/>
        </w:numPr>
        <w:rPr>
          <w:rStyle w:val="SubtleEmphasis"/>
          <w:b/>
          <w:bCs/>
          <w:i w:val="0"/>
          <w:color w:val="FF0000"/>
        </w:rPr>
      </w:pPr>
      <w:r w:rsidRPr="000340AC">
        <w:rPr>
          <w:rStyle w:val="IntenseEmphasis"/>
          <w:i w:val="0"/>
          <w:color w:val="FF0000"/>
        </w:rPr>
        <w:t xml:space="preserve">Important: </w:t>
      </w:r>
      <w:r w:rsidRPr="000340AC">
        <w:rPr>
          <w:rStyle w:val="SubtleEmphasis"/>
        </w:rPr>
        <w:t>Ens</w:t>
      </w:r>
      <w:r>
        <w:rPr>
          <w:rStyle w:val="SubtleEmphasis"/>
        </w:rPr>
        <w:t>ure you return order parts items in the same order as were sent to you (see example app). As well as using correct casing for JSON objects/properties, otherwise parts ordering will not match items correctly.</w:t>
      </w:r>
    </w:p>
    <w:p w:rsidR="0046228C" w:rsidRDefault="0046228C">
      <w:pPr>
        <w:spacing w:after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D20AC8" w:rsidRPr="00D003FB" w:rsidRDefault="00D20AC8" w:rsidP="00D20AC8">
      <w:pPr>
        <w:pStyle w:val="Title"/>
      </w:pPr>
      <w:r>
        <w:t>Optional Catalog URLs/APIs</w:t>
      </w:r>
    </w:p>
    <w:p w:rsidR="00D003FB" w:rsidRDefault="00D20AC8" w:rsidP="00D003FB">
      <w:pPr>
        <w:pStyle w:val="Heading3"/>
      </w:pPr>
      <w:r>
        <w:t xml:space="preserve">As above, these sub URL components are built off the base </w:t>
      </w:r>
      <w:proofErr w:type="gramStart"/>
      <w:r>
        <w:t>url</w:t>
      </w:r>
      <w:proofErr w:type="gramEnd"/>
      <w:r>
        <w:t>:</w:t>
      </w:r>
    </w:p>
    <w:p w:rsidR="00D20AC8" w:rsidRDefault="00D20AC8" w:rsidP="00D20AC8">
      <w:pPr>
        <w:pStyle w:val="ClassInterface"/>
        <w:numPr>
          <w:ilvl w:val="0"/>
          <w:numId w:val="7"/>
        </w:numPr>
        <w:rPr>
          <w:rStyle w:val="SubtleEmphasis"/>
          <w:b/>
        </w:rPr>
      </w:pPr>
      <w:r w:rsidRPr="00222361">
        <w:rPr>
          <w:rStyle w:val="PodTypeChar"/>
        </w:rPr>
        <w:t xml:space="preserve">Order </w:t>
      </w:r>
      <w:r>
        <w:rPr>
          <w:rStyle w:val="PodTypeChar"/>
        </w:rPr>
        <w:t>Tracking</w:t>
      </w:r>
      <w:r>
        <w:rPr>
          <w:rStyle w:val="SubtleEmphasis"/>
          <w:b/>
        </w:rPr>
        <w:t xml:space="preserve"> – API used to query for an external link to launch in external browser. Can also include a short order status message. This call will pass via HTTPS/Post the previously returned order tracking number, as well as the vendor setup qualifier. This allows you to authenticate the request </w:t>
      </w:r>
      <w:r w:rsidR="00681F03">
        <w:rPr>
          <w:rStyle w:val="SubtleEmphasis"/>
          <w:b/>
        </w:rPr>
        <w:t>(</w:t>
      </w:r>
      <w:r>
        <w:rPr>
          <w:rStyle w:val="SubtleEmphasis"/>
          <w:b/>
        </w:rPr>
        <w:t xml:space="preserve">if </w:t>
      </w:r>
      <w:r w:rsidR="00681F03">
        <w:rPr>
          <w:rStyle w:val="SubtleEmphasis"/>
          <w:b/>
        </w:rPr>
        <w:t>required)</w:t>
      </w:r>
      <w:r>
        <w:rPr>
          <w:rStyle w:val="SubtleEmphasis"/>
          <w:b/>
        </w:rPr>
        <w:t xml:space="preserve">, and provide a URL safe to </w:t>
      </w:r>
      <w:r w:rsidR="00681F03">
        <w:rPr>
          <w:rStyle w:val="SubtleEmphasis"/>
          <w:b/>
        </w:rPr>
        <w:t>load/show</w:t>
      </w:r>
      <w:r>
        <w:rPr>
          <w:rStyle w:val="SubtleEmphasis"/>
          <w:b/>
        </w:rPr>
        <w:t xml:space="preserve"> in an External browser – if URL is temporary, it should stay valid for at least 8hr’s) </w:t>
      </w:r>
      <w:r w:rsidRPr="006E0575">
        <w:rPr>
          <w:rStyle w:val="SubtleEmphasis"/>
          <w:b/>
          <w:color w:val="000000" w:themeColor="text1"/>
        </w:rPr>
        <w:t>See example catalog app.</w:t>
      </w:r>
    </w:p>
    <w:p w:rsidR="006A798A" w:rsidRDefault="00D20AC8" w:rsidP="00D20AC8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Request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6D0659">
        <w:rPr>
          <w:rStyle w:val="SubtleEmphasis"/>
          <w:b/>
        </w:rPr>
        <w:t xml:space="preserve"> (</w:t>
      </w:r>
      <w:proofErr w:type="spellStart"/>
      <w:r w:rsidR="006D0659">
        <w:rPr>
          <w:rFonts w:ascii="Consolas" w:hAnsi="Consolas" w:cs="Consolas"/>
          <w:sz w:val="19"/>
          <w:szCs w:val="19"/>
        </w:rPr>
        <w:t>TrackingRequest</w:t>
      </w:r>
      <w:proofErr w:type="spellEnd"/>
      <w:r w:rsidR="006D0659">
        <w:rPr>
          <w:rStyle w:val="SubtleEmphasis"/>
          <w:b/>
        </w:rPr>
        <w:t>)</w:t>
      </w:r>
    </w:p>
    <w:p w:rsidR="00BC3B27" w:rsidRPr="00327B9F" w:rsidRDefault="00BC3B27" w:rsidP="00BC3B27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327B9F">
        <w:rPr>
          <w:b/>
          <w:bCs/>
          <w:iCs/>
          <w:color w:val="auto"/>
        </w:rPr>
        <w:t>HostData</w:t>
      </w:r>
      <w:proofErr w:type="spellEnd"/>
      <w:r w:rsidRPr="00327B9F">
        <w:rPr>
          <w:bCs/>
          <w:iCs/>
          <w:color w:val="auto"/>
        </w:rPr>
        <w:t xml:space="preserve"> </w:t>
      </w:r>
      <w:r w:rsidRPr="00327B9F">
        <w:rPr>
          <w:rStyle w:val="SubtleEmphasis"/>
          <w:i w:val="0"/>
        </w:rPr>
        <w:t>: (</w:t>
      </w:r>
      <w:proofErr w:type="spellStart"/>
      <w:r>
        <w:rPr>
          <w:rFonts w:ascii="Consolas" w:hAnsi="Consolas" w:cs="Consolas"/>
          <w:sz w:val="19"/>
          <w:szCs w:val="19"/>
        </w:rPr>
        <w:t>HostData</w:t>
      </w:r>
      <w:proofErr w:type="spellEnd"/>
      <w:r w:rsidRPr="00327B9F">
        <w:rPr>
          <w:rStyle w:val="SubtleEmphasis"/>
          <w:i w:val="0"/>
        </w:rPr>
        <w:t>)</w:t>
      </w:r>
    </w:p>
    <w:p w:rsidR="00BC3B27" w:rsidRDefault="00BC3B27" w:rsidP="00BC3B27">
      <w:pPr>
        <w:pStyle w:val="ClassInterface"/>
        <w:numPr>
          <w:ilvl w:val="2"/>
          <w:numId w:val="7"/>
        </w:numPr>
        <w:rPr>
          <w:rStyle w:val="SubtleEmphasis"/>
          <w:b/>
        </w:rPr>
      </w:pPr>
      <w:r w:rsidRPr="00327B9F">
        <w:rPr>
          <w:b/>
          <w:bCs/>
          <w:color w:val="auto"/>
        </w:rPr>
        <w:t>Vendor</w:t>
      </w:r>
      <w:r>
        <w:rPr>
          <w:rStyle w:val="SubtleEmphasis"/>
          <w:b/>
          <w:i w:val="0"/>
        </w:rPr>
        <w:t xml:space="preserve"> </w:t>
      </w:r>
      <w:r w:rsidRPr="00327B9F">
        <w:rPr>
          <w:rStyle w:val="SubtleEmphasis"/>
          <w:b/>
          <w:i w:val="0"/>
        </w:rPr>
        <w:t>: (</w:t>
      </w:r>
      <w:r>
        <w:rPr>
          <w:rFonts w:ascii="Consolas" w:hAnsi="Consolas" w:cs="Consolas"/>
          <w:sz w:val="19"/>
          <w:szCs w:val="19"/>
        </w:rPr>
        <w:t>Vendor</w:t>
      </w:r>
      <w:r w:rsidRPr="00327B9F">
        <w:rPr>
          <w:rStyle w:val="SubtleEmphasis"/>
          <w:i w:val="0"/>
        </w:rPr>
        <w:t>)</w:t>
      </w:r>
    </w:p>
    <w:p w:rsidR="006D0659" w:rsidRPr="00BC3B27" w:rsidRDefault="006D0659" w:rsidP="006D0659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BC3B27">
        <w:rPr>
          <w:b/>
          <w:bCs/>
          <w:iCs/>
          <w:color w:val="auto"/>
        </w:rPr>
        <w:t>OrderTrackingNumber</w:t>
      </w:r>
      <w:proofErr w:type="spellEnd"/>
      <w:r w:rsidR="00BC3B27" w:rsidRPr="00BC3B27">
        <w:rPr>
          <w:rStyle w:val="SubtleEmphasis"/>
          <w:b/>
        </w:rPr>
        <w:t xml:space="preserve"> </w:t>
      </w:r>
      <w:r w:rsidR="00BC3B27" w:rsidRPr="00BC3B27">
        <w:rPr>
          <w:rStyle w:val="SubtleEmphasis"/>
          <w:i w:val="0"/>
        </w:rPr>
        <w:t>:</w:t>
      </w:r>
      <w:r w:rsidRPr="00BC3B27">
        <w:rPr>
          <w:rStyle w:val="SubtleEmphasis"/>
          <w:i w:val="0"/>
        </w:rPr>
        <w:t xml:space="preserve"> (</w:t>
      </w:r>
      <w:r w:rsidRPr="006D0659">
        <w:rPr>
          <w:rFonts w:ascii="Consolas" w:hAnsi="Consolas" w:cs="Consolas"/>
          <w:sz w:val="19"/>
          <w:szCs w:val="19"/>
        </w:rPr>
        <w:t>string</w:t>
      </w:r>
      <w:r w:rsidRPr="00BC3B27">
        <w:rPr>
          <w:rStyle w:val="SubtleEmphasis"/>
          <w:i w:val="0"/>
        </w:rPr>
        <w:t>)</w:t>
      </w:r>
    </w:p>
    <w:p w:rsidR="00D20AC8" w:rsidRDefault="00D20AC8" w:rsidP="00D20AC8">
      <w:pPr>
        <w:pStyle w:val="ClassInterface"/>
        <w:numPr>
          <w:ilvl w:val="1"/>
          <w:numId w:val="7"/>
        </w:numPr>
        <w:rPr>
          <w:rStyle w:val="SubtleEmphasis"/>
          <w:b/>
        </w:rPr>
      </w:pPr>
      <w:r>
        <w:rPr>
          <w:rStyle w:val="SubtleEmphasis"/>
          <w:b/>
        </w:rPr>
        <w:t>Response Body – application/</w:t>
      </w:r>
      <w:proofErr w:type="spellStart"/>
      <w:r>
        <w:rPr>
          <w:rStyle w:val="SubtleEmphasis"/>
          <w:b/>
        </w:rPr>
        <w:t>json</w:t>
      </w:r>
      <w:proofErr w:type="spellEnd"/>
      <w:r w:rsidR="006D0659">
        <w:rPr>
          <w:rStyle w:val="SubtleEmphasis"/>
          <w:b/>
        </w:rPr>
        <w:t xml:space="preserve"> (</w:t>
      </w:r>
      <w:proofErr w:type="spellStart"/>
      <w:r w:rsidR="006D0659">
        <w:rPr>
          <w:rFonts w:ascii="Consolas" w:hAnsi="Consolas" w:cs="Consolas"/>
          <w:sz w:val="19"/>
          <w:szCs w:val="19"/>
        </w:rPr>
        <w:t>TrackingResponse</w:t>
      </w:r>
      <w:proofErr w:type="spellEnd"/>
      <w:r w:rsidR="006D0659">
        <w:rPr>
          <w:rStyle w:val="SubtleEmphasis"/>
          <w:b/>
        </w:rPr>
        <w:t>)</w:t>
      </w:r>
    </w:p>
    <w:p w:rsidR="00E275BC" w:rsidRDefault="00E275BC" w:rsidP="00E275BC">
      <w:pPr>
        <w:pStyle w:val="ClassInterface"/>
        <w:numPr>
          <w:ilvl w:val="2"/>
          <w:numId w:val="7"/>
        </w:numPr>
        <w:rPr>
          <w:rStyle w:val="SubtleEmphasis"/>
          <w:b/>
        </w:rPr>
      </w:pPr>
      <w:proofErr w:type="spellStart"/>
      <w:r w:rsidRPr="00BC3B27">
        <w:rPr>
          <w:b/>
          <w:bCs/>
          <w:color w:val="auto"/>
        </w:rPr>
        <w:t>ExternalTrackingUrl</w:t>
      </w:r>
      <w:proofErr w:type="spellEnd"/>
      <w:r w:rsidRPr="00BC3B27">
        <w:rPr>
          <w:rStyle w:val="SubtleEmphasis"/>
          <w:i w:val="0"/>
        </w:rPr>
        <w:t>: (</w:t>
      </w:r>
      <w:r>
        <w:rPr>
          <w:rFonts w:ascii="Consolas" w:hAnsi="Consolas" w:cs="Consolas"/>
          <w:sz w:val="19"/>
          <w:szCs w:val="19"/>
        </w:rPr>
        <w:t>Uri</w:t>
      </w:r>
      <w:r w:rsidRPr="00BC3B27">
        <w:rPr>
          <w:rStyle w:val="SubtleEmphasis"/>
          <w:i w:val="0"/>
        </w:rPr>
        <w:t>)</w:t>
      </w:r>
    </w:p>
    <w:p w:rsidR="00E275BC" w:rsidRPr="00BC3B27" w:rsidRDefault="00E275BC" w:rsidP="00E275BC">
      <w:pPr>
        <w:pStyle w:val="ClassInterface"/>
        <w:numPr>
          <w:ilvl w:val="2"/>
          <w:numId w:val="7"/>
        </w:numPr>
        <w:rPr>
          <w:rStyle w:val="SubtleEmphasis"/>
          <w:i w:val="0"/>
        </w:rPr>
      </w:pPr>
      <w:proofErr w:type="spellStart"/>
      <w:r w:rsidRPr="00BC3B27">
        <w:rPr>
          <w:b/>
          <w:bCs/>
          <w:iCs/>
          <w:color w:val="auto"/>
        </w:rPr>
        <w:t>StatusDisplay</w:t>
      </w:r>
      <w:proofErr w:type="spellEnd"/>
      <w:r w:rsidRPr="00BC3B27">
        <w:rPr>
          <w:rStyle w:val="SubtleEmphasis"/>
          <w:i w:val="0"/>
        </w:rPr>
        <w:t>: (</w:t>
      </w:r>
      <w:r w:rsidRPr="006D0659">
        <w:rPr>
          <w:rFonts w:ascii="Consolas" w:hAnsi="Consolas" w:cs="Consolas"/>
          <w:sz w:val="19"/>
          <w:szCs w:val="19"/>
        </w:rPr>
        <w:t>string</w:t>
      </w:r>
      <w:r w:rsidRPr="00BC3B27">
        <w:rPr>
          <w:rStyle w:val="SubtleEmphasis"/>
          <w:i w:val="0"/>
        </w:rPr>
        <w:t>)</w:t>
      </w:r>
    </w:p>
    <w:p w:rsidR="006702E7" w:rsidRDefault="006702E7">
      <w:pPr>
        <w:spacing w:after="0"/>
      </w:pPr>
      <w:r>
        <w:br w:type="page"/>
      </w:r>
    </w:p>
    <w:p w:rsidR="007D6131" w:rsidRPr="006702E7" w:rsidRDefault="001C5CE3" w:rsidP="006702E7">
      <w:pPr>
        <w:pStyle w:val="Title"/>
        <w:rPr>
          <w:b/>
          <w:bCs/>
        </w:rPr>
      </w:pPr>
      <w:bookmarkStart w:id="32" w:name="_Toc362257982"/>
      <w:r w:rsidRPr="006702E7">
        <w:rPr>
          <w:b/>
          <w:bCs/>
        </w:rPr>
        <w:lastRenderedPageBreak/>
        <w:t>Object Definitions</w:t>
      </w:r>
      <w:bookmarkEnd w:id="32"/>
    </w:p>
    <w:p w:rsidR="007D6131" w:rsidRDefault="007D6131" w:rsidP="00030003">
      <w:r>
        <w:t xml:space="preserve">This section contains </w:t>
      </w:r>
      <w:r w:rsidR="006702E7">
        <w:t xml:space="preserve">definitions for </w:t>
      </w:r>
      <w:r>
        <w:t xml:space="preserve">all of the </w:t>
      </w:r>
      <w:r w:rsidR="006702E7">
        <w:t xml:space="preserve">objects </w:t>
      </w:r>
      <w:r w:rsidR="008E42F3">
        <w:t xml:space="preserve">which </w:t>
      </w:r>
      <w:r w:rsidR="003B739A">
        <w:t>the</w:t>
      </w:r>
      <w:r w:rsidR="006E0575">
        <w:t xml:space="preserve"> online catalog </w:t>
      </w:r>
      <w:r w:rsidR="006702E7">
        <w:t>uses to pass data.</w:t>
      </w:r>
    </w:p>
    <w:p w:rsidR="006702E7" w:rsidRDefault="006702E7" w:rsidP="006702E7">
      <w:pPr>
        <w:pStyle w:val="Heading2"/>
      </w:pPr>
      <w:proofErr w:type="spellStart"/>
      <w:r>
        <w:t>ShoppingCart</w:t>
      </w:r>
      <w:proofErr w:type="spellEnd"/>
    </w:p>
    <w:p w:rsidR="006702E7" w:rsidRDefault="006702E7" w:rsidP="00F50276">
      <w:pPr>
        <w:pStyle w:val="ClassInterface"/>
        <w:rPr>
          <w:rStyle w:val="SubtleEmphasis"/>
          <w:b/>
          <w:color w:val="000000" w:themeColor="text1"/>
        </w:rPr>
      </w:pPr>
      <w:proofErr w:type="spellStart"/>
      <w:r w:rsidRPr="00EA4F5C">
        <w:t>ShoppingCart</w:t>
      </w:r>
      <w:proofErr w:type="spellEnd"/>
      <w:r>
        <w:t xml:space="preserve"> </w:t>
      </w:r>
      <w:r w:rsidR="00DF5431">
        <w:rPr>
          <w:rFonts w:ascii="Times New Roman" w:hAnsi="Times New Roman"/>
          <w:color w:val="auto"/>
        </w:rPr>
        <w:t>is</w:t>
      </w:r>
      <w:r w:rsidRPr="00F50276">
        <w:rPr>
          <w:rFonts w:ascii="Times New Roman" w:hAnsi="Times New Roman"/>
          <w:color w:val="auto"/>
        </w:rPr>
        <w:t xml:space="preserve"> a </w:t>
      </w:r>
      <w:r w:rsidR="00E456AE">
        <w:rPr>
          <w:rFonts w:ascii="Times New Roman" w:hAnsi="Times New Roman"/>
          <w:color w:val="auto"/>
        </w:rPr>
        <w:t>list</w:t>
      </w:r>
      <w:r w:rsidR="002139A4" w:rsidRPr="00F50276">
        <w:rPr>
          <w:rFonts w:ascii="Times New Roman" w:hAnsi="Times New Roman"/>
          <w:color w:val="auto"/>
        </w:rPr>
        <w:t xml:space="preserve"> of Items</w:t>
      </w:r>
      <w:r w:rsidR="00E456AE">
        <w:rPr>
          <w:rFonts w:ascii="Times New Roman" w:hAnsi="Times New Roman"/>
          <w:color w:val="auto"/>
        </w:rPr>
        <w:t xml:space="preserve"> (</w:t>
      </w:r>
      <w:r w:rsidR="00E456AE">
        <w:rPr>
          <w:rStyle w:val="BodyTextChar"/>
          <w:b/>
          <w:bCs/>
        </w:rPr>
        <w:t>List&lt;</w:t>
      </w:r>
      <w:proofErr w:type="spellStart"/>
      <w:r w:rsidR="00E456AE">
        <w:rPr>
          <w:rStyle w:val="BodyTextChar"/>
          <w:b/>
          <w:bCs/>
        </w:rPr>
        <w:t>CartItem</w:t>
      </w:r>
      <w:proofErr w:type="spellEnd"/>
      <w:r w:rsidR="00E456AE">
        <w:rPr>
          <w:rStyle w:val="BodyTextChar"/>
          <w:b/>
          <w:bCs/>
        </w:rPr>
        <w:t>&gt;</w:t>
      </w:r>
      <w:r w:rsidR="00E456AE">
        <w:rPr>
          <w:rFonts w:ascii="Times New Roman" w:hAnsi="Times New Roman"/>
          <w:color w:val="auto"/>
        </w:rPr>
        <w:t xml:space="preserve">) </w:t>
      </w:r>
      <w:r w:rsidRPr="00F50276">
        <w:rPr>
          <w:rFonts w:ascii="Times New Roman" w:hAnsi="Times New Roman"/>
          <w:color w:val="auto"/>
        </w:rPr>
        <w:t xml:space="preserve">that </w:t>
      </w:r>
      <w:r w:rsidR="002139A4" w:rsidRPr="00F50276">
        <w:rPr>
          <w:rFonts w:ascii="Times New Roman" w:hAnsi="Times New Roman"/>
          <w:color w:val="auto"/>
        </w:rPr>
        <w:t>can be transferred from the Shopping Cart page. The Items can</w:t>
      </w:r>
      <w:r w:rsidRPr="00F50276">
        <w:rPr>
          <w:rFonts w:ascii="Times New Roman" w:hAnsi="Times New Roman"/>
          <w:color w:val="auto"/>
        </w:rPr>
        <w:t xml:space="preserve"> </w:t>
      </w:r>
      <w:r w:rsidR="002139A4" w:rsidRPr="00F50276">
        <w:rPr>
          <w:rFonts w:ascii="Times New Roman" w:hAnsi="Times New Roman"/>
          <w:color w:val="auto"/>
        </w:rPr>
        <w:t xml:space="preserve">be </w:t>
      </w:r>
      <w:proofErr w:type="spellStart"/>
      <w:r w:rsidR="002139A4" w:rsidRPr="00EA4F5C">
        <w:t>PartItem</w:t>
      </w:r>
      <w:proofErr w:type="spellEnd"/>
      <w:r w:rsidR="002139A4" w:rsidRPr="00F50276">
        <w:rPr>
          <w:rFonts w:ascii="Times New Roman" w:hAnsi="Times New Roman"/>
          <w:color w:val="auto"/>
        </w:rPr>
        <w:t>,</w:t>
      </w:r>
      <w:r w:rsidR="002139A4">
        <w:t xml:space="preserve"> </w:t>
      </w:r>
      <w:proofErr w:type="spellStart"/>
      <w:r w:rsidR="002139A4" w:rsidRPr="00EA4F5C">
        <w:t>LaborItem</w:t>
      </w:r>
      <w:proofErr w:type="spellEnd"/>
      <w:r w:rsidR="002139A4" w:rsidRPr="00F50276">
        <w:rPr>
          <w:rFonts w:ascii="Times New Roman" w:hAnsi="Times New Roman"/>
          <w:color w:val="auto"/>
        </w:rPr>
        <w:t>,</w:t>
      </w:r>
      <w:r w:rsidR="002139A4">
        <w:t xml:space="preserve"> </w:t>
      </w:r>
      <w:proofErr w:type="spellStart"/>
      <w:r w:rsidR="002139A4" w:rsidRPr="00EA4F5C">
        <w:t>NoteItem</w:t>
      </w:r>
      <w:proofErr w:type="spellEnd"/>
      <w:r w:rsidR="002139A4" w:rsidRPr="00F50276">
        <w:rPr>
          <w:rFonts w:ascii="Times New Roman" w:hAnsi="Times New Roman"/>
          <w:color w:val="auto"/>
        </w:rPr>
        <w:t>, or</w:t>
      </w:r>
      <w:r w:rsidR="002139A4">
        <w:t xml:space="preserve"> </w:t>
      </w:r>
      <w:proofErr w:type="spellStart"/>
      <w:r w:rsidR="002139A4" w:rsidRPr="00EA4F5C">
        <w:t>ShoppingCartOrder</w:t>
      </w:r>
      <w:proofErr w:type="spellEnd"/>
      <w:r w:rsidR="002139A4" w:rsidRPr="00F50276">
        <w:rPr>
          <w:rFonts w:ascii="Times New Roman" w:hAnsi="Times New Roman"/>
          <w:color w:val="auto"/>
        </w:rPr>
        <w:t>.</w:t>
      </w:r>
      <w:r w:rsidR="00DF5431">
        <w:t xml:space="preserve"> </w:t>
      </w:r>
      <w:r w:rsidR="00DF5431">
        <w:rPr>
          <w:rFonts w:ascii="Times New Roman" w:hAnsi="Times New Roman"/>
          <w:color w:val="auto"/>
        </w:rPr>
        <w:t xml:space="preserve">The </w:t>
      </w:r>
      <w:r w:rsidR="00DF5431" w:rsidRPr="00DF5431">
        <w:rPr>
          <w:rFonts w:ascii="Times New Roman" w:hAnsi="Times New Roman"/>
          <w:color w:val="auto"/>
        </w:rPr>
        <w:t xml:space="preserve">JavaScript function </w:t>
      </w:r>
      <w:proofErr w:type="spellStart"/>
      <w:r w:rsidR="00DF5431" w:rsidRPr="00DF5431">
        <w:rPr>
          <w:rFonts w:ascii="Times New Roman" w:hAnsi="Times New Roman"/>
          <w:color w:val="auto"/>
        </w:rPr>
        <w:t>Catalog.transfer</w:t>
      </w:r>
      <w:r w:rsidR="00DF5431">
        <w:rPr>
          <w:rFonts w:ascii="Times New Roman" w:hAnsi="Times New Roman"/>
          <w:color w:val="auto"/>
        </w:rPr>
        <w:t>Parts</w:t>
      </w:r>
      <w:proofErr w:type="spellEnd"/>
      <w:r w:rsidR="00DF5431" w:rsidRPr="00DF5431">
        <w:rPr>
          <w:rFonts w:ascii="Times New Roman" w:hAnsi="Times New Roman"/>
          <w:color w:val="auto"/>
        </w:rPr>
        <w:t xml:space="preserve"> can be used to return </w:t>
      </w:r>
      <w:r w:rsidR="00DF5431">
        <w:rPr>
          <w:rFonts w:ascii="Times New Roman" w:hAnsi="Times New Roman"/>
          <w:color w:val="auto"/>
        </w:rPr>
        <w:t xml:space="preserve">the list of items to Manager SE. Note </w:t>
      </w:r>
      <w:r w:rsidR="00DF5431" w:rsidRPr="00DF5431">
        <w:rPr>
          <w:rFonts w:ascii="Times New Roman" w:hAnsi="Times New Roman"/>
          <w:color w:val="auto"/>
        </w:rPr>
        <w:t>that for back</w:t>
      </w:r>
      <w:r w:rsidR="00DF5431">
        <w:rPr>
          <w:rFonts w:ascii="Times New Roman" w:hAnsi="Times New Roman"/>
          <w:color w:val="auto"/>
        </w:rPr>
        <w:t xml:space="preserve">wards compatibility (versions of Manager </w:t>
      </w:r>
      <w:r w:rsidR="0025610D">
        <w:rPr>
          <w:rFonts w:ascii="Times New Roman" w:hAnsi="Times New Roman"/>
          <w:color w:val="auto"/>
        </w:rPr>
        <w:t xml:space="preserve">where </w:t>
      </w:r>
      <w:proofErr w:type="spellStart"/>
      <w:r w:rsidR="0025610D">
        <w:rPr>
          <w:rFonts w:ascii="Times New Roman" w:hAnsi="Times New Roman"/>
          <w:color w:val="auto"/>
        </w:rPr>
        <w:t>HostApiLevel</w:t>
      </w:r>
      <w:proofErr w:type="spellEnd"/>
      <w:r w:rsidR="0025610D">
        <w:rPr>
          <w:rFonts w:ascii="Times New Roman" w:hAnsi="Times New Roman"/>
          <w:color w:val="auto"/>
        </w:rPr>
        <w:t xml:space="preserve"> is less than 3</w:t>
      </w:r>
      <w:r w:rsidR="00DF5431">
        <w:rPr>
          <w:rFonts w:ascii="Times New Roman" w:hAnsi="Times New Roman"/>
          <w:color w:val="auto"/>
        </w:rPr>
        <w:t xml:space="preserve">) this must be a </w:t>
      </w:r>
      <w:proofErr w:type="spellStart"/>
      <w:r w:rsidR="00DF5431">
        <w:rPr>
          <w:rFonts w:ascii="Times New Roman" w:hAnsi="Times New Roman"/>
          <w:color w:val="auto"/>
        </w:rPr>
        <w:t>json</w:t>
      </w:r>
      <w:proofErr w:type="spellEnd"/>
      <w:r w:rsidR="00DF5431">
        <w:rPr>
          <w:rFonts w:ascii="Times New Roman" w:hAnsi="Times New Roman"/>
          <w:color w:val="auto"/>
        </w:rPr>
        <w:t xml:space="preserve"> object rather than a </w:t>
      </w:r>
      <w:proofErr w:type="spellStart"/>
      <w:r w:rsidR="00DF5431">
        <w:rPr>
          <w:rFonts w:ascii="Times New Roman" w:hAnsi="Times New Roman"/>
          <w:color w:val="auto"/>
        </w:rPr>
        <w:t>json</w:t>
      </w:r>
      <w:proofErr w:type="spellEnd"/>
      <w:r w:rsidR="00DF5431">
        <w:rPr>
          <w:rFonts w:ascii="Times New Roman" w:hAnsi="Times New Roman"/>
          <w:color w:val="auto"/>
        </w:rPr>
        <w:t xml:space="preserve"> string. </w:t>
      </w:r>
      <w:r w:rsidR="00EA4F5C" w:rsidRPr="00EA4F5C">
        <w:rPr>
          <w:rStyle w:val="SubtleEmphasis"/>
          <w:b/>
          <w:color w:val="000000" w:themeColor="text1"/>
        </w:rPr>
        <w:t>See example catalog app.</w:t>
      </w:r>
    </w:p>
    <w:p w:rsidR="004767B6" w:rsidRDefault="0051708B" w:rsidP="004767B6">
      <w:pPr>
        <w:pStyle w:val="Heading2"/>
      </w:pPr>
      <w:proofErr w:type="spellStart"/>
      <w:r>
        <w:t>PartItem</w:t>
      </w:r>
      <w:proofErr w:type="spellEnd"/>
    </w:p>
    <w:p w:rsidR="004767B6" w:rsidRDefault="004767B6" w:rsidP="004767B6">
      <w:pPr>
        <w:pStyle w:val="BodyText"/>
      </w:pPr>
      <w:proofErr w:type="spellStart"/>
      <w:r w:rsidRPr="00561B44">
        <w:rPr>
          <w:rFonts w:ascii="Courier New" w:hAnsi="Courier New"/>
          <w:color w:val="2B91AF"/>
        </w:rPr>
        <w:t>PartItem</w:t>
      </w:r>
      <w:proofErr w:type="spellEnd"/>
      <w:r>
        <w:t xml:space="preserve"> represents a </w:t>
      </w:r>
      <w:r w:rsidR="00C61CE9">
        <w:t>part that belongs to a cart</w:t>
      </w:r>
      <w:r>
        <w:t xml:space="preserve">.  The </w:t>
      </w:r>
      <w:proofErr w:type="spellStart"/>
      <w:r w:rsidRPr="00B44952">
        <w:rPr>
          <w:rFonts w:ascii="Courier New" w:hAnsi="Courier New"/>
          <w:b/>
          <w:bCs/>
        </w:rPr>
        <w:t>PartNumber</w:t>
      </w:r>
      <w:proofErr w:type="spellEnd"/>
      <w:r>
        <w:t xml:space="preserve"> and </w:t>
      </w:r>
      <w:proofErr w:type="spellStart"/>
      <w:r w:rsidRPr="00B44952">
        <w:rPr>
          <w:rFonts w:ascii="Courier New" w:hAnsi="Courier New"/>
          <w:b/>
          <w:bCs/>
        </w:rPr>
        <w:t>ManufacturerLineCode</w:t>
      </w:r>
      <w:proofErr w:type="spellEnd"/>
      <w:r w:rsidRPr="00B44952">
        <w:t xml:space="preserve"> com</w:t>
      </w:r>
      <w:r>
        <w:t>bined uniquely identify an individual part from the catalog.</w:t>
      </w:r>
      <w:r w:rsidR="006B1F0A">
        <w:t xml:space="preserve"> The JavaScript function Catalog.</w:t>
      </w:r>
      <w:r w:rsidR="006B1F0A" w:rsidRPr="006B1F0A">
        <w:t>createPartItem2</w:t>
      </w:r>
      <w:r w:rsidR="006B1F0A">
        <w:t xml:space="preserve"> can be used to create this object.</w:t>
      </w:r>
      <w:r w:rsidR="00EA4F5C">
        <w:t xml:space="preserve"> </w:t>
      </w:r>
      <w:r w:rsidR="00EA4F5C" w:rsidRPr="00EA4F5C">
        <w:rPr>
          <w:rStyle w:val="SubtleEmphasis"/>
          <w:rFonts w:ascii="Courier New" w:hAnsi="Courier New"/>
          <w:b/>
          <w:color w:val="000000" w:themeColor="text1"/>
        </w:rPr>
        <w:t>See example catalog app.</w:t>
      </w:r>
    </w:p>
    <w:tbl>
      <w:tblPr>
        <w:tblStyle w:val="TableSimple3"/>
        <w:tblW w:w="9468" w:type="dxa"/>
        <w:tblLook w:val="01E0" w:firstRow="1" w:lastRow="1" w:firstColumn="1" w:lastColumn="1" w:noHBand="0" w:noVBand="0"/>
      </w:tblPr>
      <w:tblGrid>
        <w:gridCol w:w="3528"/>
        <w:gridCol w:w="5940"/>
      </w:tblGrid>
      <w:tr w:rsidR="004767B6" w:rsidTr="00D4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4767B6" w:rsidRDefault="004767B6" w:rsidP="004767B6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t>PROPERTY</w:t>
            </w:r>
          </w:p>
        </w:tc>
        <w:tc>
          <w:tcPr>
            <w:tcW w:w="5940" w:type="dxa"/>
          </w:tcPr>
          <w:p w:rsidR="004767B6" w:rsidRDefault="004767B6" w:rsidP="004767B6">
            <w:r>
              <w:t>MEANING</w:t>
            </w:r>
          </w:p>
        </w:tc>
      </w:tr>
      <w:tr w:rsidR="006B1F0A" w:rsidTr="00020C76">
        <w:tc>
          <w:tcPr>
            <w:tcW w:w="3528" w:type="dxa"/>
          </w:tcPr>
          <w:p w:rsidR="006B1F0A" w:rsidRDefault="006B1F0A" w:rsidP="00020C76">
            <w:r w:rsidRPr="0026796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PartNumber</w:t>
            </w:r>
          </w:p>
        </w:tc>
        <w:tc>
          <w:tcPr>
            <w:tcW w:w="5940" w:type="dxa"/>
          </w:tcPr>
          <w:p w:rsidR="006B1F0A" w:rsidRPr="00BF231F" w:rsidRDefault="006B1F0A" w:rsidP="00326A88">
            <w:r w:rsidRPr="00BF231F">
              <w:t>Part Number of part.</w:t>
            </w:r>
            <w:r w:rsidR="00E44774">
              <w:t xml:space="preserve"> (Max length 20)</w:t>
            </w:r>
          </w:p>
        </w:tc>
      </w:tr>
      <w:tr w:rsidR="004767B6" w:rsidTr="00D41EED">
        <w:tc>
          <w:tcPr>
            <w:tcW w:w="3528" w:type="dxa"/>
          </w:tcPr>
          <w:p w:rsidR="004767B6" w:rsidRDefault="004767B6" w:rsidP="004767B6"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ManufacturerLineCode</w:t>
            </w:r>
          </w:p>
        </w:tc>
        <w:tc>
          <w:tcPr>
            <w:tcW w:w="5940" w:type="dxa"/>
          </w:tcPr>
          <w:p w:rsidR="004767B6" w:rsidRPr="001335E1" w:rsidRDefault="004767B6" w:rsidP="004767B6">
            <w:r w:rsidRPr="001335E1">
              <w:t>Manufacturer Line Code for the part</w:t>
            </w:r>
            <w:r>
              <w:t>.</w:t>
            </w:r>
            <w:r w:rsidR="007565A0">
              <w:t xml:space="preserve"> (Max length 6)</w:t>
            </w:r>
          </w:p>
        </w:tc>
      </w:tr>
      <w:tr w:rsidR="004767B6" w:rsidTr="00D41EED">
        <w:tc>
          <w:tcPr>
            <w:tcW w:w="3528" w:type="dxa"/>
          </w:tcPr>
          <w:p w:rsidR="004767B6" w:rsidRPr="00B4495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ManufacturerName</w:t>
            </w:r>
          </w:p>
        </w:tc>
        <w:tc>
          <w:tcPr>
            <w:tcW w:w="5940" w:type="dxa"/>
          </w:tcPr>
          <w:p w:rsidR="004767B6" w:rsidRPr="00BF231F" w:rsidRDefault="004767B6" w:rsidP="004767B6">
            <w:r w:rsidRPr="00BF231F">
              <w:t>Manufacturer Name for the part.</w:t>
            </w:r>
            <w:r w:rsidR="007565A0">
              <w:t xml:space="preserve"> (Max length 30)</w:t>
            </w:r>
          </w:p>
        </w:tc>
      </w:tr>
      <w:tr w:rsidR="006B1F0A" w:rsidTr="00020C76">
        <w:tc>
          <w:tcPr>
            <w:tcW w:w="3528" w:type="dxa"/>
          </w:tcPr>
          <w:p w:rsidR="006B1F0A" w:rsidRPr="00267962" w:rsidRDefault="006B1F0A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5940" w:type="dxa"/>
          </w:tcPr>
          <w:p w:rsidR="006B1F0A" w:rsidRPr="001335E1" w:rsidRDefault="006B1F0A" w:rsidP="00020C76">
            <w:r>
              <w:t>Description for the part.</w:t>
            </w:r>
            <w:r w:rsidR="007565A0">
              <w:t xml:space="preserve"> (Max length 50)</w:t>
            </w:r>
          </w:p>
        </w:tc>
      </w:tr>
      <w:tr w:rsidR="006B1F0A" w:rsidTr="00020C76">
        <w:tc>
          <w:tcPr>
            <w:tcW w:w="3528" w:type="dxa"/>
          </w:tcPr>
          <w:p w:rsidR="006B1F0A" w:rsidRPr="00B44952" w:rsidRDefault="006B1F0A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UnitList</w:t>
            </w:r>
          </w:p>
        </w:tc>
        <w:tc>
          <w:tcPr>
            <w:tcW w:w="5940" w:type="dxa"/>
          </w:tcPr>
          <w:p w:rsidR="006B1F0A" w:rsidRPr="00BF231F" w:rsidRDefault="006B1F0A" w:rsidP="00020C76">
            <w:r w:rsidRPr="00BF231F">
              <w:t>Suggested unit price for the part</w:t>
            </w:r>
          </w:p>
        </w:tc>
      </w:tr>
      <w:tr w:rsidR="004767B6" w:rsidTr="00D41EED">
        <w:tc>
          <w:tcPr>
            <w:tcW w:w="3528" w:type="dxa"/>
          </w:tcPr>
          <w:p w:rsidR="004767B6" w:rsidRPr="00B4495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UnitCost</w:t>
            </w:r>
          </w:p>
        </w:tc>
        <w:tc>
          <w:tcPr>
            <w:tcW w:w="5940" w:type="dxa"/>
          </w:tcPr>
          <w:p w:rsidR="004767B6" w:rsidRPr="00BF231F" w:rsidRDefault="004767B6" w:rsidP="004767B6">
            <w:r w:rsidRPr="00BF231F">
              <w:t>Cost for a single unit of this part</w:t>
            </w:r>
          </w:p>
        </w:tc>
      </w:tr>
      <w:tr w:rsidR="006B1F0A" w:rsidTr="00020C76">
        <w:tc>
          <w:tcPr>
            <w:tcW w:w="3528" w:type="dxa"/>
          </w:tcPr>
          <w:p w:rsidR="006B1F0A" w:rsidRPr="00B44952" w:rsidRDefault="006B1F0A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UnitCore</w:t>
            </w:r>
          </w:p>
        </w:tc>
        <w:tc>
          <w:tcPr>
            <w:tcW w:w="5940" w:type="dxa"/>
          </w:tcPr>
          <w:p w:rsidR="006B1F0A" w:rsidRPr="00BF231F" w:rsidRDefault="006B1F0A" w:rsidP="00020C76">
            <w:r w:rsidRPr="00BF231F">
              <w:t xml:space="preserve">Cost of </w:t>
            </w:r>
            <w:r>
              <w:t xml:space="preserve">the </w:t>
            </w:r>
            <w:r w:rsidRPr="00BF231F">
              <w:t xml:space="preserve">core </w:t>
            </w:r>
            <w:r>
              <w:t>charge for the part.</w:t>
            </w:r>
          </w:p>
        </w:tc>
      </w:tr>
      <w:tr w:rsidR="006B1F0A" w:rsidTr="00020C76">
        <w:tc>
          <w:tcPr>
            <w:tcW w:w="3528" w:type="dxa"/>
          </w:tcPr>
          <w:p w:rsidR="006B1F0A" w:rsidRPr="00B44952" w:rsidRDefault="006B1F0A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Quantity</w:t>
            </w:r>
          </w:p>
        </w:tc>
        <w:tc>
          <w:tcPr>
            <w:tcW w:w="5940" w:type="dxa"/>
          </w:tcPr>
          <w:p w:rsidR="006B1F0A" w:rsidRPr="00BF231F" w:rsidRDefault="006B1F0A" w:rsidP="00F91B5B">
            <w:r w:rsidRPr="00BF231F">
              <w:t xml:space="preserve">Quantity </w:t>
            </w:r>
            <w:r w:rsidR="00F91B5B">
              <w:t xml:space="preserve">of this part </w:t>
            </w:r>
            <w:r w:rsidRPr="00BF231F">
              <w:t xml:space="preserve">requested </w:t>
            </w:r>
          </w:p>
        </w:tc>
      </w:tr>
      <w:tr w:rsidR="004767B6" w:rsidTr="00D41EED">
        <w:tc>
          <w:tcPr>
            <w:tcW w:w="3528" w:type="dxa"/>
          </w:tcPr>
          <w:p w:rsidR="004767B6" w:rsidRPr="00B44952" w:rsidRDefault="004767B6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IsTire</w:t>
            </w:r>
          </w:p>
        </w:tc>
        <w:tc>
          <w:tcPr>
            <w:tcW w:w="5940" w:type="dxa"/>
          </w:tcPr>
          <w:p w:rsidR="004767B6" w:rsidRDefault="004767B6" w:rsidP="004767B6">
            <w:r>
              <w:t>Determines if the part is a tire or not</w:t>
            </w:r>
          </w:p>
        </w:tc>
      </w:tr>
      <w:tr w:rsidR="00B462BF" w:rsidTr="00D41EED">
        <w:tc>
          <w:tcPr>
            <w:tcW w:w="3528" w:type="dxa"/>
          </w:tcPr>
          <w:p w:rsidR="00B462BF" w:rsidRDefault="00B462BF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Size</w:t>
            </w:r>
          </w:p>
        </w:tc>
        <w:tc>
          <w:tcPr>
            <w:tcW w:w="5940" w:type="dxa"/>
          </w:tcPr>
          <w:p w:rsidR="00B462BF" w:rsidRDefault="000D4C3B" w:rsidP="000D4C3B">
            <w:r>
              <w:t>S</w:t>
            </w:r>
            <w:r w:rsidR="00B462BF">
              <w:t>ize of the part (usually a tire size like “255x55 r17”)</w:t>
            </w:r>
            <w:r w:rsidR="007565A0">
              <w:t xml:space="preserve"> (Max length 20)</w:t>
            </w:r>
          </w:p>
        </w:tc>
      </w:tr>
      <w:tr w:rsidR="006B1F0A" w:rsidTr="00020C76">
        <w:tc>
          <w:tcPr>
            <w:tcW w:w="3528" w:type="dxa"/>
          </w:tcPr>
          <w:p w:rsidR="006B1F0A" w:rsidRPr="00B44952" w:rsidRDefault="006B1F0A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B4495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UpcCode</w:t>
            </w:r>
          </w:p>
        </w:tc>
        <w:tc>
          <w:tcPr>
            <w:tcW w:w="5940" w:type="dxa"/>
          </w:tcPr>
          <w:p w:rsidR="006B1F0A" w:rsidRDefault="006B1F0A" w:rsidP="00C06B32">
            <w:r>
              <w:t>Universal Product Code for the part</w:t>
            </w:r>
            <w:r w:rsidR="00F50276">
              <w:t xml:space="preserve"> (</w:t>
            </w:r>
            <w:r w:rsidR="007565A0" w:rsidRPr="007565A0">
              <w:t xml:space="preserve">Not persisted in </w:t>
            </w:r>
            <w:r w:rsidR="007565A0">
              <w:t>Manager SE)</w:t>
            </w:r>
          </w:p>
        </w:tc>
      </w:tr>
      <w:tr w:rsidR="004767B6" w:rsidTr="00D41EED">
        <w:tc>
          <w:tcPr>
            <w:tcW w:w="3528" w:type="dxa"/>
          </w:tcPr>
          <w:p w:rsidR="004767B6" w:rsidRDefault="00B462BF" w:rsidP="004767B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PartCategory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PartCategory</w:t>
            </w:r>
          </w:p>
        </w:tc>
        <w:tc>
          <w:tcPr>
            <w:tcW w:w="5940" w:type="dxa"/>
          </w:tcPr>
          <w:p w:rsidR="004767B6" w:rsidRDefault="00B462BF" w:rsidP="004767B6">
            <w:r w:rsidRPr="00B462BF">
              <w:t>Category of part transferred</w:t>
            </w:r>
            <w:r>
              <w:t xml:space="preserve">. (Can be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Tire</w:t>
            </w:r>
            <w:r>
              <w:t xml:space="preserve">, 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Wheel</w:t>
            </w:r>
            <w:r>
              <w:t xml:space="preserve">, or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Unspecified</w:t>
            </w:r>
            <w:r>
              <w:t>)</w:t>
            </w:r>
            <w:r w:rsidR="006B1F0A">
              <w:t xml:space="preserve"> (Defaults to Unspecified)</w:t>
            </w:r>
          </w:p>
        </w:tc>
      </w:tr>
      <w:tr w:rsidR="006B1F0A" w:rsidTr="00020C76">
        <w:tc>
          <w:tcPr>
            <w:tcW w:w="3528" w:type="dxa"/>
          </w:tcPr>
          <w:p w:rsidR="006B1F0A" w:rsidRDefault="006B1F0A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SupplierName</w:t>
            </w:r>
          </w:p>
        </w:tc>
        <w:tc>
          <w:tcPr>
            <w:tcW w:w="5940" w:type="dxa"/>
          </w:tcPr>
          <w:p w:rsidR="006B1F0A" w:rsidRDefault="006B1F0A" w:rsidP="000D4C3B">
            <w:r w:rsidRPr="00B462BF">
              <w:t>Uniquely identifies (</w:t>
            </w:r>
            <w:r>
              <w:t>within this C</w:t>
            </w:r>
            <w:r w:rsidRPr="00B462BF">
              <w:t>atalog) the source supplier for this part. This may be displayed to the user.</w:t>
            </w:r>
            <w:r>
              <w:t xml:space="preserve"> (Max length 25)</w:t>
            </w:r>
            <w:r w:rsidR="000D4C3B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0D4C3B">
              <w:t>)</w:t>
            </w:r>
          </w:p>
        </w:tc>
      </w:tr>
      <w:tr w:rsidR="00B462BF" w:rsidTr="00D41EED">
        <w:tc>
          <w:tcPr>
            <w:tcW w:w="3528" w:type="dxa"/>
          </w:tcPr>
          <w:p w:rsidR="00B462BF" w:rsidRDefault="00B462BF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Metadata</w:t>
            </w:r>
          </w:p>
        </w:tc>
        <w:tc>
          <w:tcPr>
            <w:tcW w:w="5940" w:type="dxa"/>
          </w:tcPr>
          <w:p w:rsidR="00B462BF" w:rsidRDefault="00BC3B27" w:rsidP="00B462BF">
            <w:r>
              <w:t>Custom Metadata which may include Supplier information.</w:t>
            </w:r>
            <w:r w:rsidR="00E44774">
              <w:t xml:space="preserve"> (Max length 4000 characters)</w:t>
            </w:r>
            <w:r w:rsidR="000D4C3B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C414B8">
              <w:t>)</w:t>
            </w:r>
          </w:p>
        </w:tc>
      </w:tr>
      <w:tr w:rsidR="00D91F5B" w:rsidTr="00D41EED">
        <w:tc>
          <w:tcPr>
            <w:tcW w:w="3528" w:type="dxa"/>
          </w:tcPr>
          <w:p w:rsidR="00D91F5B" w:rsidRDefault="00811A63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d</w:t>
            </w:r>
            <w:r w:rsidR="00D91F5B"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ecimal</w:t>
            </w:r>
            <w:r w:rsidR="00D91F5B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="00D91F5B" w:rsidRPr="00B462BF">
              <w:rPr>
                <w:rFonts w:ascii="Courier New" w:hAnsi="Courier New" w:cs="Courier New"/>
                <w:b/>
                <w:noProof/>
              </w:rPr>
              <w:t>ShippingDescription</w:t>
            </w:r>
          </w:p>
        </w:tc>
        <w:tc>
          <w:tcPr>
            <w:tcW w:w="5940" w:type="dxa"/>
          </w:tcPr>
          <w:p w:rsidR="00D91F5B" w:rsidRPr="00430538" w:rsidRDefault="00D91F5B" w:rsidP="000D4C3B">
            <w:r w:rsidRPr="004F0DF4">
              <w:t xml:space="preserve">Description of Shipping Cost. </w:t>
            </w:r>
            <w:r>
              <w:t>(Max length 25)</w:t>
            </w:r>
            <w:r w:rsidR="000D4C3B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0D4C3B">
              <w:t>)</w:t>
            </w:r>
          </w:p>
        </w:tc>
      </w:tr>
      <w:tr w:rsidR="00D91F5B" w:rsidTr="00D41EED">
        <w:tc>
          <w:tcPr>
            <w:tcW w:w="3528" w:type="dxa"/>
          </w:tcPr>
          <w:p w:rsidR="00D91F5B" w:rsidRDefault="00D91F5B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ShippingCost</w:t>
            </w:r>
          </w:p>
        </w:tc>
        <w:tc>
          <w:tcPr>
            <w:tcW w:w="5940" w:type="dxa"/>
          </w:tcPr>
          <w:p w:rsidR="00D91F5B" w:rsidRPr="00430538" w:rsidRDefault="00D91F5B" w:rsidP="00DF5431">
            <w:r w:rsidRPr="004F0DF4">
              <w:t xml:space="preserve">Shipping cost for this part. (Optional - </w:t>
            </w:r>
            <w:r w:rsidR="000D4C3B">
              <w:t xml:space="preserve">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Pr="004F0DF4">
              <w:t>)</w:t>
            </w:r>
          </w:p>
        </w:tc>
      </w:tr>
    </w:tbl>
    <w:p w:rsidR="004767B6" w:rsidRDefault="004767B6" w:rsidP="00267962"/>
    <w:p w:rsidR="00267962" w:rsidRPr="007F3A8F" w:rsidRDefault="00B44952" w:rsidP="00B44952">
      <w:pPr>
        <w:pStyle w:val="Heading2"/>
      </w:pPr>
      <w:proofErr w:type="spellStart"/>
      <w:r w:rsidRPr="007F3A8F">
        <w:lastRenderedPageBreak/>
        <w:t>LaborItem</w:t>
      </w:r>
      <w:proofErr w:type="spellEnd"/>
    </w:p>
    <w:p w:rsidR="00B44952" w:rsidRPr="00430538" w:rsidRDefault="00561B44" w:rsidP="00B27C82">
      <w:pPr>
        <w:pStyle w:val="BodyText"/>
      </w:pPr>
      <w:proofErr w:type="spellStart"/>
      <w:r w:rsidRPr="00430538">
        <w:rPr>
          <w:rFonts w:ascii="Courier New" w:hAnsi="Courier New"/>
          <w:color w:val="2B91AF"/>
        </w:rPr>
        <w:t>LaborItem</w:t>
      </w:r>
      <w:proofErr w:type="spellEnd"/>
      <w:r w:rsidRPr="00430538">
        <w:t xml:space="preserve"> r</w:t>
      </w:r>
      <w:r w:rsidR="00B44952" w:rsidRPr="00430538">
        <w:t>epresents a labor</w:t>
      </w:r>
      <w:r w:rsidRPr="00430538">
        <w:t xml:space="preserve"> work</w:t>
      </w:r>
      <w:r w:rsidR="00C61CE9">
        <w:t xml:space="preserve"> item that belongs to a cart</w:t>
      </w:r>
      <w:r w:rsidR="00B44952" w:rsidRPr="00430538">
        <w:t>.</w:t>
      </w:r>
      <w:r w:rsidR="00C61CE9" w:rsidRPr="00430538">
        <w:t xml:space="preserve"> </w:t>
      </w:r>
      <w:r w:rsidR="00B27C82">
        <w:t xml:space="preserve">The JavaScript function </w:t>
      </w:r>
      <w:proofErr w:type="spellStart"/>
      <w:r w:rsidR="00B27C82">
        <w:t>Catalog.</w:t>
      </w:r>
      <w:r w:rsidR="00B27C82" w:rsidRPr="00B27C82">
        <w:t>createLaborItem</w:t>
      </w:r>
      <w:proofErr w:type="spellEnd"/>
      <w:r w:rsidR="00B27C82">
        <w:t xml:space="preserve"> can be used to create this object.</w:t>
      </w:r>
      <w:r w:rsidR="00EA4F5C">
        <w:t xml:space="preserve"> </w:t>
      </w:r>
      <w:r w:rsidR="00EA4F5C" w:rsidRPr="00EA4F5C">
        <w:rPr>
          <w:rStyle w:val="SubtleEmphasis"/>
          <w:rFonts w:ascii="Courier New" w:hAnsi="Courier New"/>
          <w:b/>
          <w:color w:val="000000" w:themeColor="text1"/>
        </w:rPr>
        <w:t>See example catalog app.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B44952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B44952" w:rsidRPr="00430538" w:rsidRDefault="00B44952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B44952" w:rsidRPr="00430538" w:rsidRDefault="00B44952" w:rsidP="006F5737">
            <w:r w:rsidRPr="00430538">
              <w:t>MEANING</w:t>
            </w:r>
          </w:p>
        </w:tc>
      </w:tr>
      <w:tr w:rsidR="00B44952" w:rsidRPr="00430538">
        <w:tc>
          <w:tcPr>
            <w:tcW w:w="3528" w:type="dxa"/>
          </w:tcPr>
          <w:p w:rsidR="00B44952" w:rsidRPr="00430538" w:rsidRDefault="00B44952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E44774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5328" w:type="dxa"/>
          </w:tcPr>
          <w:p w:rsidR="00B44952" w:rsidRPr="00430538" w:rsidRDefault="009759B5" w:rsidP="006F5737">
            <w:r w:rsidRPr="00430538">
              <w:t>D</w:t>
            </w:r>
            <w:r w:rsidR="00B44952" w:rsidRPr="00430538">
              <w:t xml:space="preserve">escription </w:t>
            </w:r>
            <w:r w:rsidRPr="00430538">
              <w:t>of the labor to be performed</w:t>
            </w:r>
            <w:r w:rsidR="00C274AE">
              <w:t>. (Max length 255)</w:t>
            </w:r>
          </w:p>
        </w:tc>
      </w:tr>
      <w:tr w:rsidR="00B44952" w:rsidRPr="00430538">
        <w:tc>
          <w:tcPr>
            <w:tcW w:w="3528" w:type="dxa"/>
          </w:tcPr>
          <w:p w:rsidR="00B44952" w:rsidRPr="00430538" w:rsidRDefault="00B44952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E44774">
              <w:rPr>
                <w:rFonts w:ascii="Courier New" w:hAnsi="Courier New" w:cs="Courier New"/>
                <w:b/>
                <w:noProof/>
              </w:rPr>
              <w:t>Hours</w:t>
            </w:r>
          </w:p>
        </w:tc>
        <w:tc>
          <w:tcPr>
            <w:tcW w:w="5328" w:type="dxa"/>
          </w:tcPr>
          <w:p w:rsidR="00B44952" w:rsidRPr="00430538" w:rsidRDefault="009759B5" w:rsidP="006F5737">
            <w:r w:rsidRPr="00430538">
              <w:t>Estimated time that this labor item will take to complete</w:t>
            </w:r>
            <w:r w:rsidR="00B44952" w:rsidRPr="00430538">
              <w:t xml:space="preserve">  </w:t>
            </w:r>
          </w:p>
        </w:tc>
      </w:tr>
      <w:tr w:rsidR="00B44952" w:rsidRPr="00430538">
        <w:tc>
          <w:tcPr>
            <w:tcW w:w="3528" w:type="dxa"/>
          </w:tcPr>
          <w:p w:rsidR="00B44952" w:rsidRPr="00430538" w:rsidRDefault="00B44952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="00F87FF6" w:rsidRPr="00E44774">
              <w:rPr>
                <w:rFonts w:ascii="Courier New" w:hAnsi="Courier New" w:cs="Courier New"/>
                <w:b/>
                <w:noProof/>
              </w:rPr>
              <w:t>Price</w:t>
            </w:r>
          </w:p>
        </w:tc>
        <w:tc>
          <w:tcPr>
            <w:tcW w:w="5328" w:type="dxa"/>
          </w:tcPr>
          <w:p w:rsidR="00B44952" w:rsidRPr="00430538" w:rsidRDefault="00F87FF6" w:rsidP="006F5737">
            <w:r w:rsidRPr="00430538">
              <w:t>The suggested price to complete this labor item.</w:t>
            </w:r>
            <w:r w:rsidR="0074086C">
              <w:t xml:space="preserve"> If this property is 0, then the host application will calculate the price based on the Hours submitted and host’s labor rate.</w:t>
            </w:r>
          </w:p>
        </w:tc>
      </w:tr>
    </w:tbl>
    <w:p w:rsidR="001C6869" w:rsidRPr="007F3A8F" w:rsidRDefault="001C6869" w:rsidP="001C6869">
      <w:pPr>
        <w:pStyle w:val="Heading2"/>
      </w:pPr>
      <w:proofErr w:type="spellStart"/>
      <w:r w:rsidRPr="007F3A8F">
        <w:t>NoteItem</w:t>
      </w:r>
      <w:proofErr w:type="spellEnd"/>
    </w:p>
    <w:p w:rsidR="001C6869" w:rsidRPr="00430538" w:rsidRDefault="009759B5" w:rsidP="001C6869">
      <w:proofErr w:type="spellStart"/>
      <w:r w:rsidRPr="00430538">
        <w:rPr>
          <w:rStyle w:val="BodyTextChar"/>
          <w:rFonts w:ascii="Courier New" w:hAnsi="Courier New"/>
          <w:color w:val="2B91AF"/>
        </w:rPr>
        <w:t>NoteItem</w:t>
      </w:r>
      <w:proofErr w:type="spellEnd"/>
      <w:r w:rsidRPr="00430538">
        <w:t xml:space="preserve"> r</w:t>
      </w:r>
      <w:r w:rsidR="001C6869" w:rsidRPr="00430538">
        <w:t xml:space="preserve">epresents a note or comment that is added to the shopping cart.  Note items should be added just before the </w:t>
      </w:r>
      <w:proofErr w:type="spellStart"/>
      <w:r w:rsidR="001C6869" w:rsidRPr="00430538">
        <w:rPr>
          <w:rFonts w:ascii="Courier New" w:hAnsi="Courier New"/>
          <w:color w:val="2B91AF"/>
        </w:rPr>
        <w:t>PartItem</w:t>
      </w:r>
      <w:proofErr w:type="spellEnd"/>
      <w:r w:rsidR="001C6869" w:rsidRPr="00430538">
        <w:t xml:space="preserve"> or the </w:t>
      </w:r>
      <w:proofErr w:type="spellStart"/>
      <w:r w:rsidR="001C6869" w:rsidRPr="00430538">
        <w:rPr>
          <w:rFonts w:ascii="Courier New" w:hAnsi="Courier New"/>
          <w:color w:val="2B91AF"/>
        </w:rPr>
        <w:t>LaborItem</w:t>
      </w:r>
      <w:proofErr w:type="spellEnd"/>
      <w:r w:rsidR="001C6869" w:rsidRPr="00430538">
        <w:t xml:space="preserve"> that they annotate.  A </w:t>
      </w:r>
      <w:proofErr w:type="spellStart"/>
      <w:r w:rsidR="001C6869" w:rsidRPr="00430538">
        <w:rPr>
          <w:rFonts w:ascii="Courier New" w:hAnsi="Courier New"/>
          <w:color w:val="2B91AF"/>
        </w:rPr>
        <w:t>NoteItem</w:t>
      </w:r>
      <w:proofErr w:type="spellEnd"/>
      <w:r w:rsidR="001C6869" w:rsidRPr="00430538">
        <w:t xml:space="preserve"> is not figured into the total cost for a repair order or any other billing item.</w:t>
      </w:r>
      <w:r w:rsidR="00B27C82" w:rsidRPr="00B27C82">
        <w:t xml:space="preserve"> </w:t>
      </w:r>
      <w:r w:rsidR="00B27C82">
        <w:t xml:space="preserve">The JavaScript function </w:t>
      </w:r>
      <w:proofErr w:type="spellStart"/>
      <w:r w:rsidR="00B27C82">
        <w:t>Catalog.</w:t>
      </w:r>
      <w:r w:rsidR="00B27C82" w:rsidRPr="00B27C82">
        <w:t>createNoteItem</w:t>
      </w:r>
      <w:proofErr w:type="spellEnd"/>
      <w:r w:rsidR="00EA4F5C">
        <w:t xml:space="preserve"> </w:t>
      </w:r>
      <w:r w:rsidR="00B27C82">
        <w:t>can be used to create this object.</w:t>
      </w:r>
      <w:r w:rsidR="00EA4F5C">
        <w:t xml:space="preserve"> </w:t>
      </w:r>
      <w:r w:rsidR="00EA4F5C" w:rsidRPr="00EA4F5C">
        <w:rPr>
          <w:rStyle w:val="SubtleEmphasis"/>
          <w:rFonts w:ascii="Courier New" w:hAnsi="Courier New"/>
          <w:b/>
          <w:color w:val="000000" w:themeColor="text1"/>
        </w:rPr>
        <w:t>See example catalog app.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1C6869" w:rsidRPr="00430538" w:rsidTr="00807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1C6869" w:rsidRPr="00430538" w:rsidRDefault="001C6869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1C6869" w:rsidRPr="00430538" w:rsidRDefault="001C6869" w:rsidP="006F5737">
            <w:r w:rsidRPr="00430538">
              <w:t>MEANING</w:t>
            </w:r>
          </w:p>
        </w:tc>
      </w:tr>
      <w:tr w:rsidR="001C6869" w:rsidRPr="00430538" w:rsidTr="00807FA6">
        <w:tc>
          <w:tcPr>
            <w:tcW w:w="3528" w:type="dxa"/>
          </w:tcPr>
          <w:p w:rsidR="001C6869" w:rsidRPr="00430538" w:rsidRDefault="001C6869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E44774">
              <w:rPr>
                <w:rFonts w:ascii="Courier New" w:hAnsi="Courier New" w:cs="Courier New"/>
                <w:b/>
                <w:noProof/>
              </w:rPr>
              <w:t>Note</w:t>
            </w:r>
          </w:p>
        </w:tc>
        <w:tc>
          <w:tcPr>
            <w:tcW w:w="5328" w:type="dxa"/>
          </w:tcPr>
          <w:p w:rsidR="001C6869" w:rsidRPr="00430538" w:rsidRDefault="001C6869" w:rsidP="006F5737">
            <w:r w:rsidRPr="00430538">
              <w:t xml:space="preserve">A note or comment </w:t>
            </w:r>
            <w:r w:rsidR="009759B5" w:rsidRPr="00430538">
              <w:t xml:space="preserve">to be placed </w:t>
            </w:r>
            <w:r w:rsidRPr="00430538">
              <w:t xml:space="preserve">on </w:t>
            </w:r>
            <w:r w:rsidR="009759B5" w:rsidRPr="00430538">
              <w:t>a repair order</w:t>
            </w:r>
          </w:p>
        </w:tc>
      </w:tr>
    </w:tbl>
    <w:p w:rsidR="00B27C82" w:rsidRDefault="00B27C82" w:rsidP="00B27C82">
      <w:pPr>
        <w:pStyle w:val="Heading2"/>
      </w:pPr>
      <w:proofErr w:type="spellStart"/>
      <w:r>
        <w:t>ShoppingCartOrder</w:t>
      </w:r>
      <w:proofErr w:type="spellEnd"/>
    </w:p>
    <w:p w:rsidR="00B27C82" w:rsidRDefault="00B27C82" w:rsidP="00576731">
      <w:proofErr w:type="spellStart"/>
      <w:r>
        <w:rPr>
          <w:rFonts w:ascii="Courier New" w:hAnsi="Courier New"/>
          <w:color w:val="2B91AF"/>
        </w:rPr>
        <w:t>ShoppingCartOrder</w:t>
      </w:r>
      <w:proofErr w:type="spellEnd"/>
      <w:r>
        <w:rPr>
          <w:rFonts w:ascii="Courier New" w:hAnsi="Courier New"/>
          <w:color w:val="2B91AF"/>
        </w:rPr>
        <w:t xml:space="preserve"> </w:t>
      </w:r>
      <w:r w:rsidRPr="00343F04">
        <w:t xml:space="preserve">represents a catalog order made through the </w:t>
      </w:r>
      <w:r>
        <w:t>Shopping Cart page.</w:t>
      </w:r>
      <w:r w:rsidRPr="00343F04">
        <w:t xml:space="preserve"> It contains a list of </w:t>
      </w:r>
      <w:proofErr w:type="spellStart"/>
      <w:r w:rsidRPr="00B27C82">
        <w:rPr>
          <w:rFonts w:ascii="Courier New" w:hAnsi="Courier New"/>
          <w:color w:val="2B91AF"/>
        </w:rPr>
        <w:t>ShoppingCartOrderPart</w:t>
      </w:r>
      <w:proofErr w:type="spellEnd"/>
      <w:r w:rsidRPr="00B27C82">
        <w:rPr>
          <w:rFonts w:ascii="Courier New" w:hAnsi="Courier New"/>
          <w:color w:val="2B91AF"/>
        </w:rPr>
        <w:t xml:space="preserve"> </w:t>
      </w:r>
      <w:r>
        <w:t xml:space="preserve">objects </w:t>
      </w:r>
      <w:r w:rsidRPr="00343F04">
        <w:t xml:space="preserve">along with various other properties which uniquely identify the order.  </w:t>
      </w:r>
      <w:r>
        <w:t xml:space="preserve">The JavaScript function </w:t>
      </w:r>
      <w:proofErr w:type="spellStart"/>
      <w:r>
        <w:t>Catalog.</w:t>
      </w:r>
      <w:r w:rsidR="00576731" w:rsidRPr="00576731">
        <w:t>createOrderItem</w:t>
      </w:r>
      <w:proofErr w:type="spellEnd"/>
      <w:r w:rsidR="00576731">
        <w:t xml:space="preserve"> can </w:t>
      </w:r>
      <w:r>
        <w:t>be used to create this object.</w:t>
      </w:r>
      <w:r w:rsidR="00EA4F5C">
        <w:t xml:space="preserve"> </w:t>
      </w:r>
      <w:r w:rsidR="00EA4F5C" w:rsidRPr="00EA4F5C">
        <w:rPr>
          <w:rStyle w:val="SubtleEmphasis"/>
          <w:rFonts w:ascii="Courier New" w:hAnsi="Courier New"/>
          <w:b/>
          <w:color w:val="000000" w:themeColor="text1"/>
        </w:rPr>
        <w:t>See example catalog app.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B27C82" w:rsidTr="004F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B27C82" w:rsidRDefault="00B27C82" w:rsidP="00020C76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t>PROPERTY</w:t>
            </w:r>
          </w:p>
        </w:tc>
        <w:tc>
          <w:tcPr>
            <w:tcW w:w="4428" w:type="dxa"/>
          </w:tcPr>
          <w:p w:rsidR="00B27C82" w:rsidRDefault="00B27C82" w:rsidP="00020C76">
            <w:r>
              <w:t>MEANING</w:t>
            </w:r>
          </w:p>
        </w:tc>
      </w:tr>
      <w:tr w:rsidR="004F6842" w:rsidRPr="00343F04" w:rsidTr="004F6842">
        <w:tc>
          <w:tcPr>
            <w:tcW w:w="4428" w:type="dxa"/>
          </w:tcPr>
          <w:p w:rsidR="004F6842" w:rsidRPr="00343F04" w:rsidRDefault="004F6842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EA4F5C">
              <w:rPr>
                <w:rFonts w:ascii="Courier New" w:hAnsi="Courier New" w:cs="Courier New"/>
                <w:b/>
                <w:noProof/>
              </w:rPr>
              <w:t>OrderMessage</w:t>
            </w:r>
          </w:p>
        </w:tc>
        <w:tc>
          <w:tcPr>
            <w:tcW w:w="4428" w:type="dxa"/>
          </w:tcPr>
          <w:p w:rsidR="004F6842" w:rsidRPr="00343F04" w:rsidRDefault="004F6842" w:rsidP="00020C76">
            <w:r w:rsidRPr="00343F04">
              <w:t>User entered message sent to the catalog along with the order.</w:t>
            </w:r>
          </w:p>
        </w:tc>
      </w:tr>
      <w:tr w:rsidR="004F6842" w:rsidRPr="00343F04" w:rsidTr="004F6842">
        <w:tc>
          <w:tcPr>
            <w:tcW w:w="4428" w:type="dxa"/>
          </w:tcPr>
          <w:p w:rsidR="004F6842" w:rsidRPr="00343F04" w:rsidRDefault="004F6842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EA4F5C">
              <w:rPr>
                <w:rFonts w:ascii="Courier New" w:hAnsi="Courier New" w:cs="Courier New"/>
                <w:b/>
                <w:noProof/>
              </w:rPr>
              <w:t>DeliveryOption</w:t>
            </w:r>
            <w:r w:rsidR="003D0373">
              <w:rPr>
                <w:rFonts w:ascii="Courier New" w:hAnsi="Courier New" w:cs="Courier New"/>
                <w:b/>
                <w:noProof/>
              </w:rPr>
              <w:t>s</w:t>
            </w:r>
          </w:p>
        </w:tc>
        <w:tc>
          <w:tcPr>
            <w:tcW w:w="4428" w:type="dxa"/>
          </w:tcPr>
          <w:p w:rsidR="004F6842" w:rsidRPr="00343F04" w:rsidRDefault="004F6842" w:rsidP="003D0373">
            <w:r w:rsidRPr="0040165A">
              <w:t xml:space="preserve">Delivery Option </w:t>
            </w:r>
            <w:r>
              <w:t>for parts order</w:t>
            </w:r>
            <w:r w:rsidRPr="0040165A">
              <w:t xml:space="preserve">. – Possible values include: Deliver, </w:t>
            </w:r>
            <w:proofErr w:type="spellStart"/>
            <w:r w:rsidRPr="0040165A">
              <w:t>WillCall</w:t>
            </w:r>
            <w:proofErr w:type="spellEnd"/>
            <w:r w:rsidRPr="0040165A">
              <w:t xml:space="preserve"> (if catalog marked as showing delivery options)</w:t>
            </w:r>
            <w:r w:rsidR="003D0373">
              <w:t>.</w:t>
            </w:r>
          </w:p>
        </w:tc>
      </w:tr>
      <w:tr w:rsidR="00E44774" w:rsidRPr="00343F04" w:rsidTr="004F6842">
        <w:tc>
          <w:tcPr>
            <w:tcW w:w="4428" w:type="dxa"/>
          </w:tcPr>
          <w:p w:rsidR="00E44774" w:rsidRPr="00343F04" w:rsidRDefault="00E44774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E44774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string </w:t>
            </w:r>
            <w:r w:rsidRPr="00EA4F5C">
              <w:rPr>
                <w:rFonts w:ascii="Courier New" w:hAnsi="Courier New" w:cs="Courier New"/>
                <w:b/>
                <w:noProof/>
              </w:rPr>
              <w:t>ConfirmationNumber</w:t>
            </w:r>
          </w:p>
        </w:tc>
        <w:tc>
          <w:tcPr>
            <w:tcW w:w="4428" w:type="dxa"/>
          </w:tcPr>
          <w:p w:rsidR="00E44774" w:rsidRPr="0040165A" w:rsidRDefault="00C274AE" w:rsidP="00020C76">
            <w:r w:rsidRPr="00343F04">
              <w:t>A confirmation number for the entire order used to verify the order was successful</w:t>
            </w:r>
            <w:r>
              <w:t>. If Null/Empty, order is assumed to be failure.</w:t>
            </w:r>
          </w:p>
        </w:tc>
      </w:tr>
      <w:tr w:rsidR="002948E8" w:rsidRPr="00343F04" w:rsidTr="004F6842">
        <w:tc>
          <w:tcPr>
            <w:tcW w:w="4428" w:type="dxa"/>
          </w:tcPr>
          <w:p w:rsidR="002948E8" w:rsidRDefault="002948E8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</w:t>
            </w: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tring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TrackingNumber</w:t>
            </w:r>
          </w:p>
        </w:tc>
        <w:tc>
          <w:tcPr>
            <w:tcW w:w="4428" w:type="dxa"/>
          </w:tcPr>
          <w:p w:rsidR="002948E8" w:rsidRPr="00343F04" w:rsidRDefault="002948E8" w:rsidP="00020C76">
            <w:r>
              <w:rPr>
                <w:b/>
              </w:rPr>
              <w:t>Optional:</w:t>
            </w:r>
            <w:r>
              <w:t xml:space="preserve"> Used for catalog to return a tracking id/number: (Max 20 chars).</w:t>
            </w:r>
          </w:p>
        </w:tc>
      </w:tr>
      <w:tr w:rsidR="004F6842" w:rsidRPr="00343F04" w:rsidTr="004F6842">
        <w:tc>
          <w:tcPr>
            <w:tcW w:w="4428" w:type="dxa"/>
          </w:tcPr>
          <w:p w:rsidR="004F6842" w:rsidRPr="00343F04" w:rsidRDefault="004F6842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r>
              <w:t xml:space="preserve"> </w:t>
            </w:r>
            <w:proofErr w:type="spellStart"/>
            <w:r w:rsidRPr="004F6842">
              <w:rPr>
                <w:rStyle w:val="BodyTextChar"/>
                <w:rFonts w:ascii="Courier New" w:hAnsi="Courier New"/>
                <w:b/>
                <w:bCs/>
                <w:color w:val="2B91AF"/>
              </w:rPr>
              <w:t>ShoppingCartOrderPart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EA4F5C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4428" w:type="dxa"/>
          </w:tcPr>
          <w:p w:rsidR="004F6842" w:rsidRPr="00343F04" w:rsidRDefault="004F6842" w:rsidP="002948E8">
            <w:r w:rsidRPr="00343F04">
              <w:t>A list of parts the user order</w:t>
            </w:r>
            <w:r w:rsidR="002948E8">
              <w:t xml:space="preserve">ed directly from within the catalog. (See </w:t>
            </w:r>
            <w:proofErr w:type="spellStart"/>
            <w:r w:rsidR="002948E8">
              <w:t>ShoppingCartOrderPart</w:t>
            </w:r>
            <w:proofErr w:type="spellEnd"/>
            <w:r w:rsidR="002948E8">
              <w:t xml:space="preserve"> definition)</w:t>
            </w:r>
          </w:p>
        </w:tc>
      </w:tr>
    </w:tbl>
    <w:p w:rsidR="008837D1" w:rsidRDefault="008837D1">
      <w:pPr>
        <w:spacing w:after="0"/>
      </w:pPr>
    </w:p>
    <w:p w:rsidR="00837455" w:rsidRDefault="00837455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837D1" w:rsidRDefault="008837D1" w:rsidP="008837D1">
      <w:pPr>
        <w:pStyle w:val="Heading2"/>
      </w:pPr>
      <w:proofErr w:type="spellStart"/>
      <w:r>
        <w:lastRenderedPageBreak/>
        <w:t>ShoppingCartOrderPart</w:t>
      </w:r>
      <w:proofErr w:type="spellEnd"/>
    </w:p>
    <w:p w:rsidR="008837D1" w:rsidRPr="00430538" w:rsidRDefault="008837D1" w:rsidP="008837D1">
      <w:r w:rsidRPr="00430538">
        <w:t xml:space="preserve">The </w:t>
      </w:r>
      <w:proofErr w:type="spellStart"/>
      <w:r>
        <w:rPr>
          <w:rStyle w:val="BodyTextChar"/>
          <w:rFonts w:ascii="Courier New" w:hAnsi="Courier New"/>
          <w:color w:val="2B91AF"/>
        </w:rPr>
        <w:t>ShoppingCartO</w:t>
      </w:r>
      <w:r w:rsidRPr="00430538">
        <w:rPr>
          <w:rStyle w:val="BodyTextChar"/>
          <w:rFonts w:ascii="Courier New" w:hAnsi="Courier New"/>
          <w:color w:val="2B91AF"/>
        </w:rPr>
        <w:t>rderPart</w:t>
      </w:r>
      <w:proofErr w:type="spellEnd"/>
      <w:r w:rsidRPr="00430538">
        <w:t xml:space="preserve"> </w:t>
      </w:r>
      <w:r>
        <w:t>object</w:t>
      </w:r>
      <w:r w:rsidRPr="00430538">
        <w:t xml:space="preserve"> represents an individual line item found in a parts order (</w:t>
      </w:r>
      <w:proofErr w:type="spellStart"/>
      <w:r w:rsidRPr="008837D1">
        <w:rPr>
          <w:rFonts w:ascii="Courier New" w:hAnsi="Courier New"/>
          <w:color w:val="2B91AF"/>
        </w:rPr>
        <w:t>ShoppingCartOrder</w:t>
      </w:r>
      <w:proofErr w:type="spellEnd"/>
      <w:r w:rsidRPr="00430538">
        <w:t xml:space="preserve">).  Unlike the </w:t>
      </w:r>
      <w:proofErr w:type="spellStart"/>
      <w:r w:rsidRPr="00430538">
        <w:rPr>
          <w:rFonts w:ascii="Courier New" w:hAnsi="Courier New"/>
          <w:color w:val="2B91AF"/>
        </w:rPr>
        <w:t>CartItem</w:t>
      </w:r>
      <w:proofErr w:type="spellEnd"/>
      <w:r w:rsidRPr="00430538">
        <w:t xml:space="preserve">, an order does not deal with notes or labor.  Only physical parts </w:t>
      </w:r>
      <w:r>
        <w:t>can be ordered</w:t>
      </w:r>
      <w:r w:rsidRPr="00430538">
        <w:t>.</w:t>
      </w:r>
      <w:r w:rsidR="005F3CB6">
        <w:t xml:space="preserve"> The JavaScript function Catalog.</w:t>
      </w:r>
      <w:r w:rsidR="005F3CB6" w:rsidRPr="005F3CB6">
        <w:t>addOrderPart2</w:t>
      </w:r>
      <w:r w:rsidR="005F3CB6">
        <w:t xml:space="preserve"> can be used to add ordered parts to the </w:t>
      </w:r>
      <w:proofErr w:type="spellStart"/>
      <w:r w:rsidR="005F3CB6">
        <w:t>ShoppingCartOrder</w:t>
      </w:r>
      <w:proofErr w:type="spellEnd"/>
      <w:r w:rsidR="005F3CB6">
        <w:t xml:space="preserve"> object. </w:t>
      </w:r>
      <w:r w:rsidR="005F3CB6" w:rsidRPr="00EA4F5C">
        <w:rPr>
          <w:rStyle w:val="SubtleEmphasis"/>
          <w:rFonts w:ascii="Courier New" w:hAnsi="Courier New"/>
          <w:b/>
          <w:color w:val="000000" w:themeColor="text1"/>
        </w:rPr>
        <w:t>See example catalog app.</w:t>
      </w:r>
    </w:p>
    <w:p w:rsidR="008837D1" w:rsidRPr="00430538" w:rsidRDefault="008837D1" w:rsidP="008837D1">
      <w:r w:rsidRPr="00430538">
        <w:t xml:space="preserve">Together, the </w:t>
      </w:r>
      <w:proofErr w:type="spellStart"/>
      <w:r w:rsidRPr="00430538">
        <w:rPr>
          <w:rFonts w:ascii="Courier New" w:hAnsi="Courier New"/>
          <w:b/>
          <w:bCs/>
        </w:rPr>
        <w:t>ManufacturerLineCode</w:t>
      </w:r>
      <w:proofErr w:type="spellEnd"/>
      <w:r w:rsidRPr="00430538">
        <w:t xml:space="preserve"> and the </w:t>
      </w:r>
      <w:proofErr w:type="spellStart"/>
      <w:r w:rsidRPr="00430538">
        <w:rPr>
          <w:rFonts w:ascii="Courier New" w:hAnsi="Courier New"/>
          <w:b/>
          <w:bCs/>
        </w:rPr>
        <w:t>PartNumber</w:t>
      </w:r>
      <w:proofErr w:type="spellEnd"/>
      <w:r w:rsidRPr="00430538">
        <w:t xml:space="preserve"> uniquely identify a part in the order.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8837D1" w:rsidRPr="00430538" w:rsidTr="00020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8837D1" w:rsidRPr="00430538" w:rsidRDefault="008837D1" w:rsidP="00020C76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8837D1" w:rsidRPr="00430538" w:rsidRDefault="008837D1" w:rsidP="00020C76">
            <w:r w:rsidRPr="00430538">
              <w:t>MEANING</w:t>
            </w:r>
          </w:p>
        </w:tc>
      </w:tr>
      <w:tr w:rsidR="008837D1" w:rsidRPr="00430538" w:rsidTr="00020C76">
        <w:tc>
          <w:tcPr>
            <w:tcW w:w="3528" w:type="dxa"/>
          </w:tcPr>
          <w:p w:rsidR="008837D1" w:rsidRPr="00430538" w:rsidRDefault="008837D1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LocationId</w:t>
            </w:r>
          </w:p>
        </w:tc>
        <w:tc>
          <w:tcPr>
            <w:tcW w:w="5328" w:type="dxa"/>
          </w:tcPr>
          <w:p w:rsidR="008837D1" w:rsidRPr="00430538" w:rsidRDefault="008837D1" w:rsidP="008837D1">
            <w:r w:rsidRPr="00430538">
              <w:t>Id of the location (as determined by the catalog)</w:t>
            </w:r>
            <w:r>
              <w:t xml:space="preserve"> (Optional) (Max length 8 characters)</w:t>
            </w:r>
          </w:p>
        </w:tc>
      </w:tr>
      <w:tr w:rsidR="008837D1" w:rsidRPr="00430538" w:rsidTr="00020C76">
        <w:tc>
          <w:tcPr>
            <w:tcW w:w="3528" w:type="dxa"/>
          </w:tcPr>
          <w:p w:rsidR="008837D1" w:rsidRPr="00430538" w:rsidRDefault="008837D1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LocationName</w:t>
            </w:r>
          </w:p>
        </w:tc>
        <w:tc>
          <w:tcPr>
            <w:tcW w:w="5328" w:type="dxa"/>
          </w:tcPr>
          <w:p w:rsidR="008837D1" w:rsidRPr="00430538" w:rsidRDefault="008837D1" w:rsidP="00020C76">
            <w:r w:rsidRPr="00430538">
              <w:t>Name of the location</w:t>
            </w:r>
            <w:r>
              <w:t xml:space="preserve"> </w:t>
            </w:r>
            <w:r w:rsidR="00E11EB3" w:rsidRPr="00430538">
              <w:t>(as determined by the catalog)</w:t>
            </w:r>
            <w:r w:rsidR="00E11EB3">
              <w:t xml:space="preserve"> </w:t>
            </w:r>
            <w:r>
              <w:t>(Optional) (Max length 20 characters)</w:t>
            </w:r>
          </w:p>
        </w:tc>
      </w:tr>
      <w:tr w:rsidR="008837D1" w:rsidRPr="00430538" w:rsidTr="00020C76">
        <w:tc>
          <w:tcPr>
            <w:tcW w:w="3528" w:type="dxa"/>
          </w:tcPr>
          <w:p w:rsidR="008837D1" w:rsidRPr="00430538" w:rsidRDefault="008837D1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Status</w:t>
            </w:r>
          </w:p>
        </w:tc>
        <w:tc>
          <w:tcPr>
            <w:tcW w:w="5328" w:type="dxa"/>
          </w:tcPr>
          <w:p w:rsidR="008837D1" w:rsidRPr="00430538" w:rsidRDefault="008837D1" w:rsidP="00020C76">
            <w:r>
              <w:t>Custom Status of a processed part. Reserved for future use.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Pr="00430538" w:rsidRDefault="00811A63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PartNumber</w:t>
            </w:r>
          </w:p>
        </w:tc>
        <w:tc>
          <w:tcPr>
            <w:tcW w:w="5328" w:type="dxa"/>
          </w:tcPr>
          <w:p w:rsidR="00811A63" w:rsidRPr="00BF231F" w:rsidRDefault="00811A63" w:rsidP="00326A88">
            <w:r w:rsidRPr="00BF231F">
              <w:t>Part Number of part.</w:t>
            </w:r>
            <w:r>
              <w:t xml:space="preserve"> (Max length 20)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Pr="00430538" w:rsidRDefault="00811A63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ManufacturerLineCode</w:t>
            </w:r>
          </w:p>
        </w:tc>
        <w:tc>
          <w:tcPr>
            <w:tcW w:w="5328" w:type="dxa"/>
          </w:tcPr>
          <w:p w:rsidR="00811A63" w:rsidRPr="001335E1" w:rsidRDefault="00811A63" w:rsidP="00020C76">
            <w:r w:rsidRPr="001335E1">
              <w:t>Manufacturer Line Code for the part</w:t>
            </w:r>
            <w:r>
              <w:t>. (Max length 6)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Pr="00430538" w:rsidRDefault="00811A63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ManufacturerName</w:t>
            </w:r>
          </w:p>
        </w:tc>
        <w:tc>
          <w:tcPr>
            <w:tcW w:w="5328" w:type="dxa"/>
          </w:tcPr>
          <w:p w:rsidR="00811A63" w:rsidRPr="00BF231F" w:rsidRDefault="00811A63" w:rsidP="00020C76">
            <w:r w:rsidRPr="00BF231F">
              <w:t>Manufacturer Name for the part.</w:t>
            </w:r>
            <w:r>
              <w:t xml:space="preserve"> (Max length 30)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Pr="00430538" w:rsidRDefault="00811A63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5328" w:type="dxa"/>
          </w:tcPr>
          <w:p w:rsidR="00811A63" w:rsidRPr="001335E1" w:rsidRDefault="00811A63" w:rsidP="00020C76">
            <w:r>
              <w:t>Description for the part. (Max length 50)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Pr="00430538" w:rsidRDefault="00811A63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UnitList</w:t>
            </w:r>
          </w:p>
        </w:tc>
        <w:tc>
          <w:tcPr>
            <w:tcW w:w="5328" w:type="dxa"/>
          </w:tcPr>
          <w:p w:rsidR="00811A63" w:rsidRPr="00430538" w:rsidRDefault="00811A63" w:rsidP="00020C76">
            <w:r w:rsidRPr="00430538">
              <w:t>Suggested price for a single unit of this item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Pr="00430538" w:rsidRDefault="00811A63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UnitCost</w:t>
            </w:r>
          </w:p>
        </w:tc>
        <w:tc>
          <w:tcPr>
            <w:tcW w:w="5328" w:type="dxa"/>
          </w:tcPr>
          <w:p w:rsidR="00811A63" w:rsidRPr="00430538" w:rsidRDefault="00811A63" w:rsidP="00020C76">
            <w:r w:rsidRPr="00430538">
              <w:t>Cost for a single unit of this item</w:t>
            </w:r>
            <w:r>
              <w:t>.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Pr="00430538" w:rsidRDefault="00811A63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UnitCore</w:t>
            </w:r>
          </w:p>
        </w:tc>
        <w:tc>
          <w:tcPr>
            <w:tcW w:w="5328" w:type="dxa"/>
          </w:tcPr>
          <w:p w:rsidR="00811A63" w:rsidRPr="00430538" w:rsidRDefault="00811A63" w:rsidP="00020C76">
            <w:r w:rsidRPr="00430538">
              <w:t>Cost of a single core item.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Pr="00430538" w:rsidRDefault="00811A63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QuantityRequested</w:t>
            </w:r>
          </w:p>
        </w:tc>
        <w:tc>
          <w:tcPr>
            <w:tcW w:w="5328" w:type="dxa"/>
          </w:tcPr>
          <w:p w:rsidR="00811A63" w:rsidRPr="00430538" w:rsidRDefault="00811A63" w:rsidP="00020C76">
            <w:r w:rsidRPr="00430538">
              <w:t>Quantity of part requested to be ordered.</w:t>
            </w:r>
          </w:p>
        </w:tc>
      </w:tr>
      <w:tr w:rsidR="008837D1" w:rsidRPr="00430538" w:rsidTr="00811A63">
        <w:trPr>
          <w:trHeight w:val="315"/>
        </w:trPr>
        <w:tc>
          <w:tcPr>
            <w:tcW w:w="3528" w:type="dxa"/>
          </w:tcPr>
          <w:p w:rsidR="008837D1" w:rsidRPr="00430538" w:rsidRDefault="008837D1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QuantityOrdered</w:t>
            </w:r>
          </w:p>
        </w:tc>
        <w:tc>
          <w:tcPr>
            <w:tcW w:w="5328" w:type="dxa"/>
          </w:tcPr>
          <w:p w:rsidR="008837D1" w:rsidRPr="00430538" w:rsidRDefault="008837D1" w:rsidP="00811A63">
            <w:r w:rsidRPr="00430538">
              <w:t xml:space="preserve">Quantity of part ordered. 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Pr="00430538" w:rsidRDefault="00811A63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8837D1">
              <w:rPr>
                <w:rFonts w:ascii="Courier New" w:hAnsi="Courier New" w:cs="Courier New"/>
                <w:b/>
                <w:noProof/>
              </w:rPr>
              <w:t>QuantityAvailable</w:t>
            </w:r>
          </w:p>
        </w:tc>
        <w:tc>
          <w:tcPr>
            <w:tcW w:w="5328" w:type="dxa"/>
          </w:tcPr>
          <w:p w:rsidR="00811A63" w:rsidRPr="00430538" w:rsidRDefault="00811A63" w:rsidP="00020C76">
            <w:r w:rsidRPr="00430538">
              <w:t xml:space="preserve">Quantity of this part item available at this location. 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Default="00811A63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6702E7">
              <w:rPr>
                <w:rFonts w:ascii="Courier New" w:hAnsi="Courier New" w:cs="Courier New"/>
                <w:b/>
                <w:noProof/>
              </w:rPr>
              <w:t>Size</w:t>
            </w:r>
          </w:p>
        </w:tc>
        <w:tc>
          <w:tcPr>
            <w:tcW w:w="5328" w:type="dxa"/>
          </w:tcPr>
          <w:p w:rsidR="00811A63" w:rsidRDefault="00811A63" w:rsidP="00020C76">
            <w:r>
              <w:t>The size of the part (usually a tire size like “255x55 r17”) (Max length 20)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Default="00811A63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PartCategory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PartCategory</w:t>
            </w:r>
          </w:p>
        </w:tc>
        <w:tc>
          <w:tcPr>
            <w:tcW w:w="5328" w:type="dxa"/>
          </w:tcPr>
          <w:p w:rsidR="00811A63" w:rsidRDefault="00811A63" w:rsidP="00020C76">
            <w:r w:rsidRPr="00B462BF">
              <w:t>Category of part transferred</w:t>
            </w:r>
            <w:r>
              <w:t xml:space="preserve">. (Can be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Tire</w:t>
            </w:r>
            <w:r>
              <w:t xml:space="preserve">, 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Wheel</w:t>
            </w:r>
            <w:r>
              <w:t xml:space="preserve">, or 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Unspecified</w:t>
            </w:r>
            <w:r>
              <w:t>) (Defaults to Unspecified)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Default="00811A63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SupplierName</w:t>
            </w:r>
          </w:p>
        </w:tc>
        <w:tc>
          <w:tcPr>
            <w:tcW w:w="5328" w:type="dxa"/>
          </w:tcPr>
          <w:p w:rsidR="00811A63" w:rsidRDefault="00811A63" w:rsidP="000D4C3B">
            <w:r w:rsidRPr="00B462BF">
              <w:t>Uniquely identifies (</w:t>
            </w:r>
            <w:r>
              <w:t>within this C</w:t>
            </w:r>
            <w:r w:rsidRPr="00B462BF">
              <w:t>atalog) the source supplier for this part. This may be displayed to the user.</w:t>
            </w:r>
            <w:r>
              <w:t xml:space="preserve"> (Max length 25)</w:t>
            </w:r>
            <w:r w:rsidR="000D4C3B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0D4C3B">
              <w:t>)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Default="00811A63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Metadata</w:t>
            </w:r>
          </w:p>
        </w:tc>
        <w:tc>
          <w:tcPr>
            <w:tcW w:w="5328" w:type="dxa"/>
          </w:tcPr>
          <w:p w:rsidR="00811A63" w:rsidRDefault="00811A63" w:rsidP="000D4C3B">
            <w:r>
              <w:t>Custom Metadata which ma</w:t>
            </w:r>
            <w:r w:rsidR="000D4C3B">
              <w:t>y include Supplier information.</w:t>
            </w:r>
            <w:r>
              <w:t xml:space="preserve"> (Max length 4000 characters)</w:t>
            </w:r>
            <w:r w:rsidR="000D4C3B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0D4C3B">
              <w:t>)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Default="00811A63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d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ecimal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ShippingDescription</w:t>
            </w:r>
          </w:p>
        </w:tc>
        <w:tc>
          <w:tcPr>
            <w:tcW w:w="5328" w:type="dxa"/>
          </w:tcPr>
          <w:p w:rsidR="00811A63" w:rsidRPr="00430538" w:rsidRDefault="000D4C3B" w:rsidP="000D4C3B">
            <w:r>
              <w:t>Description of Shipping Cost.</w:t>
            </w:r>
            <w:r w:rsidR="00811A63" w:rsidRPr="004F0DF4">
              <w:t xml:space="preserve"> </w:t>
            </w:r>
            <w:r w:rsidR="00811A63">
              <w:t>(Max length 25)</w:t>
            </w:r>
            <w:r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>
              <w:t>)</w:t>
            </w:r>
          </w:p>
        </w:tc>
      </w:tr>
      <w:tr w:rsidR="00811A63" w:rsidRPr="00430538" w:rsidTr="00020C76">
        <w:tc>
          <w:tcPr>
            <w:tcW w:w="3528" w:type="dxa"/>
          </w:tcPr>
          <w:p w:rsidR="00811A63" w:rsidRDefault="00811A63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ShippingCost</w:t>
            </w:r>
          </w:p>
        </w:tc>
        <w:tc>
          <w:tcPr>
            <w:tcW w:w="5328" w:type="dxa"/>
          </w:tcPr>
          <w:p w:rsidR="00811A63" w:rsidRPr="00430538" w:rsidRDefault="00811A63" w:rsidP="000D4C3B">
            <w:r w:rsidRPr="004F0DF4">
              <w:t xml:space="preserve">Shipping cost for this part. (Optional - </w:t>
            </w:r>
            <w:r w:rsidR="000D4C3B">
              <w:t xml:space="preserve">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Pr="004F0DF4">
              <w:t>)</w:t>
            </w:r>
          </w:p>
        </w:tc>
      </w:tr>
    </w:tbl>
    <w:p w:rsidR="006272BA" w:rsidRDefault="006272BA">
      <w:pPr>
        <w:spacing w:after="0"/>
      </w:pPr>
      <w:r>
        <w:br w:type="page"/>
      </w:r>
    </w:p>
    <w:p w:rsidR="0074086C" w:rsidRPr="00807FA6" w:rsidRDefault="00E05C94" w:rsidP="0074086C">
      <w:pPr>
        <w:pStyle w:val="Heading2"/>
      </w:pPr>
      <w:bookmarkStart w:id="33" w:name="OLE_LINK9"/>
      <w:bookmarkStart w:id="34" w:name="OLE_LINK10"/>
      <w:bookmarkStart w:id="35" w:name="OLE_LINK11"/>
      <w:bookmarkStart w:id="36" w:name="OLE_LINK12"/>
      <w:proofErr w:type="spellStart"/>
      <w:r>
        <w:lastRenderedPageBreak/>
        <w:t>OrderRequest</w:t>
      </w:r>
      <w:proofErr w:type="spellEnd"/>
    </w:p>
    <w:bookmarkEnd w:id="33"/>
    <w:bookmarkEnd w:id="34"/>
    <w:bookmarkEnd w:id="35"/>
    <w:bookmarkEnd w:id="36"/>
    <w:p w:rsidR="001C6869" w:rsidRDefault="0074086C" w:rsidP="00C61CE9">
      <w:r w:rsidRPr="00343F04">
        <w:t xml:space="preserve">An </w:t>
      </w:r>
      <w:proofErr w:type="spellStart"/>
      <w:r w:rsidR="00E05C94">
        <w:rPr>
          <w:rFonts w:ascii="Courier New" w:hAnsi="Courier New"/>
          <w:color w:val="2B91AF"/>
        </w:rPr>
        <w:t>OrderRequest</w:t>
      </w:r>
      <w:proofErr w:type="spellEnd"/>
      <w:r w:rsidRPr="00343F04">
        <w:t xml:space="preserve"> </w:t>
      </w:r>
      <w:r w:rsidR="00057ADB">
        <w:t xml:space="preserve">is used </w:t>
      </w:r>
      <w:r w:rsidR="00057ADB" w:rsidRPr="00E275BC">
        <w:t xml:space="preserve">for </w:t>
      </w:r>
      <w:r w:rsidR="00057ADB">
        <w:t xml:space="preserve">ordering </w:t>
      </w:r>
      <w:r w:rsidR="00057ADB" w:rsidRPr="00E275BC">
        <w:t>parts</w:t>
      </w:r>
      <w:r>
        <w:t>.</w:t>
      </w:r>
      <w:r w:rsidRPr="00343F04">
        <w:t xml:space="preserve"> It contains </w:t>
      </w:r>
      <w:r w:rsidR="0079195E">
        <w:t xml:space="preserve">an Order object which contains </w:t>
      </w:r>
      <w:r w:rsidRPr="00343F04">
        <w:t xml:space="preserve">a list of </w:t>
      </w:r>
      <w:proofErr w:type="spellStart"/>
      <w:r w:rsidRPr="00343F04">
        <w:rPr>
          <w:rFonts w:ascii="Courier New" w:hAnsi="Courier New"/>
          <w:color w:val="2B91AF"/>
        </w:rPr>
        <w:t>OrderPart</w:t>
      </w:r>
      <w:proofErr w:type="spellEnd"/>
      <w:r w:rsidR="005B2DAB">
        <w:rPr>
          <w:rFonts w:ascii="Courier New" w:hAnsi="Courier New"/>
          <w:color w:val="2B91AF"/>
        </w:rPr>
        <w:t xml:space="preserve"> </w:t>
      </w:r>
      <w:r w:rsidR="005B2DAB">
        <w:t xml:space="preserve">objects </w:t>
      </w:r>
      <w:r w:rsidRPr="00343F04">
        <w:t xml:space="preserve">along with various other properties which uniquely identify the order.  </w:t>
      </w:r>
      <w:r w:rsidR="0079195E" w:rsidRPr="00343F04">
        <w:t>An instance of this type is</w:t>
      </w:r>
      <w:r w:rsidR="0079195E">
        <w:t xml:space="preserve"> passed to the Order Parts</w:t>
      </w:r>
      <w:r w:rsidR="005B2DAB">
        <w:t xml:space="preserve"> API call</w:t>
      </w:r>
      <w:r w:rsidR="00C61CE9">
        <w:t>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BC3ECF" w:rsidRPr="00343F04" w:rsidTr="00BC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BC3ECF" w:rsidRPr="00343F04" w:rsidRDefault="00BC3ECF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328" w:type="dxa"/>
          </w:tcPr>
          <w:p w:rsidR="00BC3ECF" w:rsidRPr="00343F04" w:rsidRDefault="00BC3ECF" w:rsidP="006F5737">
            <w:r w:rsidRPr="00343F04">
              <w:t>MEANING</w:t>
            </w:r>
          </w:p>
        </w:tc>
      </w:tr>
      <w:tr w:rsidR="0079195E" w:rsidRPr="00430538" w:rsidTr="0051708B">
        <w:tc>
          <w:tcPr>
            <w:tcW w:w="3528" w:type="dxa"/>
          </w:tcPr>
          <w:p w:rsidR="0079195E" w:rsidRPr="00430538" w:rsidRDefault="0079195E" w:rsidP="0051708B"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HostData</w:t>
            </w:r>
            <w:proofErr w:type="spellEnd"/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HostData</w:t>
            </w:r>
          </w:p>
        </w:tc>
        <w:tc>
          <w:tcPr>
            <w:tcW w:w="5328" w:type="dxa"/>
          </w:tcPr>
          <w:p w:rsidR="0079195E" w:rsidRPr="00430538" w:rsidRDefault="0079195E" w:rsidP="0051708B">
            <w:r>
              <w:t>I</w:t>
            </w:r>
            <w:r w:rsidRPr="006A798A">
              <w:t>nformation that the host application makes available to catalogs.</w:t>
            </w:r>
            <w:r>
              <w:t xml:space="preserve"> (See </w:t>
            </w:r>
            <w:proofErr w:type="spellStart"/>
            <w:r>
              <w:t>HostData</w:t>
            </w:r>
            <w:proofErr w:type="spellEnd"/>
            <w:r>
              <w:t xml:space="preserve"> object definition)</w:t>
            </w:r>
          </w:p>
        </w:tc>
      </w:tr>
      <w:tr w:rsidR="0079195E" w:rsidRPr="00430538" w:rsidTr="0051708B">
        <w:tc>
          <w:tcPr>
            <w:tcW w:w="3528" w:type="dxa"/>
          </w:tcPr>
          <w:p w:rsidR="0079195E" w:rsidRPr="00430538" w:rsidRDefault="0079195E" w:rsidP="0051708B"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Vendor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Vendor</w:t>
            </w:r>
          </w:p>
        </w:tc>
        <w:tc>
          <w:tcPr>
            <w:tcW w:w="5328" w:type="dxa"/>
          </w:tcPr>
          <w:p w:rsidR="0079195E" w:rsidRPr="00430538" w:rsidRDefault="0079195E" w:rsidP="0051708B">
            <w:r>
              <w:t>R</w:t>
            </w:r>
            <w:r w:rsidRPr="006272BA">
              <w:t>epresents a parts Vendor</w:t>
            </w:r>
            <w:r>
              <w:t xml:space="preserve"> (See Vendor object definition)</w:t>
            </w:r>
          </w:p>
        </w:tc>
      </w:tr>
      <w:tr w:rsidR="0079195E" w:rsidRPr="00343F04" w:rsidTr="0051708B">
        <w:tc>
          <w:tcPr>
            <w:tcW w:w="3528" w:type="dxa"/>
          </w:tcPr>
          <w:p w:rsidR="0079195E" w:rsidRPr="00343F04" w:rsidRDefault="0079195E" w:rsidP="0079195E">
            <w:pPr>
              <w:rPr>
                <w:rFonts w:ascii="Courier New" w:hAnsi="Courier New" w:cs="Courier New"/>
                <w:noProof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Order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Order</w:t>
            </w:r>
          </w:p>
        </w:tc>
        <w:tc>
          <w:tcPr>
            <w:tcW w:w="5328" w:type="dxa"/>
          </w:tcPr>
          <w:p w:rsidR="0079195E" w:rsidRPr="00343F04" w:rsidRDefault="0079195E" w:rsidP="0040165A">
            <w:r>
              <w:t xml:space="preserve">The list of parts being </w:t>
            </w:r>
            <w:r w:rsidR="005B2DAB">
              <w:t>ordered</w:t>
            </w:r>
            <w:r>
              <w:t xml:space="preserve"> (and </w:t>
            </w:r>
            <w:r w:rsidR="0040165A">
              <w:t>other information</w:t>
            </w:r>
            <w:r>
              <w:t xml:space="preserve">). (See </w:t>
            </w:r>
            <w:r w:rsidR="005B2DAB">
              <w:t>Order</w:t>
            </w:r>
            <w:r>
              <w:t xml:space="preserve"> object definition)</w:t>
            </w:r>
          </w:p>
        </w:tc>
      </w:tr>
      <w:tr w:rsidR="0079195E" w:rsidRPr="00430538" w:rsidTr="0051708B">
        <w:tc>
          <w:tcPr>
            <w:tcW w:w="3528" w:type="dxa"/>
          </w:tcPr>
          <w:p w:rsidR="0079195E" w:rsidRPr="00430538" w:rsidRDefault="0079195E" w:rsidP="0051708B"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Vehicle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Vehicle</w:t>
            </w:r>
          </w:p>
        </w:tc>
        <w:tc>
          <w:tcPr>
            <w:tcW w:w="5328" w:type="dxa"/>
          </w:tcPr>
          <w:p w:rsidR="0079195E" w:rsidRPr="00430538" w:rsidRDefault="0079195E" w:rsidP="0051708B">
            <w:r>
              <w:t>R</w:t>
            </w:r>
            <w:r w:rsidRPr="006272BA">
              <w:t xml:space="preserve">epresents </w:t>
            </w:r>
            <w:r>
              <w:t xml:space="preserve">the vehicle for which </w:t>
            </w:r>
            <w:r w:rsidRPr="006272BA">
              <w:t xml:space="preserve">parts </w:t>
            </w:r>
            <w:r>
              <w:t>are being ordered (See Vehicle object definition)</w:t>
            </w:r>
          </w:p>
        </w:tc>
      </w:tr>
    </w:tbl>
    <w:p w:rsidR="005F3CB6" w:rsidRPr="00807FA6" w:rsidRDefault="005F3CB6" w:rsidP="005F3CB6">
      <w:pPr>
        <w:pStyle w:val="Heading2"/>
      </w:pPr>
      <w:proofErr w:type="spellStart"/>
      <w:r>
        <w:t>OrderResponse</w:t>
      </w:r>
      <w:proofErr w:type="spellEnd"/>
    </w:p>
    <w:p w:rsidR="005F3CB6" w:rsidRDefault="005F3CB6" w:rsidP="005F3CB6">
      <w:r w:rsidRPr="00343F04">
        <w:t xml:space="preserve">An </w:t>
      </w:r>
      <w:proofErr w:type="spellStart"/>
      <w:r>
        <w:rPr>
          <w:rFonts w:ascii="Courier New" w:hAnsi="Courier New"/>
          <w:color w:val="2B91AF"/>
        </w:rPr>
        <w:t>OrderResponse</w:t>
      </w:r>
      <w:proofErr w:type="spellEnd"/>
      <w:r w:rsidRPr="00343F04">
        <w:t xml:space="preserve"> </w:t>
      </w:r>
      <w:r w:rsidRPr="00430538">
        <w:t xml:space="preserve">object </w:t>
      </w:r>
      <w:r>
        <w:t xml:space="preserve">holds </w:t>
      </w:r>
      <w:r w:rsidRPr="00430538">
        <w:t xml:space="preserve">the </w:t>
      </w:r>
      <w:r>
        <w:t xml:space="preserve">results of an Order Parts operation.  </w:t>
      </w:r>
      <w:r w:rsidRPr="00343F04">
        <w:t>An instance of this type is</w:t>
      </w:r>
      <w:r>
        <w:t xml:space="preserve"> returned from the Order Parts REST API.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438"/>
        <w:gridCol w:w="5418"/>
      </w:tblGrid>
      <w:tr w:rsidR="005F3CB6" w:rsidRPr="00343F04" w:rsidTr="00891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8" w:type="dxa"/>
          </w:tcPr>
          <w:p w:rsidR="005F3CB6" w:rsidRPr="00343F04" w:rsidRDefault="005F3CB6" w:rsidP="00020C76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418" w:type="dxa"/>
          </w:tcPr>
          <w:p w:rsidR="005F3CB6" w:rsidRPr="00343F04" w:rsidRDefault="005F3CB6" w:rsidP="00020C76">
            <w:r w:rsidRPr="00343F04">
              <w:t>MEANING</w:t>
            </w:r>
          </w:p>
        </w:tc>
      </w:tr>
      <w:tr w:rsidR="005F3CB6" w:rsidRPr="00343F04" w:rsidTr="00891B62">
        <w:tc>
          <w:tcPr>
            <w:tcW w:w="3438" w:type="dxa"/>
          </w:tcPr>
          <w:p w:rsidR="005F3CB6" w:rsidRPr="00343F04" w:rsidRDefault="005F3CB6" w:rsidP="00020C76"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AbsoluteRedirectUrl</w:t>
            </w:r>
          </w:p>
        </w:tc>
        <w:tc>
          <w:tcPr>
            <w:tcW w:w="5418" w:type="dxa"/>
          </w:tcPr>
          <w:p w:rsidR="005F3CB6" w:rsidRPr="00343F04" w:rsidRDefault="005F3CB6" w:rsidP="00C414B8">
            <w:r w:rsidRPr="005459F2">
              <w:rPr>
                <w:b/>
              </w:rPr>
              <w:t>Optional</w:t>
            </w:r>
            <w:r>
              <w:t xml:space="preserve">: </w:t>
            </w:r>
            <w:r w:rsidRPr="005459F2">
              <w:t>If the response contains th</w:t>
            </w:r>
            <w:r>
              <w:t>is</w:t>
            </w:r>
            <w:r w:rsidRPr="005459F2">
              <w:t xml:space="preserve"> field</w:t>
            </w:r>
            <w:r>
              <w:t xml:space="preserve"> </w:t>
            </w:r>
            <w:r w:rsidR="00891B62">
              <w:t>(</w:t>
            </w:r>
            <w:r w:rsidR="00D6292D">
              <w:t xml:space="preserve">when </w:t>
            </w:r>
            <w:proofErr w:type="spellStart"/>
            <w:r w:rsidR="00C414B8">
              <w:t>HostApiLevel</w:t>
            </w:r>
            <w:proofErr w:type="spellEnd"/>
            <w:r w:rsidR="00C414B8">
              <w:t xml:space="preserve"> 3+</w:t>
            </w:r>
            <w:r w:rsidR="00891B62">
              <w:t>)</w:t>
            </w:r>
            <w:r w:rsidR="00891B62" w:rsidRPr="005459F2">
              <w:t xml:space="preserve"> </w:t>
            </w:r>
            <w:r w:rsidRPr="005459F2">
              <w:t>then a web page is opened using th</w:t>
            </w:r>
            <w:r w:rsidR="00891B62">
              <w:t xml:space="preserve">is </w:t>
            </w:r>
            <w:proofErr w:type="spellStart"/>
            <w:r w:rsidR="00891B62">
              <w:t>Url</w:t>
            </w:r>
            <w:proofErr w:type="spellEnd"/>
            <w:r w:rsidRPr="005459F2">
              <w:t xml:space="preserve">, and the JavaScript function </w:t>
            </w:r>
            <w:proofErr w:type="spellStart"/>
            <w:r w:rsidRPr="005459F2">
              <w:t>Catalog.transfer</w:t>
            </w:r>
            <w:proofErr w:type="spellEnd"/>
            <w:r w:rsidRPr="005459F2">
              <w:t xml:space="preserve"> can be used to return </w:t>
            </w:r>
            <w:r>
              <w:t xml:space="preserve">the </w:t>
            </w:r>
            <w:proofErr w:type="spellStart"/>
            <w:r>
              <w:t>OrderResponse</w:t>
            </w:r>
            <w:proofErr w:type="spellEnd"/>
            <w:r w:rsidRPr="005459F2">
              <w:t xml:space="preserve"> back to Manager</w:t>
            </w:r>
            <w:r>
              <w:t xml:space="preserve"> SE</w:t>
            </w:r>
            <w:r w:rsidRPr="005459F2">
              <w:t xml:space="preserve">. </w:t>
            </w:r>
            <w:r w:rsidRPr="005459F2">
              <w:rPr>
                <w:rStyle w:val="SubtleEmphasis"/>
                <w:b/>
                <w:color w:val="000000" w:themeColor="text1"/>
              </w:rPr>
              <w:t>See example catalog app.</w:t>
            </w:r>
          </w:p>
        </w:tc>
      </w:tr>
      <w:tr w:rsidR="005F3CB6" w:rsidRPr="00343F04" w:rsidTr="00891B62">
        <w:tc>
          <w:tcPr>
            <w:tcW w:w="3438" w:type="dxa"/>
          </w:tcPr>
          <w:p w:rsidR="005F3CB6" w:rsidRPr="00343F04" w:rsidRDefault="005F3CB6" w:rsidP="00020C76"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ConfirmationNumber</w:t>
            </w:r>
          </w:p>
        </w:tc>
        <w:tc>
          <w:tcPr>
            <w:tcW w:w="5418" w:type="dxa"/>
          </w:tcPr>
          <w:p w:rsidR="005F3CB6" w:rsidRPr="00343F04" w:rsidRDefault="005F3CB6" w:rsidP="00020C76">
            <w:r w:rsidRPr="00343F04">
              <w:t>A confirmation number for the entire order used to verify the order was successful</w:t>
            </w:r>
            <w:r>
              <w:t>. If Null/Empty, order is assumed to be failure.</w:t>
            </w:r>
          </w:p>
        </w:tc>
      </w:tr>
      <w:tr w:rsidR="005F3CB6" w:rsidRPr="00343F04" w:rsidTr="00891B62">
        <w:tc>
          <w:tcPr>
            <w:tcW w:w="3438" w:type="dxa"/>
          </w:tcPr>
          <w:p w:rsidR="005F3CB6" w:rsidRPr="00343F04" w:rsidRDefault="005F3CB6" w:rsidP="00020C76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</w:t>
            </w: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tring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bookmarkStart w:id="37" w:name="OLE_LINK5"/>
            <w:r w:rsidRPr="005459F2">
              <w:rPr>
                <w:rFonts w:ascii="Courier New" w:hAnsi="Courier New" w:cs="Courier New"/>
                <w:b/>
                <w:noProof/>
              </w:rPr>
              <w:t>TrackingNumber</w:t>
            </w:r>
            <w:bookmarkEnd w:id="37"/>
          </w:p>
        </w:tc>
        <w:tc>
          <w:tcPr>
            <w:tcW w:w="5418" w:type="dxa"/>
          </w:tcPr>
          <w:p w:rsidR="005F3CB6" w:rsidRPr="008C3A1F" w:rsidRDefault="005F3CB6" w:rsidP="00020C76">
            <w:r>
              <w:rPr>
                <w:b/>
              </w:rPr>
              <w:t>Optional:</w:t>
            </w:r>
            <w:r>
              <w:t xml:space="preserve"> Used for catalog to return a tracking id/number: (Max 20 chars).</w:t>
            </w:r>
          </w:p>
        </w:tc>
      </w:tr>
      <w:tr w:rsidR="005F3CB6" w:rsidRPr="00343F04" w:rsidTr="00891B62">
        <w:tc>
          <w:tcPr>
            <w:tcW w:w="3438" w:type="dxa"/>
          </w:tcPr>
          <w:p w:rsidR="005F3CB6" w:rsidRPr="00343F04" w:rsidRDefault="005F3CB6" w:rsidP="00020C76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OrderPart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5418" w:type="dxa"/>
          </w:tcPr>
          <w:p w:rsidR="005F3CB6" w:rsidRPr="00343F04" w:rsidRDefault="005F3CB6" w:rsidP="00020C76">
            <w:r>
              <w:t xml:space="preserve">Should contain same parts that were passed in as request – however, </w:t>
            </w:r>
            <w:proofErr w:type="spellStart"/>
            <w:r>
              <w:t>qty</w:t>
            </w:r>
            <w:proofErr w:type="spellEnd"/>
            <w:r>
              <w:t>/cost/</w:t>
            </w:r>
            <w:proofErr w:type="spellStart"/>
            <w:r>
              <w:t>etc</w:t>
            </w:r>
            <w:proofErr w:type="spellEnd"/>
            <w:r>
              <w:t xml:space="preserve"> values updated with what was ordered</w:t>
            </w:r>
          </w:p>
        </w:tc>
      </w:tr>
    </w:tbl>
    <w:p w:rsidR="00C62675" w:rsidRPr="00807FA6" w:rsidRDefault="00C62675" w:rsidP="00C62675">
      <w:pPr>
        <w:pStyle w:val="Heading2"/>
      </w:pPr>
      <w:r>
        <w:t>Order</w:t>
      </w:r>
    </w:p>
    <w:p w:rsidR="00C62675" w:rsidRDefault="00C62675" w:rsidP="00C62675">
      <w:r w:rsidRPr="00343F04">
        <w:t xml:space="preserve">An </w:t>
      </w:r>
      <w:r>
        <w:rPr>
          <w:rFonts w:ascii="Courier New" w:hAnsi="Courier New"/>
          <w:color w:val="2B91AF"/>
        </w:rPr>
        <w:t>Order</w:t>
      </w:r>
      <w:r w:rsidRPr="00343F04">
        <w:t xml:space="preserve"> represents a catalog order made through the host application</w:t>
      </w:r>
      <w:r>
        <w:t>.</w:t>
      </w:r>
      <w:r w:rsidRPr="00343F04">
        <w:t xml:space="preserve"> It contains a list of </w:t>
      </w:r>
      <w:proofErr w:type="spellStart"/>
      <w:r w:rsidRPr="00343F04">
        <w:rPr>
          <w:rFonts w:ascii="Courier New" w:hAnsi="Courier New"/>
          <w:color w:val="2B91AF"/>
        </w:rPr>
        <w:t>OrderPart</w:t>
      </w:r>
      <w:proofErr w:type="spellEnd"/>
      <w:r w:rsidRPr="00343F04">
        <w:t xml:space="preserve"> </w:t>
      </w:r>
      <w:r>
        <w:t xml:space="preserve">objects </w:t>
      </w:r>
      <w:r w:rsidRPr="00343F04">
        <w:t xml:space="preserve">along with various other properties which uniquely identify the order.  An instance of this type is passed as the </w:t>
      </w:r>
      <w:r w:rsidRPr="00B27C82">
        <w:rPr>
          <w:rFonts w:ascii="Courier New" w:hAnsi="Courier New" w:cs="Courier New"/>
          <w:iCs/>
          <w:noProof/>
        </w:rPr>
        <w:t>Order</w:t>
      </w:r>
      <w:r>
        <w:rPr>
          <w:rFonts w:ascii="Courier New" w:hAnsi="Courier New" w:cs="Courier New"/>
          <w:iCs/>
          <w:noProof/>
        </w:rPr>
        <w:t xml:space="preserve"> </w:t>
      </w:r>
      <w:r>
        <w:t>property of the JSON object given</w:t>
      </w:r>
      <w:r w:rsidRPr="00343F04">
        <w:t xml:space="preserve"> to the </w:t>
      </w:r>
      <w:r w:rsidRPr="00343F04">
        <w:rPr>
          <w:rStyle w:val="BodyTextChar"/>
          <w:rFonts w:ascii="Courier New" w:hAnsi="Courier New"/>
          <w:b/>
          <w:bCs/>
        </w:rPr>
        <w:t>Order</w:t>
      </w:r>
      <w:r>
        <w:rPr>
          <w:rStyle w:val="BodyTextChar"/>
          <w:rFonts w:ascii="Courier New" w:hAnsi="Courier New"/>
          <w:b/>
          <w:bCs/>
        </w:rPr>
        <w:t xml:space="preserve"> </w:t>
      </w:r>
      <w:r w:rsidRPr="00343F04">
        <w:rPr>
          <w:rStyle w:val="BodyTextChar"/>
          <w:rFonts w:ascii="Courier New" w:hAnsi="Courier New"/>
          <w:b/>
          <w:bCs/>
        </w:rPr>
        <w:t>Parts</w:t>
      </w:r>
      <w:r>
        <w:t xml:space="preserve"> API.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C62675" w:rsidRPr="00343F04" w:rsidTr="00AA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C62675" w:rsidRPr="00343F04" w:rsidRDefault="00C62675" w:rsidP="00AA193F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328" w:type="dxa"/>
          </w:tcPr>
          <w:p w:rsidR="00C62675" w:rsidRPr="00343F04" w:rsidRDefault="00C62675" w:rsidP="00AA193F">
            <w:r w:rsidRPr="00343F04">
              <w:t>MEANING</w:t>
            </w:r>
          </w:p>
        </w:tc>
      </w:tr>
      <w:tr w:rsidR="00C62675" w:rsidRPr="00343F04" w:rsidTr="00AA193F">
        <w:tc>
          <w:tcPr>
            <w:tcW w:w="3528" w:type="dxa"/>
          </w:tcPr>
          <w:p w:rsidR="00C62675" w:rsidRPr="00343F04" w:rsidRDefault="00C62675" w:rsidP="00AA193F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DeliveryOption</w:t>
            </w:r>
          </w:p>
        </w:tc>
        <w:tc>
          <w:tcPr>
            <w:tcW w:w="5328" w:type="dxa"/>
          </w:tcPr>
          <w:p w:rsidR="00C62675" w:rsidRPr="00343F04" w:rsidRDefault="00C62675" w:rsidP="00AA193F">
            <w:r w:rsidRPr="0040165A">
              <w:t xml:space="preserve">Delivery Option </w:t>
            </w:r>
            <w:r>
              <w:t>for parts order</w:t>
            </w:r>
            <w:r w:rsidRPr="0040165A">
              <w:t xml:space="preserve">. – Possible values include: Deliver, </w:t>
            </w:r>
            <w:proofErr w:type="spellStart"/>
            <w:r w:rsidRPr="0040165A">
              <w:t>WillCall</w:t>
            </w:r>
            <w:proofErr w:type="spellEnd"/>
            <w:r w:rsidRPr="0040165A">
              <w:t xml:space="preserve"> (if catalog marked as showing delivery options)</w:t>
            </w:r>
          </w:p>
        </w:tc>
      </w:tr>
      <w:tr w:rsidR="00C62675" w:rsidRPr="00343F04" w:rsidTr="00AA193F">
        <w:tc>
          <w:tcPr>
            <w:tcW w:w="3528" w:type="dxa"/>
          </w:tcPr>
          <w:p w:rsidR="00C62675" w:rsidRPr="00343F04" w:rsidRDefault="00C62675" w:rsidP="00AA193F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OrderMessage</w:t>
            </w:r>
          </w:p>
        </w:tc>
        <w:tc>
          <w:tcPr>
            <w:tcW w:w="5328" w:type="dxa"/>
          </w:tcPr>
          <w:p w:rsidR="00C62675" w:rsidRPr="00343F04" w:rsidRDefault="00C62675" w:rsidP="00AA193F">
            <w:r w:rsidRPr="00343F04">
              <w:t>User entered message sent to the catalog along with the order.</w:t>
            </w:r>
          </w:p>
        </w:tc>
      </w:tr>
      <w:tr w:rsidR="00C62675" w:rsidRPr="00343F04" w:rsidTr="00AA193F">
        <w:tc>
          <w:tcPr>
            <w:tcW w:w="3528" w:type="dxa"/>
          </w:tcPr>
          <w:p w:rsidR="00C62675" w:rsidRPr="00343F04" w:rsidRDefault="00C62675" w:rsidP="00AA193F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PurchaseOrderNumber</w:t>
            </w:r>
          </w:p>
        </w:tc>
        <w:tc>
          <w:tcPr>
            <w:tcW w:w="5328" w:type="dxa"/>
          </w:tcPr>
          <w:p w:rsidR="00C62675" w:rsidRPr="00343F04" w:rsidRDefault="00C62675" w:rsidP="00AA193F">
            <w:r w:rsidRPr="00343F04">
              <w:t>Purchase Order Number as determined by host application.</w:t>
            </w:r>
            <w:r>
              <w:t xml:space="preserve"> Passed to catalog.</w:t>
            </w:r>
          </w:p>
        </w:tc>
      </w:tr>
      <w:tr w:rsidR="00C62675" w:rsidRPr="00343F04" w:rsidTr="00AA193F">
        <w:tc>
          <w:tcPr>
            <w:tcW w:w="3528" w:type="dxa"/>
          </w:tcPr>
          <w:p w:rsidR="00C62675" w:rsidRPr="00343F04" w:rsidRDefault="00C62675" w:rsidP="00AA193F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OrderPart</w:t>
            </w:r>
            <w:proofErr w:type="spellEnd"/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5328" w:type="dxa"/>
          </w:tcPr>
          <w:p w:rsidR="00C62675" w:rsidRPr="00343F04" w:rsidRDefault="00C62675" w:rsidP="00AA193F">
            <w:r w:rsidRPr="00343F04">
              <w:t>A</w:t>
            </w:r>
            <w:r>
              <w:t xml:space="preserve"> </w:t>
            </w:r>
            <w:r w:rsidRPr="00343F04">
              <w:t xml:space="preserve">list of parts the user requested for ordering.  </w:t>
            </w:r>
            <w:r>
              <w:t xml:space="preserve">Note that this list of parts must match the list in </w:t>
            </w:r>
            <w:proofErr w:type="spellStart"/>
            <w:r>
              <w:t>OrderResponse</w:t>
            </w:r>
            <w:proofErr w:type="spellEnd"/>
            <w:r>
              <w:t xml:space="preserve"> with respect to position and length.</w:t>
            </w:r>
          </w:p>
        </w:tc>
      </w:tr>
    </w:tbl>
    <w:p w:rsidR="0074086C" w:rsidRDefault="0040165A" w:rsidP="005459F2">
      <w:pPr>
        <w:pStyle w:val="Heading2"/>
      </w:pPr>
      <w:r>
        <w:br w:type="page"/>
      </w:r>
      <w:proofErr w:type="spellStart"/>
      <w:r w:rsidR="0074086C">
        <w:lastRenderedPageBreak/>
        <w:t>OrderPart</w:t>
      </w:r>
      <w:proofErr w:type="spellEnd"/>
    </w:p>
    <w:p w:rsidR="0074086C" w:rsidRPr="00430538" w:rsidRDefault="0074086C" w:rsidP="0074086C">
      <w:r w:rsidRPr="00430538">
        <w:t xml:space="preserve">The </w:t>
      </w:r>
      <w:proofErr w:type="spellStart"/>
      <w:r w:rsidRPr="00430538">
        <w:rPr>
          <w:rStyle w:val="BodyTextChar"/>
          <w:rFonts w:ascii="Courier New" w:hAnsi="Courier New"/>
          <w:color w:val="2B91AF"/>
        </w:rPr>
        <w:t>OrderPart</w:t>
      </w:r>
      <w:proofErr w:type="spellEnd"/>
      <w:r w:rsidRPr="00430538">
        <w:t xml:space="preserve"> </w:t>
      </w:r>
      <w:r w:rsidR="00075907">
        <w:t>object</w:t>
      </w:r>
      <w:r w:rsidRPr="00430538">
        <w:t xml:space="preserve"> represents an individual line item found in a parts order (</w:t>
      </w:r>
      <w:proofErr w:type="spellStart"/>
      <w:r w:rsidR="00E05C94">
        <w:rPr>
          <w:rFonts w:ascii="Courier New" w:hAnsi="Courier New"/>
          <w:color w:val="2B91AF"/>
        </w:rPr>
        <w:t>OrderRequest</w:t>
      </w:r>
      <w:r w:rsidR="00075907">
        <w:rPr>
          <w:rFonts w:ascii="Courier New" w:hAnsi="Courier New"/>
          <w:color w:val="2B91AF"/>
        </w:rPr>
        <w:t>.Order</w:t>
      </w:r>
      <w:proofErr w:type="spellEnd"/>
      <w:r w:rsidR="00075907">
        <w:rPr>
          <w:rFonts w:ascii="Courier New" w:hAnsi="Courier New"/>
          <w:color w:val="2B91AF"/>
        </w:rPr>
        <w:t xml:space="preserve"> </w:t>
      </w:r>
      <w:r w:rsidR="00075907" w:rsidRPr="00075907">
        <w:t>and</w:t>
      </w:r>
      <w:r w:rsidR="00075907">
        <w:rPr>
          <w:rFonts w:ascii="Courier New" w:hAnsi="Courier New"/>
          <w:color w:val="2B91AF"/>
        </w:rPr>
        <w:t xml:space="preserve"> </w:t>
      </w:r>
      <w:proofErr w:type="spellStart"/>
      <w:r w:rsidR="00075907">
        <w:rPr>
          <w:rFonts w:ascii="Courier New" w:hAnsi="Courier New"/>
          <w:color w:val="2B91AF"/>
        </w:rPr>
        <w:t>OrderResponse</w:t>
      </w:r>
      <w:proofErr w:type="spellEnd"/>
      <w:r w:rsidRPr="00430538">
        <w:t xml:space="preserve">).  Unlike the </w:t>
      </w:r>
      <w:proofErr w:type="spellStart"/>
      <w:r w:rsidRPr="00430538">
        <w:rPr>
          <w:rFonts w:ascii="Courier New" w:hAnsi="Courier New"/>
          <w:color w:val="2B91AF"/>
        </w:rPr>
        <w:t>CartItem</w:t>
      </w:r>
      <w:proofErr w:type="spellEnd"/>
      <w:r w:rsidRPr="00430538">
        <w:t>, an order does not deal with notes or labor.  Only physical parts are manipulated when performing parts ordering.</w:t>
      </w:r>
    </w:p>
    <w:p w:rsidR="00C96F27" w:rsidRPr="00430538" w:rsidRDefault="0074086C" w:rsidP="00C96F27">
      <w:r w:rsidRPr="00430538">
        <w:t xml:space="preserve">Together, the </w:t>
      </w:r>
      <w:proofErr w:type="spellStart"/>
      <w:r w:rsidRPr="00430538">
        <w:rPr>
          <w:rFonts w:ascii="Courier New" w:hAnsi="Courier New"/>
          <w:b/>
          <w:bCs/>
        </w:rPr>
        <w:t>ManufacturerLineCode</w:t>
      </w:r>
      <w:proofErr w:type="spellEnd"/>
      <w:r w:rsidRPr="00430538">
        <w:t xml:space="preserve"> and the </w:t>
      </w:r>
      <w:proofErr w:type="spellStart"/>
      <w:r w:rsidRPr="00430538">
        <w:rPr>
          <w:rFonts w:ascii="Courier New" w:hAnsi="Courier New"/>
          <w:b/>
          <w:bCs/>
        </w:rPr>
        <w:t>PartNumber</w:t>
      </w:r>
      <w:proofErr w:type="spellEnd"/>
      <w:r w:rsidRPr="00430538">
        <w:t xml:space="preserve"> uniquely identify a part in the order.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C96F27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C96F27" w:rsidRPr="00430538" w:rsidRDefault="00C96F27" w:rsidP="006F5737">
            <w:r w:rsidRPr="00430538">
              <w:t>MEANING</w:t>
            </w:r>
          </w:p>
        </w:tc>
      </w:tr>
      <w:tr w:rsidR="006D10A7" w:rsidRPr="00430538">
        <w:tc>
          <w:tcPr>
            <w:tcW w:w="3528" w:type="dxa"/>
          </w:tcPr>
          <w:p w:rsidR="006D10A7" w:rsidRPr="00430538" w:rsidRDefault="006D10A7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5F3CB6">
              <w:rPr>
                <w:rStyle w:val="BodyTextChar"/>
                <w:rFonts w:ascii="Courier New" w:hAnsi="Courier New"/>
                <w:b/>
              </w:rPr>
              <w:t>Found</w:t>
            </w:r>
          </w:p>
        </w:tc>
        <w:tc>
          <w:tcPr>
            <w:tcW w:w="5328" w:type="dxa"/>
          </w:tcPr>
          <w:p w:rsidR="006D10A7" w:rsidRPr="00430538" w:rsidRDefault="00A53225" w:rsidP="006F5737">
            <w:r>
              <w:t>Indicates whether</w:t>
            </w:r>
            <w:r w:rsidR="009B6AB1" w:rsidRPr="00430538">
              <w:t xml:space="preserve"> </w:t>
            </w:r>
            <w:r>
              <w:t>the catalog recognize this part.</w:t>
            </w:r>
            <w:r w:rsidR="009B6AB1" w:rsidRPr="00430538">
              <w:t xml:space="preserve">  </w:t>
            </w:r>
            <w:r w:rsidR="006D10A7" w:rsidRPr="00430538">
              <w:t>(Set by the catalog)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LocationId</w:t>
            </w:r>
          </w:p>
        </w:tc>
        <w:tc>
          <w:tcPr>
            <w:tcW w:w="5328" w:type="dxa"/>
          </w:tcPr>
          <w:p w:rsidR="00C96F27" w:rsidRPr="00430538" w:rsidRDefault="00E11EB3" w:rsidP="006F5737">
            <w:r w:rsidRPr="00430538">
              <w:t>Id of the location (as determined by the catalog)</w:t>
            </w:r>
            <w:r>
              <w:t xml:space="preserve"> (Optional) (Max length 8 characters)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LocationName</w:t>
            </w:r>
          </w:p>
        </w:tc>
        <w:tc>
          <w:tcPr>
            <w:tcW w:w="5328" w:type="dxa"/>
          </w:tcPr>
          <w:p w:rsidR="00C96F27" w:rsidRPr="00430538" w:rsidRDefault="00E11EB3" w:rsidP="006F5737">
            <w:r w:rsidRPr="00430538">
              <w:t>Name of the location</w:t>
            </w:r>
            <w:r>
              <w:t xml:space="preserve"> </w:t>
            </w:r>
            <w:r w:rsidRPr="00430538">
              <w:t>(as determined by the catalog)</w:t>
            </w:r>
            <w:r>
              <w:t xml:space="preserve"> (Optional) (Max length 20 characters)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Status</w:t>
            </w:r>
          </w:p>
        </w:tc>
        <w:tc>
          <w:tcPr>
            <w:tcW w:w="5328" w:type="dxa"/>
          </w:tcPr>
          <w:p w:rsidR="00075907" w:rsidRPr="00430538" w:rsidRDefault="00075907" w:rsidP="00326A88">
            <w:r>
              <w:t>Custom Status of a processed part. Reserved for future use.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PartNumber</w:t>
            </w:r>
          </w:p>
        </w:tc>
        <w:tc>
          <w:tcPr>
            <w:tcW w:w="5328" w:type="dxa"/>
          </w:tcPr>
          <w:p w:rsidR="00075907" w:rsidRPr="00430538" w:rsidRDefault="00E11EB3" w:rsidP="00326A88">
            <w:r w:rsidRPr="00BF231F">
              <w:t>Part Number of part</w:t>
            </w:r>
            <w:r>
              <w:t>. (Max length 20)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ManufacturerLineCode</w:t>
            </w:r>
          </w:p>
        </w:tc>
        <w:tc>
          <w:tcPr>
            <w:tcW w:w="5328" w:type="dxa"/>
          </w:tcPr>
          <w:p w:rsidR="00C96F27" w:rsidRPr="00430538" w:rsidRDefault="00C209D6" w:rsidP="006F5737">
            <w:r w:rsidRPr="001335E1">
              <w:t>Manufacturer Line Code for the part</w:t>
            </w:r>
            <w:r>
              <w:t>. (Max length 6)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ManufacturerName</w:t>
            </w:r>
          </w:p>
        </w:tc>
        <w:tc>
          <w:tcPr>
            <w:tcW w:w="5328" w:type="dxa"/>
          </w:tcPr>
          <w:p w:rsidR="00C96F27" w:rsidRPr="00430538" w:rsidRDefault="00C209D6" w:rsidP="006F5737">
            <w:r w:rsidRPr="00BF231F">
              <w:t>Manufacturer Name for the part.</w:t>
            </w:r>
            <w:r>
              <w:t xml:space="preserve"> (Max length 30)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5328" w:type="dxa"/>
          </w:tcPr>
          <w:p w:rsidR="00075907" w:rsidRPr="00430538" w:rsidRDefault="00075907" w:rsidP="00C209D6">
            <w:r w:rsidRPr="00430538">
              <w:t>Description for the part</w:t>
            </w:r>
            <w:r w:rsidR="00C209D6">
              <w:t>.</w:t>
            </w:r>
            <w:r w:rsidRPr="00430538">
              <w:t xml:space="preserve"> </w:t>
            </w:r>
            <w:r w:rsidR="00C209D6">
              <w:t>(Max length 50)</w:t>
            </w:r>
            <w:r>
              <w:t xml:space="preserve"> (This property should not be updated unless it is passed in as a blank string)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UnitList</w:t>
            </w:r>
          </w:p>
        </w:tc>
        <w:tc>
          <w:tcPr>
            <w:tcW w:w="5328" w:type="dxa"/>
          </w:tcPr>
          <w:p w:rsidR="00075907" w:rsidRPr="00430538" w:rsidRDefault="00075907" w:rsidP="00326A88">
            <w:r w:rsidRPr="00430538">
              <w:t xml:space="preserve">Suggested price for a single unit of this item. (Set by the </w:t>
            </w:r>
            <w:r>
              <w:t>catalog</w:t>
            </w:r>
            <w:r w:rsidRPr="00430538">
              <w:t>)</w:t>
            </w:r>
            <w:r>
              <w:t>.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UnitCost</w:t>
            </w:r>
          </w:p>
        </w:tc>
        <w:tc>
          <w:tcPr>
            <w:tcW w:w="5328" w:type="dxa"/>
          </w:tcPr>
          <w:p w:rsidR="00075907" w:rsidRPr="00430538" w:rsidRDefault="00075907" w:rsidP="00326A88">
            <w:r w:rsidRPr="00430538">
              <w:t xml:space="preserve">Cost for a single unit of this item. (Set by the </w:t>
            </w:r>
            <w:r>
              <w:t>catalog</w:t>
            </w:r>
            <w:r w:rsidRPr="00430538">
              <w:t>)</w:t>
            </w:r>
            <w:r>
              <w:t>.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UnitCore</w:t>
            </w:r>
          </w:p>
        </w:tc>
        <w:tc>
          <w:tcPr>
            <w:tcW w:w="5328" w:type="dxa"/>
          </w:tcPr>
          <w:p w:rsidR="00075907" w:rsidRPr="00430538" w:rsidRDefault="00075907" w:rsidP="00326A88">
            <w:r w:rsidRPr="00430538">
              <w:t xml:space="preserve">Cost of a single core item. (Set by the </w:t>
            </w:r>
            <w:r>
              <w:t>catalog</w:t>
            </w:r>
            <w:r w:rsidRPr="00430538">
              <w:t>)</w:t>
            </w:r>
            <w:r>
              <w:t>.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QuantityRequested</w:t>
            </w:r>
          </w:p>
        </w:tc>
        <w:tc>
          <w:tcPr>
            <w:tcW w:w="5328" w:type="dxa"/>
          </w:tcPr>
          <w:p w:rsidR="00075907" w:rsidRPr="00430538" w:rsidRDefault="00075907" w:rsidP="00C209D6">
            <w:r w:rsidRPr="00430538">
              <w:t>Quantity of part requested to be ordered</w:t>
            </w:r>
            <w:r w:rsidR="00C209D6">
              <w:t>.</w:t>
            </w:r>
          </w:p>
        </w:tc>
      </w:tr>
      <w:tr w:rsidR="00075907" w:rsidRPr="00430538" w:rsidTr="00326A88">
        <w:tc>
          <w:tcPr>
            <w:tcW w:w="352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QuantityOrdered</w:t>
            </w:r>
          </w:p>
        </w:tc>
        <w:tc>
          <w:tcPr>
            <w:tcW w:w="5328" w:type="dxa"/>
          </w:tcPr>
          <w:p w:rsidR="00075907" w:rsidRPr="00430538" w:rsidRDefault="00075907" w:rsidP="00326A88">
            <w:r w:rsidRPr="00430538">
              <w:t>Quantity of part ordered. (Set by the catalog)</w:t>
            </w:r>
          </w:p>
        </w:tc>
      </w:tr>
      <w:tr w:rsidR="00C96F27" w:rsidRPr="00430538">
        <w:tc>
          <w:tcPr>
            <w:tcW w:w="3528" w:type="dxa"/>
          </w:tcPr>
          <w:p w:rsidR="00C96F27" w:rsidRPr="00430538" w:rsidRDefault="00C96F2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QuantityAvailable</w:t>
            </w:r>
          </w:p>
        </w:tc>
        <w:tc>
          <w:tcPr>
            <w:tcW w:w="5328" w:type="dxa"/>
          </w:tcPr>
          <w:p w:rsidR="00C96F27" w:rsidRPr="00430538" w:rsidRDefault="000E6D2A" w:rsidP="006F5737">
            <w:r w:rsidRPr="00430538">
              <w:t xml:space="preserve">Quantity of this part item available at this location. </w:t>
            </w:r>
            <w:r w:rsidR="00A53225">
              <w:t>(Set by the catalog).</w:t>
            </w:r>
          </w:p>
        </w:tc>
      </w:tr>
      <w:tr w:rsidR="00075907" w:rsidRPr="00430538">
        <w:tc>
          <w:tcPr>
            <w:tcW w:w="3528" w:type="dxa"/>
          </w:tcPr>
          <w:p w:rsidR="00075907" w:rsidRDefault="00075907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SupplierName</w:t>
            </w:r>
          </w:p>
        </w:tc>
        <w:tc>
          <w:tcPr>
            <w:tcW w:w="5328" w:type="dxa"/>
          </w:tcPr>
          <w:p w:rsidR="00075907" w:rsidRDefault="00075907" w:rsidP="00224DEA">
            <w:r w:rsidRPr="00B462BF">
              <w:t>Uniquely identifies (</w:t>
            </w:r>
            <w:r>
              <w:t>within this C</w:t>
            </w:r>
            <w:r w:rsidRPr="00B462BF">
              <w:t>atalog) the source supplier for this part. This may be displayed to the user.</w:t>
            </w:r>
            <w:r>
              <w:t xml:space="preserve"> (Max length 25)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  <w:tr w:rsidR="00075907" w:rsidRPr="00430538">
        <w:tc>
          <w:tcPr>
            <w:tcW w:w="3528" w:type="dxa"/>
          </w:tcPr>
          <w:p w:rsidR="00075907" w:rsidRDefault="00075907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Metadata</w:t>
            </w:r>
          </w:p>
        </w:tc>
        <w:tc>
          <w:tcPr>
            <w:tcW w:w="5328" w:type="dxa"/>
          </w:tcPr>
          <w:p w:rsidR="00075907" w:rsidRDefault="00075907" w:rsidP="00224DEA">
            <w:r>
              <w:t>Custom Metadata which ma</w:t>
            </w:r>
            <w:r w:rsidR="00224DEA">
              <w:t>y include Supplier information.</w:t>
            </w:r>
            <w:r>
              <w:t xml:space="preserve"> (Max length 4000 characters)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  <w:tr w:rsidR="00075907" w:rsidRPr="00430538">
        <w:tc>
          <w:tcPr>
            <w:tcW w:w="3528" w:type="dxa"/>
          </w:tcPr>
          <w:p w:rsidR="00075907" w:rsidRDefault="00075907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d</w:t>
            </w:r>
            <w:r w:rsidRPr="00B462BF">
              <w:rPr>
                <w:rStyle w:val="BodyTextChar"/>
                <w:rFonts w:ascii="Courier New" w:hAnsi="Courier New"/>
                <w:b/>
                <w:bCs/>
                <w:color w:val="2B91AF"/>
              </w:rPr>
              <w:t>ecimal</w:t>
            </w: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ShippingDescription</w:t>
            </w:r>
          </w:p>
        </w:tc>
        <w:tc>
          <w:tcPr>
            <w:tcW w:w="5328" w:type="dxa"/>
          </w:tcPr>
          <w:p w:rsidR="00075907" w:rsidRPr="00430538" w:rsidRDefault="00075907" w:rsidP="00224DEA">
            <w:r w:rsidRPr="004F0DF4">
              <w:t>Description of Shipping Co</w:t>
            </w:r>
            <w:r w:rsidR="00224DEA">
              <w:t>st.</w:t>
            </w:r>
            <w:r w:rsidRPr="004F0DF4">
              <w:t xml:space="preserve"> </w:t>
            </w:r>
            <w:r>
              <w:t>(Max length 25)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  <w:tr w:rsidR="00075907" w:rsidRPr="00430538">
        <w:tc>
          <w:tcPr>
            <w:tcW w:w="3528" w:type="dxa"/>
          </w:tcPr>
          <w:p w:rsidR="00075907" w:rsidRDefault="00075907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462BF">
              <w:rPr>
                <w:rFonts w:ascii="Courier New" w:hAnsi="Courier New" w:cs="Courier New"/>
                <w:b/>
                <w:noProof/>
              </w:rPr>
              <w:t>ShippingCost</w:t>
            </w:r>
          </w:p>
        </w:tc>
        <w:tc>
          <w:tcPr>
            <w:tcW w:w="5328" w:type="dxa"/>
          </w:tcPr>
          <w:p w:rsidR="00075907" w:rsidRPr="00430538" w:rsidRDefault="00075907" w:rsidP="00326A88">
            <w:r w:rsidRPr="004F0DF4">
              <w:t xml:space="preserve">Shipping cost for this part. </w:t>
            </w:r>
            <w:r w:rsidR="00224DEA">
              <w:t xml:space="preserve">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</w:tbl>
    <w:p w:rsidR="00F57DA2" w:rsidRDefault="00F57DA2" w:rsidP="00C96F27"/>
    <w:p w:rsidR="00057ADB" w:rsidRDefault="00057ADB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40165A" w:rsidRPr="00807FA6" w:rsidRDefault="0040165A" w:rsidP="0040165A">
      <w:pPr>
        <w:pStyle w:val="Heading2"/>
      </w:pPr>
      <w:proofErr w:type="spellStart"/>
      <w:r>
        <w:lastRenderedPageBreak/>
        <w:t>PriceCheckRequest</w:t>
      </w:r>
      <w:proofErr w:type="spellEnd"/>
    </w:p>
    <w:p w:rsidR="0040165A" w:rsidRPr="00430538" w:rsidRDefault="0040165A" w:rsidP="0040165A">
      <w:r w:rsidRPr="00343F04">
        <w:t xml:space="preserve">A </w:t>
      </w:r>
      <w:proofErr w:type="spellStart"/>
      <w:r>
        <w:rPr>
          <w:rFonts w:ascii="Courier New" w:hAnsi="Courier New"/>
          <w:color w:val="2B91AF"/>
        </w:rPr>
        <w:t>PriceCheckRequest</w:t>
      </w:r>
      <w:proofErr w:type="spellEnd"/>
      <w:r w:rsidRPr="00343F04">
        <w:t xml:space="preserve"> </w:t>
      </w:r>
      <w:r>
        <w:t xml:space="preserve">is used </w:t>
      </w:r>
      <w:r w:rsidRPr="00E275BC">
        <w:t>for checking current prices and available quantity of requested parts (normally parts returned from go shopping)</w:t>
      </w:r>
      <w:r>
        <w:t>.</w:t>
      </w:r>
      <w:r w:rsidRPr="00343F04">
        <w:t xml:space="preserve"> It contains a </w:t>
      </w:r>
      <w:proofErr w:type="spellStart"/>
      <w:r>
        <w:rPr>
          <w:rFonts w:ascii="Courier New" w:hAnsi="Courier New"/>
          <w:color w:val="2B91AF"/>
        </w:rPr>
        <w:t>PriceCheck</w:t>
      </w:r>
      <w:proofErr w:type="spellEnd"/>
      <w:r w:rsidRPr="00343F04">
        <w:t xml:space="preserve"> </w:t>
      </w:r>
      <w:r>
        <w:t xml:space="preserve">object which contains a </w:t>
      </w:r>
      <w:r w:rsidRPr="00343F04">
        <w:t xml:space="preserve">list of </w:t>
      </w:r>
      <w:proofErr w:type="spellStart"/>
      <w:r>
        <w:rPr>
          <w:rFonts w:ascii="Courier New" w:hAnsi="Courier New"/>
          <w:color w:val="2B91AF"/>
        </w:rPr>
        <w:t>PriceCheckP</w:t>
      </w:r>
      <w:r w:rsidRPr="00343F04">
        <w:rPr>
          <w:rFonts w:ascii="Courier New" w:hAnsi="Courier New"/>
          <w:color w:val="2B91AF"/>
        </w:rPr>
        <w:t>art</w:t>
      </w:r>
      <w:proofErr w:type="spellEnd"/>
      <w:r w:rsidRPr="00343F04">
        <w:t xml:space="preserve"> </w:t>
      </w:r>
      <w:r>
        <w:t xml:space="preserve">items </w:t>
      </w:r>
      <w:r w:rsidRPr="00343F04">
        <w:t xml:space="preserve">along with various other properties which </w:t>
      </w:r>
      <w:r>
        <w:t>can be used in the Price Check oper</w:t>
      </w:r>
      <w:r w:rsidR="00217F04">
        <w:t>a</w:t>
      </w:r>
      <w:r>
        <w:t>tion</w:t>
      </w:r>
      <w:r w:rsidRPr="00343F04">
        <w:t>.  An instance of this type is</w:t>
      </w:r>
      <w:r>
        <w:t xml:space="preserve"> passed to the Price Check API call.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40165A" w:rsidRPr="00343F04" w:rsidTr="00517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40165A" w:rsidRPr="00343F04" w:rsidRDefault="0040165A" w:rsidP="0051708B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343F04">
              <w:t>PROPERTY</w:t>
            </w:r>
          </w:p>
        </w:tc>
        <w:tc>
          <w:tcPr>
            <w:tcW w:w="5328" w:type="dxa"/>
          </w:tcPr>
          <w:p w:rsidR="0040165A" w:rsidRPr="00343F04" w:rsidRDefault="0040165A" w:rsidP="0051708B">
            <w:r w:rsidRPr="00343F04">
              <w:t>MEANING</w:t>
            </w:r>
          </w:p>
        </w:tc>
      </w:tr>
      <w:tr w:rsidR="0040165A" w:rsidRPr="00343F04" w:rsidTr="0051708B">
        <w:tc>
          <w:tcPr>
            <w:tcW w:w="3528" w:type="dxa"/>
          </w:tcPr>
          <w:p w:rsidR="0040165A" w:rsidRPr="00430538" w:rsidRDefault="0040165A" w:rsidP="0051708B"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HostData</w:t>
            </w:r>
            <w:proofErr w:type="spellEnd"/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HostData</w:t>
            </w:r>
          </w:p>
        </w:tc>
        <w:tc>
          <w:tcPr>
            <w:tcW w:w="5328" w:type="dxa"/>
          </w:tcPr>
          <w:p w:rsidR="0040165A" w:rsidRPr="00430538" w:rsidRDefault="0040165A" w:rsidP="0051708B">
            <w:r>
              <w:t>I</w:t>
            </w:r>
            <w:r w:rsidRPr="006A798A">
              <w:t>nformation that the host application makes available to catalogs.</w:t>
            </w:r>
            <w:r>
              <w:t xml:space="preserve"> (See </w:t>
            </w:r>
            <w:proofErr w:type="spellStart"/>
            <w:r>
              <w:t>HostData</w:t>
            </w:r>
            <w:proofErr w:type="spellEnd"/>
            <w:r>
              <w:t xml:space="preserve"> object definition)</w:t>
            </w:r>
          </w:p>
        </w:tc>
      </w:tr>
      <w:tr w:rsidR="0040165A" w:rsidRPr="00343F04" w:rsidTr="0051708B">
        <w:tc>
          <w:tcPr>
            <w:tcW w:w="3528" w:type="dxa"/>
          </w:tcPr>
          <w:p w:rsidR="0040165A" w:rsidRPr="00430538" w:rsidRDefault="0040165A" w:rsidP="0051708B"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Vendor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Vendor</w:t>
            </w:r>
          </w:p>
        </w:tc>
        <w:tc>
          <w:tcPr>
            <w:tcW w:w="5328" w:type="dxa"/>
          </w:tcPr>
          <w:p w:rsidR="0040165A" w:rsidRPr="00430538" w:rsidRDefault="0040165A" w:rsidP="0051708B">
            <w:r>
              <w:t>R</w:t>
            </w:r>
            <w:r w:rsidRPr="006272BA">
              <w:t>epresents a parts Vendor</w:t>
            </w:r>
            <w:r>
              <w:t xml:space="preserve"> (See Vendor object definition)</w:t>
            </w:r>
          </w:p>
        </w:tc>
      </w:tr>
      <w:tr w:rsidR="0040165A" w:rsidRPr="00343F04" w:rsidTr="0051708B">
        <w:tc>
          <w:tcPr>
            <w:tcW w:w="3528" w:type="dxa"/>
          </w:tcPr>
          <w:p w:rsidR="0040165A" w:rsidRPr="00343F04" w:rsidRDefault="0040165A" w:rsidP="0051708B">
            <w:pPr>
              <w:rPr>
                <w:rFonts w:ascii="Courier New" w:hAnsi="Courier New" w:cs="Courier New"/>
                <w:noProof/>
                <w:color w:val="2B91AF"/>
              </w:rPr>
            </w:pPr>
            <w:proofErr w:type="spellStart"/>
            <w:r w:rsidRPr="00D86DD9">
              <w:rPr>
                <w:rStyle w:val="BodyTextChar"/>
                <w:rFonts w:ascii="Courier New" w:hAnsi="Courier New"/>
                <w:b/>
                <w:bCs/>
                <w:color w:val="2B91AF"/>
              </w:rPr>
              <w:t>PriceCheck</w:t>
            </w:r>
            <w:proofErr w:type="spellEnd"/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PriceCheck</w:t>
            </w:r>
          </w:p>
        </w:tc>
        <w:tc>
          <w:tcPr>
            <w:tcW w:w="5328" w:type="dxa"/>
          </w:tcPr>
          <w:p w:rsidR="0040165A" w:rsidRPr="00343F04" w:rsidRDefault="0040165A" w:rsidP="0051708B">
            <w:r>
              <w:t xml:space="preserve">The list of parts being price checked (and the delivery option). (See </w:t>
            </w:r>
            <w:proofErr w:type="spellStart"/>
            <w:r>
              <w:t>PriceCheck</w:t>
            </w:r>
            <w:proofErr w:type="spellEnd"/>
            <w:r>
              <w:t xml:space="preserve"> object definition)</w:t>
            </w:r>
          </w:p>
        </w:tc>
      </w:tr>
      <w:tr w:rsidR="0040165A" w:rsidRPr="00430538" w:rsidTr="0051708B">
        <w:tc>
          <w:tcPr>
            <w:tcW w:w="3528" w:type="dxa"/>
          </w:tcPr>
          <w:p w:rsidR="0040165A" w:rsidRPr="00430538" w:rsidRDefault="0040165A" w:rsidP="0051708B"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Vehicle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5F3CB6">
              <w:rPr>
                <w:rFonts w:ascii="Courier New" w:hAnsi="Courier New" w:cs="Courier New"/>
                <w:b/>
                <w:noProof/>
              </w:rPr>
              <w:t>Vehicle</w:t>
            </w:r>
          </w:p>
        </w:tc>
        <w:tc>
          <w:tcPr>
            <w:tcW w:w="5328" w:type="dxa"/>
          </w:tcPr>
          <w:p w:rsidR="0040165A" w:rsidRPr="00430538" w:rsidRDefault="0040165A" w:rsidP="0051708B">
            <w:r>
              <w:t>R</w:t>
            </w:r>
            <w:r w:rsidRPr="006272BA">
              <w:t xml:space="preserve">epresents </w:t>
            </w:r>
            <w:r>
              <w:t xml:space="preserve">the vehicle for which </w:t>
            </w:r>
            <w:r w:rsidRPr="006272BA">
              <w:t xml:space="preserve">parts </w:t>
            </w:r>
            <w:r>
              <w:t>are being ordered (See Vehicle object definition)</w:t>
            </w:r>
          </w:p>
        </w:tc>
      </w:tr>
    </w:tbl>
    <w:p w:rsidR="00326A88" w:rsidRPr="00326A88" w:rsidRDefault="00326A88" w:rsidP="00326A88">
      <w:pPr>
        <w:pStyle w:val="Heading2"/>
        <w:rPr>
          <w:b w:val="0"/>
          <w:i w:val="0"/>
          <w:sz w:val="20"/>
          <w:szCs w:val="20"/>
        </w:rPr>
      </w:pPr>
    </w:p>
    <w:p w:rsidR="00326A88" w:rsidRDefault="00326A88" w:rsidP="00326A88">
      <w:pPr>
        <w:pStyle w:val="Heading2"/>
      </w:pPr>
      <w:proofErr w:type="spellStart"/>
      <w:r>
        <w:t>PriceCheckResponse</w:t>
      </w:r>
      <w:proofErr w:type="spellEnd"/>
    </w:p>
    <w:p w:rsidR="00326A88" w:rsidRPr="00430538" w:rsidRDefault="00326A88" w:rsidP="00326A88">
      <w:r w:rsidRPr="00430538">
        <w:t xml:space="preserve">A </w:t>
      </w:r>
      <w:proofErr w:type="spellStart"/>
      <w:r w:rsidRPr="00430538">
        <w:rPr>
          <w:rFonts w:ascii="Courier New" w:hAnsi="Courier New"/>
          <w:color w:val="2B91AF"/>
        </w:rPr>
        <w:t>PriceCheck</w:t>
      </w:r>
      <w:r>
        <w:rPr>
          <w:rFonts w:ascii="Courier New" w:hAnsi="Courier New"/>
          <w:color w:val="2B91AF"/>
        </w:rPr>
        <w:t>Response</w:t>
      </w:r>
      <w:proofErr w:type="spellEnd"/>
      <w:r w:rsidRPr="00430538">
        <w:t xml:space="preserve"> object </w:t>
      </w:r>
      <w:r>
        <w:t xml:space="preserve">holds </w:t>
      </w:r>
      <w:r w:rsidRPr="00430538">
        <w:t xml:space="preserve">the </w:t>
      </w:r>
      <w:r>
        <w:t xml:space="preserve">results of a Price Check operation.  </w:t>
      </w:r>
      <w:r w:rsidRPr="00343F04">
        <w:t>An instance of this type is</w:t>
      </w:r>
      <w:r>
        <w:t xml:space="preserve"> returned from the Price Check API call.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528"/>
        <w:gridCol w:w="5328"/>
      </w:tblGrid>
      <w:tr w:rsidR="00326A88" w:rsidRPr="00430538" w:rsidTr="0032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8" w:type="dxa"/>
          </w:tcPr>
          <w:p w:rsidR="00326A88" w:rsidRPr="00430538" w:rsidRDefault="00326A88" w:rsidP="00326A8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5328" w:type="dxa"/>
          </w:tcPr>
          <w:p w:rsidR="00326A88" w:rsidRPr="00430538" w:rsidRDefault="00326A88" w:rsidP="00326A88">
            <w:r w:rsidRPr="00430538">
              <w:t>MEANING</w:t>
            </w:r>
          </w:p>
        </w:tc>
      </w:tr>
      <w:tr w:rsidR="00326A88" w:rsidRPr="00430538" w:rsidTr="00326A88">
        <w:tc>
          <w:tcPr>
            <w:tcW w:w="3528" w:type="dxa"/>
          </w:tcPr>
          <w:p w:rsidR="00326A88" w:rsidRDefault="00326A88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343F04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343F04">
              <w:rPr>
                <w:rFonts w:ascii="Courier New" w:hAnsi="Courier New" w:cs="Courier New"/>
                <w:noProof/>
              </w:rPr>
              <w:t xml:space="preserve"> </w:t>
            </w:r>
            <w:r w:rsidRPr="005459F2">
              <w:rPr>
                <w:rFonts w:ascii="Courier New" w:hAnsi="Courier New" w:cs="Courier New"/>
                <w:b/>
                <w:noProof/>
              </w:rPr>
              <w:t>AbsoluteRedirectUrl</w:t>
            </w:r>
          </w:p>
        </w:tc>
        <w:tc>
          <w:tcPr>
            <w:tcW w:w="5328" w:type="dxa"/>
          </w:tcPr>
          <w:p w:rsidR="00326A88" w:rsidRPr="00430538" w:rsidRDefault="00326A88" w:rsidP="00D6292D">
            <w:r w:rsidRPr="005459F2">
              <w:rPr>
                <w:b/>
              </w:rPr>
              <w:t>Optional</w:t>
            </w:r>
            <w:r>
              <w:t xml:space="preserve">: </w:t>
            </w:r>
            <w:r w:rsidRPr="005459F2">
              <w:t>If the response contains th</w:t>
            </w:r>
            <w:r>
              <w:t>is</w:t>
            </w:r>
            <w:r w:rsidRPr="005459F2">
              <w:t xml:space="preserve"> field</w:t>
            </w:r>
            <w:r>
              <w:t xml:space="preserve"> </w:t>
            </w:r>
            <w:r w:rsidR="00891B62">
              <w:t>(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891B62">
              <w:t xml:space="preserve">) </w:t>
            </w:r>
            <w:r w:rsidRPr="005459F2">
              <w:t xml:space="preserve">then a web page is opened using the value from this field, and the JavaScript function </w:t>
            </w:r>
            <w:proofErr w:type="spellStart"/>
            <w:r w:rsidRPr="005459F2">
              <w:t>Catalog.transfer</w:t>
            </w:r>
            <w:proofErr w:type="spellEnd"/>
            <w:r w:rsidRPr="005459F2">
              <w:t xml:space="preserve"> can be used to return </w:t>
            </w:r>
            <w:r>
              <w:t xml:space="preserve">the </w:t>
            </w:r>
            <w:proofErr w:type="spellStart"/>
            <w:r>
              <w:t>PriceCheckResponse</w:t>
            </w:r>
            <w:proofErr w:type="spellEnd"/>
            <w:r w:rsidRPr="005459F2">
              <w:t xml:space="preserve"> back to Manager</w:t>
            </w:r>
            <w:r>
              <w:t xml:space="preserve"> SE</w:t>
            </w:r>
            <w:r w:rsidRPr="005459F2">
              <w:t xml:space="preserve">. </w:t>
            </w:r>
            <w:r w:rsidRPr="005459F2">
              <w:rPr>
                <w:rStyle w:val="SubtleEmphasis"/>
                <w:b/>
                <w:color w:val="000000" w:themeColor="text1"/>
              </w:rPr>
              <w:t>See example catalog app.</w:t>
            </w:r>
          </w:p>
        </w:tc>
      </w:tr>
      <w:tr w:rsidR="00326A88" w:rsidRPr="00430538" w:rsidTr="00326A88">
        <w:tc>
          <w:tcPr>
            <w:tcW w:w="3528" w:type="dxa"/>
          </w:tcPr>
          <w:p w:rsidR="00326A88" w:rsidRPr="00430538" w:rsidRDefault="00326A88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PriceCheckPart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5328" w:type="dxa"/>
          </w:tcPr>
          <w:p w:rsidR="00326A88" w:rsidRPr="00430538" w:rsidRDefault="00326A88" w:rsidP="00326A88">
            <w:r w:rsidRPr="00430538">
              <w:t xml:space="preserve">The list of parts </w:t>
            </w:r>
            <w:r>
              <w:t xml:space="preserve">returned from a Price Check operation. Note that this list must be of the same length and in the same order as the original list passed in the </w:t>
            </w:r>
            <w:proofErr w:type="spellStart"/>
            <w:r>
              <w:t>PriceCheckRequest.PriceCheck</w:t>
            </w:r>
            <w:proofErr w:type="spellEnd"/>
            <w:r>
              <w:t xml:space="preserve"> object. (See </w:t>
            </w:r>
            <w:proofErr w:type="spellStart"/>
            <w:r>
              <w:t>PriceCheck</w:t>
            </w:r>
            <w:proofErr w:type="spellEnd"/>
            <w:r>
              <w:t xml:space="preserve"> and </w:t>
            </w:r>
            <w:proofErr w:type="spellStart"/>
            <w:r>
              <w:t>PriceCheckPart</w:t>
            </w:r>
            <w:proofErr w:type="spellEnd"/>
            <w:r>
              <w:t xml:space="preserve"> object definition)</w:t>
            </w:r>
          </w:p>
        </w:tc>
      </w:tr>
    </w:tbl>
    <w:p w:rsidR="00326A88" w:rsidRPr="00326A88" w:rsidRDefault="00326A88" w:rsidP="00326A88">
      <w:pPr>
        <w:spacing w:after="0"/>
        <w:rPr>
          <w:bCs/>
          <w:iCs/>
        </w:rPr>
      </w:pPr>
    </w:p>
    <w:p w:rsidR="00075907" w:rsidRDefault="00075907" w:rsidP="00075907">
      <w:pPr>
        <w:pStyle w:val="Heading2"/>
      </w:pPr>
      <w:proofErr w:type="spellStart"/>
      <w:r>
        <w:t>PriceCheck</w:t>
      </w:r>
      <w:proofErr w:type="spellEnd"/>
    </w:p>
    <w:p w:rsidR="00075907" w:rsidRPr="00430538" w:rsidRDefault="00075907" w:rsidP="00075907">
      <w:r w:rsidRPr="00430538">
        <w:t xml:space="preserve">A </w:t>
      </w:r>
      <w:proofErr w:type="spellStart"/>
      <w:r w:rsidRPr="00430538">
        <w:rPr>
          <w:rFonts w:ascii="Courier New" w:hAnsi="Courier New"/>
          <w:color w:val="2B91AF"/>
        </w:rPr>
        <w:t>PriceCheck</w:t>
      </w:r>
      <w:proofErr w:type="spellEnd"/>
      <w:r w:rsidRPr="00430538">
        <w:t xml:space="preserve"> object is used to hold all of the information necessary for performing a price check on the catalog.  It holds information necessary to build the request and also store the response.</w:t>
      </w:r>
      <w:r>
        <w:t xml:space="preserve"> This is passed as </w:t>
      </w:r>
      <w:r w:rsidRPr="00391455">
        <w:rPr>
          <w:rFonts w:ascii="Courier New" w:hAnsi="Courier New" w:cs="Courier New"/>
          <w:iCs/>
          <w:noProof/>
        </w:rPr>
        <w:t>PriceCheck</w:t>
      </w:r>
      <w:r>
        <w:t xml:space="preserve"> property to the Price Check API call.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075907" w:rsidRPr="00430538" w:rsidTr="0032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075907" w:rsidRPr="00430538" w:rsidRDefault="00075907" w:rsidP="00326A88">
            <w:r w:rsidRPr="00430538">
              <w:t>MEANING</w:t>
            </w:r>
          </w:p>
        </w:tc>
      </w:tr>
      <w:tr w:rsidR="00075907" w:rsidRPr="00430538" w:rsidTr="00326A88">
        <w:tc>
          <w:tcPr>
            <w:tcW w:w="3888" w:type="dxa"/>
          </w:tcPr>
          <w:p w:rsidR="00075907" w:rsidRPr="00430538" w:rsidRDefault="00075907" w:rsidP="00326A88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DeliveryOption</w:t>
            </w:r>
          </w:p>
        </w:tc>
        <w:tc>
          <w:tcPr>
            <w:tcW w:w="4968" w:type="dxa"/>
          </w:tcPr>
          <w:p w:rsidR="00075907" w:rsidRPr="00430538" w:rsidRDefault="00075907" w:rsidP="00326A88">
            <w:r w:rsidRPr="00430538">
              <w:t>Delivery Option to consider for price check.</w:t>
            </w:r>
            <w:r>
              <w:t xml:space="preserve"> </w:t>
            </w:r>
            <w:r>
              <w:rPr>
                <w:color w:val="000000"/>
              </w:rPr>
              <w:t xml:space="preserve">– Possible values include: Deliver, </w:t>
            </w:r>
            <w:proofErr w:type="spellStart"/>
            <w:r>
              <w:rPr>
                <w:color w:val="000000"/>
              </w:rPr>
              <w:t>WillCall</w:t>
            </w:r>
            <w:proofErr w:type="spellEnd"/>
            <w:r>
              <w:rPr>
                <w:color w:val="000000"/>
              </w:rPr>
              <w:t xml:space="preserve"> (if catalog marked as showing delivery options)</w:t>
            </w:r>
          </w:p>
        </w:tc>
      </w:tr>
      <w:tr w:rsidR="00075907" w:rsidRPr="00430538" w:rsidTr="00326A88">
        <w:tc>
          <w:tcPr>
            <w:tcW w:w="3888" w:type="dxa"/>
          </w:tcPr>
          <w:p w:rsidR="00075907" w:rsidRPr="00430538" w:rsidRDefault="00075907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PriceCheckPart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Parts</w:t>
            </w:r>
          </w:p>
        </w:tc>
        <w:tc>
          <w:tcPr>
            <w:tcW w:w="4968" w:type="dxa"/>
          </w:tcPr>
          <w:p w:rsidR="00075907" w:rsidRPr="00430538" w:rsidRDefault="00075907" w:rsidP="00326A88">
            <w:r w:rsidRPr="00430538">
              <w:t>The list o</w:t>
            </w:r>
            <w:r>
              <w:t xml:space="preserve">f </w:t>
            </w:r>
            <w:r w:rsidRPr="00430538">
              <w:t>parts to use when doing a price check</w:t>
            </w:r>
            <w:r>
              <w:t xml:space="preserve"> (</w:t>
            </w:r>
          </w:p>
        </w:tc>
      </w:tr>
    </w:tbl>
    <w:p w:rsidR="0040165A" w:rsidRPr="007F3A8F" w:rsidRDefault="0040165A" w:rsidP="0040165A">
      <w:pPr>
        <w:rPr>
          <w:sz w:val="28"/>
          <w:szCs w:val="28"/>
        </w:rPr>
      </w:pPr>
    </w:p>
    <w:p w:rsidR="00C968D3" w:rsidRDefault="00C968D3" w:rsidP="00C968D3">
      <w:pPr>
        <w:pStyle w:val="Heading2"/>
      </w:pPr>
      <w:proofErr w:type="spellStart"/>
      <w:r>
        <w:lastRenderedPageBreak/>
        <w:t>PriceCheckPart</w:t>
      </w:r>
      <w:proofErr w:type="spellEnd"/>
    </w:p>
    <w:p w:rsidR="00C968D3" w:rsidRPr="00430538" w:rsidRDefault="00C968D3" w:rsidP="00C968D3">
      <w:r w:rsidRPr="00430538">
        <w:t xml:space="preserve">The </w:t>
      </w:r>
      <w:proofErr w:type="spellStart"/>
      <w:r w:rsidRPr="00430538">
        <w:rPr>
          <w:rFonts w:ascii="Courier New" w:hAnsi="Courier New"/>
          <w:color w:val="2B91AF"/>
        </w:rPr>
        <w:t>PriceCheckPart</w:t>
      </w:r>
      <w:proofErr w:type="spellEnd"/>
      <w:r w:rsidRPr="00430538">
        <w:t xml:space="preserve"> represents an individual part that is used for performing a price check.  A list of </w:t>
      </w:r>
      <w:proofErr w:type="spellStart"/>
      <w:r w:rsidRPr="00430538">
        <w:rPr>
          <w:rFonts w:ascii="Courier New" w:hAnsi="Courier New"/>
          <w:color w:val="2B91AF"/>
        </w:rPr>
        <w:t>PriceCheckPart</w:t>
      </w:r>
      <w:proofErr w:type="spellEnd"/>
      <w:r w:rsidRPr="00430538">
        <w:rPr>
          <w:rFonts w:ascii="Courier New" w:hAnsi="Courier New"/>
          <w:color w:val="2B91AF"/>
        </w:rPr>
        <w:t xml:space="preserve"> </w:t>
      </w:r>
      <w:r w:rsidRPr="00430538">
        <w:t xml:space="preserve">items is contained within a </w:t>
      </w:r>
      <w:proofErr w:type="spellStart"/>
      <w:r w:rsidRPr="00430538">
        <w:rPr>
          <w:rFonts w:ascii="Courier New" w:hAnsi="Courier New"/>
          <w:color w:val="2B91AF"/>
        </w:rPr>
        <w:t>PriceCheck</w:t>
      </w:r>
      <w:proofErr w:type="spellEnd"/>
      <w:r w:rsidRPr="00430538">
        <w:t xml:space="preserve"> object.</w:t>
      </w:r>
    </w:p>
    <w:p w:rsidR="00433181" w:rsidRPr="00430538" w:rsidRDefault="00C968D3" w:rsidP="00433181">
      <w:r w:rsidRPr="00430538">
        <w:t xml:space="preserve">Information about the unit cost, unit list, and quantity available are contained within the </w:t>
      </w:r>
      <w:r w:rsidRPr="00430538">
        <w:rPr>
          <w:rFonts w:ascii="Courier New" w:hAnsi="Courier New"/>
          <w:color w:val="2B91AF"/>
        </w:rPr>
        <w:t>Location</w:t>
      </w:r>
      <w:r w:rsidRPr="00430538">
        <w:t xml:space="preserve"> object.  The </w:t>
      </w:r>
      <w:proofErr w:type="spellStart"/>
      <w:r w:rsidR="002D37B7">
        <w:t>SelectedLocation</w:t>
      </w:r>
      <w:proofErr w:type="spellEnd"/>
      <w:r w:rsidR="002D37B7">
        <w:t xml:space="preserve"> </w:t>
      </w:r>
      <w:r w:rsidR="002D37B7" w:rsidRPr="00430538">
        <w:t>is</w:t>
      </w:r>
      <w:r w:rsidRPr="00430538">
        <w:t xml:space="preserve"> the original </w:t>
      </w:r>
      <w:r>
        <w:t>location</w:t>
      </w:r>
      <w:r w:rsidR="002D37B7">
        <w:t>, and it must be contained in the list of Locations. T</w:t>
      </w:r>
      <w:r w:rsidRPr="00430538">
        <w:t xml:space="preserve">he others </w:t>
      </w:r>
      <w:r w:rsidR="002D37B7">
        <w:t xml:space="preserve">Locations </w:t>
      </w:r>
      <w:r w:rsidRPr="00430538">
        <w:t xml:space="preserve">are alternate locations.  Even </w:t>
      </w:r>
      <w:r>
        <w:t xml:space="preserve">if a </w:t>
      </w:r>
      <w:r w:rsidRPr="00430538">
        <w:t xml:space="preserve">catalog does not support alternate locations, </w:t>
      </w:r>
      <w:r>
        <w:t>o</w:t>
      </w:r>
      <w:r w:rsidRPr="00430538">
        <w:t>ne location entry</w:t>
      </w:r>
      <w:r>
        <w:t xml:space="preserve"> must be created </w:t>
      </w:r>
      <w:r w:rsidRPr="00430538">
        <w:t>to hold the pricing and availability of the part.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788"/>
        <w:gridCol w:w="4068"/>
      </w:tblGrid>
      <w:tr w:rsidR="00433181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068" w:type="dxa"/>
          </w:tcPr>
          <w:p w:rsidR="00433181" w:rsidRPr="00430538" w:rsidRDefault="00433181" w:rsidP="006F5737">
            <w:r w:rsidRPr="00430538">
              <w:t>MEANING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</w:t>
            </w:r>
            <w:r w:rsidR="00E4196E">
              <w:rPr>
                <w:rStyle w:val="BodyTextChar"/>
                <w:rFonts w:ascii="Courier New" w:hAnsi="Courier New"/>
                <w:b/>
                <w:bCs/>
                <w:color w:val="2B91AF"/>
              </w:rPr>
              <w:t>List</w:t>
            </w:r>
            <w:proofErr w:type="spellEnd"/>
            <w:r w:rsidR="00E4196E"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PriceCheck</w:t>
            </w:r>
            <w:r w:rsidR="00041E53">
              <w:rPr>
                <w:rStyle w:val="BodyTextChar"/>
                <w:rFonts w:ascii="Courier New" w:hAnsi="Courier New"/>
                <w:b/>
                <w:bCs/>
                <w:color w:val="2B91AF"/>
              </w:rPr>
              <w:t>Alternate</w:t>
            </w: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Part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&gt;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AlternateParts</w:t>
            </w:r>
          </w:p>
        </w:tc>
        <w:tc>
          <w:tcPr>
            <w:tcW w:w="4068" w:type="dxa"/>
          </w:tcPr>
          <w:p w:rsidR="00433181" w:rsidRPr="00430538" w:rsidRDefault="009D1ED0" w:rsidP="000F5C70">
            <w:r w:rsidRPr="00430538">
              <w:t>List of alternate parts that can be substituted for this part</w:t>
            </w:r>
            <w:r w:rsidR="000F5C70">
              <w:t xml:space="preserve">. (Set by the catalog - Empty in the </w:t>
            </w:r>
            <w:proofErr w:type="spellStart"/>
            <w:r w:rsidR="000F5C70">
              <w:t>PriceCheckRequest</w:t>
            </w:r>
            <w:proofErr w:type="spellEnd"/>
            <w:r w:rsidR="000F5C70">
              <w:t>)</w:t>
            </w:r>
          </w:p>
        </w:tc>
      </w:tr>
      <w:tr w:rsidR="00326A88" w:rsidRPr="00430538" w:rsidTr="00326A88">
        <w:tc>
          <w:tcPr>
            <w:tcW w:w="4788" w:type="dxa"/>
          </w:tcPr>
          <w:p w:rsidR="00326A88" w:rsidRPr="00430538" w:rsidRDefault="00326A88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bool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Found</w:t>
            </w:r>
          </w:p>
        </w:tc>
        <w:tc>
          <w:tcPr>
            <w:tcW w:w="4068" w:type="dxa"/>
          </w:tcPr>
          <w:p w:rsidR="00326A88" w:rsidRPr="00430538" w:rsidRDefault="00326A88" w:rsidP="00326A88">
            <w:r w:rsidRPr="00430538">
              <w:t>Indicates whether the catalog recognizes this part. (Set by the catalog)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E275BC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r w:rsidR="00433181"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Location&gt; </w:t>
            </w:r>
            <w:r w:rsidR="00433181" w:rsidRPr="00217F04">
              <w:rPr>
                <w:rFonts w:ascii="Courier New" w:hAnsi="Courier New" w:cs="Courier New"/>
                <w:b/>
                <w:noProof/>
              </w:rPr>
              <w:t>Locations</w:t>
            </w:r>
          </w:p>
        </w:tc>
        <w:tc>
          <w:tcPr>
            <w:tcW w:w="4068" w:type="dxa"/>
          </w:tcPr>
          <w:p w:rsidR="00433181" w:rsidRPr="00430538" w:rsidRDefault="00433181" w:rsidP="006F5737">
            <w:r w:rsidRPr="00430538">
              <w:t>A list of locations</w:t>
            </w:r>
            <w:r w:rsidR="00F766B7" w:rsidRPr="00430538">
              <w:t xml:space="preserve"> where the part may be ordered from</w:t>
            </w:r>
            <w:r w:rsidR="000F5C70">
              <w:t xml:space="preserve">. (Set by the catalog - Empty in the </w:t>
            </w:r>
            <w:proofErr w:type="spellStart"/>
            <w:r w:rsidR="000F5C70">
              <w:t>PriceCheckRequest</w:t>
            </w:r>
            <w:proofErr w:type="spellEnd"/>
            <w:r w:rsidR="000F5C70">
              <w:t>)</w:t>
            </w:r>
            <w:r w:rsidR="00401B5B">
              <w:t xml:space="preserve"> This first location in this list will be considered as the primary location.</w:t>
            </w:r>
            <w:bookmarkStart w:id="38" w:name="_GoBack"/>
            <w:bookmarkEnd w:id="38"/>
          </w:p>
        </w:tc>
      </w:tr>
      <w:tr w:rsidR="00326A88" w:rsidRPr="00430538" w:rsidTr="00326A88">
        <w:tc>
          <w:tcPr>
            <w:tcW w:w="4788" w:type="dxa"/>
          </w:tcPr>
          <w:p w:rsidR="00326A88" w:rsidRPr="00430538" w:rsidRDefault="00326A88" w:rsidP="00326A88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PartNumber</w:t>
            </w:r>
          </w:p>
        </w:tc>
        <w:tc>
          <w:tcPr>
            <w:tcW w:w="4068" w:type="dxa"/>
          </w:tcPr>
          <w:p w:rsidR="00326A88" w:rsidRPr="00430538" w:rsidRDefault="00326A88" w:rsidP="00326A88">
            <w:r w:rsidRPr="00BF231F">
              <w:t>Part Number of part</w:t>
            </w:r>
            <w:r>
              <w:t>. (Max length 20) (Can be updated during price check)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ManufacturerLineCode</w:t>
            </w:r>
          </w:p>
        </w:tc>
        <w:tc>
          <w:tcPr>
            <w:tcW w:w="4068" w:type="dxa"/>
          </w:tcPr>
          <w:p w:rsidR="00433181" w:rsidRPr="000D18F6" w:rsidRDefault="00C209D6" w:rsidP="00C209D6">
            <w:pPr>
              <w:rPr>
                <w:b/>
              </w:rPr>
            </w:pPr>
            <w:r w:rsidRPr="001335E1">
              <w:t>Manufacturer Line Code for the part</w:t>
            </w:r>
            <w:r>
              <w:t>. (Max length 6)</w:t>
            </w:r>
            <w:r w:rsidR="002757B2">
              <w:t xml:space="preserve"> </w:t>
            </w:r>
            <w:r>
              <w:t>(</w:t>
            </w:r>
            <w:r w:rsidR="002757B2">
              <w:t xml:space="preserve">Can be updated during </w:t>
            </w:r>
            <w:r>
              <w:t>p</w:t>
            </w:r>
            <w:r w:rsidR="002757B2">
              <w:t>rice check</w:t>
            </w:r>
            <w:r>
              <w:t>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ManufacturerName</w:t>
            </w:r>
          </w:p>
        </w:tc>
        <w:tc>
          <w:tcPr>
            <w:tcW w:w="4068" w:type="dxa"/>
          </w:tcPr>
          <w:p w:rsidR="00433181" w:rsidRPr="00430538" w:rsidRDefault="00C209D6" w:rsidP="00C209D6">
            <w:r w:rsidRPr="00BF231F">
              <w:t>Manufacturer Name for the part.</w:t>
            </w:r>
            <w:r>
              <w:t xml:space="preserve"> (Max length 30) (</w:t>
            </w:r>
            <w:r w:rsidR="002757B2">
              <w:t xml:space="preserve">Can be updated during </w:t>
            </w:r>
            <w:r>
              <w:t>p</w:t>
            </w:r>
            <w:r w:rsidR="002757B2">
              <w:t xml:space="preserve">rice </w:t>
            </w:r>
            <w:r>
              <w:t>c</w:t>
            </w:r>
            <w:r w:rsidR="002757B2">
              <w:t>heck</w:t>
            </w:r>
            <w:r>
              <w:t>)</w:t>
            </w:r>
          </w:p>
        </w:tc>
      </w:tr>
      <w:tr w:rsidR="002634E4" w:rsidRPr="00430538" w:rsidTr="00AA193F">
        <w:tc>
          <w:tcPr>
            <w:tcW w:w="4788" w:type="dxa"/>
          </w:tcPr>
          <w:p w:rsidR="002634E4" w:rsidRPr="00430538" w:rsidRDefault="002634E4" w:rsidP="00AA193F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4068" w:type="dxa"/>
          </w:tcPr>
          <w:p w:rsidR="002634E4" w:rsidRPr="00430538" w:rsidRDefault="002634E4" w:rsidP="00AA193F">
            <w:r w:rsidRPr="00430538">
              <w:t>Description for the part</w:t>
            </w:r>
            <w:r>
              <w:t>.</w:t>
            </w:r>
            <w:r w:rsidRPr="00430538">
              <w:t xml:space="preserve"> </w:t>
            </w:r>
            <w:r>
              <w:t>(Max length 50) (This property should not be updated unless it is passed in as a blank string)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QuantityRequested</w:t>
            </w:r>
          </w:p>
        </w:tc>
        <w:tc>
          <w:tcPr>
            <w:tcW w:w="4068" w:type="dxa"/>
          </w:tcPr>
          <w:p w:rsidR="00433181" w:rsidRPr="00430538" w:rsidRDefault="00C209D6" w:rsidP="006F5737">
            <w:r w:rsidRPr="00430538">
              <w:t>Quantity of part requested to be ordered</w:t>
            </w:r>
            <w:r>
              <w:t>.</w:t>
            </w:r>
          </w:p>
        </w:tc>
      </w:tr>
      <w:tr w:rsidR="00813093" w:rsidRPr="00430538">
        <w:tc>
          <w:tcPr>
            <w:tcW w:w="4788" w:type="dxa"/>
          </w:tcPr>
          <w:p w:rsidR="00813093" w:rsidRPr="00430538" w:rsidRDefault="00813093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Location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</w:rPr>
              <w:t>SelectedLocation</w:t>
            </w:r>
            <w:proofErr w:type="spellEnd"/>
          </w:p>
        </w:tc>
        <w:tc>
          <w:tcPr>
            <w:tcW w:w="4068" w:type="dxa"/>
          </w:tcPr>
          <w:p w:rsidR="00813093" w:rsidRPr="00430538" w:rsidRDefault="00813093" w:rsidP="006F5737">
            <w:r w:rsidRPr="00430538">
              <w:t>The selected location for the part.</w:t>
            </w:r>
            <w:r w:rsidR="00AB4568">
              <w:t xml:space="preserve"> (Set by Manager SE in the </w:t>
            </w:r>
            <w:proofErr w:type="spellStart"/>
            <w:r w:rsidR="00AB4568">
              <w:t>PriceCheckRequest</w:t>
            </w:r>
            <w:proofErr w:type="spellEnd"/>
            <w:r w:rsidR="00AB4568">
              <w:t>)</w:t>
            </w:r>
          </w:p>
        </w:tc>
      </w:tr>
      <w:tr w:rsidR="00433181" w:rsidRPr="00430538">
        <w:tc>
          <w:tcPr>
            <w:tcW w:w="4788" w:type="dxa"/>
          </w:tcPr>
          <w:p w:rsidR="00433181" w:rsidRPr="00430538" w:rsidRDefault="00433181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Status</w:t>
            </w:r>
          </w:p>
        </w:tc>
        <w:tc>
          <w:tcPr>
            <w:tcW w:w="4068" w:type="dxa"/>
          </w:tcPr>
          <w:p w:rsidR="00433181" w:rsidRPr="00430538" w:rsidRDefault="002D37B7" w:rsidP="006F5737">
            <w:r>
              <w:t xml:space="preserve">Custom Status of a processed part. </w:t>
            </w:r>
            <w:r w:rsidR="00A32973">
              <w:t>Reserved for future use.</w:t>
            </w:r>
          </w:p>
        </w:tc>
      </w:tr>
      <w:tr w:rsidR="007C2769" w:rsidRPr="00430538" w:rsidTr="0051708B">
        <w:tc>
          <w:tcPr>
            <w:tcW w:w="4788" w:type="dxa"/>
          </w:tcPr>
          <w:p w:rsidR="007C2769" w:rsidRPr="00430538" w:rsidRDefault="007C2769" w:rsidP="0051708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Metadata</w:t>
            </w:r>
          </w:p>
        </w:tc>
        <w:tc>
          <w:tcPr>
            <w:tcW w:w="4068" w:type="dxa"/>
          </w:tcPr>
          <w:p w:rsidR="007C2769" w:rsidRPr="00430538" w:rsidRDefault="00C209D6" w:rsidP="00224DEA">
            <w:r>
              <w:t>Custom Metadata which ma</w:t>
            </w:r>
            <w:r w:rsidR="00224DEA">
              <w:t>y include Supplier information.</w:t>
            </w:r>
            <w:r>
              <w:t xml:space="preserve"> (Max length 4000 characters)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</w:tbl>
    <w:p w:rsidR="002D37B7" w:rsidRPr="003B126F" w:rsidRDefault="003F404E" w:rsidP="002D37B7">
      <w:pPr>
        <w:pStyle w:val="Heading2"/>
      </w:pPr>
      <w:r>
        <w:br w:type="page"/>
      </w:r>
      <w:proofErr w:type="spellStart"/>
      <w:r w:rsidR="002D37B7" w:rsidRPr="003B126F">
        <w:lastRenderedPageBreak/>
        <w:t>PriceCheckAlternatePart</w:t>
      </w:r>
      <w:proofErr w:type="spellEnd"/>
    </w:p>
    <w:p w:rsidR="003351DA" w:rsidRPr="00430538" w:rsidRDefault="002D37B7" w:rsidP="00433181">
      <w:proofErr w:type="spellStart"/>
      <w:r w:rsidRPr="00430538">
        <w:rPr>
          <w:rFonts w:ascii="Courier New" w:hAnsi="Courier New"/>
          <w:color w:val="2B91AF"/>
        </w:rPr>
        <w:t>PriceCheckAlternatePart</w:t>
      </w:r>
      <w:proofErr w:type="spellEnd"/>
      <w:r w:rsidRPr="00430538">
        <w:t xml:space="preserve"> represents an alternate part that can be s</w:t>
      </w:r>
      <w:r w:rsidR="00F50276">
        <w:t>ubstituted for an original part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4788"/>
        <w:gridCol w:w="4068"/>
      </w:tblGrid>
      <w:tr w:rsidR="003351DA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068" w:type="dxa"/>
          </w:tcPr>
          <w:p w:rsidR="003351DA" w:rsidRPr="00430538" w:rsidRDefault="003351DA" w:rsidP="00663753">
            <w:r w:rsidRPr="00430538">
              <w:t>MEANING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E4196E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IList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&lt;</w:t>
            </w:r>
            <w:r w:rsidR="003351DA"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Location&gt; </w:t>
            </w:r>
            <w:r w:rsidR="003351DA" w:rsidRPr="00217F04">
              <w:rPr>
                <w:rFonts w:ascii="Courier New" w:hAnsi="Courier New" w:cs="Courier New"/>
                <w:b/>
                <w:noProof/>
              </w:rPr>
              <w:t>Locations</w:t>
            </w:r>
          </w:p>
        </w:tc>
        <w:tc>
          <w:tcPr>
            <w:tcW w:w="4068" w:type="dxa"/>
          </w:tcPr>
          <w:p w:rsidR="003351DA" w:rsidRPr="00430538" w:rsidRDefault="003351DA" w:rsidP="00663753">
            <w:r w:rsidRPr="00430538">
              <w:t>List of locations where the alternate part may be ordered from</w:t>
            </w:r>
          </w:p>
        </w:tc>
      </w:tr>
      <w:tr w:rsidR="006F0C91" w:rsidRPr="00430538">
        <w:tc>
          <w:tcPr>
            <w:tcW w:w="4788" w:type="dxa"/>
          </w:tcPr>
          <w:p w:rsidR="006F0C91" w:rsidRDefault="006F0C91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PartNumber</w:t>
            </w:r>
          </w:p>
        </w:tc>
        <w:tc>
          <w:tcPr>
            <w:tcW w:w="4068" w:type="dxa"/>
          </w:tcPr>
          <w:p w:rsidR="006F0C91" w:rsidRPr="00430538" w:rsidRDefault="00326A88" w:rsidP="00663753">
            <w:r w:rsidRPr="00BF231F">
              <w:t xml:space="preserve">Part Number of </w:t>
            </w:r>
            <w:r>
              <w:t xml:space="preserve">alternate </w:t>
            </w:r>
            <w:r w:rsidRPr="00BF231F">
              <w:t>part.</w:t>
            </w:r>
            <w:r>
              <w:t xml:space="preserve"> (Max length 20)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ManufacturerLineCode</w:t>
            </w:r>
          </w:p>
        </w:tc>
        <w:tc>
          <w:tcPr>
            <w:tcW w:w="4068" w:type="dxa"/>
          </w:tcPr>
          <w:p w:rsidR="003351DA" w:rsidRPr="00430538" w:rsidRDefault="00326A88" w:rsidP="00663753">
            <w:r w:rsidRPr="001335E1">
              <w:t xml:space="preserve">Manufacturer Line Code for the </w:t>
            </w:r>
            <w:r>
              <w:t xml:space="preserve">alternate </w:t>
            </w:r>
            <w:r w:rsidRPr="001335E1">
              <w:t>part</w:t>
            </w:r>
            <w:r>
              <w:t>. (Max length 6)</w:t>
            </w:r>
          </w:p>
        </w:tc>
      </w:tr>
      <w:tr w:rsidR="003351DA" w:rsidRPr="00430538">
        <w:tc>
          <w:tcPr>
            <w:tcW w:w="4788" w:type="dxa"/>
          </w:tcPr>
          <w:p w:rsidR="003351DA" w:rsidRPr="00430538" w:rsidRDefault="003351DA" w:rsidP="00663753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ManufacturerName</w:t>
            </w:r>
          </w:p>
        </w:tc>
        <w:tc>
          <w:tcPr>
            <w:tcW w:w="4068" w:type="dxa"/>
          </w:tcPr>
          <w:p w:rsidR="003351DA" w:rsidRPr="00430538" w:rsidRDefault="002634E4" w:rsidP="00663753">
            <w:r w:rsidRPr="00BF231F">
              <w:t xml:space="preserve">Manufacturer Name for the </w:t>
            </w:r>
            <w:r>
              <w:t xml:space="preserve">alternate </w:t>
            </w:r>
            <w:r w:rsidRPr="00BF231F">
              <w:t>part.</w:t>
            </w:r>
            <w:r>
              <w:t xml:space="preserve"> (Max length 30)</w:t>
            </w:r>
          </w:p>
        </w:tc>
      </w:tr>
      <w:tr w:rsidR="002634E4" w:rsidRPr="00430538" w:rsidTr="00AA193F">
        <w:tc>
          <w:tcPr>
            <w:tcW w:w="4788" w:type="dxa"/>
          </w:tcPr>
          <w:p w:rsidR="002634E4" w:rsidRPr="00430538" w:rsidRDefault="002634E4" w:rsidP="00AA193F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Description</w:t>
            </w:r>
          </w:p>
        </w:tc>
        <w:tc>
          <w:tcPr>
            <w:tcW w:w="4068" w:type="dxa"/>
          </w:tcPr>
          <w:p w:rsidR="002634E4" w:rsidRPr="00430538" w:rsidRDefault="002634E4" w:rsidP="00AA193F">
            <w:r w:rsidRPr="00430538">
              <w:t xml:space="preserve">Description for the </w:t>
            </w:r>
            <w:r>
              <w:t xml:space="preserve">alternate </w:t>
            </w:r>
            <w:r w:rsidRPr="00430538">
              <w:t>part</w:t>
            </w:r>
            <w:r>
              <w:t>.</w:t>
            </w:r>
            <w:r w:rsidRPr="00430538">
              <w:t xml:space="preserve"> </w:t>
            </w:r>
            <w:r>
              <w:t>(Max length 50)</w:t>
            </w:r>
          </w:p>
        </w:tc>
      </w:tr>
      <w:tr w:rsidR="00B00AA3" w:rsidRPr="00430538" w:rsidTr="0051708B">
        <w:tc>
          <w:tcPr>
            <w:tcW w:w="4788" w:type="dxa"/>
          </w:tcPr>
          <w:p w:rsidR="00B00AA3" w:rsidRPr="00430538" w:rsidRDefault="00B00AA3" w:rsidP="0051708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QuantityRequested</w:t>
            </w:r>
          </w:p>
        </w:tc>
        <w:tc>
          <w:tcPr>
            <w:tcW w:w="4068" w:type="dxa"/>
          </w:tcPr>
          <w:p w:rsidR="00B00AA3" w:rsidRPr="00430538" w:rsidRDefault="00B86CAF" w:rsidP="00B86CAF">
            <w:r w:rsidRPr="00430538">
              <w:t xml:space="preserve">Quantity of </w:t>
            </w:r>
            <w:r w:rsidR="00917A1B">
              <w:t xml:space="preserve">alternate </w:t>
            </w:r>
            <w:r w:rsidRPr="00430538">
              <w:t>part requested</w:t>
            </w:r>
            <w:r>
              <w:t>.</w:t>
            </w:r>
          </w:p>
        </w:tc>
      </w:tr>
      <w:tr w:rsidR="00E4196E" w:rsidRPr="00430538">
        <w:tc>
          <w:tcPr>
            <w:tcW w:w="4788" w:type="dxa"/>
          </w:tcPr>
          <w:p w:rsidR="00E4196E" w:rsidRPr="00430538" w:rsidRDefault="00E4196E" w:rsidP="0051708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Status</w:t>
            </w:r>
          </w:p>
        </w:tc>
        <w:tc>
          <w:tcPr>
            <w:tcW w:w="4068" w:type="dxa"/>
          </w:tcPr>
          <w:p w:rsidR="00E4196E" w:rsidRPr="00430538" w:rsidRDefault="00E4196E" w:rsidP="0051708B">
            <w:r>
              <w:t>Custom Status of a processed part. Reserved for future use.</w:t>
            </w:r>
          </w:p>
        </w:tc>
      </w:tr>
      <w:tr w:rsidR="00E4196E" w:rsidRPr="00430538" w:rsidTr="0051708B">
        <w:tc>
          <w:tcPr>
            <w:tcW w:w="4788" w:type="dxa"/>
          </w:tcPr>
          <w:p w:rsidR="00E4196E" w:rsidRPr="00430538" w:rsidRDefault="00E4196E" w:rsidP="00E4196E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Metadata</w:t>
            </w:r>
          </w:p>
        </w:tc>
        <w:tc>
          <w:tcPr>
            <w:tcW w:w="4068" w:type="dxa"/>
          </w:tcPr>
          <w:p w:rsidR="00E4196E" w:rsidRPr="00430538" w:rsidRDefault="00E4196E" w:rsidP="004F0DF4">
            <w:r>
              <w:t xml:space="preserve">Custom Metadata </w:t>
            </w:r>
            <w:r w:rsidR="004F0DF4">
              <w:t>which may include Supplier information.</w:t>
            </w:r>
            <w:r w:rsidR="006F0C91">
              <w:t xml:space="preserve"> (Max length 4000)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</w:tbl>
    <w:p w:rsidR="001B09A9" w:rsidRPr="002634E4" w:rsidRDefault="001B09A9" w:rsidP="002D37B7">
      <w:pPr>
        <w:pStyle w:val="Heading2"/>
        <w:rPr>
          <w:rFonts w:ascii="Times New Roman" w:hAnsi="Times New Roman" w:cs="Times New Roman"/>
          <w:b w:val="0"/>
          <w:i w:val="0"/>
          <w:sz w:val="20"/>
          <w:szCs w:val="20"/>
        </w:rPr>
      </w:pPr>
    </w:p>
    <w:p w:rsidR="002D37B7" w:rsidRDefault="002D37B7" w:rsidP="002D37B7">
      <w:pPr>
        <w:pStyle w:val="Heading2"/>
      </w:pPr>
      <w:r>
        <w:t>Location</w:t>
      </w:r>
    </w:p>
    <w:p w:rsidR="00481848" w:rsidRPr="00430538" w:rsidRDefault="002D37B7" w:rsidP="00481848">
      <w:r w:rsidRPr="00430538">
        <w:t xml:space="preserve">A </w:t>
      </w:r>
      <w:r w:rsidRPr="00430538">
        <w:rPr>
          <w:rFonts w:ascii="Courier New" w:hAnsi="Courier New"/>
          <w:color w:val="2B91AF"/>
        </w:rPr>
        <w:t>Location</w:t>
      </w:r>
      <w:r w:rsidRPr="00430538">
        <w:t xml:space="preserve"> object references a location where a part may be ordered from.  It is used in a </w:t>
      </w:r>
      <w:proofErr w:type="spellStart"/>
      <w:r w:rsidRPr="00430538">
        <w:rPr>
          <w:rFonts w:ascii="Courier New" w:hAnsi="Courier New"/>
          <w:color w:val="2B91AF"/>
        </w:rPr>
        <w:t>PriceCheckPart</w:t>
      </w:r>
      <w:proofErr w:type="spellEnd"/>
      <w:r w:rsidRPr="00430538">
        <w:t xml:space="preserve"> </w:t>
      </w:r>
      <w:r w:rsidR="00F50276">
        <w:t xml:space="preserve">and </w:t>
      </w:r>
      <w:proofErr w:type="spellStart"/>
      <w:r w:rsidR="00F50276" w:rsidRPr="00430538">
        <w:rPr>
          <w:rFonts w:ascii="Courier New" w:hAnsi="Courier New"/>
          <w:color w:val="2B91AF"/>
        </w:rPr>
        <w:t>PriceCheckAlternatePart</w:t>
      </w:r>
      <w:proofErr w:type="spellEnd"/>
      <w:r w:rsidR="00F50276" w:rsidRPr="00430538">
        <w:t xml:space="preserve"> </w:t>
      </w:r>
      <w:r w:rsidRPr="00430538">
        <w:t xml:space="preserve">to indicate the location of the part along with the pricing and availability.  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481848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481848" w:rsidRPr="00430538" w:rsidRDefault="00481848" w:rsidP="006F573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481848" w:rsidRPr="00430538" w:rsidRDefault="00481848" w:rsidP="006F5737">
            <w:r w:rsidRPr="00430538">
              <w:t>MEANING</w:t>
            </w:r>
          </w:p>
        </w:tc>
      </w:tr>
      <w:tr w:rsidR="006F5737" w:rsidRPr="00430538">
        <w:tc>
          <w:tcPr>
            <w:tcW w:w="3888" w:type="dxa"/>
          </w:tcPr>
          <w:p w:rsidR="006F5737" w:rsidRPr="00430538" w:rsidRDefault="006F5737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Id</w:t>
            </w:r>
          </w:p>
        </w:tc>
        <w:tc>
          <w:tcPr>
            <w:tcW w:w="4968" w:type="dxa"/>
          </w:tcPr>
          <w:p w:rsidR="006F5737" w:rsidRPr="00430538" w:rsidRDefault="00D91F5B" w:rsidP="004F0DF4">
            <w:r w:rsidRPr="00430538">
              <w:t>Id of the location (as determined by the catalog)</w:t>
            </w:r>
            <w:r>
              <w:t xml:space="preserve"> (Max length 8 characters)</w:t>
            </w:r>
          </w:p>
        </w:tc>
      </w:tr>
      <w:tr w:rsidR="00481848" w:rsidRPr="00430538">
        <w:tc>
          <w:tcPr>
            <w:tcW w:w="3888" w:type="dxa"/>
          </w:tcPr>
          <w:p w:rsidR="00481848" w:rsidRPr="00430538" w:rsidRDefault="00481848" w:rsidP="006F5737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Name</w:t>
            </w:r>
          </w:p>
        </w:tc>
        <w:tc>
          <w:tcPr>
            <w:tcW w:w="4968" w:type="dxa"/>
          </w:tcPr>
          <w:p w:rsidR="00481848" w:rsidRPr="00430538" w:rsidRDefault="00C604DB" w:rsidP="006F5737">
            <w:r w:rsidRPr="00430538">
              <w:t>Name of the location</w:t>
            </w:r>
            <w:r w:rsidR="007E6B28">
              <w:t xml:space="preserve"> (</w:t>
            </w:r>
            <w:r w:rsidR="00C650F1">
              <w:t xml:space="preserve">Max length </w:t>
            </w:r>
            <w:r w:rsidR="007E6B28">
              <w:t>2</w:t>
            </w:r>
            <w:r w:rsidR="00C650F1">
              <w:t>0</w:t>
            </w:r>
            <w:r w:rsidR="007E6B28">
              <w:t xml:space="preserve"> char</w:t>
            </w:r>
            <w:r w:rsidR="00C650F1">
              <w:t>acters</w:t>
            </w:r>
            <w:r w:rsidR="007E6B28">
              <w:t>)</w:t>
            </w:r>
          </w:p>
        </w:tc>
      </w:tr>
      <w:tr w:rsidR="00481848" w:rsidRPr="00430538">
        <w:tc>
          <w:tcPr>
            <w:tcW w:w="3888" w:type="dxa"/>
          </w:tcPr>
          <w:p w:rsidR="00481848" w:rsidRPr="00430538" w:rsidRDefault="006F5737" w:rsidP="006F573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QuantityAvailable</w:t>
            </w:r>
          </w:p>
        </w:tc>
        <w:tc>
          <w:tcPr>
            <w:tcW w:w="4968" w:type="dxa"/>
          </w:tcPr>
          <w:p w:rsidR="00481848" w:rsidRPr="00430538" w:rsidRDefault="00C604DB" w:rsidP="006F5737">
            <w:r w:rsidRPr="00430538">
              <w:t>Quantity of this part item available at this location.</w:t>
            </w:r>
          </w:p>
        </w:tc>
      </w:tr>
      <w:tr w:rsidR="00075907" w:rsidRPr="00430538" w:rsidTr="00326A88">
        <w:tc>
          <w:tcPr>
            <w:tcW w:w="3888" w:type="dxa"/>
          </w:tcPr>
          <w:p w:rsidR="00075907" w:rsidRPr="00430538" w:rsidRDefault="00075907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UnitList</w:t>
            </w:r>
          </w:p>
        </w:tc>
        <w:tc>
          <w:tcPr>
            <w:tcW w:w="4968" w:type="dxa"/>
          </w:tcPr>
          <w:p w:rsidR="00075907" w:rsidRPr="00430538" w:rsidRDefault="00075907" w:rsidP="00326A88">
            <w:r w:rsidRPr="00430538">
              <w:t>Suggested price for a single unit of this item</w:t>
            </w:r>
          </w:p>
        </w:tc>
      </w:tr>
      <w:tr w:rsidR="00075907" w:rsidRPr="00430538" w:rsidTr="00326A88">
        <w:tc>
          <w:tcPr>
            <w:tcW w:w="3888" w:type="dxa"/>
          </w:tcPr>
          <w:p w:rsidR="00075907" w:rsidRPr="00430538" w:rsidRDefault="00075907" w:rsidP="00326A88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UnitCost</w:t>
            </w:r>
          </w:p>
        </w:tc>
        <w:tc>
          <w:tcPr>
            <w:tcW w:w="4968" w:type="dxa"/>
          </w:tcPr>
          <w:p w:rsidR="00075907" w:rsidRPr="00430538" w:rsidRDefault="00075907" w:rsidP="00326A88">
            <w:r w:rsidRPr="00430538">
              <w:t>Cost for a single unit of this item</w:t>
            </w:r>
          </w:p>
        </w:tc>
      </w:tr>
      <w:tr w:rsidR="006F5737" w:rsidRPr="00430538">
        <w:tc>
          <w:tcPr>
            <w:tcW w:w="3888" w:type="dxa"/>
          </w:tcPr>
          <w:p w:rsidR="006F5737" w:rsidRPr="00430538" w:rsidRDefault="006F5737" w:rsidP="006F5737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UnitCore</w:t>
            </w:r>
          </w:p>
        </w:tc>
        <w:tc>
          <w:tcPr>
            <w:tcW w:w="4968" w:type="dxa"/>
          </w:tcPr>
          <w:p w:rsidR="006F5737" w:rsidRPr="00430538" w:rsidRDefault="00C604DB" w:rsidP="006F5737">
            <w:r w:rsidRPr="00430538">
              <w:t>Core charge for this item</w:t>
            </w:r>
          </w:p>
        </w:tc>
      </w:tr>
      <w:tr w:rsidR="004F0DF4" w:rsidRPr="00430538" w:rsidTr="0051708B">
        <w:tc>
          <w:tcPr>
            <w:tcW w:w="3888" w:type="dxa"/>
          </w:tcPr>
          <w:p w:rsidR="004F0DF4" w:rsidRPr="00430538" w:rsidRDefault="004F0DF4" w:rsidP="004F0DF4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SupplierName</w:t>
            </w:r>
          </w:p>
        </w:tc>
        <w:tc>
          <w:tcPr>
            <w:tcW w:w="4968" w:type="dxa"/>
          </w:tcPr>
          <w:p w:rsidR="004F0DF4" w:rsidRPr="00430538" w:rsidRDefault="002634E4" w:rsidP="00DF5431">
            <w:r w:rsidRPr="00B462BF">
              <w:t>Uniquely identifies (</w:t>
            </w:r>
            <w:r>
              <w:t xml:space="preserve">within this </w:t>
            </w:r>
            <w:r w:rsidR="00DF5431">
              <w:t>c</w:t>
            </w:r>
            <w:r w:rsidRPr="00B462BF">
              <w:t xml:space="preserve">atalog) the </w:t>
            </w:r>
            <w:r w:rsidR="00DF5431">
              <w:t xml:space="preserve">source </w:t>
            </w:r>
            <w:r w:rsidRPr="00B462BF">
              <w:t>supplier for this part. This may be displayed to the user.</w:t>
            </w:r>
            <w:r>
              <w:t xml:space="preserve"> (Max length 25)</w:t>
            </w:r>
            <w:r w:rsidR="00224DEA"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 w:rsidR="00224DEA">
              <w:t>)</w:t>
            </w:r>
          </w:p>
        </w:tc>
      </w:tr>
      <w:tr w:rsidR="004F0DF4" w:rsidRPr="00430538" w:rsidTr="0051708B">
        <w:tc>
          <w:tcPr>
            <w:tcW w:w="3888" w:type="dxa"/>
          </w:tcPr>
          <w:p w:rsidR="004F0DF4" w:rsidRPr="00430538" w:rsidRDefault="004F0DF4" w:rsidP="004F0DF4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ShippingDescription</w:t>
            </w:r>
          </w:p>
        </w:tc>
        <w:tc>
          <w:tcPr>
            <w:tcW w:w="4968" w:type="dxa"/>
          </w:tcPr>
          <w:p w:rsidR="004F0DF4" w:rsidRPr="00430538" w:rsidRDefault="00224DEA" w:rsidP="00224DEA">
            <w:r>
              <w:t>Description of Shipping Cost.</w:t>
            </w:r>
            <w:r w:rsidR="004F0DF4" w:rsidRPr="004F0DF4">
              <w:t xml:space="preserve"> </w:t>
            </w:r>
            <w:r w:rsidR="004F0DF4">
              <w:t>(Max length 25 characters)</w:t>
            </w:r>
            <w:r>
              <w:t xml:space="preserve">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>
              <w:t>)</w:t>
            </w:r>
          </w:p>
        </w:tc>
      </w:tr>
      <w:tr w:rsidR="004F0DF4" w:rsidRPr="00430538" w:rsidTr="0051708B">
        <w:tc>
          <w:tcPr>
            <w:tcW w:w="3888" w:type="dxa"/>
          </w:tcPr>
          <w:p w:rsidR="004F0DF4" w:rsidRPr="00430538" w:rsidRDefault="004F0DF4" w:rsidP="004F0DF4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ShippingCost</w:t>
            </w:r>
          </w:p>
        </w:tc>
        <w:tc>
          <w:tcPr>
            <w:tcW w:w="4968" w:type="dxa"/>
          </w:tcPr>
          <w:p w:rsidR="004F0DF4" w:rsidRPr="00430538" w:rsidRDefault="00224DEA" w:rsidP="0051708B">
            <w:r>
              <w:t xml:space="preserve">Shipping cost for this part. (Optional - Available </w:t>
            </w:r>
            <w:r w:rsidR="00D6292D">
              <w:t xml:space="preserve">when </w:t>
            </w:r>
            <w:proofErr w:type="spellStart"/>
            <w:r w:rsidR="00D6292D">
              <w:t>HostApiLevel</w:t>
            </w:r>
            <w:proofErr w:type="spellEnd"/>
            <w:r w:rsidR="00D6292D">
              <w:t xml:space="preserve"> 3+</w:t>
            </w:r>
            <w:r>
              <w:t>)</w:t>
            </w:r>
          </w:p>
        </w:tc>
      </w:tr>
    </w:tbl>
    <w:p w:rsidR="003F404E" w:rsidRDefault="003F404E" w:rsidP="00481848"/>
    <w:p w:rsidR="002D37B7" w:rsidRDefault="003F404E" w:rsidP="002D37B7">
      <w:pPr>
        <w:pStyle w:val="Heading2"/>
      </w:pPr>
      <w:r>
        <w:br w:type="page"/>
      </w:r>
      <w:proofErr w:type="spellStart"/>
      <w:r w:rsidR="002D37B7">
        <w:lastRenderedPageBreak/>
        <w:t>HostData</w:t>
      </w:r>
      <w:proofErr w:type="spellEnd"/>
    </w:p>
    <w:p w:rsidR="004D272B" w:rsidRPr="00430538" w:rsidRDefault="002D37B7" w:rsidP="004D272B">
      <w:proofErr w:type="spellStart"/>
      <w:r w:rsidRPr="00430538">
        <w:rPr>
          <w:rFonts w:ascii="Courier New" w:hAnsi="Courier New"/>
          <w:color w:val="2B91AF"/>
        </w:rPr>
        <w:t>HostData</w:t>
      </w:r>
      <w:proofErr w:type="spellEnd"/>
      <w:r w:rsidRPr="00430538">
        <w:t xml:space="preserve"> represents information that the host application makes available to catalogs.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4D272B" w:rsidRPr="0043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4D272B" w:rsidRPr="00430538" w:rsidRDefault="004D272B" w:rsidP="0066375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4D272B" w:rsidRPr="00430538" w:rsidRDefault="004D272B" w:rsidP="00663753">
            <w:r w:rsidRPr="00430538">
              <w:t>MEANING</w:t>
            </w:r>
          </w:p>
        </w:tc>
      </w:tr>
      <w:tr w:rsidR="004D272B" w:rsidRPr="00430538">
        <w:tc>
          <w:tcPr>
            <w:tcW w:w="3888" w:type="dxa"/>
          </w:tcPr>
          <w:p w:rsidR="004D272B" w:rsidRPr="00430538" w:rsidRDefault="004D272B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ApplicationTitle</w:t>
            </w:r>
          </w:p>
        </w:tc>
        <w:tc>
          <w:tcPr>
            <w:tcW w:w="4968" w:type="dxa"/>
          </w:tcPr>
          <w:p w:rsidR="004D272B" w:rsidRPr="00430538" w:rsidRDefault="004D272B" w:rsidP="00663753">
            <w:r w:rsidRPr="00430538">
              <w:t>Title of the host application</w:t>
            </w:r>
            <w:r w:rsidR="002D37B7">
              <w:t>.</w:t>
            </w:r>
          </w:p>
        </w:tc>
      </w:tr>
      <w:tr w:rsidR="002D37B7" w:rsidRPr="00430538">
        <w:tc>
          <w:tcPr>
            <w:tcW w:w="3888" w:type="dxa"/>
          </w:tcPr>
          <w:p w:rsidR="002D37B7" w:rsidRPr="00430538" w:rsidRDefault="002D37B7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ApplicationVersion</w:t>
            </w:r>
          </w:p>
        </w:tc>
        <w:tc>
          <w:tcPr>
            <w:tcW w:w="4968" w:type="dxa"/>
          </w:tcPr>
          <w:p w:rsidR="002D37B7" w:rsidRPr="00430538" w:rsidRDefault="002D37B7" w:rsidP="00663753">
            <w:r>
              <w:t xml:space="preserve">The </w:t>
            </w:r>
            <w:r w:rsidR="006E79A0">
              <w:t xml:space="preserve">first 3 components of the </w:t>
            </w:r>
            <w:r>
              <w:t>current version of the host application.</w:t>
            </w:r>
            <w:r w:rsidR="00DC5090">
              <w:t xml:space="preserve"> </w:t>
            </w:r>
          </w:p>
        </w:tc>
      </w:tr>
      <w:tr w:rsidR="00EC5C72" w:rsidRPr="00430538">
        <w:tc>
          <w:tcPr>
            <w:tcW w:w="3888" w:type="dxa"/>
          </w:tcPr>
          <w:p w:rsidR="00EC5C72" w:rsidRPr="00430538" w:rsidRDefault="00EC5C72" w:rsidP="00F77181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decimal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LaborRate</w:t>
            </w:r>
          </w:p>
        </w:tc>
        <w:tc>
          <w:tcPr>
            <w:tcW w:w="4968" w:type="dxa"/>
          </w:tcPr>
          <w:p w:rsidR="00EC5C72" w:rsidRPr="00430538" w:rsidRDefault="00EC5C72" w:rsidP="00F77181">
            <w:r w:rsidRPr="00430538">
              <w:t>The default hourly rate the host application uses to calculate labor items</w:t>
            </w:r>
          </w:p>
        </w:tc>
      </w:tr>
      <w:tr w:rsidR="00D14FE9" w:rsidRPr="00430538">
        <w:tc>
          <w:tcPr>
            <w:tcW w:w="3888" w:type="dxa"/>
          </w:tcPr>
          <w:p w:rsidR="00D14FE9" w:rsidRPr="00430538" w:rsidRDefault="00B0437A" w:rsidP="00B0437A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="00D14FE9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B0437A">
              <w:rPr>
                <w:rFonts w:ascii="Courier New" w:hAnsi="Courier New" w:cs="Courier New"/>
                <w:b/>
                <w:noProof/>
              </w:rPr>
              <w:t>HostApiLevel</w:t>
            </w:r>
          </w:p>
        </w:tc>
        <w:tc>
          <w:tcPr>
            <w:tcW w:w="4968" w:type="dxa"/>
          </w:tcPr>
          <w:p w:rsidR="00D14FE9" w:rsidRPr="00430538" w:rsidRDefault="00D14FE9" w:rsidP="00B0437A">
            <w:r>
              <w:t xml:space="preserve">The </w:t>
            </w:r>
            <w:proofErr w:type="spellStart"/>
            <w:r w:rsidR="00B0437A">
              <w:t>ApiLevel</w:t>
            </w:r>
            <w:proofErr w:type="spellEnd"/>
            <w:r w:rsidR="00B0437A">
              <w:t xml:space="preserve"> that </w:t>
            </w:r>
            <w:r>
              <w:t>Manager SE supports. For versions less than 3</w:t>
            </w:r>
            <w:r w:rsidR="00B0437A">
              <w:t xml:space="preserve"> </w:t>
            </w:r>
            <w:r>
              <w:t>this will not be passed to the catalog.</w:t>
            </w:r>
          </w:p>
        </w:tc>
      </w:tr>
    </w:tbl>
    <w:p w:rsidR="003F404E" w:rsidRDefault="003F404E" w:rsidP="004D272B"/>
    <w:p w:rsidR="00E275BC" w:rsidRDefault="00E275BC" w:rsidP="00E275BC">
      <w:pPr>
        <w:pStyle w:val="Heading2"/>
      </w:pPr>
      <w:r>
        <w:t>Vendor</w:t>
      </w:r>
    </w:p>
    <w:p w:rsidR="00E275BC" w:rsidRDefault="00E275BC" w:rsidP="00E275BC">
      <w:pPr>
        <w:autoSpaceDE w:val="0"/>
        <w:autoSpaceDN w:val="0"/>
        <w:adjustRightInd w:val="0"/>
        <w:spacing w:after="0"/>
      </w:pPr>
      <w:r w:rsidRPr="00430538">
        <w:t>Vendor represents a parts Vendor</w:t>
      </w:r>
      <w:r>
        <w:t>. The Code and Name are</w:t>
      </w:r>
      <w:r w:rsidRPr="00430538">
        <w:t xml:space="preserve"> configured in the host application. </w:t>
      </w:r>
      <w:r>
        <w:t>The Qualifier represents custom information as defined by the catalog – this is passed to all calls, but only vendor setup/configuration can make changes to this that will be saved.</w:t>
      </w:r>
    </w:p>
    <w:p w:rsidR="00E275BC" w:rsidRPr="00481848" w:rsidRDefault="00E275BC" w:rsidP="00E275BC">
      <w:pPr>
        <w:autoSpaceDE w:val="0"/>
        <w:autoSpaceDN w:val="0"/>
        <w:adjustRightInd w:val="0"/>
        <w:spacing w:after="0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E275BC" w:rsidRPr="00430538" w:rsidTr="00517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E275BC" w:rsidRPr="00430538" w:rsidRDefault="00E275BC" w:rsidP="0051708B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E275BC" w:rsidRPr="00430538" w:rsidRDefault="00E275BC" w:rsidP="0051708B">
            <w:r w:rsidRPr="00430538">
              <w:t>MEANING</w:t>
            </w:r>
          </w:p>
        </w:tc>
      </w:tr>
      <w:tr w:rsidR="00E275BC" w:rsidRPr="00430538" w:rsidTr="0051708B">
        <w:tc>
          <w:tcPr>
            <w:tcW w:w="3888" w:type="dxa"/>
          </w:tcPr>
          <w:p w:rsidR="00E275BC" w:rsidRPr="00430538" w:rsidRDefault="00E275BC" w:rsidP="0051708B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Code</w:t>
            </w:r>
          </w:p>
        </w:tc>
        <w:tc>
          <w:tcPr>
            <w:tcW w:w="4968" w:type="dxa"/>
          </w:tcPr>
          <w:p w:rsidR="00E275BC" w:rsidRPr="00430538" w:rsidRDefault="00E275BC" w:rsidP="0051708B">
            <w:r w:rsidRPr="00430538">
              <w:t>A short code which uniquely identifies the vendor</w:t>
            </w:r>
          </w:p>
        </w:tc>
      </w:tr>
      <w:tr w:rsidR="00E275BC" w:rsidRPr="00430538" w:rsidTr="0051708B">
        <w:tc>
          <w:tcPr>
            <w:tcW w:w="3888" w:type="dxa"/>
          </w:tcPr>
          <w:p w:rsidR="00E275BC" w:rsidRPr="00430538" w:rsidRDefault="00E275BC" w:rsidP="0051708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string </w:t>
            </w:r>
            <w:r w:rsidRPr="00217F04">
              <w:rPr>
                <w:rFonts w:ascii="Courier New" w:hAnsi="Courier New" w:cs="Courier New"/>
                <w:b/>
                <w:noProof/>
              </w:rPr>
              <w:t>Name</w:t>
            </w:r>
          </w:p>
        </w:tc>
        <w:tc>
          <w:tcPr>
            <w:tcW w:w="4968" w:type="dxa"/>
          </w:tcPr>
          <w:p w:rsidR="00E275BC" w:rsidRPr="00430538" w:rsidRDefault="00E275BC" w:rsidP="0051708B">
            <w:r w:rsidRPr="00430538">
              <w:t>Name of the vendor</w:t>
            </w:r>
          </w:p>
        </w:tc>
      </w:tr>
      <w:tr w:rsidR="00E275BC" w:rsidRPr="00430538" w:rsidTr="0051708B">
        <w:tc>
          <w:tcPr>
            <w:tcW w:w="3888" w:type="dxa"/>
          </w:tcPr>
          <w:p w:rsidR="00E275BC" w:rsidRPr="00430538" w:rsidRDefault="00E275BC" w:rsidP="0051708B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Qualifier</w:t>
            </w:r>
          </w:p>
        </w:tc>
        <w:tc>
          <w:tcPr>
            <w:tcW w:w="4968" w:type="dxa"/>
          </w:tcPr>
          <w:p w:rsidR="00E275BC" w:rsidRPr="00AC6ACA" w:rsidRDefault="00E275BC" w:rsidP="0051708B">
            <w:r w:rsidRPr="00430538">
              <w:t xml:space="preserve">String that can be used by the catalog to store custom vendor information. </w:t>
            </w:r>
            <w:r>
              <w:t xml:space="preserve"> </w:t>
            </w:r>
            <w:r>
              <w:rPr>
                <w:b/>
              </w:rPr>
              <w:t>Important:</w:t>
            </w:r>
            <w:r>
              <w:t xml:space="preserve"> This value can only be changed and persisted when returned from </w:t>
            </w:r>
            <w:proofErr w:type="spellStart"/>
            <w:r>
              <w:t>VendorSetup</w:t>
            </w:r>
            <w:proofErr w:type="spellEnd"/>
            <w:r>
              <w:t>. Any other time, changes to this field will be discarded.</w:t>
            </w:r>
          </w:p>
        </w:tc>
      </w:tr>
    </w:tbl>
    <w:p w:rsidR="00E275BC" w:rsidRDefault="00E275BC" w:rsidP="00E275BC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B2DAB" w:rsidRDefault="005B2DAB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430538" w:rsidRDefault="00430538" w:rsidP="00430538">
      <w:pPr>
        <w:pStyle w:val="Heading2"/>
      </w:pPr>
      <w:r>
        <w:lastRenderedPageBreak/>
        <w:t>Vehicle</w:t>
      </w:r>
    </w:p>
    <w:p w:rsidR="00503741" w:rsidRPr="00430538" w:rsidRDefault="00430538" w:rsidP="001B09A9">
      <w:r w:rsidRPr="00430538">
        <w:rPr>
          <w:rFonts w:ascii="Courier New" w:hAnsi="Courier New"/>
          <w:color w:val="2B91AF"/>
        </w:rPr>
        <w:t>Vehicle</w:t>
      </w:r>
      <w:r w:rsidRPr="00430538">
        <w:t xml:space="preserve"> represents the user selected vehicle for use in filtering catalog part searches.  The vehicle is defined in the host application and then passed to the catalog on </w:t>
      </w:r>
      <w:r w:rsidR="006E79A0">
        <w:t>a</w:t>
      </w:r>
      <w:r w:rsidRPr="00430538">
        <w:t xml:space="preserve"> call to </w:t>
      </w:r>
      <w:proofErr w:type="spellStart"/>
      <w:r w:rsidRPr="00430538">
        <w:rPr>
          <w:rStyle w:val="BodyTextChar"/>
          <w:rFonts w:ascii="Courier New" w:hAnsi="Courier New"/>
          <w:b/>
          <w:bCs/>
        </w:rPr>
        <w:t>GetCatalog</w:t>
      </w:r>
      <w:proofErr w:type="spellEnd"/>
      <w:r w:rsidR="006E79A0">
        <w:t xml:space="preserve">.  </w:t>
      </w:r>
      <w:r w:rsidR="00E275BC">
        <w:t xml:space="preserve">Not all properties in the </w:t>
      </w:r>
      <w:r w:rsidR="00BB2F82">
        <w:t>Vehicle object are guaranteed to be defined. Catalogs should attempt to identify the vehicle</w:t>
      </w:r>
      <w:r w:rsidR="009E6710">
        <w:t xml:space="preserve"> based on available information (starting with VIN), and fallback to other values given (e.g. VIN is not </w:t>
      </w:r>
      <w:proofErr w:type="gramStart"/>
      <w:r w:rsidR="009E6710">
        <w:t>right,</w:t>
      </w:r>
      <w:proofErr w:type="gramEnd"/>
      <w:r w:rsidR="009E6710">
        <w:t xml:space="preserve"> check Year / Make / Model and/or Aces Id’s).</w:t>
      </w:r>
      <w:r w:rsidR="00D23E9C" w:rsidRPr="00D23E9C">
        <w:rPr>
          <w:color w:val="FF0000"/>
        </w:rPr>
        <w:t xml:space="preserve"> Important: </w:t>
      </w:r>
      <w:r w:rsidR="00D23E9C">
        <w:t>This object can also be omitted in older versions of Manager</w:t>
      </w:r>
      <w:r w:rsidR="00BF5A47">
        <w:t xml:space="preserve"> SE</w:t>
      </w:r>
      <w:r w:rsidR="00D23E9C">
        <w:t>.</w:t>
      </w: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503741" w:rsidRPr="00430538" w:rsidTr="00BA0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503741" w:rsidRPr="00430538" w:rsidRDefault="00503741" w:rsidP="00663753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503741" w:rsidRPr="00430538" w:rsidRDefault="00503741" w:rsidP="00663753">
            <w:r w:rsidRPr="00430538">
              <w:t>MEANING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Vin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VIN (Vehicle Identification Number) of the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Year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Model year of the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Make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Make of the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Model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Model of the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</w:rPr>
              <w:t>SubModel</w:t>
            </w:r>
            <w:proofErr w:type="spellEnd"/>
          </w:p>
        </w:tc>
        <w:tc>
          <w:tcPr>
            <w:tcW w:w="4968" w:type="dxa"/>
          </w:tcPr>
          <w:p w:rsidR="00AD0675" w:rsidRPr="00430538" w:rsidRDefault="00AD0675" w:rsidP="00AA193F">
            <w:proofErr w:type="spellStart"/>
            <w:r w:rsidRPr="00430538">
              <w:t>Submodel</w:t>
            </w:r>
            <w:proofErr w:type="spellEnd"/>
            <w:r w:rsidRPr="00430538">
              <w:t xml:space="preserve"> of the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Body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Body style of this vehicle (like: "sedan" or "wagon")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bookmarkStart w:id="39" w:name="OLE_LINK1"/>
            <w:bookmarkStart w:id="40" w:name="OLE_LINK2"/>
            <w:bookmarkStart w:id="41" w:name="OLE_LINK3"/>
            <w:bookmarkStart w:id="42" w:name="OLE_LINK4"/>
            <w:r w:rsidRPr="00217F04">
              <w:rPr>
                <w:rStyle w:val="BodyTextChar"/>
                <w:rFonts w:ascii="Courier New" w:hAnsi="Courier New"/>
                <w:b/>
              </w:rPr>
              <w:t>Transmission</w:t>
            </w:r>
            <w:bookmarkEnd w:id="39"/>
            <w:bookmarkEnd w:id="40"/>
            <w:bookmarkEnd w:id="41"/>
            <w:bookmarkEnd w:id="42"/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The type of transmission installed on this vehicle.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Engine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Description of engine in this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</w:rPr>
              <w:t>DriveType</w:t>
            </w:r>
            <w:proofErr w:type="spellEnd"/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Drive train type for this vehicle</w:t>
            </w:r>
          </w:p>
        </w:tc>
      </w:tr>
      <w:tr w:rsidR="000B47B6" w:rsidRPr="00430538" w:rsidTr="00BA0055">
        <w:tc>
          <w:tcPr>
            <w:tcW w:w="3888" w:type="dxa"/>
          </w:tcPr>
          <w:p w:rsidR="000B47B6" w:rsidRPr="00430538" w:rsidRDefault="000B47B6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</w:rPr>
              <w:t>Brake</w:t>
            </w:r>
          </w:p>
        </w:tc>
        <w:tc>
          <w:tcPr>
            <w:tcW w:w="4968" w:type="dxa"/>
          </w:tcPr>
          <w:p w:rsidR="000B47B6" w:rsidRPr="00430538" w:rsidRDefault="000B47B6" w:rsidP="00663753">
            <w:r w:rsidRPr="00430538">
              <w:t>Description of brakes installed on this vehicle</w:t>
            </w:r>
          </w:p>
        </w:tc>
      </w:tr>
      <w:tr w:rsidR="001B4A2C" w:rsidRPr="00430538" w:rsidTr="00BA0055">
        <w:tc>
          <w:tcPr>
            <w:tcW w:w="3888" w:type="dxa"/>
          </w:tcPr>
          <w:p w:rsidR="001B4A2C" w:rsidRPr="00430538" w:rsidRDefault="001B4A2C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Style w:val="BodyTextChar"/>
                <w:rFonts w:ascii="Courier New" w:hAnsi="Courier New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</w:rPr>
              <w:t>Gvw</w:t>
            </w:r>
            <w:proofErr w:type="spellEnd"/>
          </w:p>
        </w:tc>
        <w:tc>
          <w:tcPr>
            <w:tcW w:w="4968" w:type="dxa"/>
          </w:tcPr>
          <w:p w:rsidR="001B4A2C" w:rsidRPr="00430538" w:rsidRDefault="001B4A2C" w:rsidP="00663753">
            <w:r w:rsidRPr="00430538">
              <w:t>GVW (Gross Vehicle Weight) of this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AcesId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ACES identifier for this vehicle.</w:t>
            </w:r>
            <w:r>
              <w:t xml:space="preserve"> (i.e. ACES </w:t>
            </w:r>
            <w:proofErr w:type="spellStart"/>
            <w:r>
              <w:t>VehicleId</w:t>
            </w:r>
            <w:proofErr w:type="spellEnd"/>
            <w:r>
              <w:t>)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AcesBaseId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 xml:space="preserve">ACES (Aftermarket Catalog Enhanced Standard) </w:t>
            </w:r>
            <w:proofErr w:type="spellStart"/>
            <w:r w:rsidRPr="00430538">
              <w:t>Base</w:t>
            </w:r>
            <w:r>
              <w:t>VehicleID</w:t>
            </w:r>
            <w:proofErr w:type="spellEnd"/>
            <w:r>
              <w:t xml:space="preserve"> </w:t>
            </w:r>
            <w:r w:rsidRPr="00430538">
              <w:t xml:space="preserve"> identifier for this vehicle</w:t>
            </w:r>
          </w:p>
        </w:tc>
      </w:tr>
      <w:tr w:rsidR="00AD0675" w:rsidRPr="00430538" w:rsidTr="00AA193F">
        <w:tc>
          <w:tcPr>
            <w:tcW w:w="3888" w:type="dxa"/>
          </w:tcPr>
          <w:p w:rsidR="00AD0675" w:rsidRPr="00430538" w:rsidRDefault="00AD0675" w:rsidP="00AA193F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217F04">
              <w:rPr>
                <w:rFonts w:ascii="Courier New" w:hAnsi="Courier New" w:cs="Courier New"/>
                <w:b/>
                <w:noProof/>
              </w:rPr>
              <w:t>AcesEngineId</w:t>
            </w:r>
          </w:p>
        </w:tc>
        <w:tc>
          <w:tcPr>
            <w:tcW w:w="4968" w:type="dxa"/>
          </w:tcPr>
          <w:p w:rsidR="00AD0675" w:rsidRPr="00430538" w:rsidRDefault="00AD0675" w:rsidP="00AA193F">
            <w:r w:rsidRPr="00430538">
              <w:t>ACES Engine identifier for this vehicle</w:t>
            </w:r>
            <w:r>
              <w:t xml:space="preserve"> (i.e. ACES </w:t>
            </w:r>
            <w:proofErr w:type="spellStart"/>
            <w:r>
              <w:t>EngineBaseId</w:t>
            </w:r>
            <w:proofErr w:type="spellEnd"/>
            <w:r>
              <w:t>)</w:t>
            </w:r>
          </w:p>
        </w:tc>
      </w:tr>
      <w:tr w:rsidR="009E6710" w:rsidRPr="00430538" w:rsidTr="00BA0055">
        <w:tc>
          <w:tcPr>
            <w:tcW w:w="3888" w:type="dxa"/>
          </w:tcPr>
          <w:p w:rsidR="009E6710" w:rsidRPr="00430538" w:rsidRDefault="00BA0055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</w:t>
            </w:r>
            <w:r w:rsidR="004B2700">
              <w:rPr>
                <w:rStyle w:val="BodyTextChar"/>
                <w:rFonts w:ascii="Courier New" w:hAnsi="Courier New"/>
                <w:b/>
                <w:bCs/>
                <w:color w:val="2B91AF"/>
              </w:rPr>
              <w:t>nt</w:t>
            </w:r>
            <w:proofErr w:type="spellEnd"/>
            <w:r w:rsidR="004B2700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  <w:bCs/>
                <w:color w:val="000000" w:themeColor="text1"/>
              </w:rPr>
              <w:t>AcesEngineBaseId</w:t>
            </w:r>
            <w:proofErr w:type="spellEnd"/>
          </w:p>
        </w:tc>
        <w:tc>
          <w:tcPr>
            <w:tcW w:w="4968" w:type="dxa"/>
          </w:tcPr>
          <w:p w:rsidR="009E6710" w:rsidRPr="00430538" w:rsidRDefault="000047D2" w:rsidP="00663753">
            <w:r>
              <w:t xml:space="preserve">Same as the </w:t>
            </w:r>
            <w:proofErr w:type="spellStart"/>
            <w:r>
              <w:t>AcesEngineId</w:t>
            </w:r>
            <w:proofErr w:type="spellEnd"/>
            <w:r w:rsidR="00217F04">
              <w:t xml:space="preserve"> (i.e. ACES </w:t>
            </w:r>
            <w:proofErr w:type="spellStart"/>
            <w:r w:rsidR="00217F04">
              <w:t>EngineBaseID</w:t>
            </w:r>
            <w:proofErr w:type="spellEnd"/>
            <w:r w:rsidR="00217F04">
              <w:t>)</w:t>
            </w:r>
          </w:p>
        </w:tc>
      </w:tr>
      <w:tr w:rsidR="004B2700" w:rsidRPr="00430538" w:rsidTr="00BA0055">
        <w:tc>
          <w:tcPr>
            <w:tcW w:w="3888" w:type="dxa"/>
          </w:tcPr>
          <w:p w:rsidR="004B2700" w:rsidRPr="00430538" w:rsidRDefault="00BA0055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r w:rsidRPr="00217F04">
              <w:rPr>
                <w:rStyle w:val="BodyTextChar"/>
                <w:rFonts w:ascii="Courier New" w:hAnsi="Courier New"/>
                <w:b/>
                <w:bCs/>
                <w:color w:val="000000" w:themeColor="text1"/>
              </w:rPr>
              <w:t>AcesEngineConfigId</w:t>
            </w:r>
          </w:p>
        </w:tc>
        <w:tc>
          <w:tcPr>
            <w:tcW w:w="4968" w:type="dxa"/>
          </w:tcPr>
          <w:p w:rsidR="004B2700" w:rsidRPr="00430538" w:rsidRDefault="00217F04" w:rsidP="00663753">
            <w:r>
              <w:t xml:space="preserve">ACES </w:t>
            </w:r>
            <w:proofErr w:type="spellStart"/>
            <w:r>
              <w:t>EngineConfigID</w:t>
            </w:r>
            <w:proofErr w:type="spellEnd"/>
          </w:p>
        </w:tc>
      </w:tr>
      <w:tr w:rsidR="004B2700" w:rsidRPr="00430538" w:rsidTr="00BA0055">
        <w:tc>
          <w:tcPr>
            <w:tcW w:w="3888" w:type="dxa"/>
          </w:tcPr>
          <w:p w:rsidR="004B2700" w:rsidRPr="00430538" w:rsidRDefault="00BA0055" w:rsidP="00663753">
            <w:pPr>
              <w:rPr>
                <w:rStyle w:val="BodyTextChar"/>
                <w:rFonts w:ascii="Courier New" w:hAnsi="Courier New"/>
                <w:b/>
                <w:bCs/>
                <w:color w:val="2B91AF"/>
              </w:rPr>
            </w:pPr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int</w:t>
            </w:r>
            <w:proofErr w:type="spellEnd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 </w:t>
            </w:r>
            <w:proofErr w:type="spellStart"/>
            <w:r w:rsidRPr="00217F04">
              <w:rPr>
                <w:rStyle w:val="BodyTextChar"/>
                <w:rFonts w:ascii="Courier New" w:hAnsi="Courier New"/>
                <w:b/>
                <w:bCs/>
                <w:color w:val="000000" w:themeColor="text1"/>
              </w:rPr>
              <w:t>AcesSubmodelId</w:t>
            </w:r>
            <w:proofErr w:type="spellEnd"/>
          </w:p>
        </w:tc>
        <w:tc>
          <w:tcPr>
            <w:tcW w:w="4968" w:type="dxa"/>
          </w:tcPr>
          <w:p w:rsidR="004B2700" w:rsidRPr="00430538" w:rsidRDefault="00217F04" w:rsidP="00663753">
            <w:r>
              <w:t xml:space="preserve">ACES </w:t>
            </w:r>
            <w:proofErr w:type="spellStart"/>
            <w:r>
              <w:t>SubModelID</w:t>
            </w:r>
            <w:proofErr w:type="spellEnd"/>
          </w:p>
        </w:tc>
      </w:tr>
    </w:tbl>
    <w:p w:rsidR="003F404E" w:rsidRPr="00430538" w:rsidRDefault="003F404E" w:rsidP="004D272B"/>
    <w:p w:rsidR="005B2DAB" w:rsidRDefault="005B2DAB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br w:type="page"/>
      </w:r>
    </w:p>
    <w:p w:rsidR="006A798A" w:rsidRDefault="006A798A" w:rsidP="006A798A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F27ED7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TrackingRe</w:t>
      </w:r>
      <w:r>
        <w:rPr>
          <w:rFonts w:ascii="Arial" w:hAnsi="Arial" w:cs="Arial"/>
          <w:b/>
          <w:bCs/>
          <w:i/>
          <w:iCs/>
          <w:sz w:val="28"/>
          <w:szCs w:val="28"/>
        </w:rPr>
        <w:t>quest</w:t>
      </w:r>
      <w:proofErr w:type="spellEnd"/>
    </w:p>
    <w:p w:rsidR="006A798A" w:rsidRDefault="006A798A" w:rsidP="006A798A">
      <w:pPr>
        <w:autoSpaceDE w:val="0"/>
        <w:autoSpaceDN w:val="0"/>
        <w:adjustRightInd w:val="0"/>
        <w:spacing w:after="0"/>
      </w:pPr>
      <w:r>
        <w:t>Request object for returning basic tracking information and a URL to show in external browser (e.g. Chrome/Firefox/Safari/Edge)</w:t>
      </w:r>
    </w:p>
    <w:p w:rsidR="006A798A" w:rsidRPr="00481848" w:rsidRDefault="006A798A" w:rsidP="006A798A">
      <w:pPr>
        <w:autoSpaceDE w:val="0"/>
        <w:autoSpaceDN w:val="0"/>
        <w:adjustRightInd w:val="0"/>
        <w:spacing w:after="0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6A798A" w:rsidRPr="00430538" w:rsidTr="00517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6A798A" w:rsidRPr="00430538" w:rsidRDefault="006A798A" w:rsidP="0051708B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6A798A" w:rsidRPr="00430538" w:rsidRDefault="006A798A" w:rsidP="0051708B">
            <w:r w:rsidRPr="00430538">
              <w:t>MEANING</w:t>
            </w:r>
          </w:p>
        </w:tc>
      </w:tr>
      <w:tr w:rsidR="006A798A" w:rsidRPr="00430538" w:rsidTr="0051708B">
        <w:tc>
          <w:tcPr>
            <w:tcW w:w="3888" w:type="dxa"/>
          </w:tcPr>
          <w:p w:rsidR="006A798A" w:rsidRPr="00430538" w:rsidRDefault="006A798A" w:rsidP="006A798A">
            <w:proofErr w:type="spellStart"/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HostData</w:t>
            </w:r>
            <w:proofErr w:type="spellEnd"/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73431B">
              <w:rPr>
                <w:rFonts w:ascii="Courier New" w:hAnsi="Courier New" w:cs="Courier New"/>
                <w:b/>
                <w:noProof/>
              </w:rPr>
              <w:t>HostData</w:t>
            </w:r>
          </w:p>
        </w:tc>
        <w:tc>
          <w:tcPr>
            <w:tcW w:w="4968" w:type="dxa"/>
          </w:tcPr>
          <w:p w:rsidR="006A798A" w:rsidRPr="00430538" w:rsidRDefault="006272BA" w:rsidP="0051708B">
            <w:r>
              <w:t>I</w:t>
            </w:r>
            <w:r w:rsidRPr="006A798A">
              <w:t>nformation that the host application makes available to catalogs.</w:t>
            </w:r>
            <w:r>
              <w:t xml:space="preserve"> (See </w:t>
            </w:r>
            <w:proofErr w:type="spellStart"/>
            <w:r>
              <w:t>HostData</w:t>
            </w:r>
            <w:proofErr w:type="spellEnd"/>
            <w:r>
              <w:t xml:space="preserve"> object definition)</w:t>
            </w:r>
          </w:p>
        </w:tc>
      </w:tr>
      <w:tr w:rsidR="006A798A" w:rsidRPr="00430538" w:rsidTr="0051708B">
        <w:tc>
          <w:tcPr>
            <w:tcW w:w="3888" w:type="dxa"/>
          </w:tcPr>
          <w:p w:rsidR="006A798A" w:rsidRPr="00430538" w:rsidRDefault="006A798A" w:rsidP="006A798A">
            <w:r>
              <w:rPr>
                <w:rStyle w:val="BodyTextChar"/>
                <w:rFonts w:ascii="Courier New" w:hAnsi="Courier New"/>
                <w:b/>
                <w:bCs/>
                <w:color w:val="2B91AF"/>
              </w:rPr>
              <w:t>Vendor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73431B">
              <w:rPr>
                <w:rFonts w:ascii="Courier New" w:hAnsi="Courier New" w:cs="Courier New"/>
                <w:b/>
                <w:noProof/>
              </w:rPr>
              <w:t>Vendor</w:t>
            </w:r>
          </w:p>
        </w:tc>
        <w:tc>
          <w:tcPr>
            <w:tcW w:w="4968" w:type="dxa"/>
          </w:tcPr>
          <w:p w:rsidR="006A798A" w:rsidRPr="00430538" w:rsidRDefault="006272BA" w:rsidP="0051708B">
            <w:r w:rsidRPr="006272BA">
              <w:t>Represents a parts Vendor (See Vendor object definition)</w:t>
            </w:r>
          </w:p>
        </w:tc>
      </w:tr>
      <w:tr w:rsidR="006A798A" w:rsidRPr="00430538" w:rsidTr="0051708B">
        <w:tc>
          <w:tcPr>
            <w:tcW w:w="3888" w:type="dxa"/>
          </w:tcPr>
          <w:p w:rsidR="006A798A" w:rsidRPr="00430538" w:rsidRDefault="006A798A" w:rsidP="0051708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string </w:t>
            </w:r>
            <w:r w:rsidRPr="0073431B">
              <w:rPr>
                <w:rFonts w:ascii="Courier New" w:hAnsi="Courier New" w:cs="Courier New"/>
                <w:b/>
                <w:noProof/>
              </w:rPr>
              <w:t>OrderTrackingNumber</w:t>
            </w:r>
          </w:p>
        </w:tc>
        <w:tc>
          <w:tcPr>
            <w:tcW w:w="4968" w:type="dxa"/>
          </w:tcPr>
          <w:p w:rsidR="006A798A" w:rsidRPr="00430538" w:rsidRDefault="006A798A" w:rsidP="0051708B">
            <w:r>
              <w:t xml:space="preserve">A </w:t>
            </w:r>
            <w:r w:rsidR="006272BA">
              <w:t xml:space="preserve">tracking number that </w:t>
            </w:r>
            <w:r>
              <w:t>short message (180 chars or less) about status</w:t>
            </w:r>
          </w:p>
        </w:tc>
      </w:tr>
    </w:tbl>
    <w:p w:rsidR="006A798A" w:rsidRDefault="006A798A" w:rsidP="00F27ED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27ED7" w:rsidRDefault="00F27ED7" w:rsidP="00F27ED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F27ED7">
        <w:rPr>
          <w:rFonts w:ascii="Arial" w:hAnsi="Arial" w:cs="Arial"/>
          <w:b/>
          <w:bCs/>
          <w:i/>
          <w:iCs/>
          <w:sz w:val="28"/>
          <w:szCs w:val="28"/>
        </w:rPr>
        <w:t>TrackingResponse</w:t>
      </w:r>
      <w:proofErr w:type="spellEnd"/>
    </w:p>
    <w:p w:rsidR="00F27ED7" w:rsidRDefault="00F27ED7" w:rsidP="00F27ED7">
      <w:pPr>
        <w:autoSpaceDE w:val="0"/>
        <w:autoSpaceDN w:val="0"/>
        <w:adjustRightInd w:val="0"/>
        <w:spacing w:after="0"/>
      </w:pPr>
      <w:r>
        <w:t>Response object for returning basic tracking information and a URL to show in external browser (e.g. Chrome/Firefox/Safari/Edge)</w:t>
      </w:r>
    </w:p>
    <w:p w:rsidR="00F27ED7" w:rsidRPr="00481848" w:rsidRDefault="00F27ED7" w:rsidP="00F27ED7">
      <w:pPr>
        <w:autoSpaceDE w:val="0"/>
        <w:autoSpaceDN w:val="0"/>
        <w:adjustRightInd w:val="0"/>
        <w:spacing w:after="0"/>
      </w:pPr>
    </w:p>
    <w:tbl>
      <w:tblPr>
        <w:tblStyle w:val="TableSimple3"/>
        <w:tblW w:w="0" w:type="auto"/>
        <w:tblLook w:val="01E0" w:firstRow="1" w:lastRow="1" w:firstColumn="1" w:lastColumn="1" w:noHBand="0" w:noVBand="0"/>
      </w:tblPr>
      <w:tblGrid>
        <w:gridCol w:w="3888"/>
        <w:gridCol w:w="4968"/>
      </w:tblGrid>
      <w:tr w:rsidR="00F27ED7" w:rsidRPr="00430538" w:rsidTr="00F27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8" w:type="dxa"/>
          </w:tcPr>
          <w:p w:rsidR="00F27ED7" w:rsidRPr="00430538" w:rsidRDefault="00F27ED7" w:rsidP="00E96996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430538">
              <w:t>PROPERTY</w:t>
            </w:r>
          </w:p>
        </w:tc>
        <w:tc>
          <w:tcPr>
            <w:tcW w:w="4968" w:type="dxa"/>
          </w:tcPr>
          <w:p w:rsidR="00F27ED7" w:rsidRPr="00430538" w:rsidRDefault="00F27ED7" w:rsidP="00E96996">
            <w:r w:rsidRPr="00430538">
              <w:t>MEANING</w:t>
            </w:r>
          </w:p>
        </w:tc>
      </w:tr>
      <w:tr w:rsidR="00F27ED7" w:rsidRPr="00430538" w:rsidTr="00F27ED7">
        <w:tc>
          <w:tcPr>
            <w:tcW w:w="3888" w:type="dxa"/>
          </w:tcPr>
          <w:p w:rsidR="00F27ED7" w:rsidRPr="00430538" w:rsidRDefault="00F27ED7" w:rsidP="00E96996"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>string</w:t>
            </w:r>
            <w:r w:rsidRPr="00430538">
              <w:rPr>
                <w:rFonts w:ascii="Courier New" w:hAnsi="Courier New" w:cs="Courier New"/>
                <w:noProof/>
              </w:rPr>
              <w:t xml:space="preserve"> </w:t>
            </w:r>
            <w:r w:rsidRPr="0073431B">
              <w:rPr>
                <w:rFonts w:ascii="Courier New" w:hAnsi="Courier New" w:cs="Courier New"/>
                <w:b/>
                <w:noProof/>
              </w:rPr>
              <w:t>ExternalTrackingUrl</w:t>
            </w:r>
          </w:p>
        </w:tc>
        <w:tc>
          <w:tcPr>
            <w:tcW w:w="4968" w:type="dxa"/>
          </w:tcPr>
          <w:p w:rsidR="00F27ED7" w:rsidRPr="00430538" w:rsidRDefault="00F27ED7" w:rsidP="00E96996">
            <w:r>
              <w:t>Valid URL – either https or http that shows the order status when viewed in external browser</w:t>
            </w:r>
          </w:p>
        </w:tc>
      </w:tr>
      <w:tr w:rsidR="00F27ED7" w:rsidRPr="00430538" w:rsidTr="00F27ED7">
        <w:tc>
          <w:tcPr>
            <w:tcW w:w="3888" w:type="dxa"/>
          </w:tcPr>
          <w:p w:rsidR="00F27ED7" w:rsidRPr="00430538" w:rsidRDefault="00F27ED7" w:rsidP="00E96996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430538">
              <w:rPr>
                <w:rStyle w:val="BodyTextChar"/>
                <w:rFonts w:ascii="Courier New" w:hAnsi="Courier New"/>
                <w:b/>
                <w:bCs/>
                <w:color w:val="2B91AF"/>
              </w:rPr>
              <w:t xml:space="preserve">string </w:t>
            </w:r>
            <w:r w:rsidRPr="0073431B">
              <w:rPr>
                <w:rFonts w:ascii="Courier New" w:hAnsi="Courier New" w:cs="Courier New"/>
                <w:b/>
                <w:noProof/>
              </w:rPr>
              <w:t>StatusDisplay</w:t>
            </w:r>
          </w:p>
        </w:tc>
        <w:tc>
          <w:tcPr>
            <w:tcW w:w="4968" w:type="dxa"/>
          </w:tcPr>
          <w:p w:rsidR="00F27ED7" w:rsidRPr="00430538" w:rsidRDefault="00394EB6" w:rsidP="00E96996">
            <w:r>
              <w:rPr>
                <w:b/>
              </w:rPr>
              <w:t xml:space="preserve">Optional: </w:t>
            </w:r>
            <w:r w:rsidR="00F27ED7">
              <w:t>A short message (180 chars or less) about status</w:t>
            </w:r>
          </w:p>
        </w:tc>
      </w:tr>
    </w:tbl>
    <w:p w:rsidR="00645E5E" w:rsidRDefault="00A668C8" w:rsidP="005765C0">
      <w:pPr>
        <w:pStyle w:val="Title"/>
      </w:pPr>
      <w:r>
        <w:br w:type="page"/>
      </w:r>
      <w:r w:rsidR="005765C0">
        <w:lastRenderedPageBreak/>
        <w:t>Price Check / Order Parts Logging / Debugging</w:t>
      </w:r>
    </w:p>
    <w:p w:rsidR="00645E5E" w:rsidRDefault="005765C0" w:rsidP="005765C0">
      <w:pPr>
        <w:pStyle w:val="ListParagraph"/>
        <w:numPr>
          <w:ilvl w:val="0"/>
          <w:numId w:val="8"/>
        </w:numPr>
      </w:pPr>
      <w:r>
        <w:t xml:space="preserve">Request &amp; Response messages (raw JSON) is logged to: </w:t>
      </w:r>
      <w:r w:rsidRPr="005765C0">
        <w:t>C:\Users\</w:t>
      </w:r>
      <w:r>
        <w:t>&lt;currentuser&gt;</w:t>
      </w:r>
      <w:r w:rsidRPr="005765C0">
        <w:t>\AppData\Local\M1-SK</w:t>
      </w:r>
      <w:r>
        <w:t>\&lt;CatalogName&gt;.OrderParts.log and PriceCheck.log. Useful when determining what was sent &amp; received to your catalog from Manager</w:t>
      </w:r>
      <w:r w:rsidR="00BF5A47">
        <w:t xml:space="preserve"> SE</w:t>
      </w:r>
      <w:r>
        <w:t>.</w:t>
      </w:r>
    </w:p>
    <w:p w:rsidR="005765C0" w:rsidRDefault="005765C0" w:rsidP="005765C0">
      <w:pPr>
        <w:pStyle w:val="ListParagraph"/>
        <w:numPr>
          <w:ilvl w:val="0"/>
          <w:numId w:val="8"/>
        </w:numPr>
      </w:pPr>
      <w:r>
        <w:t>Catalog Driver is your first debugging tool</w:t>
      </w:r>
    </w:p>
    <w:p w:rsidR="005765C0" w:rsidRDefault="005765C0" w:rsidP="005765C0">
      <w:pPr>
        <w:pStyle w:val="ListParagraph"/>
        <w:numPr>
          <w:ilvl w:val="0"/>
          <w:numId w:val="8"/>
        </w:numPr>
      </w:pPr>
      <w:r>
        <w:t>However, when there is a question about behavior and Manager SE, Fiddler can be used on Local system to capture API calls (enable Fiddler HTTPS capture)</w:t>
      </w:r>
    </w:p>
    <w:p w:rsidR="005765C0" w:rsidRDefault="005765C0" w:rsidP="005765C0">
      <w:pPr>
        <w:pStyle w:val="ListParagraph"/>
        <w:numPr>
          <w:ilvl w:val="0"/>
          <w:numId w:val="8"/>
        </w:numPr>
      </w:pPr>
      <w:r>
        <w:t xml:space="preserve">Additionally, the Dev Tools can be activated from the window’s application menu to debug your </w:t>
      </w:r>
      <w:r w:rsidR="005260F5">
        <w:t>J</w:t>
      </w:r>
      <w:r>
        <w:t>ava</w:t>
      </w:r>
      <w:r w:rsidR="005260F5">
        <w:t>S</w:t>
      </w:r>
      <w:r>
        <w:t>cript / web sources.</w:t>
      </w:r>
    </w:p>
    <w:p w:rsidR="00BB2F82" w:rsidRDefault="005765C0" w:rsidP="005765C0">
      <w:pPr>
        <w:pStyle w:val="ListParagraph"/>
        <w:numPr>
          <w:ilvl w:val="0"/>
          <w:numId w:val="8"/>
        </w:numPr>
      </w:pPr>
      <w:r>
        <w:t xml:space="preserve">If </w:t>
      </w:r>
      <w:r w:rsidR="009E6710">
        <w:t xml:space="preserve"> Vendor Setup or </w:t>
      </w:r>
      <w:r>
        <w:t>Transfer Parts in Go Shopping does not appear to work, check the Java</w:t>
      </w:r>
      <w:r w:rsidR="005260F5">
        <w:t>S</w:t>
      </w:r>
      <w:r>
        <w:t>cript dev</w:t>
      </w:r>
      <w:r w:rsidR="005260F5">
        <w:t xml:space="preserve"> </w:t>
      </w:r>
      <w:r>
        <w:t>tools</w:t>
      </w:r>
      <w:r w:rsidR="009E6710">
        <w:t xml:space="preserve"> for any console </w:t>
      </w:r>
      <w:r w:rsidR="005260F5">
        <w:t>J</w:t>
      </w:r>
      <w:r w:rsidR="009E6710">
        <w:t>ava</w:t>
      </w:r>
      <w:r w:rsidR="005260F5">
        <w:t>S</w:t>
      </w:r>
      <w:r w:rsidR="009E6710">
        <w:t>cript issues</w:t>
      </w:r>
      <w:r>
        <w:t xml:space="preserve">, and/or run </w:t>
      </w:r>
      <w:proofErr w:type="spellStart"/>
      <w:r>
        <w:t>DebugView</w:t>
      </w:r>
      <w:proofErr w:type="spellEnd"/>
      <w:r>
        <w:t xml:space="preserve"> (from Sys Internals) to capture any possible Java</w:t>
      </w:r>
      <w:r w:rsidR="005260F5">
        <w:t>S</w:t>
      </w:r>
      <w:r>
        <w:t>cript to Managed code conversion errors in browser process. Also, if running Manager</w:t>
      </w:r>
      <w:r w:rsidR="00BF5A47">
        <w:t xml:space="preserve"> SE</w:t>
      </w:r>
      <w:r>
        <w:t xml:space="preserve">, check </w:t>
      </w:r>
      <w:r w:rsidRPr="005765C0">
        <w:t>C:\ProgramData\M1-SK</w:t>
      </w:r>
      <w:r>
        <w:t>\ShopStreamShell.log for any logged errors</w:t>
      </w:r>
    </w:p>
    <w:p w:rsidR="00493518" w:rsidRDefault="00493518" w:rsidP="00493518"/>
    <w:sectPr w:rsidR="00493518" w:rsidSect="00DD50D2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D20" w:rsidRDefault="00000D20">
      <w:pPr>
        <w:spacing w:after="0"/>
      </w:pPr>
      <w:r>
        <w:separator/>
      </w:r>
    </w:p>
  </w:endnote>
  <w:endnote w:type="continuationSeparator" w:id="0">
    <w:p w:rsidR="00000D20" w:rsidRDefault="00000D20">
      <w:pPr>
        <w:spacing w:after="0"/>
      </w:pPr>
      <w:r>
        <w:continuationSeparator/>
      </w:r>
    </w:p>
  </w:endnote>
  <w:endnote w:type="continuationNotice" w:id="1">
    <w:p w:rsidR="00000D20" w:rsidRDefault="00000D2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F7A" w:rsidRDefault="00A92F7A" w:rsidP="006D7D9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01B5B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D20" w:rsidRDefault="00000D20">
      <w:pPr>
        <w:spacing w:after="0"/>
      </w:pPr>
      <w:r>
        <w:separator/>
      </w:r>
    </w:p>
  </w:footnote>
  <w:footnote w:type="continuationSeparator" w:id="0">
    <w:p w:rsidR="00000D20" w:rsidRDefault="00000D20">
      <w:pPr>
        <w:spacing w:after="0"/>
      </w:pPr>
      <w:r>
        <w:continuationSeparator/>
      </w:r>
    </w:p>
  </w:footnote>
  <w:footnote w:type="continuationNotice" w:id="1">
    <w:p w:rsidR="00000D20" w:rsidRDefault="00000D20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F7A" w:rsidRDefault="00A92F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515C"/>
    <w:multiLevelType w:val="hybridMultilevel"/>
    <w:tmpl w:val="0D84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4696B"/>
    <w:multiLevelType w:val="hybridMultilevel"/>
    <w:tmpl w:val="E578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32F98"/>
    <w:multiLevelType w:val="hybridMultilevel"/>
    <w:tmpl w:val="2F0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36A2C"/>
    <w:multiLevelType w:val="multilevel"/>
    <w:tmpl w:val="46CC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B21932"/>
    <w:multiLevelType w:val="hybridMultilevel"/>
    <w:tmpl w:val="8DD6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537C0"/>
    <w:multiLevelType w:val="hybridMultilevel"/>
    <w:tmpl w:val="0114B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EA37E3"/>
    <w:multiLevelType w:val="hybridMultilevel"/>
    <w:tmpl w:val="63065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D3552D"/>
    <w:multiLevelType w:val="hybridMultilevel"/>
    <w:tmpl w:val="46CC6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60"/>
    <w:rsid w:val="00000D20"/>
    <w:rsid w:val="000047D2"/>
    <w:rsid w:val="00006DEF"/>
    <w:rsid w:val="00020C76"/>
    <w:rsid w:val="0002334F"/>
    <w:rsid w:val="00023A35"/>
    <w:rsid w:val="000254C0"/>
    <w:rsid w:val="00030003"/>
    <w:rsid w:val="000340AC"/>
    <w:rsid w:val="000360CD"/>
    <w:rsid w:val="00041E53"/>
    <w:rsid w:val="00057ADB"/>
    <w:rsid w:val="00070D13"/>
    <w:rsid w:val="00075907"/>
    <w:rsid w:val="00084205"/>
    <w:rsid w:val="00084E0A"/>
    <w:rsid w:val="0009644C"/>
    <w:rsid w:val="000A70C1"/>
    <w:rsid w:val="000B47B6"/>
    <w:rsid w:val="000B67B0"/>
    <w:rsid w:val="000B7276"/>
    <w:rsid w:val="000B7A86"/>
    <w:rsid w:val="000C46D4"/>
    <w:rsid w:val="000C57B1"/>
    <w:rsid w:val="000D18F6"/>
    <w:rsid w:val="000D4C3B"/>
    <w:rsid w:val="000E23F8"/>
    <w:rsid w:val="000E6D2A"/>
    <w:rsid w:val="000F3ECB"/>
    <w:rsid w:val="000F5A0E"/>
    <w:rsid w:val="000F5C70"/>
    <w:rsid w:val="001116A4"/>
    <w:rsid w:val="001124CE"/>
    <w:rsid w:val="001125A9"/>
    <w:rsid w:val="001238A7"/>
    <w:rsid w:val="00126A45"/>
    <w:rsid w:val="00131B7A"/>
    <w:rsid w:val="001335E1"/>
    <w:rsid w:val="001349AA"/>
    <w:rsid w:val="00150DAA"/>
    <w:rsid w:val="00155F71"/>
    <w:rsid w:val="001820AA"/>
    <w:rsid w:val="001853B5"/>
    <w:rsid w:val="00197C8C"/>
    <w:rsid w:val="001B09A9"/>
    <w:rsid w:val="001B3F9F"/>
    <w:rsid w:val="001B4A2C"/>
    <w:rsid w:val="001C2023"/>
    <w:rsid w:val="001C3103"/>
    <w:rsid w:val="001C5CE3"/>
    <w:rsid w:val="001C6869"/>
    <w:rsid w:val="001D1795"/>
    <w:rsid w:val="001E7583"/>
    <w:rsid w:val="001F397B"/>
    <w:rsid w:val="0020375F"/>
    <w:rsid w:val="002139A4"/>
    <w:rsid w:val="00214882"/>
    <w:rsid w:val="00217F04"/>
    <w:rsid w:val="002214AD"/>
    <w:rsid w:val="00222361"/>
    <w:rsid w:val="00224DEA"/>
    <w:rsid w:val="00226B0A"/>
    <w:rsid w:val="00235D7A"/>
    <w:rsid w:val="00242D00"/>
    <w:rsid w:val="0024510D"/>
    <w:rsid w:val="002513E3"/>
    <w:rsid w:val="0025610D"/>
    <w:rsid w:val="002634E4"/>
    <w:rsid w:val="0026379B"/>
    <w:rsid w:val="0026751B"/>
    <w:rsid w:val="00267962"/>
    <w:rsid w:val="002708DD"/>
    <w:rsid w:val="002724A1"/>
    <w:rsid w:val="002757B2"/>
    <w:rsid w:val="002948E8"/>
    <w:rsid w:val="0029725C"/>
    <w:rsid w:val="002A6EA1"/>
    <w:rsid w:val="002B7051"/>
    <w:rsid w:val="002B70EB"/>
    <w:rsid w:val="002C28FE"/>
    <w:rsid w:val="002C426F"/>
    <w:rsid w:val="002C7ADC"/>
    <w:rsid w:val="002D37B7"/>
    <w:rsid w:val="002D5EB1"/>
    <w:rsid w:val="002E63BC"/>
    <w:rsid w:val="002F396C"/>
    <w:rsid w:val="002F5F04"/>
    <w:rsid w:val="002F6B2C"/>
    <w:rsid w:val="0030121C"/>
    <w:rsid w:val="00326A88"/>
    <w:rsid w:val="00327B9F"/>
    <w:rsid w:val="003351DA"/>
    <w:rsid w:val="00343F04"/>
    <w:rsid w:val="00356A36"/>
    <w:rsid w:val="0036191B"/>
    <w:rsid w:val="00365B90"/>
    <w:rsid w:val="00365FE5"/>
    <w:rsid w:val="003772D0"/>
    <w:rsid w:val="00383B83"/>
    <w:rsid w:val="00385512"/>
    <w:rsid w:val="00391455"/>
    <w:rsid w:val="0039368E"/>
    <w:rsid w:val="00394EB6"/>
    <w:rsid w:val="00396DE7"/>
    <w:rsid w:val="003B1157"/>
    <w:rsid w:val="003B126F"/>
    <w:rsid w:val="003B739A"/>
    <w:rsid w:val="003C397B"/>
    <w:rsid w:val="003D0373"/>
    <w:rsid w:val="003D2400"/>
    <w:rsid w:val="003D4487"/>
    <w:rsid w:val="003D63DD"/>
    <w:rsid w:val="003E5117"/>
    <w:rsid w:val="003F3205"/>
    <w:rsid w:val="003F404E"/>
    <w:rsid w:val="003F7CD3"/>
    <w:rsid w:val="0040165A"/>
    <w:rsid w:val="00401B5B"/>
    <w:rsid w:val="00430538"/>
    <w:rsid w:val="0043165B"/>
    <w:rsid w:val="00433181"/>
    <w:rsid w:val="0045051E"/>
    <w:rsid w:val="004523A8"/>
    <w:rsid w:val="0046228C"/>
    <w:rsid w:val="00466B9B"/>
    <w:rsid w:val="00467C78"/>
    <w:rsid w:val="00474D58"/>
    <w:rsid w:val="004767B6"/>
    <w:rsid w:val="00481848"/>
    <w:rsid w:val="00483390"/>
    <w:rsid w:val="00485C7B"/>
    <w:rsid w:val="00493518"/>
    <w:rsid w:val="004967E2"/>
    <w:rsid w:val="004B0E17"/>
    <w:rsid w:val="004B2700"/>
    <w:rsid w:val="004B3FC2"/>
    <w:rsid w:val="004B4F4B"/>
    <w:rsid w:val="004C0E8B"/>
    <w:rsid w:val="004C76B1"/>
    <w:rsid w:val="004D272B"/>
    <w:rsid w:val="004D2842"/>
    <w:rsid w:val="004D301C"/>
    <w:rsid w:val="004F0DF4"/>
    <w:rsid w:val="004F6842"/>
    <w:rsid w:val="00503741"/>
    <w:rsid w:val="005123C2"/>
    <w:rsid w:val="005167AD"/>
    <w:rsid w:val="0051708B"/>
    <w:rsid w:val="00517D43"/>
    <w:rsid w:val="00523321"/>
    <w:rsid w:val="005260F5"/>
    <w:rsid w:val="00541948"/>
    <w:rsid w:val="005459F2"/>
    <w:rsid w:val="00546408"/>
    <w:rsid w:val="0054729E"/>
    <w:rsid w:val="00561B44"/>
    <w:rsid w:val="00574323"/>
    <w:rsid w:val="005765C0"/>
    <w:rsid w:val="00576731"/>
    <w:rsid w:val="005A5F45"/>
    <w:rsid w:val="005A66EA"/>
    <w:rsid w:val="005A6B2A"/>
    <w:rsid w:val="005B2DAB"/>
    <w:rsid w:val="005D145E"/>
    <w:rsid w:val="005E2367"/>
    <w:rsid w:val="005F391D"/>
    <w:rsid w:val="005F3CB6"/>
    <w:rsid w:val="00615867"/>
    <w:rsid w:val="00624803"/>
    <w:rsid w:val="006268D2"/>
    <w:rsid w:val="006272BA"/>
    <w:rsid w:val="00636F36"/>
    <w:rsid w:val="0064291F"/>
    <w:rsid w:val="0064388C"/>
    <w:rsid w:val="00645E5E"/>
    <w:rsid w:val="00663753"/>
    <w:rsid w:val="0066393B"/>
    <w:rsid w:val="00664A33"/>
    <w:rsid w:val="00665024"/>
    <w:rsid w:val="00666BD7"/>
    <w:rsid w:val="006702E7"/>
    <w:rsid w:val="00681F03"/>
    <w:rsid w:val="00682577"/>
    <w:rsid w:val="00694C65"/>
    <w:rsid w:val="006A17A1"/>
    <w:rsid w:val="006A75CE"/>
    <w:rsid w:val="006A798A"/>
    <w:rsid w:val="006B1C11"/>
    <w:rsid w:val="006B1F0A"/>
    <w:rsid w:val="006B4A68"/>
    <w:rsid w:val="006B658F"/>
    <w:rsid w:val="006B7776"/>
    <w:rsid w:val="006C08DF"/>
    <w:rsid w:val="006C5DB7"/>
    <w:rsid w:val="006D0659"/>
    <w:rsid w:val="006D10A7"/>
    <w:rsid w:val="006D4D7A"/>
    <w:rsid w:val="006D7D91"/>
    <w:rsid w:val="006E0575"/>
    <w:rsid w:val="006E069B"/>
    <w:rsid w:val="006E79A0"/>
    <w:rsid w:val="006F0C91"/>
    <w:rsid w:val="006F5737"/>
    <w:rsid w:val="00701499"/>
    <w:rsid w:val="00701F4B"/>
    <w:rsid w:val="00705B83"/>
    <w:rsid w:val="00712650"/>
    <w:rsid w:val="00717F69"/>
    <w:rsid w:val="00724C2E"/>
    <w:rsid w:val="0073431B"/>
    <w:rsid w:val="0074086C"/>
    <w:rsid w:val="00751835"/>
    <w:rsid w:val="00751B9C"/>
    <w:rsid w:val="007565A0"/>
    <w:rsid w:val="007612F8"/>
    <w:rsid w:val="0077117E"/>
    <w:rsid w:val="00772392"/>
    <w:rsid w:val="0078738B"/>
    <w:rsid w:val="0079195E"/>
    <w:rsid w:val="00792A73"/>
    <w:rsid w:val="007958A9"/>
    <w:rsid w:val="007A3A59"/>
    <w:rsid w:val="007B50AD"/>
    <w:rsid w:val="007C2769"/>
    <w:rsid w:val="007C638E"/>
    <w:rsid w:val="007D4951"/>
    <w:rsid w:val="007D6131"/>
    <w:rsid w:val="007E6B28"/>
    <w:rsid w:val="007E7F39"/>
    <w:rsid w:val="007F00D9"/>
    <w:rsid w:val="007F2EFA"/>
    <w:rsid w:val="007F3A8F"/>
    <w:rsid w:val="00801B09"/>
    <w:rsid w:val="0080218A"/>
    <w:rsid w:val="00806FD0"/>
    <w:rsid w:val="00807FA6"/>
    <w:rsid w:val="00811A63"/>
    <w:rsid w:val="00813093"/>
    <w:rsid w:val="00815402"/>
    <w:rsid w:val="00817DBC"/>
    <w:rsid w:val="00824CE2"/>
    <w:rsid w:val="00835B00"/>
    <w:rsid w:val="00835E42"/>
    <w:rsid w:val="00837455"/>
    <w:rsid w:val="00844EA6"/>
    <w:rsid w:val="00855432"/>
    <w:rsid w:val="008617C6"/>
    <w:rsid w:val="00865DBD"/>
    <w:rsid w:val="00872D3A"/>
    <w:rsid w:val="008823FA"/>
    <w:rsid w:val="008837D1"/>
    <w:rsid w:val="00891B62"/>
    <w:rsid w:val="008A3EFF"/>
    <w:rsid w:val="008B0718"/>
    <w:rsid w:val="008B241E"/>
    <w:rsid w:val="008C16D2"/>
    <w:rsid w:val="008C3A1F"/>
    <w:rsid w:val="008D23A8"/>
    <w:rsid w:val="008E42F3"/>
    <w:rsid w:val="008F2327"/>
    <w:rsid w:val="009030F2"/>
    <w:rsid w:val="00906E71"/>
    <w:rsid w:val="00907CE4"/>
    <w:rsid w:val="00914A8B"/>
    <w:rsid w:val="00915639"/>
    <w:rsid w:val="00917A1B"/>
    <w:rsid w:val="00930729"/>
    <w:rsid w:val="00940F29"/>
    <w:rsid w:val="00941B2F"/>
    <w:rsid w:val="00956A1F"/>
    <w:rsid w:val="0096242B"/>
    <w:rsid w:val="00964F36"/>
    <w:rsid w:val="00970C91"/>
    <w:rsid w:val="00971177"/>
    <w:rsid w:val="009759B5"/>
    <w:rsid w:val="0097726F"/>
    <w:rsid w:val="00994562"/>
    <w:rsid w:val="0099543C"/>
    <w:rsid w:val="00996833"/>
    <w:rsid w:val="009A4C5A"/>
    <w:rsid w:val="009A635F"/>
    <w:rsid w:val="009B6AB1"/>
    <w:rsid w:val="009C7A43"/>
    <w:rsid w:val="009D0820"/>
    <w:rsid w:val="009D1ED0"/>
    <w:rsid w:val="009E6710"/>
    <w:rsid w:val="009E75ED"/>
    <w:rsid w:val="00A00171"/>
    <w:rsid w:val="00A07C3D"/>
    <w:rsid w:val="00A124B2"/>
    <w:rsid w:val="00A16C65"/>
    <w:rsid w:val="00A2232A"/>
    <w:rsid w:val="00A32973"/>
    <w:rsid w:val="00A36C3C"/>
    <w:rsid w:val="00A53225"/>
    <w:rsid w:val="00A54592"/>
    <w:rsid w:val="00A6321D"/>
    <w:rsid w:val="00A668C8"/>
    <w:rsid w:val="00A71DA4"/>
    <w:rsid w:val="00A74714"/>
    <w:rsid w:val="00A816A6"/>
    <w:rsid w:val="00A83424"/>
    <w:rsid w:val="00A85A3C"/>
    <w:rsid w:val="00A85B7C"/>
    <w:rsid w:val="00A875D5"/>
    <w:rsid w:val="00A87BF5"/>
    <w:rsid w:val="00A92F7A"/>
    <w:rsid w:val="00A93BA6"/>
    <w:rsid w:val="00AA193F"/>
    <w:rsid w:val="00AB1710"/>
    <w:rsid w:val="00AB4568"/>
    <w:rsid w:val="00AC088A"/>
    <w:rsid w:val="00AC1840"/>
    <w:rsid w:val="00AC6ACA"/>
    <w:rsid w:val="00AD0675"/>
    <w:rsid w:val="00AD543A"/>
    <w:rsid w:val="00AD7D68"/>
    <w:rsid w:val="00AE596F"/>
    <w:rsid w:val="00B00AA3"/>
    <w:rsid w:val="00B0100E"/>
    <w:rsid w:val="00B0118C"/>
    <w:rsid w:val="00B03C26"/>
    <w:rsid w:val="00B0437A"/>
    <w:rsid w:val="00B10BF3"/>
    <w:rsid w:val="00B1385A"/>
    <w:rsid w:val="00B15634"/>
    <w:rsid w:val="00B21841"/>
    <w:rsid w:val="00B25E63"/>
    <w:rsid w:val="00B27C82"/>
    <w:rsid w:val="00B3090E"/>
    <w:rsid w:val="00B30AEB"/>
    <w:rsid w:val="00B320FA"/>
    <w:rsid w:val="00B42465"/>
    <w:rsid w:val="00B44952"/>
    <w:rsid w:val="00B462BF"/>
    <w:rsid w:val="00B5051E"/>
    <w:rsid w:val="00B506EA"/>
    <w:rsid w:val="00B534C2"/>
    <w:rsid w:val="00B7280E"/>
    <w:rsid w:val="00B86CAF"/>
    <w:rsid w:val="00BA0055"/>
    <w:rsid w:val="00BA09D0"/>
    <w:rsid w:val="00BA3B30"/>
    <w:rsid w:val="00BA7E52"/>
    <w:rsid w:val="00BB1C44"/>
    <w:rsid w:val="00BB2F82"/>
    <w:rsid w:val="00BC0EAB"/>
    <w:rsid w:val="00BC3B27"/>
    <w:rsid w:val="00BC3ECF"/>
    <w:rsid w:val="00BC5428"/>
    <w:rsid w:val="00BD6644"/>
    <w:rsid w:val="00BD681F"/>
    <w:rsid w:val="00BE6636"/>
    <w:rsid w:val="00BF231F"/>
    <w:rsid w:val="00BF3BC8"/>
    <w:rsid w:val="00BF5A47"/>
    <w:rsid w:val="00C06B32"/>
    <w:rsid w:val="00C14DC8"/>
    <w:rsid w:val="00C15A58"/>
    <w:rsid w:val="00C17264"/>
    <w:rsid w:val="00C209D6"/>
    <w:rsid w:val="00C227D1"/>
    <w:rsid w:val="00C274AE"/>
    <w:rsid w:val="00C35491"/>
    <w:rsid w:val="00C414B8"/>
    <w:rsid w:val="00C43D14"/>
    <w:rsid w:val="00C50407"/>
    <w:rsid w:val="00C5640E"/>
    <w:rsid w:val="00C604DB"/>
    <w:rsid w:val="00C6171E"/>
    <w:rsid w:val="00C61CE9"/>
    <w:rsid w:val="00C62675"/>
    <w:rsid w:val="00C650F1"/>
    <w:rsid w:val="00C84671"/>
    <w:rsid w:val="00C968D3"/>
    <w:rsid w:val="00C96F27"/>
    <w:rsid w:val="00CA3305"/>
    <w:rsid w:val="00CB0227"/>
    <w:rsid w:val="00CB71CA"/>
    <w:rsid w:val="00CC03DF"/>
    <w:rsid w:val="00CE0769"/>
    <w:rsid w:val="00CE4FD0"/>
    <w:rsid w:val="00CE75B0"/>
    <w:rsid w:val="00CF2160"/>
    <w:rsid w:val="00D003FB"/>
    <w:rsid w:val="00D040EC"/>
    <w:rsid w:val="00D12A74"/>
    <w:rsid w:val="00D1313F"/>
    <w:rsid w:val="00D14FE9"/>
    <w:rsid w:val="00D20AC8"/>
    <w:rsid w:val="00D23E9C"/>
    <w:rsid w:val="00D24222"/>
    <w:rsid w:val="00D3795D"/>
    <w:rsid w:val="00D41EED"/>
    <w:rsid w:val="00D50C43"/>
    <w:rsid w:val="00D56C72"/>
    <w:rsid w:val="00D6292D"/>
    <w:rsid w:val="00D677FB"/>
    <w:rsid w:val="00D678FF"/>
    <w:rsid w:val="00D8097C"/>
    <w:rsid w:val="00D837CE"/>
    <w:rsid w:val="00D84795"/>
    <w:rsid w:val="00D86DD9"/>
    <w:rsid w:val="00D91F5B"/>
    <w:rsid w:val="00DA0C06"/>
    <w:rsid w:val="00DC480A"/>
    <w:rsid w:val="00DC5090"/>
    <w:rsid w:val="00DD48ED"/>
    <w:rsid w:val="00DD50D2"/>
    <w:rsid w:val="00DE0FB9"/>
    <w:rsid w:val="00DE35CA"/>
    <w:rsid w:val="00DF3C61"/>
    <w:rsid w:val="00DF403A"/>
    <w:rsid w:val="00DF5431"/>
    <w:rsid w:val="00E03D7C"/>
    <w:rsid w:val="00E04E60"/>
    <w:rsid w:val="00E05C94"/>
    <w:rsid w:val="00E11EB3"/>
    <w:rsid w:val="00E14BD0"/>
    <w:rsid w:val="00E275BC"/>
    <w:rsid w:val="00E27882"/>
    <w:rsid w:val="00E3016D"/>
    <w:rsid w:val="00E33A26"/>
    <w:rsid w:val="00E33A6F"/>
    <w:rsid w:val="00E34DEB"/>
    <w:rsid w:val="00E377BE"/>
    <w:rsid w:val="00E4196E"/>
    <w:rsid w:val="00E4395D"/>
    <w:rsid w:val="00E44774"/>
    <w:rsid w:val="00E456AE"/>
    <w:rsid w:val="00E61338"/>
    <w:rsid w:val="00E61D8C"/>
    <w:rsid w:val="00E953DD"/>
    <w:rsid w:val="00E96996"/>
    <w:rsid w:val="00EA4750"/>
    <w:rsid w:val="00EA4F5C"/>
    <w:rsid w:val="00EB0CD8"/>
    <w:rsid w:val="00EB688F"/>
    <w:rsid w:val="00EC147E"/>
    <w:rsid w:val="00EC3342"/>
    <w:rsid w:val="00EC5C72"/>
    <w:rsid w:val="00EF0423"/>
    <w:rsid w:val="00EF32D5"/>
    <w:rsid w:val="00EF450F"/>
    <w:rsid w:val="00EF560F"/>
    <w:rsid w:val="00F02779"/>
    <w:rsid w:val="00F21353"/>
    <w:rsid w:val="00F215FF"/>
    <w:rsid w:val="00F25197"/>
    <w:rsid w:val="00F27ED7"/>
    <w:rsid w:val="00F36F7F"/>
    <w:rsid w:val="00F44097"/>
    <w:rsid w:val="00F50276"/>
    <w:rsid w:val="00F55AC5"/>
    <w:rsid w:val="00F57DA2"/>
    <w:rsid w:val="00F70217"/>
    <w:rsid w:val="00F71017"/>
    <w:rsid w:val="00F72A21"/>
    <w:rsid w:val="00F74B10"/>
    <w:rsid w:val="00F766B7"/>
    <w:rsid w:val="00F77181"/>
    <w:rsid w:val="00F828B2"/>
    <w:rsid w:val="00F8450B"/>
    <w:rsid w:val="00F87FF6"/>
    <w:rsid w:val="00F91B5B"/>
    <w:rsid w:val="00FC0AA1"/>
    <w:rsid w:val="00FC5838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3" w:uiPriority="0"/>
    <w:lsdException w:name="Table List 5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8B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2513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13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1586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rsid w:val="002513E3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ReturnAddress">
    <w:name w:val="Return Address"/>
    <w:basedOn w:val="Normal"/>
    <w:rsid w:val="002513E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Arial" w:hAnsi="Arial"/>
      <w:sz w:val="14"/>
    </w:rPr>
  </w:style>
  <w:style w:type="paragraph" w:customStyle="1" w:styleId="TitleCover">
    <w:name w:val="Title Cover"/>
    <w:basedOn w:val="Normal"/>
    <w:next w:val="Normal"/>
    <w:rsid w:val="002513E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2513E3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2513E3"/>
  </w:style>
  <w:style w:type="table" w:styleId="TableGrid">
    <w:name w:val="Table Grid"/>
    <w:basedOn w:val="TableNormal"/>
    <w:rsid w:val="002513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BA7E52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612F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A875D5"/>
  </w:style>
  <w:style w:type="paragraph" w:styleId="TOC2">
    <w:name w:val="toc 2"/>
    <w:basedOn w:val="Normal"/>
    <w:next w:val="Normal"/>
    <w:autoRedefine/>
    <w:semiHidden/>
    <w:rsid w:val="00A875D5"/>
    <w:pPr>
      <w:ind w:left="200"/>
    </w:pPr>
  </w:style>
  <w:style w:type="table" w:styleId="TableList5">
    <w:name w:val="Table List 5"/>
    <w:basedOn w:val="TableNormal"/>
    <w:rsid w:val="00964F3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15867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basedOn w:val="DefaultParagraphFont"/>
    <w:link w:val="BodyText"/>
    <w:rsid w:val="00712650"/>
    <w:rPr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385512"/>
    <w:pPr>
      <w:ind w:left="400"/>
    </w:pPr>
  </w:style>
  <w:style w:type="paragraph" w:styleId="BalloonText">
    <w:name w:val="Balloon Text"/>
    <w:basedOn w:val="Normal"/>
    <w:semiHidden/>
    <w:rsid w:val="00B03C26"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rsid w:val="00B03C26"/>
    <w:pPr>
      <w:spacing w:after="0"/>
      <w:ind w:left="1680"/>
    </w:pPr>
    <w:rPr>
      <w:sz w:val="24"/>
      <w:szCs w:val="24"/>
    </w:rPr>
  </w:style>
  <w:style w:type="paragraph" w:styleId="Header">
    <w:name w:val="header"/>
    <w:basedOn w:val="Normal"/>
    <w:rsid w:val="006D7D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D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7D91"/>
  </w:style>
  <w:style w:type="paragraph" w:styleId="Revision">
    <w:name w:val="Revision"/>
    <w:hidden/>
    <w:uiPriority w:val="99"/>
    <w:semiHidden/>
    <w:rsid w:val="00D1313F"/>
  </w:style>
  <w:style w:type="paragraph" w:customStyle="1" w:styleId="ClassInterface">
    <w:name w:val="Class/Interface"/>
    <w:basedOn w:val="Normal"/>
    <w:link w:val="ClassInterfaceChar"/>
    <w:qFormat/>
    <w:rsid w:val="00D1313F"/>
    <w:rPr>
      <w:rFonts w:ascii="Courier New" w:hAnsi="Courier New"/>
      <w:color w:val="2B91AF"/>
    </w:rPr>
  </w:style>
  <w:style w:type="paragraph" w:customStyle="1" w:styleId="PodType">
    <w:name w:val="Pod Type"/>
    <w:basedOn w:val="Normal"/>
    <w:link w:val="PodTypeChar"/>
    <w:qFormat/>
    <w:rsid w:val="00D1313F"/>
    <w:rPr>
      <w:rFonts w:ascii="Courier New" w:hAnsi="Courier New" w:cs="Courier New"/>
      <w:noProof/>
      <w:color w:val="0000FF"/>
    </w:rPr>
  </w:style>
  <w:style w:type="character" w:customStyle="1" w:styleId="ClassInterfaceChar">
    <w:name w:val="Class/Interface Char"/>
    <w:basedOn w:val="DefaultParagraphFont"/>
    <w:link w:val="ClassInterface"/>
    <w:rsid w:val="00D1313F"/>
    <w:rPr>
      <w:rFonts w:ascii="Courier New" w:hAnsi="Courier New"/>
      <w:color w:val="2B91AF"/>
    </w:rPr>
  </w:style>
  <w:style w:type="character" w:customStyle="1" w:styleId="PodTypeChar">
    <w:name w:val="Pod Type Char"/>
    <w:basedOn w:val="DefaultParagraphFont"/>
    <w:link w:val="PodType"/>
    <w:rsid w:val="00D1313F"/>
    <w:rPr>
      <w:rFonts w:ascii="Courier New" w:hAnsi="Courier New" w:cs="Courier New"/>
      <w:noProof/>
      <w:color w:val="0000FF"/>
    </w:rPr>
  </w:style>
  <w:style w:type="paragraph" w:styleId="ListParagraph">
    <w:name w:val="List Paragraph"/>
    <w:basedOn w:val="Normal"/>
    <w:uiPriority w:val="34"/>
    <w:qFormat/>
    <w:rsid w:val="0080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0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03FB"/>
  </w:style>
  <w:style w:type="paragraph" w:styleId="Title">
    <w:name w:val="Title"/>
    <w:basedOn w:val="Normal"/>
    <w:next w:val="Normal"/>
    <w:link w:val="TitleChar"/>
    <w:uiPriority w:val="10"/>
    <w:qFormat/>
    <w:rsid w:val="00D003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03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03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03F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003F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FB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003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03FB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D003F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003F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3FB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165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3" w:uiPriority="0"/>
    <w:lsdException w:name="Table List 5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8B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2513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13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1586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rsid w:val="002513E3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ReturnAddress">
    <w:name w:val="Return Address"/>
    <w:basedOn w:val="Normal"/>
    <w:rsid w:val="002513E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Arial" w:hAnsi="Arial"/>
      <w:sz w:val="14"/>
    </w:rPr>
  </w:style>
  <w:style w:type="paragraph" w:customStyle="1" w:styleId="TitleCover">
    <w:name w:val="Title Cover"/>
    <w:basedOn w:val="Normal"/>
    <w:next w:val="Normal"/>
    <w:rsid w:val="002513E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2513E3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2513E3"/>
  </w:style>
  <w:style w:type="table" w:styleId="TableGrid">
    <w:name w:val="Table Grid"/>
    <w:basedOn w:val="TableNormal"/>
    <w:rsid w:val="002513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BA7E52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612F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A875D5"/>
  </w:style>
  <w:style w:type="paragraph" w:styleId="TOC2">
    <w:name w:val="toc 2"/>
    <w:basedOn w:val="Normal"/>
    <w:next w:val="Normal"/>
    <w:autoRedefine/>
    <w:semiHidden/>
    <w:rsid w:val="00A875D5"/>
    <w:pPr>
      <w:ind w:left="200"/>
    </w:pPr>
  </w:style>
  <w:style w:type="table" w:styleId="TableList5">
    <w:name w:val="Table List 5"/>
    <w:basedOn w:val="TableNormal"/>
    <w:rsid w:val="00964F3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15867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basedOn w:val="DefaultParagraphFont"/>
    <w:link w:val="BodyText"/>
    <w:rsid w:val="00712650"/>
    <w:rPr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385512"/>
    <w:pPr>
      <w:ind w:left="400"/>
    </w:pPr>
  </w:style>
  <w:style w:type="paragraph" w:styleId="BalloonText">
    <w:name w:val="Balloon Text"/>
    <w:basedOn w:val="Normal"/>
    <w:semiHidden/>
    <w:rsid w:val="00B03C26"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rsid w:val="00B03C26"/>
    <w:pPr>
      <w:spacing w:after="0"/>
      <w:ind w:left="1680"/>
    </w:pPr>
    <w:rPr>
      <w:sz w:val="24"/>
      <w:szCs w:val="24"/>
    </w:rPr>
  </w:style>
  <w:style w:type="paragraph" w:styleId="Header">
    <w:name w:val="header"/>
    <w:basedOn w:val="Normal"/>
    <w:rsid w:val="006D7D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D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7D91"/>
  </w:style>
  <w:style w:type="paragraph" w:styleId="Revision">
    <w:name w:val="Revision"/>
    <w:hidden/>
    <w:uiPriority w:val="99"/>
    <w:semiHidden/>
    <w:rsid w:val="00D1313F"/>
  </w:style>
  <w:style w:type="paragraph" w:customStyle="1" w:styleId="ClassInterface">
    <w:name w:val="Class/Interface"/>
    <w:basedOn w:val="Normal"/>
    <w:link w:val="ClassInterfaceChar"/>
    <w:qFormat/>
    <w:rsid w:val="00D1313F"/>
    <w:rPr>
      <w:rFonts w:ascii="Courier New" w:hAnsi="Courier New"/>
      <w:color w:val="2B91AF"/>
    </w:rPr>
  </w:style>
  <w:style w:type="paragraph" w:customStyle="1" w:styleId="PodType">
    <w:name w:val="Pod Type"/>
    <w:basedOn w:val="Normal"/>
    <w:link w:val="PodTypeChar"/>
    <w:qFormat/>
    <w:rsid w:val="00D1313F"/>
    <w:rPr>
      <w:rFonts w:ascii="Courier New" w:hAnsi="Courier New" w:cs="Courier New"/>
      <w:noProof/>
      <w:color w:val="0000FF"/>
    </w:rPr>
  </w:style>
  <w:style w:type="character" w:customStyle="1" w:styleId="ClassInterfaceChar">
    <w:name w:val="Class/Interface Char"/>
    <w:basedOn w:val="DefaultParagraphFont"/>
    <w:link w:val="ClassInterface"/>
    <w:rsid w:val="00D1313F"/>
    <w:rPr>
      <w:rFonts w:ascii="Courier New" w:hAnsi="Courier New"/>
      <w:color w:val="2B91AF"/>
    </w:rPr>
  </w:style>
  <w:style w:type="character" w:customStyle="1" w:styleId="PodTypeChar">
    <w:name w:val="Pod Type Char"/>
    <w:basedOn w:val="DefaultParagraphFont"/>
    <w:link w:val="PodType"/>
    <w:rsid w:val="00D1313F"/>
    <w:rPr>
      <w:rFonts w:ascii="Courier New" w:hAnsi="Courier New" w:cs="Courier New"/>
      <w:noProof/>
      <w:color w:val="0000FF"/>
    </w:rPr>
  </w:style>
  <w:style w:type="paragraph" w:styleId="ListParagraph">
    <w:name w:val="List Paragraph"/>
    <w:basedOn w:val="Normal"/>
    <w:uiPriority w:val="34"/>
    <w:qFormat/>
    <w:rsid w:val="0080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0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03FB"/>
  </w:style>
  <w:style w:type="paragraph" w:styleId="Title">
    <w:name w:val="Title"/>
    <w:basedOn w:val="Normal"/>
    <w:next w:val="Normal"/>
    <w:link w:val="TitleChar"/>
    <w:uiPriority w:val="10"/>
    <w:qFormat/>
    <w:rsid w:val="00D003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03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03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03F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003F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F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FB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003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03FB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D003F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003F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3FB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1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7BA9C-22BC-47EE-9D0E-DECB7D0A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10419</TotalTime>
  <Pages>23</Pages>
  <Words>5078</Words>
  <Characters>28948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Mitchell1</Company>
  <LinksUpToDate>false</LinksUpToDate>
  <CharactersWithSpaces>33959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jd1589</dc:creator>
  <cp:lastModifiedBy>John A. Howard</cp:lastModifiedBy>
  <cp:revision>47</cp:revision>
  <dcterms:created xsi:type="dcterms:W3CDTF">2021-03-30T16:34:00Z</dcterms:created>
  <dcterms:modified xsi:type="dcterms:W3CDTF">2021-04-22T21:40:00Z</dcterms:modified>
</cp:coreProperties>
</file>