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A01EA" w14:textId="081D1C94" w:rsidR="00D67230" w:rsidRDefault="004403F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WITH / </w:t>
      </w:r>
      <w:r w:rsidR="0052763D" w:rsidRPr="0052763D">
        <w:rPr>
          <w:b/>
          <w:bCs/>
          <w:sz w:val="40"/>
          <w:szCs w:val="40"/>
          <w:lang w:val="en-US"/>
        </w:rPr>
        <w:t>END WITH</w:t>
      </w:r>
    </w:p>
    <w:p w14:paraId="6EA322E9" w14:textId="77777777" w:rsidR="0052763D" w:rsidRDefault="0052763D">
      <w:pPr>
        <w:rPr>
          <w:b/>
          <w:bCs/>
          <w:sz w:val="40"/>
          <w:szCs w:val="40"/>
          <w:lang w:val="en-US"/>
        </w:rPr>
      </w:pPr>
    </w:p>
    <w:p w14:paraId="42A1001A" w14:textId="4DD12733" w:rsidR="0052763D" w:rsidRDefault="0052763D">
      <w:pPr>
        <w:rPr>
          <w:b/>
          <w:bCs/>
          <w:sz w:val="32"/>
          <w:szCs w:val="32"/>
          <w:lang w:val="en-US"/>
        </w:rPr>
      </w:pPr>
      <w:proofErr w:type="spellStart"/>
      <w:r w:rsidRPr="0052763D">
        <w:rPr>
          <w:b/>
          <w:bCs/>
          <w:sz w:val="32"/>
          <w:szCs w:val="32"/>
          <w:lang w:val="en-US"/>
        </w:rPr>
        <w:t>Näidismakro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mitmete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funktsioonidega</w:t>
      </w:r>
      <w:proofErr w:type="spellEnd"/>
      <w:r w:rsidRPr="0052763D">
        <w:rPr>
          <w:b/>
          <w:bCs/>
          <w:sz w:val="32"/>
          <w:szCs w:val="32"/>
          <w:lang w:val="en-US"/>
        </w:rPr>
        <w:t>:</w:t>
      </w:r>
    </w:p>
    <w:p w14:paraId="691C9169" w14:textId="77777777" w:rsidR="0052763D" w:rsidRDefault="0052763D">
      <w:pPr>
        <w:rPr>
          <w:b/>
          <w:bCs/>
          <w:sz w:val="32"/>
          <w:szCs w:val="32"/>
          <w:lang w:val="en-US"/>
        </w:rPr>
      </w:pPr>
    </w:p>
    <w:p w14:paraId="305E81BC" w14:textId="5C84AC97" w:rsidR="0052763D" w:rsidRDefault="0052763D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87BEBF" wp14:editId="1EAD5D36">
            <wp:extent cx="5295900" cy="3381375"/>
            <wp:effectExtent l="0" t="0" r="0" b="9525"/>
            <wp:docPr id="134543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39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F28D" w14:textId="77777777" w:rsidR="0052763D" w:rsidRDefault="0052763D">
      <w:pPr>
        <w:rPr>
          <w:sz w:val="32"/>
          <w:szCs w:val="32"/>
          <w:lang w:val="en-US"/>
        </w:rPr>
      </w:pPr>
    </w:p>
    <w:p w14:paraId="05899ADB" w14:textId="77777777" w:rsidR="0052763D" w:rsidRDefault="0052763D" w:rsidP="0052763D">
      <w:pPr>
        <w:rPr>
          <w:b/>
          <w:bCs/>
          <w:sz w:val="24"/>
          <w:szCs w:val="24"/>
          <w:lang w:val="en-US"/>
        </w:rPr>
      </w:pPr>
      <w:r w:rsidRPr="0052763D">
        <w:rPr>
          <w:b/>
          <w:bCs/>
          <w:sz w:val="24"/>
          <w:szCs w:val="24"/>
          <w:lang w:val="en-US"/>
        </w:rPr>
        <w:t xml:space="preserve">Mida see </w:t>
      </w:r>
      <w:proofErr w:type="spellStart"/>
      <w:r w:rsidRPr="0052763D">
        <w:rPr>
          <w:b/>
          <w:bCs/>
          <w:sz w:val="24"/>
          <w:szCs w:val="24"/>
          <w:lang w:val="en-US"/>
        </w:rPr>
        <w:t>teeb</w:t>
      </w:r>
      <w:proofErr w:type="spellEnd"/>
      <w:r w:rsidRPr="0052763D">
        <w:rPr>
          <w:b/>
          <w:bCs/>
          <w:sz w:val="24"/>
          <w:szCs w:val="24"/>
          <w:lang w:val="en-US"/>
        </w:rPr>
        <w:t>?</w:t>
      </w:r>
    </w:p>
    <w:p w14:paraId="42984D74" w14:textId="77777777" w:rsidR="0052763D" w:rsidRPr="0052763D" w:rsidRDefault="0052763D" w:rsidP="0052763D">
      <w:pPr>
        <w:rPr>
          <w:b/>
          <w:bCs/>
          <w:sz w:val="24"/>
          <w:szCs w:val="24"/>
          <w:lang w:val="en-US"/>
        </w:rPr>
      </w:pPr>
    </w:p>
    <w:p w14:paraId="0B0680B4" w14:textId="77777777" w:rsidR="0052763D" w:rsidRPr="0052763D" w:rsidRDefault="0052763D" w:rsidP="0052763D">
      <w:pPr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2763D">
        <w:rPr>
          <w:b/>
          <w:bCs/>
          <w:sz w:val="24"/>
          <w:szCs w:val="24"/>
          <w:lang w:val="en-US"/>
        </w:rPr>
        <w:t>Kirjutab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lahtrisse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A1 </w:t>
      </w:r>
      <w:proofErr w:type="spellStart"/>
      <w:r w:rsidRPr="0052763D">
        <w:rPr>
          <w:b/>
          <w:bCs/>
          <w:sz w:val="24"/>
          <w:szCs w:val="24"/>
          <w:lang w:val="en-US"/>
        </w:rPr>
        <w:t>teksti</w:t>
      </w:r>
      <w:proofErr w:type="spellEnd"/>
      <w:r w:rsidRPr="0052763D">
        <w:rPr>
          <w:sz w:val="24"/>
          <w:szCs w:val="24"/>
          <w:lang w:val="en-US"/>
        </w:rPr>
        <w:t xml:space="preserve"> "Tere </w:t>
      </w:r>
      <w:proofErr w:type="spellStart"/>
      <w:r w:rsidRPr="0052763D">
        <w:rPr>
          <w:sz w:val="24"/>
          <w:szCs w:val="24"/>
          <w:lang w:val="en-US"/>
        </w:rPr>
        <w:t>Maailm</w:t>
      </w:r>
      <w:proofErr w:type="spellEnd"/>
      <w:r w:rsidRPr="0052763D">
        <w:rPr>
          <w:sz w:val="24"/>
          <w:szCs w:val="24"/>
          <w:lang w:val="en-US"/>
        </w:rPr>
        <w:t>"</w:t>
      </w:r>
    </w:p>
    <w:p w14:paraId="13843543" w14:textId="77777777" w:rsidR="0052763D" w:rsidRPr="0052763D" w:rsidRDefault="0052763D" w:rsidP="0052763D">
      <w:pPr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2763D">
        <w:rPr>
          <w:b/>
          <w:bCs/>
          <w:sz w:val="24"/>
          <w:szCs w:val="24"/>
          <w:lang w:val="en-US"/>
        </w:rPr>
        <w:t>Määrab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teksti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paksuks</w:t>
      </w:r>
      <w:proofErr w:type="spellEnd"/>
      <w:r w:rsidRPr="0052763D">
        <w:rPr>
          <w:sz w:val="24"/>
          <w:szCs w:val="24"/>
          <w:lang w:val="en-US"/>
        </w:rPr>
        <w:t xml:space="preserve"> (Bold)</w:t>
      </w:r>
    </w:p>
    <w:p w14:paraId="51FC03D6" w14:textId="77777777" w:rsidR="0052763D" w:rsidRPr="0052763D" w:rsidRDefault="0052763D" w:rsidP="0052763D">
      <w:pPr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2763D">
        <w:rPr>
          <w:b/>
          <w:bCs/>
          <w:sz w:val="24"/>
          <w:szCs w:val="24"/>
          <w:lang w:val="en-US"/>
        </w:rPr>
        <w:t>Määrab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teksti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värviks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punase</w:t>
      </w:r>
      <w:proofErr w:type="spellEnd"/>
      <w:r w:rsidRPr="0052763D">
        <w:rPr>
          <w:sz w:val="24"/>
          <w:szCs w:val="24"/>
          <w:lang w:val="en-US"/>
        </w:rPr>
        <w:t xml:space="preserve"> (</w:t>
      </w:r>
      <w:proofErr w:type="gramStart"/>
      <w:r w:rsidRPr="0052763D">
        <w:rPr>
          <w:sz w:val="24"/>
          <w:szCs w:val="24"/>
          <w:lang w:val="en-US"/>
        </w:rPr>
        <w:t>RGB(</w:t>
      </w:r>
      <w:proofErr w:type="gramEnd"/>
      <w:r w:rsidRPr="0052763D">
        <w:rPr>
          <w:sz w:val="24"/>
          <w:szCs w:val="24"/>
          <w:lang w:val="en-US"/>
        </w:rPr>
        <w:t>255, 0, 0))</w:t>
      </w:r>
    </w:p>
    <w:p w14:paraId="4C2C00EF" w14:textId="77777777" w:rsidR="0052763D" w:rsidRPr="0052763D" w:rsidRDefault="0052763D" w:rsidP="0052763D">
      <w:pPr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2763D">
        <w:rPr>
          <w:b/>
          <w:bCs/>
          <w:sz w:val="24"/>
          <w:szCs w:val="24"/>
          <w:lang w:val="en-US"/>
        </w:rPr>
        <w:t>Määrab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taustavärviks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kollase</w:t>
      </w:r>
      <w:proofErr w:type="spellEnd"/>
      <w:r w:rsidRPr="0052763D">
        <w:rPr>
          <w:sz w:val="24"/>
          <w:szCs w:val="24"/>
          <w:lang w:val="en-US"/>
        </w:rPr>
        <w:t xml:space="preserve"> (</w:t>
      </w:r>
      <w:proofErr w:type="gramStart"/>
      <w:r w:rsidRPr="0052763D">
        <w:rPr>
          <w:sz w:val="24"/>
          <w:szCs w:val="24"/>
          <w:lang w:val="en-US"/>
        </w:rPr>
        <w:t>RGB(</w:t>
      </w:r>
      <w:proofErr w:type="gramEnd"/>
      <w:r w:rsidRPr="0052763D">
        <w:rPr>
          <w:sz w:val="24"/>
          <w:szCs w:val="24"/>
          <w:lang w:val="en-US"/>
        </w:rPr>
        <w:t>255, 255, 0))</w:t>
      </w:r>
    </w:p>
    <w:p w14:paraId="4F2CA2A5" w14:textId="77777777" w:rsidR="0052763D" w:rsidRPr="0052763D" w:rsidRDefault="0052763D" w:rsidP="0052763D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52763D">
        <w:rPr>
          <w:b/>
          <w:bCs/>
          <w:sz w:val="24"/>
          <w:szCs w:val="24"/>
          <w:lang w:val="en-US"/>
        </w:rPr>
        <w:t xml:space="preserve">Lisab </w:t>
      </w:r>
      <w:proofErr w:type="spellStart"/>
      <w:r w:rsidRPr="0052763D">
        <w:rPr>
          <w:b/>
          <w:bCs/>
          <w:sz w:val="24"/>
          <w:szCs w:val="24"/>
          <w:lang w:val="en-US"/>
        </w:rPr>
        <w:t>musta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keskmise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paksusega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joone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ümber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lahtri</w:t>
      </w:r>
      <w:proofErr w:type="spellEnd"/>
    </w:p>
    <w:p w14:paraId="7AA201F1" w14:textId="77777777" w:rsidR="0052763D" w:rsidRDefault="0052763D">
      <w:pPr>
        <w:rPr>
          <w:sz w:val="24"/>
          <w:szCs w:val="24"/>
          <w:lang w:val="en-US"/>
        </w:rPr>
      </w:pPr>
    </w:p>
    <w:p w14:paraId="1EF5D783" w14:textId="77777777" w:rsidR="0052763D" w:rsidRDefault="0052763D">
      <w:pPr>
        <w:rPr>
          <w:sz w:val="24"/>
          <w:szCs w:val="24"/>
          <w:lang w:val="en-US"/>
        </w:rPr>
      </w:pPr>
    </w:p>
    <w:p w14:paraId="5EAAEA7E" w14:textId="1BC712E5" w:rsidR="0052763D" w:rsidRPr="0052763D" w:rsidRDefault="0052763D" w:rsidP="0052763D">
      <w:pPr>
        <w:rPr>
          <w:b/>
          <w:bCs/>
          <w:sz w:val="24"/>
          <w:szCs w:val="24"/>
          <w:lang w:val="en-US"/>
        </w:rPr>
      </w:pPr>
      <w:proofErr w:type="spellStart"/>
      <w:r w:rsidRPr="0052763D">
        <w:rPr>
          <w:b/>
          <w:bCs/>
          <w:sz w:val="24"/>
          <w:szCs w:val="24"/>
          <w:lang w:val="en-US"/>
        </w:rPr>
        <w:lastRenderedPageBreak/>
        <w:t>Millal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kasutada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4403F1">
        <w:rPr>
          <w:b/>
          <w:bCs/>
          <w:sz w:val="24"/>
          <w:szCs w:val="24"/>
          <w:lang w:val="en-US"/>
        </w:rPr>
        <w:t>With</w:t>
      </w:r>
      <w:proofErr w:type="gramEnd"/>
      <w:r w:rsidR="004403F1">
        <w:rPr>
          <w:b/>
          <w:bCs/>
          <w:sz w:val="24"/>
          <w:szCs w:val="24"/>
          <w:lang w:val="en-US"/>
        </w:rPr>
        <w:t xml:space="preserve"> / </w:t>
      </w:r>
      <w:r w:rsidRPr="0052763D">
        <w:rPr>
          <w:b/>
          <w:bCs/>
          <w:sz w:val="24"/>
          <w:szCs w:val="24"/>
          <w:lang w:val="en-US"/>
        </w:rPr>
        <w:t>End With VBA-s?</w:t>
      </w:r>
    </w:p>
    <w:p w14:paraId="24C83CC1" w14:textId="1FEF9FAB" w:rsidR="0052763D" w:rsidRPr="0052763D" w:rsidRDefault="004403F1" w:rsidP="005276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/ </w:t>
      </w:r>
      <w:r w:rsidR="0052763D" w:rsidRPr="0052763D">
        <w:rPr>
          <w:sz w:val="24"/>
          <w:szCs w:val="24"/>
          <w:lang w:val="en-US"/>
        </w:rPr>
        <w:t xml:space="preserve">End With </w:t>
      </w:r>
      <w:proofErr w:type="spellStart"/>
      <w:r w:rsidR="0052763D" w:rsidRPr="0052763D">
        <w:rPr>
          <w:sz w:val="24"/>
          <w:szCs w:val="24"/>
          <w:lang w:val="en-US"/>
        </w:rPr>
        <w:t>kasutatakse</w:t>
      </w:r>
      <w:proofErr w:type="spellEnd"/>
      <w:r w:rsidR="0052763D" w:rsidRPr="0052763D">
        <w:rPr>
          <w:sz w:val="24"/>
          <w:szCs w:val="24"/>
          <w:lang w:val="en-US"/>
        </w:rPr>
        <w:t xml:space="preserve"> </w:t>
      </w:r>
      <w:proofErr w:type="spellStart"/>
      <w:r w:rsidR="0052763D" w:rsidRPr="0052763D">
        <w:rPr>
          <w:sz w:val="24"/>
          <w:szCs w:val="24"/>
          <w:lang w:val="en-US"/>
        </w:rPr>
        <w:t>struktuuri</w:t>
      </w:r>
      <w:proofErr w:type="spellEnd"/>
      <w:r w:rsidR="0052763D" w:rsidRPr="0052763D">
        <w:rPr>
          <w:sz w:val="24"/>
          <w:szCs w:val="24"/>
          <w:lang w:val="en-US"/>
        </w:rPr>
        <w:t xml:space="preserve"> </w:t>
      </w:r>
      <w:proofErr w:type="spellStart"/>
      <w:r w:rsidR="0052763D" w:rsidRPr="0052763D">
        <w:rPr>
          <w:sz w:val="24"/>
          <w:szCs w:val="24"/>
          <w:lang w:val="en-US"/>
        </w:rPr>
        <w:t>lõpus</w:t>
      </w:r>
      <w:proofErr w:type="spellEnd"/>
      <w:r w:rsidR="0052763D" w:rsidRPr="0052763D">
        <w:rPr>
          <w:sz w:val="24"/>
          <w:szCs w:val="24"/>
          <w:lang w:val="en-US"/>
        </w:rPr>
        <w:t xml:space="preserve"> VBA-s. With </w:t>
      </w:r>
      <w:proofErr w:type="spellStart"/>
      <w:r w:rsidR="0052763D" w:rsidRPr="0052763D">
        <w:rPr>
          <w:sz w:val="24"/>
          <w:szCs w:val="24"/>
          <w:lang w:val="en-US"/>
        </w:rPr>
        <w:t>aitab</w:t>
      </w:r>
      <w:proofErr w:type="spellEnd"/>
      <w:r w:rsidR="0052763D" w:rsidRPr="0052763D">
        <w:rPr>
          <w:sz w:val="24"/>
          <w:szCs w:val="24"/>
          <w:lang w:val="en-US"/>
        </w:rPr>
        <w:t xml:space="preserve"> </w:t>
      </w:r>
      <w:proofErr w:type="spellStart"/>
      <w:r w:rsidR="0052763D" w:rsidRPr="0052763D">
        <w:rPr>
          <w:sz w:val="24"/>
          <w:szCs w:val="24"/>
          <w:lang w:val="en-US"/>
        </w:rPr>
        <w:t>vähendada</w:t>
      </w:r>
      <w:proofErr w:type="spellEnd"/>
      <w:r w:rsidR="0052763D" w:rsidRPr="0052763D">
        <w:rPr>
          <w:sz w:val="24"/>
          <w:szCs w:val="24"/>
          <w:lang w:val="en-US"/>
        </w:rPr>
        <w:t xml:space="preserve"> </w:t>
      </w:r>
      <w:proofErr w:type="spellStart"/>
      <w:r w:rsidR="0052763D" w:rsidRPr="0052763D">
        <w:rPr>
          <w:sz w:val="24"/>
          <w:szCs w:val="24"/>
          <w:lang w:val="en-US"/>
        </w:rPr>
        <w:t>koodi</w:t>
      </w:r>
      <w:proofErr w:type="spellEnd"/>
      <w:r w:rsidR="0052763D" w:rsidRPr="0052763D">
        <w:rPr>
          <w:sz w:val="24"/>
          <w:szCs w:val="24"/>
          <w:lang w:val="en-US"/>
        </w:rPr>
        <w:t xml:space="preserve"> </w:t>
      </w:r>
      <w:proofErr w:type="spellStart"/>
      <w:r w:rsidR="0052763D" w:rsidRPr="0052763D">
        <w:rPr>
          <w:sz w:val="24"/>
          <w:szCs w:val="24"/>
          <w:lang w:val="en-US"/>
        </w:rPr>
        <w:t>pikkust</w:t>
      </w:r>
      <w:proofErr w:type="spellEnd"/>
      <w:r w:rsidR="0052763D" w:rsidRPr="0052763D">
        <w:rPr>
          <w:sz w:val="24"/>
          <w:szCs w:val="24"/>
          <w:lang w:val="en-US"/>
        </w:rPr>
        <w:t xml:space="preserve"> ja </w:t>
      </w:r>
      <w:proofErr w:type="spellStart"/>
      <w:r w:rsidR="0052763D" w:rsidRPr="0052763D">
        <w:rPr>
          <w:sz w:val="24"/>
          <w:szCs w:val="24"/>
          <w:lang w:val="en-US"/>
        </w:rPr>
        <w:t>parandada</w:t>
      </w:r>
      <w:proofErr w:type="spellEnd"/>
      <w:r w:rsidR="0052763D" w:rsidRPr="0052763D">
        <w:rPr>
          <w:sz w:val="24"/>
          <w:szCs w:val="24"/>
          <w:lang w:val="en-US"/>
        </w:rPr>
        <w:t xml:space="preserve"> </w:t>
      </w:r>
      <w:proofErr w:type="spellStart"/>
      <w:r w:rsidR="0052763D" w:rsidRPr="0052763D">
        <w:rPr>
          <w:sz w:val="24"/>
          <w:szCs w:val="24"/>
          <w:lang w:val="en-US"/>
        </w:rPr>
        <w:t>loetavust</w:t>
      </w:r>
      <w:proofErr w:type="spellEnd"/>
      <w:r w:rsidR="0052763D" w:rsidRPr="0052763D">
        <w:rPr>
          <w:sz w:val="24"/>
          <w:szCs w:val="24"/>
          <w:lang w:val="en-US"/>
        </w:rPr>
        <w:t xml:space="preserve">, </w:t>
      </w:r>
      <w:proofErr w:type="spellStart"/>
      <w:r w:rsidR="0052763D" w:rsidRPr="0052763D">
        <w:rPr>
          <w:sz w:val="24"/>
          <w:szCs w:val="24"/>
          <w:lang w:val="en-US"/>
        </w:rPr>
        <w:t>kui</w:t>
      </w:r>
      <w:proofErr w:type="spellEnd"/>
      <w:r w:rsidR="0052763D" w:rsidRPr="0052763D">
        <w:rPr>
          <w:sz w:val="24"/>
          <w:szCs w:val="24"/>
          <w:lang w:val="en-US"/>
        </w:rPr>
        <w:t xml:space="preserve"> </w:t>
      </w:r>
      <w:proofErr w:type="spellStart"/>
      <w:r w:rsidR="0052763D" w:rsidRPr="0052763D">
        <w:rPr>
          <w:sz w:val="24"/>
          <w:szCs w:val="24"/>
          <w:lang w:val="en-US"/>
        </w:rPr>
        <w:t>soovid</w:t>
      </w:r>
      <w:proofErr w:type="spellEnd"/>
      <w:r w:rsidR="0052763D" w:rsidRPr="0052763D">
        <w:rPr>
          <w:sz w:val="24"/>
          <w:szCs w:val="24"/>
          <w:lang w:val="en-US"/>
        </w:rPr>
        <w:t xml:space="preserve"> </w:t>
      </w:r>
      <w:proofErr w:type="spellStart"/>
      <w:r w:rsidR="0052763D" w:rsidRPr="0052763D">
        <w:rPr>
          <w:sz w:val="24"/>
          <w:szCs w:val="24"/>
          <w:lang w:val="en-US"/>
        </w:rPr>
        <w:t>muuta</w:t>
      </w:r>
      <w:proofErr w:type="spellEnd"/>
      <w:r w:rsidR="0052763D" w:rsidRPr="0052763D">
        <w:rPr>
          <w:sz w:val="24"/>
          <w:szCs w:val="24"/>
          <w:lang w:val="en-US"/>
        </w:rPr>
        <w:t xml:space="preserve"> </w:t>
      </w:r>
      <w:proofErr w:type="spellStart"/>
      <w:r w:rsidR="0052763D" w:rsidRPr="0052763D">
        <w:rPr>
          <w:sz w:val="24"/>
          <w:szCs w:val="24"/>
          <w:lang w:val="en-US"/>
        </w:rPr>
        <w:t>sama</w:t>
      </w:r>
      <w:proofErr w:type="spellEnd"/>
      <w:r w:rsidR="0052763D" w:rsidRPr="0052763D">
        <w:rPr>
          <w:sz w:val="24"/>
          <w:szCs w:val="24"/>
          <w:lang w:val="en-US"/>
        </w:rPr>
        <w:t xml:space="preserve"> </w:t>
      </w:r>
      <w:proofErr w:type="spellStart"/>
      <w:r w:rsidR="0052763D" w:rsidRPr="0052763D">
        <w:rPr>
          <w:sz w:val="24"/>
          <w:szCs w:val="24"/>
          <w:lang w:val="en-US"/>
        </w:rPr>
        <w:t>objekti</w:t>
      </w:r>
      <w:proofErr w:type="spellEnd"/>
      <w:r w:rsidR="0052763D" w:rsidRPr="0052763D">
        <w:rPr>
          <w:sz w:val="24"/>
          <w:szCs w:val="24"/>
          <w:lang w:val="en-US"/>
        </w:rPr>
        <w:t xml:space="preserve"> </w:t>
      </w:r>
      <w:proofErr w:type="spellStart"/>
      <w:r w:rsidR="0052763D" w:rsidRPr="0052763D">
        <w:rPr>
          <w:sz w:val="24"/>
          <w:szCs w:val="24"/>
          <w:lang w:val="en-US"/>
        </w:rPr>
        <w:t>mitut</w:t>
      </w:r>
      <w:proofErr w:type="spellEnd"/>
      <w:r w:rsidR="0052763D" w:rsidRPr="0052763D">
        <w:rPr>
          <w:sz w:val="24"/>
          <w:szCs w:val="24"/>
          <w:lang w:val="en-US"/>
        </w:rPr>
        <w:t xml:space="preserve"> </w:t>
      </w:r>
      <w:proofErr w:type="spellStart"/>
      <w:r w:rsidR="0052763D" w:rsidRPr="0052763D">
        <w:rPr>
          <w:sz w:val="24"/>
          <w:szCs w:val="24"/>
          <w:lang w:val="en-US"/>
        </w:rPr>
        <w:t>omadust</w:t>
      </w:r>
      <w:proofErr w:type="spellEnd"/>
      <w:r w:rsidR="0052763D" w:rsidRPr="0052763D">
        <w:rPr>
          <w:sz w:val="24"/>
          <w:szCs w:val="24"/>
          <w:lang w:val="en-US"/>
        </w:rPr>
        <w:t xml:space="preserve"> </w:t>
      </w:r>
      <w:proofErr w:type="spellStart"/>
      <w:r w:rsidR="0052763D" w:rsidRPr="0052763D">
        <w:rPr>
          <w:sz w:val="24"/>
          <w:szCs w:val="24"/>
          <w:lang w:val="en-US"/>
        </w:rPr>
        <w:t>järjest</w:t>
      </w:r>
      <w:proofErr w:type="spellEnd"/>
      <w:r w:rsidR="0052763D" w:rsidRPr="0052763D">
        <w:rPr>
          <w:sz w:val="24"/>
          <w:szCs w:val="24"/>
          <w:lang w:val="en-US"/>
        </w:rPr>
        <w:t>.</w:t>
      </w:r>
    </w:p>
    <w:p w14:paraId="7F181533" w14:textId="77777777" w:rsidR="0052763D" w:rsidRDefault="0052763D">
      <w:pPr>
        <w:rPr>
          <w:sz w:val="24"/>
          <w:szCs w:val="24"/>
          <w:lang w:val="en-US"/>
        </w:rPr>
      </w:pPr>
    </w:p>
    <w:p w14:paraId="620845AE" w14:textId="77777777" w:rsidR="0052763D" w:rsidRPr="0052763D" w:rsidRDefault="0052763D" w:rsidP="0052763D">
      <w:pPr>
        <w:rPr>
          <w:b/>
          <w:bCs/>
          <w:sz w:val="24"/>
          <w:szCs w:val="24"/>
          <w:lang w:val="en-US"/>
        </w:rPr>
      </w:pPr>
      <w:r w:rsidRPr="0052763D">
        <w:rPr>
          <w:b/>
          <w:bCs/>
          <w:sz w:val="24"/>
          <w:szCs w:val="24"/>
          <w:lang w:val="en-US"/>
        </w:rPr>
        <w:t xml:space="preserve">Miks </w:t>
      </w:r>
      <w:proofErr w:type="spellStart"/>
      <w:r w:rsidRPr="0052763D">
        <w:rPr>
          <w:b/>
          <w:bCs/>
          <w:sz w:val="24"/>
          <w:szCs w:val="24"/>
          <w:lang w:val="en-US"/>
        </w:rPr>
        <w:t>kasutada</w:t>
      </w:r>
      <w:proofErr w:type="spellEnd"/>
      <w:r w:rsidRPr="0052763D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2763D">
        <w:rPr>
          <w:b/>
          <w:bCs/>
          <w:sz w:val="24"/>
          <w:szCs w:val="24"/>
          <w:lang w:val="en-US"/>
        </w:rPr>
        <w:t>With</w:t>
      </w:r>
      <w:proofErr w:type="gramEnd"/>
      <w:r w:rsidRPr="0052763D">
        <w:rPr>
          <w:b/>
          <w:bCs/>
          <w:sz w:val="24"/>
          <w:szCs w:val="24"/>
          <w:lang w:val="en-US"/>
        </w:rPr>
        <w:t xml:space="preserve"> ... End With?</w:t>
      </w:r>
    </w:p>
    <w:p w14:paraId="72661305" w14:textId="77777777" w:rsidR="0052763D" w:rsidRPr="0052763D" w:rsidRDefault="0052763D" w:rsidP="0052763D">
      <w:pPr>
        <w:rPr>
          <w:sz w:val="24"/>
          <w:szCs w:val="24"/>
          <w:lang w:val="en-US"/>
        </w:rPr>
      </w:pPr>
      <w:r w:rsidRPr="0052763D">
        <w:rPr>
          <w:sz w:val="24"/>
          <w:szCs w:val="24"/>
          <w:lang w:val="en-US"/>
        </w:rPr>
        <w:t xml:space="preserve">Kui </w:t>
      </w:r>
      <w:proofErr w:type="spellStart"/>
      <w:r w:rsidRPr="0052763D">
        <w:rPr>
          <w:sz w:val="24"/>
          <w:szCs w:val="24"/>
          <w:lang w:val="en-US"/>
        </w:rPr>
        <w:t>pead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muutma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sama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lahtri</w:t>
      </w:r>
      <w:proofErr w:type="spellEnd"/>
      <w:r w:rsidRPr="0052763D">
        <w:rPr>
          <w:sz w:val="24"/>
          <w:szCs w:val="24"/>
          <w:lang w:val="en-US"/>
        </w:rPr>
        <w:t xml:space="preserve">, </w:t>
      </w:r>
      <w:proofErr w:type="spellStart"/>
      <w:r w:rsidRPr="0052763D">
        <w:rPr>
          <w:sz w:val="24"/>
          <w:szCs w:val="24"/>
          <w:lang w:val="en-US"/>
        </w:rPr>
        <w:t>lahtrite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grupi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või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objekti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mitut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omadust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järjest</w:t>
      </w:r>
      <w:proofErr w:type="spellEnd"/>
      <w:r w:rsidRPr="0052763D">
        <w:rPr>
          <w:sz w:val="24"/>
          <w:szCs w:val="24"/>
          <w:lang w:val="en-US"/>
        </w:rPr>
        <w:t xml:space="preserve">, </w:t>
      </w:r>
      <w:proofErr w:type="spellStart"/>
      <w:r w:rsidRPr="0052763D">
        <w:rPr>
          <w:sz w:val="24"/>
          <w:szCs w:val="24"/>
          <w:lang w:val="en-US"/>
        </w:rPr>
        <w:t>siis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gramStart"/>
      <w:r w:rsidRPr="0052763D">
        <w:rPr>
          <w:sz w:val="24"/>
          <w:szCs w:val="24"/>
          <w:lang w:val="en-US"/>
        </w:rPr>
        <w:t>With</w:t>
      </w:r>
      <w:proofErr w:type="gram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aitab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vältida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iga</w:t>
      </w:r>
      <w:proofErr w:type="spellEnd"/>
      <w:r w:rsidRPr="0052763D">
        <w:rPr>
          <w:sz w:val="24"/>
          <w:szCs w:val="24"/>
          <w:lang w:val="en-US"/>
        </w:rPr>
        <w:t xml:space="preserve"> rea </w:t>
      </w:r>
      <w:proofErr w:type="spellStart"/>
      <w:r w:rsidRPr="0052763D">
        <w:rPr>
          <w:sz w:val="24"/>
          <w:szCs w:val="24"/>
          <w:lang w:val="en-US"/>
        </w:rPr>
        <w:t>alguses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objekti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kordamist</w:t>
      </w:r>
      <w:proofErr w:type="spellEnd"/>
    </w:p>
    <w:p w14:paraId="45BFB1EE" w14:textId="77777777" w:rsidR="0052763D" w:rsidRDefault="0052763D">
      <w:pPr>
        <w:rPr>
          <w:sz w:val="24"/>
          <w:szCs w:val="24"/>
          <w:lang w:val="en-US"/>
        </w:rPr>
      </w:pPr>
    </w:p>
    <w:p w14:paraId="5F3E0ADB" w14:textId="471310EE" w:rsidR="0052763D" w:rsidRPr="0052763D" w:rsidRDefault="0052763D">
      <w:pPr>
        <w:rPr>
          <w:b/>
          <w:bCs/>
          <w:sz w:val="24"/>
          <w:szCs w:val="24"/>
        </w:rPr>
      </w:pPr>
      <w:r w:rsidRPr="0052763D">
        <w:rPr>
          <w:b/>
          <w:bCs/>
          <w:sz w:val="24"/>
          <w:szCs w:val="24"/>
        </w:rPr>
        <w:t>Näide ilma With kasutamata:</w:t>
      </w:r>
    </w:p>
    <w:p w14:paraId="0E3FCCED" w14:textId="5C8E7FCC" w:rsidR="0052763D" w:rsidRDefault="0052763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114BF6" wp14:editId="1B9C0964">
            <wp:extent cx="3714750" cy="1381125"/>
            <wp:effectExtent l="0" t="0" r="0" b="9525"/>
            <wp:docPr id="124181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11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5DE8" w14:textId="77777777" w:rsidR="0052763D" w:rsidRDefault="0052763D">
      <w:pPr>
        <w:rPr>
          <w:sz w:val="24"/>
          <w:szCs w:val="24"/>
          <w:lang w:val="en-US"/>
        </w:rPr>
      </w:pPr>
    </w:p>
    <w:p w14:paraId="4BAD8641" w14:textId="77777777" w:rsidR="0052763D" w:rsidRPr="0052763D" w:rsidRDefault="0052763D" w:rsidP="0052763D">
      <w:pPr>
        <w:rPr>
          <w:b/>
          <w:bCs/>
          <w:sz w:val="24"/>
          <w:szCs w:val="24"/>
          <w:lang w:val="en-US"/>
        </w:rPr>
      </w:pPr>
      <w:r w:rsidRPr="0052763D">
        <w:rPr>
          <w:b/>
          <w:bCs/>
          <w:sz w:val="24"/>
          <w:szCs w:val="24"/>
          <w:lang w:val="en-US"/>
        </w:rPr>
        <w:t xml:space="preserve">Milles </w:t>
      </w:r>
      <w:proofErr w:type="spellStart"/>
      <w:r w:rsidRPr="0052763D">
        <w:rPr>
          <w:b/>
          <w:bCs/>
          <w:sz w:val="24"/>
          <w:szCs w:val="24"/>
          <w:lang w:val="en-US"/>
        </w:rPr>
        <w:t>probleem</w:t>
      </w:r>
      <w:proofErr w:type="spellEnd"/>
      <w:r w:rsidRPr="0052763D">
        <w:rPr>
          <w:b/>
          <w:bCs/>
          <w:sz w:val="24"/>
          <w:szCs w:val="24"/>
          <w:lang w:val="en-US"/>
        </w:rPr>
        <w:t>?</w:t>
      </w:r>
    </w:p>
    <w:p w14:paraId="55F39548" w14:textId="7AEE0E9B" w:rsidR="0052763D" w:rsidRPr="0052763D" w:rsidRDefault="0052763D" w:rsidP="0052763D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52763D">
        <w:rPr>
          <w:sz w:val="24"/>
          <w:szCs w:val="24"/>
          <w:lang w:val="en-US"/>
        </w:rPr>
        <w:t xml:space="preserve">Range("A1") </w:t>
      </w:r>
      <w:proofErr w:type="spellStart"/>
      <w:r w:rsidRPr="0052763D">
        <w:rPr>
          <w:sz w:val="24"/>
          <w:szCs w:val="24"/>
          <w:lang w:val="en-US"/>
        </w:rPr>
        <w:t>kordub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igas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reas</w:t>
      </w:r>
      <w:proofErr w:type="spellEnd"/>
      <w:r w:rsidRPr="0052763D">
        <w:rPr>
          <w:sz w:val="24"/>
          <w:szCs w:val="24"/>
          <w:lang w:val="en-US"/>
        </w:rPr>
        <w:t>.</w:t>
      </w:r>
    </w:p>
    <w:p w14:paraId="4F64B3BE" w14:textId="77777777" w:rsidR="0052763D" w:rsidRPr="0052763D" w:rsidRDefault="0052763D" w:rsidP="0052763D">
      <w:pPr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52763D">
        <w:rPr>
          <w:sz w:val="24"/>
          <w:szCs w:val="24"/>
          <w:lang w:val="en-US"/>
        </w:rPr>
        <w:t>Kood</w:t>
      </w:r>
      <w:proofErr w:type="spellEnd"/>
      <w:r w:rsidRPr="0052763D">
        <w:rPr>
          <w:sz w:val="24"/>
          <w:szCs w:val="24"/>
          <w:lang w:val="en-US"/>
        </w:rPr>
        <w:t xml:space="preserve"> on </w:t>
      </w:r>
      <w:proofErr w:type="spellStart"/>
      <w:r w:rsidRPr="0052763D">
        <w:rPr>
          <w:sz w:val="24"/>
          <w:szCs w:val="24"/>
          <w:lang w:val="en-US"/>
        </w:rPr>
        <w:t>pikem</w:t>
      </w:r>
      <w:proofErr w:type="spellEnd"/>
      <w:r w:rsidRPr="0052763D">
        <w:rPr>
          <w:sz w:val="24"/>
          <w:szCs w:val="24"/>
          <w:lang w:val="en-US"/>
        </w:rPr>
        <w:t xml:space="preserve"> ja </w:t>
      </w:r>
      <w:proofErr w:type="spellStart"/>
      <w:r w:rsidRPr="0052763D">
        <w:rPr>
          <w:sz w:val="24"/>
          <w:szCs w:val="24"/>
          <w:lang w:val="en-US"/>
        </w:rPr>
        <w:t>loetavus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halvem</w:t>
      </w:r>
      <w:proofErr w:type="spellEnd"/>
      <w:r w:rsidRPr="0052763D">
        <w:rPr>
          <w:sz w:val="24"/>
          <w:szCs w:val="24"/>
          <w:lang w:val="en-US"/>
        </w:rPr>
        <w:t>.</w:t>
      </w:r>
    </w:p>
    <w:p w14:paraId="23FC63A0" w14:textId="77777777" w:rsidR="0052763D" w:rsidRDefault="0052763D">
      <w:pPr>
        <w:rPr>
          <w:sz w:val="24"/>
          <w:szCs w:val="24"/>
          <w:lang w:val="en-US"/>
        </w:rPr>
      </w:pPr>
    </w:p>
    <w:p w14:paraId="43F035D9" w14:textId="77777777" w:rsidR="0052763D" w:rsidRDefault="0052763D">
      <w:pPr>
        <w:rPr>
          <w:sz w:val="24"/>
          <w:szCs w:val="24"/>
          <w:lang w:val="en-US"/>
        </w:rPr>
      </w:pPr>
    </w:p>
    <w:p w14:paraId="72196697" w14:textId="77777777" w:rsidR="0052763D" w:rsidRDefault="0052763D">
      <w:pPr>
        <w:rPr>
          <w:sz w:val="24"/>
          <w:szCs w:val="24"/>
          <w:lang w:val="en-US"/>
        </w:rPr>
      </w:pPr>
    </w:p>
    <w:p w14:paraId="30A16A25" w14:textId="77777777" w:rsidR="0052763D" w:rsidRDefault="0052763D">
      <w:pPr>
        <w:rPr>
          <w:sz w:val="24"/>
          <w:szCs w:val="24"/>
          <w:lang w:val="en-US"/>
        </w:rPr>
      </w:pPr>
    </w:p>
    <w:p w14:paraId="1C665F76" w14:textId="77777777" w:rsidR="0052763D" w:rsidRDefault="0052763D">
      <w:pPr>
        <w:rPr>
          <w:sz w:val="24"/>
          <w:szCs w:val="24"/>
          <w:lang w:val="en-US"/>
        </w:rPr>
      </w:pPr>
    </w:p>
    <w:p w14:paraId="386CDB91" w14:textId="77777777" w:rsidR="0052763D" w:rsidRDefault="0052763D">
      <w:pPr>
        <w:rPr>
          <w:sz w:val="24"/>
          <w:szCs w:val="24"/>
          <w:lang w:val="en-US"/>
        </w:rPr>
      </w:pPr>
    </w:p>
    <w:p w14:paraId="255CD854" w14:textId="77777777" w:rsidR="0052763D" w:rsidRDefault="0052763D">
      <w:pPr>
        <w:rPr>
          <w:sz w:val="24"/>
          <w:szCs w:val="24"/>
          <w:lang w:val="en-US"/>
        </w:rPr>
      </w:pPr>
    </w:p>
    <w:p w14:paraId="4324DEEE" w14:textId="77777777" w:rsidR="0052763D" w:rsidRDefault="0052763D">
      <w:pPr>
        <w:rPr>
          <w:sz w:val="24"/>
          <w:szCs w:val="24"/>
          <w:lang w:val="en-US"/>
        </w:rPr>
      </w:pPr>
    </w:p>
    <w:p w14:paraId="401A69CD" w14:textId="77777777" w:rsidR="0052763D" w:rsidRDefault="0052763D">
      <w:pPr>
        <w:rPr>
          <w:sz w:val="24"/>
          <w:szCs w:val="24"/>
          <w:lang w:val="en-US"/>
        </w:rPr>
      </w:pPr>
    </w:p>
    <w:p w14:paraId="31A82E48" w14:textId="77777777" w:rsidR="0052763D" w:rsidRDefault="0052763D">
      <w:pPr>
        <w:rPr>
          <w:sz w:val="24"/>
          <w:szCs w:val="24"/>
          <w:lang w:val="en-US"/>
        </w:rPr>
      </w:pPr>
    </w:p>
    <w:p w14:paraId="6A7C85A8" w14:textId="460C9450" w:rsidR="0052763D" w:rsidRPr="0052763D" w:rsidRDefault="0052763D">
      <w:pPr>
        <w:rPr>
          <w:b/>
          <w:bCs/>
          <w:sz w:val="24"/>
          <w:szCs w:val="24"/>
        </w:rPr>
      </w:pPr>
      <w:r w:rsidRPr="0052763D">
        <w:rPr>
          <w:b/>
          <w:bCs/>
          <w:sz w:val="24"/>
          <w:szCs w:val="24"/>
        </w:rPr>
        <w:lastRenderedPageBreak/>
        <w:t>Sama kood With ... End With abil (parem variant)</w:t>
      </w:r>
    </w:p>
    <w:p w14:paraId="5F59F481" w14:textId="07569A89" w:rsidR="0052763D" w:rsidRDefault="0052763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732801" wp14:editId="7CD2649C">
            <wp:extent cx="3190875" cy="1790700"/>
            <wp:effectExtent l="0" t="0" r="9525" b="0"/>
            <wp:docPr id="55636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62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C40C" w14:textId="77777777" w:rsidR="0052763D" w:rsidRDefault="0052763D">
      <w:pPr>
        <w:rPr>
          <w:sz w:val="24"/>
          <w:szCs w:val="24"/>
          <w:lang w:val="en-US"/>
        </w:rPr>
      </w:pPr>
    </w:p>
    <w:p w14:paraId="6BC91EB1" w14:textId="77777777" w:rsidR="0052763D" w:rsidRPr="0052763D" w:rsidRDefault="0052763D" w:rsidP="0052763D">
      <w:pPr>
        <w:rPr>
          <w:b/>
          <w:bCs/>
          <w:sz w:val="24"/>
          <w:szCs w:val="24"/>
          <w:lang w:val="en-US"/>
        </w:rPr>
      </w:pPr>
      <w:r w:rsidRPr="0052763D">
        <w:rPr>
          <w:b/>
          <w:bCs/>
          <w:sz w:val="24"/>
          <w:szCs w:val="24"/>
          <w:lang w:val="en-US"/>
        </w:rPr>
        <w:t xml:space="preserve">Miks </w:t>
      </w:r>
      <w:proofErr w:type="gramStart"/>
      <w:r w:rsidRPr="0052763D">
        <w:rPr>
          <w:b/>
          <w:bCs/>
          <w:sz w:val="24"/>
          <w:szCs w:val="24"/>
          <w:lang w:val="en-US"/>
        </w:rPr>
        <w:t>see</w:t>
      </w:r>
      <w:proofErr w:type="gramEnd"/>
      <w:r w:rsidRPr="0052763D">
        <w:rPr>
          <w:b/>
          <w:bCs/>
          <w:sz w:val="24"/>
          <w:szCs w:val="24"/>
          <w:lang w:val="en-US"/>
        </w:rPr>
        <w:t xml:space="preserve"> on </w:t>
      </w:r>
      <w:proofErr w:type="spellStart"/>
      <w:r w:rsidRPr="0052763D">
        <w:rPr>
          <w:b/>
          <w:bCs/>
          <w:sz w:val="24"/>
          <w:szCs w:val="24"/>
          <w:lang w:val="en-US"/>
        </w:rPr>
        <w:t>parem</w:t>
      </w:r>
      <w:proofErr w:type="spellEnd"/>
      <w:r w:rsidRPr="0052763D">
        <w:rPr>
          <w:b/>
          <w:bCs/>
          <w:sz w:val="24"/>
          <w:szCs w:val="24"/>
          <w:lang w:val="en-US"/>
        </w:rPr>
        <w:t>?</w:t>
      </w:r>
    </w:p>
    <w:p w14:paraId="108E777A" w14:textId="66DCFBEC" w:rsidR="0052763D" w:rsidRPr="0052763D" w:rsidRDefault="0052763D" w:rsidP="0052763D">
      <w:pPr>
        <w:pStyle w:val="ListParagraph"/>
        <w:numPr>
          <w:ilvl w:val="0"/>
          <w:numId w:val="5"/>
        </w:numPr>
        <w:rPr>
          <w:rFonts w:ascii="Segoe UI Symbol" w:hAnsi="Segoe UI Symbol" w:cs="Segoe UI Symbol"/>
          <w:sz w:val="24"/>
          <w:szCs w:val="24"/>
          <w:lang w:val="en-US"/>
        </w:rPr>
      </w:pPr>
      <w:r w:rsidRPr="0052763D">
        <w:rPr>
          <w:sz w:val="24"/>
          <w:szCs w:val="24"/>
          <w:lang w:val="en-US"/>
        </w:rPr>
        <w:t xml:space="preserve">Range("A1") on </w:t>
      </w:r>
      <w:proofErr w:type="spellStart"/>
      <w:r w:rsidRPr="0052763D">
        <w:rPr>
          <w:sz w:val="24"/>
          <w:szCs w:val="24"/>
          <w:lang w:val="en-US"/>
        </w:rPr>
        <w:t>määratud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ainult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üks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kord</w:t>
      </w:r>
      <w:proofErr w:type="spellEnd"/>
      <w:r w:rsidRPr="0052763D">
        <w:rPr>
          <w:sz w:val="24"/>
          <w:szCs w:val="24"/>
          <w:lang w:val="en-US"/>
        </w:rPr>
        <w:t xml:space="preserve">, mis </w:t>
      </w:r>
      <w:proofErr w:type="spellStart"/>
      <w:r w:rsidRPr="0052763D">
        <w:rPr>
          <w:sz w:val="24"/>
          <w:szCs w:val="24"/>
          <w:lang w:val="en-US"/>
        </w:rPr>
        <w:t>muudab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koodi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lühemaks</w:t>
      </w:r>
      <w:proofErr w:type="spellEnd"/>
      <w:r w:rsidRPr="0052763D">
        <w:rPr>
          <w:sz w:val="24"/>
          <w:szCs w:val="24"/>
          <w:lang w:val="en-US"/>
        </w:rPr>
        <w:t xml:space="preserve"> ja </w:t>
      </w:r>
      <w:proofErr w:type="spellStart"/>
      <w:r w:rsidRPr="0052763D">
        <w:rPr>
          <w:sz w:val="24"/>
          <w:szCs w:val="24"/>
          <w:lang w:val="en-US"/>
        </w:rPr>
        <w:t>loetavamaks</w:t>
      </w:r>
      <w:proofErr w:type="spellEnd"/>
      <w:r w:rsidRPr="0052763D">
        <w:rPr>
          <w:sz w:val="24"/>
          <w:szCs w:val="24"/>
          <w:lang w:val="en-US"/>
        </w:rPr>
        <w:t>.</w:t>
      </w:r>
    </w:p>
    <w:p w14:paraId="07A6D628" w14:textId="5A00AC40" w:rsidR="0052763D" w:rsidRPr="0052763D" w:rsidRDefault="0052763D" w:rsidP="0052763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52763D">
        <w:rPr>
          <w:rFonts w:ascii="Segoe UI Symbol" w:hAnsi="Segoe UI Symbol" w:cs="Segoe UI Symbol"/>
          <w:sz w:val="24"/>
          <w:szCs w:val="24"/>
          <w:lang w:val="en-US"/>
        </w:rPr>
        <w:t>K</w:t>
      </w:r>
      <w:r w:rsidRPr="0052763D">
        <w:rPr>
          <w:sz w:val="24"/>
          <w:szCs w:val="24"/>
          <w:lang w:val="en-US"/>
        </w:rPr>
        <w:t>õik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omadused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gramStart"/>
      <w:r w:rsidRPr="0052763D">
        <w:rPr>
          <w:sz w:val="24"/>
          <w:szCs w:val="24"/>
          <w:lang w:val="en-US"/>
        </w:rPr>
        <w:t>(.Value</w:t>
      </w:r>
      <w:proofErr w:type="gramEnd"/>
      <w:r w:rsidRPr="0052763D">
        <w:rPr>
          <w:sz w:val="24"/>
          <w:szCs w:val="24"/>
          <w:lang w:val="en-US"/>
        </w:rPr>
        <w:t>, .</w:t>
      </w:r>
      <w:proofErr w:type="spellStart"/>
      <w:r w:rsidRPr="0052763D">
        <w:rPr>
          <w:sz w:val="24"/>
          <w:szCs w:val="24"/>
          <w:lang w:val="en-US"/>
        </w:rPr>
        <w:t>Font.Bold</w:t>
      </w:r>
      <w:proofErr w:type="spellEnd"/>
      <w:r w:rsidRPr="0052763D">
        <w:rPr>
          <w:sz w:val="24"/>
          <w:szCs w:val="24"/>
          <w:lang w:val="en-US"/>
        </w:rPr>
        <w:t>, .</w:t>
      </w:r>
      <w:proofErr w:type="spellStart"/>
      <w:r w:rsidRPr="0052763D">
        <w:rPr>
          <w:sz w:val="24"/>
          <w:szCs w:val="24"/>
          <w:lang w:val="en-US"/>
        </w:rPr>
        <w:t>Font.Color</w:t>
      </w:r>
      <w:proofErr w:type="spellEnd"/>
      <w:r w:rsidRPr="0052763D">
        <w:rPr>
          <w:sz w:val="24"/>
          <w:szCs w:val="24"/>
          <w:lang w:val="en-US"/>
        </w:rPr>
        <w:t>, .</w:t>
      </w:r>
      <w:proofErr w:type="spellStart"/>
      <w:r w:rsidRPr="0052763D">
        <w:rPr>
          <w:sz w:val="24"/>
          <w:szCs w:val="24"/>
          <w:lang w:val="en-US"/>
        </w:rPr>
        <w:t>Interior.Color</w:t>
      </w:r>
      <w:proofErr w:type="spellEnd"/>
      <w:r w:rsidRPr="0052763D">
        <w:rPr>
          <w:sz w:val="24"/>
          <w:szCs w:val="24"/>
          <w:lang w:val="en-US"/>
        </w:rPr>
        <w:t xml:space="preserve">) </w:t>
      </w:r>
      <w:proofErr w:type="spellStart"/>
      <w:r w:rsidRPr="0052763D">
        <w:rPr>
          <w:sz w:val="24"/>
          <w:szCs w:val="24"/>
          <w:lang w:val="en-US"/>
        </w:rPr>
        <w:t>kuuluvad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ühe</w:t>
      </w:r>
      <w:proofErr w:type="spellEnd"/>
      <w:r w:rsidRPr="0052763D">
        <w:rPr>
          <w:sz w:val="24"/>
          <w:szCs w:val="24"/>
          <w:lang w:val="en-US"/>
        </w:rPr>
        <w:t xml:space="preserve"> With </w:t>
      </w:r>
      <w:proofErr w:type="spellStart"/>
      <w:r w:rsidRPr="0052763D">
        <w:rPr>
          <w:sz w:val="24"/>
          <w:szCs w:val="24"/>
          <w:lang w:val="en-US"/>
        </w:rPr>
        <w:t>struktuuri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alla</w:t>
      </w:r>
      <w:proofErr w:type="spellEnd"/>
      <w:r w:rsidRPr="0052763D">
        <w:rPr>
          <w:sz w:val="24"/>
          <w:szCs w:val="24"/>
          <w:lang w:val="en-US"/>
        </w:rPr>
        <w:t>.</w:t>
      </w:r>
    </w:p>
    <w:p w14:paraId="1DAB6AA2" w14:textId="448A45DC" w:rsidR="0052763D" w:rsidRDefault="0052763D" w:rsidP="0052763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2763D">
        <w:rPr>
          <w:sz w:val="24"/>
          <w:szCs w:val="24"/>
          <w:lang w:val="en-US"/>
        </w:rPr>
        <w:t xml:space="preserve">Excel </w:t>
      </w:r>
      <w:proofErr w:type="spellStart"/>
      <w:r w:rsidRPr="0052763D">
        <w:rPr>
          <w:sz w:val="24"/>
          <w:szCs w:val="24"/>
          <w:lang w:val="en-US"/>
        </w:rPr>
        <w:t>käivitab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koodi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kiiremini</w:t>
      </w:r>
      <w:proofErr w:type="spellEnd"/>
      <w:r w:rsidRPr="0052763D">
        <w:rPr>
          <w:sz w:val="24"/>
          <w:szCs w:val="24"/>
          <w:lang w:val="en-US"/>
        </w:rPr>
        <w:t xml:space="preserve">, kuna see </w:t>
      </w:r>
      <w:proofErr w:type="spellStart"/>
      <w:r w:rsidRPr="0052763D">
        <w:rPr>
          <w:sz w:val="24"/>
          <w:szCs w:val="24"/>
          <w:lang w:val="en-US"/>
        </w:rPr>
        <w:t>ei</w:t>
      </w:r>
      <w:proofErr w:type="spellEnd"/>
      <w:r w:rsidRPr="0052763D">
        <w:rPr>
          <w:sz w:val="24"/>
          <w:szCs w:val="24"/>
          <w:lang w:val="en-US"/>
        </w:rPr>
        <w:t xml:space="preserve"> pea </w:t>
      </w:r>
      <w:proofErr w:type="spellStart"/>
      <w:r w:rsidRPr="0052763D">
        <w:rPr>
          <w:sz w:val="24"/>
          <w:szCs w:val="24"/>
          <w:lang w:val="en-US"/>
        </w:rPr>
        <w:t>iga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kord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sz w:val="24"/>
          <w:szCs w:val="24"/>
          <w:lang w:val="en-US"/>
        </w:rPr>
        <w:t>uuesti</w:t>
      </w:r>
      <w:proofErr w:type="spellEnd"/>
      <w:r w:rsidRPr="0052763D">
        <w:rPr>
          <w:sz w:val="24"/>
          <w:szCs w:val="24"/>
          <w:lang w:val="en-US"/>
        </w:rPr>
        <w:t xml:space="preserve"> Range("A1") </w:t>
      </w:r>
      <w:proofErr w:type="spellStart"/>
      <w:r w:rsidRPr="0052763D">
        <w:rPr>
          <w:sz w:val="24"/>
          <w:szCs w:val="24"/>
          <w:lang w:val="en-US"/>
        </w:rPr>
        <w:t>otsima</w:t>
      </w:r>
      <w:proofErr w:type="spellEnd"/>
      <w:r w:rsidRPr="0052763D">
        <w:rPr>
          <w:sz w:val="24"/>
          <w:szCs w:val="24"/>
          <w:lang w:val="en-US"/>
        </w:rPr>
        <w:t>.</w:t>
      </w:r>
    </w:p>
    <w:p w14:paraId="0F07C4A2" w14:textId="77777777" w:rsidR="0052763D" w:rsidRDefault="0052763D" w:rsidP="0052763D">
      <w:pPr>
        <w:rPr>
          <w:sz w:val="24"/>
          <w:szCs w:val="24"/>
          <w:lang w:val="en-US"/>
        </w:rPr>
      </w:pPr>
    </w:p>
    <w:p w14:paraId="672255AF" w14:textId="77777777" w:rsidR="0052763D" w:rsidRDefault="0052763D" w:rsidP="0052763D">
      <w:pPr>
        <w:rPr>
          <w:sz w:val="24"/>
          <w:szCs w:val="24"/>
          <w:lang w:val="en-US"/>
        </w:rPr>
      </w:pPr>
    </w:p>
    <w:p w14:paraId="5F770376" w14:textId="77777777" w:rsidR="0052763D" w:rsidRPr="0052763D" w:rsidRDefault="0052763D" w:rsidP="0052763D">
      <w:pPr>
        <w:rPr>
          <w:b/>
          <w:bCs/>
          <w:sz w:val="24"/>
          <w:szCs w:val="24"/>
          <w:lang w:val="en-US"/>
        </w:rPr>
      </w:pPr>
      <w:r w:rsidRPr="0052763D">
        <w:rPr>
          <w:b/>
          <w:bCs/>
          <w:sz w:val="24"/>
          <w:szCs w:val="24"/>
          <w:lang w:val="en-US"/>
        </w:rPr>
        <w:t xml:space="preserve">Kui End With </w:t>
      </w:r>
      <w:proofErr w:type="spellStart"/>
      <w:r w:rsidRPr="0052763D">
        <w:rPr>
          <w:b/>
          <w:bCs/>
          <w:sz w:val="24"/>
          <w:szCs w:val="24"/>
          <w:lang w:val="en-US"/>
        </w:rPr>
        <w:t>unustada</w:t>
      </w:r>
      <w:proofErr w:type="spellEnd"/>
      <w:r w:rsidRPr="0052763D">
        <w:rPr>
          <w:b/>
          <w:bCs/>
          <w:sz w:val="24"/>
          <w:szCs w:val="24"/>
          <w:lang w:val="en-US"/>
        </w:rPr>
        <w:t>?</w:t>
      </w:r>
    </w:p>
    <w:p w14:paraId="73CCAF4A" w14:textId="77777777" w:rsidR="0052763D" w:rsidRPr="0052763D" w:rsidRDefault="0052763D" w:rsidP="0052763D">
      <w:pPr>
        <w:rPr>
          <w:sz w:val="24"/>
          <w:szCs w:val="24"/>
          <w:lang w:val="en-US"/>
        </w:rPr>
      </w:pPr>
      <w:r w:rsidRPr="0052763D">
        <w:rPr>
          <w:sz w:val="24"/>
          <w:szCs w:val="24"/>
          <w:lang w:val="en-US"/>
        </w:rPr>
        <w:t xml:space="preserve">Kui </w:t>
      </w:r>
      <w:proofErr w:type="spellStart"/>
      <w:r w:rsidRPr="0052763D">
        <w:rPr>
          <w:sz w:val="24"/>
          <w:szCs w:val="24"/>
          <w:lang w:val="en-US"/>
        </w:rPr>
        <w:t>unustad</w:t>
      </w:r>
      <w:proofErr w:type="spellEnd"/>
      <w:r w:rsidRPr="0052763D">
        <w:rPr>
          <w:sz w:val="24"/>
          <w:szCs w:val="24"/>
          <w:lang w:val="en-US"/>
        </w:rPr>
        <w:t xml:space="preserve"> End With, </w:t>
      </w:r>
      <w:proofErr w:type="spellStart"/>
      <w:r w:rsidRPr="0052763D">
        <w:rPr>
          <w:sz w:val="24"/>
          <w:szCs w:val="24"/>
          <w:lang w:val="en-US"/>
        </w:rPr>
        <w:t>siis</w:t>
      </w:r>
      <w:proofErr w:type="spellEnd"/>
      <w:r w:rsidRPr="0052763D">
        <w:rPr>
          <w:sz w:val="24"/>
          <w:szCs w:val="24"/>
          <w:lang w:val="en-US"/>
        </w:rPr>
        <w:t xml:space="preserve"> VBA </w:t>
      </w:r>
      <w:proofErr w:type="spellStart"/>
      <w:r w:rsidRPr="0052763D">
        <w:rPr>
          <w:sz w:val="24"/>
          <w:szCs w:val="24"/>
          <w:lang w:val="en-US"/>
        </w:rPr>
        <w:t>annab</w:t>
      </w:r>
      <w:proofErr w:type="spellEnd"/>
      <w:r w:rsidRPr="0052763D">
        <w:rPr>
          <w:sz w:val="24"/>
          <w:szCs w:val="24"/>
          <w:lang w:val="en-US"/>
        </w:rPr>
        <w:t xml:space="preserve"> </w:t>
      </w:r>
      <w:proofErr w:type="spellStart"/>
      <w:r w:rsidRPr="0052763D">
        <w:rPr>
          <w:b/>
          <w:bCs/>
          <w:sz w:val="24"/>
          <w:szCs w:val="24"/>
          <w:lang w:val="en-US"/>
        </w:rPr>
        <w:t>veateate</w:t>
      </w:r>
      <w:proofErr w:type="spellEnd"/>
      <w:r w:rsidRPr="0052763D">
        <w:rPr>
          <w:sz w:val="24"/>
          <w:szCs w:val="24"/>
          <w:lang w:val="en-US"/>
        </w:rPr>
        <w:t>.</w:t>
      </w:r>
    </w:p>
    <w:p w14:paraId="03F8AB1F" w14:textId="75E2A1E1" w:rsidR="0052763D" w:rsidRDefault="0052763D" w:rsidP="0052763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691D61" wp14:editId="6598CC02">
            <wp:extent cx="4286250" cy="1838325"/>
            <wp:effectExtent l="0" t="0" r="0" b="9525"/>
            <wp:docPr id="20959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2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0AB5" w14:textId="022CF2F3" w:rsidR="0052763D" w:rsidRDefault="0052763D" w:rsidP="0052763D">
      <w:pPr>
        <w:rPr>
          <w:sz w:val="24"/>
          <w:szCs w:val="24"/>
        </w:rPr>
      </w:pPr>
      <w:r w:rsidRPr="0052763D">
        <w:rPr>
          <w:sz w:val="24"/>
          <w:szCs w:val="24"/>
        </w:rPr>
        <w:t xml:space="preserve">With peab lõppema </w:t>
      </w:r>
      <w:r w:rsidRPr="0052763D">
        <w:rPr>
          <w:b/>
          <w:bCs/>
          <w:sz w:val="24"/>
          <w:szCs w:val="24"/>
        </w:rPr>
        <w:t>End With-iga</w:t>
      </w:r>
      <w:r w:rsidRPr="0052763D">
        <w:rPr>
          <w:sz w:val="24"/>
          <w:szCs w:val="24"/>
        </w:rPr>
        <w:t>, muidu VBA ei tea, millal blokk lõpeb.</w:t>
      </w:r>
    </w:p>
    <w:p w14:paraId="6D74A34B" w14:textId="77777777" w:rsidR="0052763D" w:rsidRDefault="0052763D" w:rsidP="0052763D">
      <w:pPr>
        <w:rPr>
          <w:sz w:val="24"/>
          <w:szCs w:val="24"/>
        </w:rPr>
      </w:pPr>
    </w:p>
    <w:p w14:paraId="341C2603" w14:textId="77777777" w:rsidR="0052763D" w:rsidRDefault="0052763D" w:rsidP="0052763D">
      <w:pPr>
        <w:rPr>
          <w:sz w:val="24"/>
          <w:szCs w:val="24"/>
        </w:rPr>
      </w:pPr>
    </w:p>
    <w:p w14:paraId="74D9899A" w14:textId="77777777" w:rsidR="0052763D" w:rsidRDefault="0052763D" w:rsidP="0052763D">
      <w:pPr>
        <w:rPr>
          <w:sz w:val="24"/>
          <w:szCs w:val="24"/>
        </w:rPr>
      </w:pPr>
    </w:p>
    <w:p w14:paraId="6367A958" w14:textId="16F2C0C3" w:rsidR="0052763D" w:rsidRDefault="0052763D" w:rsidP="0052763D">
      <w:pPr>
        <w:rPr>
          <w:b/>
          <w:bCs/>
          <w:sz w:val="24"/>
          <w:szCs w:val="24"/>
        </w:rPr>
      </w:pPr>
      <w:r w:rsidRPr="0052763D">
        <w:rPr>
          <w:b/>
          <w:bCs/>
          <w:sz w:val="24"/>
          <w:szCs w:val="24"/>
        </w:rPr>
        <w:lastRenderedPageBreak/>
        <w:t>With ... End With ja Borders (jooned lahtri ümber)</w:t>
      </w:r>
    </w:p>
    <w:p w14:paraId="538F6E00" w14:textId="77777777" w:rsidR="0052763D" w:rsidRDefault="0052763D" w:rsidP="0052763D">
      <w:pPr>
        <w:rPr>
          <w:b/>
          <w:bCs/>
          <w:sz w:val="24"/>
          <w:szCs w:val="24"/>
        </w:rPr>
      </w:pPr>
    </w:p>
    <w:p w14:paraId="6A2EADC6" w14:textId="5809A647" w:rsidR="0052763D" w:rsidRDefault="0052763D" w:rsidP="0052763D">
      <w:pPr>
        <w:rPr>
          <w:sz w:val="24"/>
          <w:szCs w:val="24"/>
        </w:rPr>
      </w:pPr>
      <w:r w:rsidRPr="0052763D">
        <w:rPr>
          <w:sz w:val="24"/>
          <w:szCs w:val="24"/>
        </w:rPr>
        <w:t>Kui soovid lisada ääriseid lahtrile ja muuta nende värvi ning paksust, on With väga kasulik.</w:t>
      </w:r>
    </w:p>
    <w:p w14:paraId="0C01C1E5" w14:textId="77777777" w:rsidR="0052763D" w:rsidRDefault="0052763D" w:rsidP="0052763D">
      <w:pPr>
        <w:rPr>
          <w:sz w:val="24"/>
          <w:szCs w:val="24"/>
        </w:rPr>
      </w:pPr>
    </w:p>
    <w:p w14:paraId="04904BEA" w14:textId="4FAF1D3E" w:rsidR="0052763D" w:rsidRPr="0052763D" w:rsidRDefault="0052763D" w:rsidP="0052763D">
      <w:pPr>
        <w:rPr>
          <w:b/>
          <w:bCs/>
          <w:sz w:val="24"/>
          <w:szCs w:val="24"/>
          <w:lang w:val="en-US"/>
        </w:rPr>
      </w:pPr>
      <w:r w:rsidRPr="0052763D">
        <w:rPr>
          <w:b/>
          <w:bCs/>
          <w:sz w:val="24"/>
          <w:szCs w:val="24"/>
        </w:rPr>
        <w:t>Ilma With kasutamata (halb variant):</w:t>
      </w:r>
    </w:p>
    <w:p w14:paraId="70A70E85" w14:textId="01223886" w:rsidR="0052763D" w:rsidRDefault="0052763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DF0D5A" wp14:editId="400FF0AA">
            <wp:extent cx="3609975" cy="1104900"/>
            <wp:effectExtent l="0" t="0" r="9525" b="0"/>
            <wp:docPr id="90434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42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E00B" w14:textId="560F0EA4" w:rsidR="0052763D" w:rsidRPr="0052763D" w:rsidRDefault="0052763D" w:rsidP="0052763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2763D">
        <w:rPr>
          <w:b/>
          <w:bCs/>
          <w:sz w:val="24"/>
          <w:szCs w:val="24"/>
        </w:rPr>
        <w:t>Range("A1").Borders kordub igas reas</w:t>
      </w:r>
      <w:r w:rsidRPr="0052763D">
        <w:rPr>
          <w:sz w:val="24"/>
          <w:szCs w:val="24"/>
        </w:rPr>
        <w:t>, mis on ebavajalik.</w:t>
      </w:r>
    </w:p>
    <w:p w14:paraId="0635CB61" w14:textId="77777777" w:rsidR="0052763D" w:rsidRDefault="0052763D">
      <w:pPr>
        <w:rPr>
          <w:sz w:val="24"/>
          <w:szCs w:val="24"/>
        </w:rPr>
      </w:pPr>
    </w:p>
    <w:p w14:paraId="252BE306" w14:textId="77777777" w:rsidR="0052763D" w:rsidRDefault="0052763D">
      <w:pPr>
        <w:rPr>
          <w:sz w:val="24"/>
          <w:szCs w:val="24"/>
        </w:rPr>
      </w:pPr>
    </w:p>
    <w:p w14:paraId="6AC40191" w14:textId="6CFAF50C" w:rsidR="0052763D" w:rsidRDefault="0052763D">
      <w:pPr>
        <w:rPr>
          <w:b/>
          <w:bCs/>
          <w:sz w:val="24"/>
          <w:szCs w:val="24"/>
        </w:rPr>
      </w:pPr>
      <w:r w:rsidRPr="0052763D">
        <w:rPr>
          <w:b/>
          <w:bCs/>
          <w:sz w:val="24"/>
          <w:szCs w:val="24"/>
        </w:rPr>
        <w:t>Sama kood With ... End With abil (parem variant):</w:t>
      </w:r>
    </w:p>
    <w:p w14:paraId="3AE58343" w14:textId="59DA5F0E" w:rsidR="0052763D" w:rsidRDefault="0052763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7D867C" wp14:editId="4F9D1A30">
            <wp:extent cx="2533650" cy="1562100"/>
            <wp:effectExtent l="0" t="0" r="0" b="0"/>
            <wp:docPr id="211614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43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6210" w14:textId="110F0184" w:rsidR="0052763D" w:rsidRPr="0052763D" w:rsidRDefault="0052763D" w:rsidP="0052763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2763D">
        <w:rPr>
          <w:sz w:val="24"/>
          <w:szCs w:val="24"/>
        </w:rPr>
        <w:t>Kood on lühem ja loetavam.</w:t>
      </w:r>
    </w:p>
    <w:p w14:paraId="21B7A809" w14:textId="2F97D9EF" w:rsidR="0052763D" w:rsidRPr="0052763D" w:rsidRDefault="0052763D" w:rsidP="0052763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52763D">
        <w:rPr>
          <w:sz w:val="24"/>
          <w:szCs w:val="24"/>
        </w:rPr>
        <w:t>Excel töötab kiiremini, sest objekt (Borders) on määratud ainult üks kord.</w:t>
      </w:r>
    </w:p>
    <w:p w14:paraId="28BFC964" w14:textId="77777777" w:rsidR="0052763D" w:rsidRPr="0052763D" w:rsidRDefault="0052763D">
      <w:pPr>
        <w:rPr>
          <w:sz w:val="24"/>
          <w:szCs w:val="24"/>
          <w:lang w:val="en-US"/>
        </w:rPr>
      </w:pPr>
    </w:p>
    <w:sectPr w:rsidR="0052763D" w:rsidRPr="0052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7682E"/>
    <w:multiLevelType w:val="hybridMultilevel"/>
    <w:tmpl w:val="CE80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351F"/>
    <w:multiLevelType w:val="hybridMultilevel"/>
    <w:tmpl w:val="5222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C4544"/>
    <w:multiLevelType w:val="hybridMultilevel"/>
    <w:tmpl w:val="1256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A423D"/>
    <w:multiLevelType w:val="hybridMultilevel"/>
    <w:tmpl w:val="5CE2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84E6D"/>
    <w:multiLevelType w:val="multilevel"/>
    <w:tmpl w:val="E386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2C4276"/>
    <w:multiLevelType w:val="multilevel"/>
    <w:tmpl w:val="AC6A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467186">
    <w:abstractNumId w:val="4"/>
  </w:num>
  <w:num w:numId="2" w16cid:durableId="1829251227">
    <w:abstractNumId w:val="5"/>
  </w:num>
  <w:num w:numId="3" w16cid:durableId="1481539043">
    <w:abstractNumId w:val="2"/>
  </w:num>
  <w:num w:numId="4" w16cid:durableId="1443646872">
    <w:abstractNumId w:val="0"/>
  </w:num>
  <w:num w:numId="5" w16cid:durableId="297883540">
    <w:abstractNumId w:val="1"/>
  </w:num>
  <w:num w:numId="6" w16cid:durableId="1812209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3D"/>
    <w:rsid w:val="00007DB3"/>
    <w:rsid w:val="00050FBB"/>
    <w:rsid w:val="004403F1"/>
    <w:rsid w:val="00524241"/>
    <w:rsid w:val="0052763D"/>
    <w:rsid w:val="007C3ACE"/>
    <w:rsid w:val="00A02EC1"/>
    <w:rsid w:val="00D6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E58A"/>
  <w15:chartTrackingRefBased/>
  <w15:docId w15:val="{5D04700C-6D85-4A29-8240-A0B81A77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3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6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3D"/>
    <w:rPr>
      <w:rFonts w:eastAsiaTheme="majorEastAsia" w:cstheme="majorBidi"/>
      <w:color w:val="2F5496" w:themeColor="accent1" w:themeShade="BF"/>
      <w:sz w:val="28"/>
      <w:szCs w:val="28"/>
      <w:lang w:val="et-E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3D"/>
    <w:rPr>
      <w:rFonts w:eastAsiaTheme="majorEastAsia" w:cstheme="majorBidi"/>
      <w:i/>
      <w:iCs/>
      <w:color w:val="2F5496" w:themeColor="accent1" w:themeShade="BF"/>
      <w:lang w:val="et-E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3D"/>
    <w:rPr>
      <w:rFonts w:eastAsiaTheme="majorEastAsia" w:cstheme="majorBidi"/>
      <w:color w:val="2F5496" w:themeColor="accent1" w:themeShade="BF"/>
      <w:lang w:val="et-E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3D"/>
    <w:rPr>
      <w:rFonts w:eastAsiaTheme="majorEastAsia" w:cstheme="majorBidi"/>
      <w:i/>
      <w:iCs/>
      <w:color w:val="595959" w:themeColor="text1" w:themeTint="A6"/>
      <w:lang w:val="et-E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3D"/>
    <w:rPr>
      <w:rFonts w:eastAsiaTheme="majorEastAsia" w:cstheme="majorBidi"/>
      <w:color w:val="595959" w:themeColor="text1" w:themeTint="A6"/>
      <w:lang w:val="et-E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3D"/>
    <w:rPr>
      <w:rFonts w:eastAsiaTheme="majorEastAsia" w:cstheme="majorBidi"/>
      <w:i/>
      <w:iCs/>
      <w:color w:val="272727" w:themeColor="text1" w:themeTint="D8"/>
      <w:lang w:val="et-E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3D"/>
    <w:rPr>
      <w:rFonts w:eastAsiaTheme="majorEastAsia" w:cstheme="majorBidi"/>
      <w:color w:val="272727" w:themeColor="text1" w:themeTint="D8"/>
      <w:lang w:val="et-EE"/>
    </w:rPr>
  </w:style>
  <w:style w:type="paragraph" w:styleId="Title">
    <w:name w:val="Title"/>
    <w:basedOn w:val="Normal"/>
    <w:next w:val="Normal"/>
    <w:link w:val="TitleChar"/>
    <w:uiPriority w:val="10"/>
    <w:qFormat/>
    <w:rsid w:val="0052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3D"/>
    <w:rPr>
      <w:rFonts w:asciiTheme="majorHAnsi" w:eastAsiaTheme="majorEastAsia" w:hAnsiTheme="majorHAnsi" w:cstheme="majorBidi"/>
      <w:spacing w:val="-10"/>
      <w:kern w:val="28"/>
      <w:sz w:val="56"/>
      <w:szCs w:val="56"/>
      <w:lang w:val="et-E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3D"/>
    <w:rPr>
      <w:rFonts w:eastAsiaTheme="majorEastAsia" w:cstheme="majorBidi"/>
      <w:color w:val="595959" w:themeColor="text1" w:themeTint="A6"/>
      <w:spacing w:val="15"/>
      <w:sz w:val="28"/>
      <w:szCs w:val="28"/>
      <w:lang w:val="et-EE"/>
    </w:rPr>
  </w:style>
  <w:style w:type="paragraph" w:styleId="Quote">
    <w:name w:val="Quote"/>
    <w:basedOn w:val="Normal"/>
    <w:next w:val="Normal"/>
    <w:link w:val="QuoteChar"/>
    <w:uiPriority w:val="29"/>
    <w:qFormat/>
    <w:rsid w:val="00527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3D"/>
    <w:rPr>
      <w:i/>
      <w:iCs/>
      <w:color w:val="404040" w:themeColor="text1" w:themeTint="BF"/>
      <w:lang w:val="et-EE"/>
    </w:rPr>
  </w:style>
  <w:style w:type="paragraph" w:styleId="ListParagraph">
    <w:name w:val="List Paragraph"/>
    <w:basedOn w:val="Normal"/>
    <w:uiPriority w:val="34"/>
    <w:qFormat/>
    <w:rsid w:val="00527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3D"/>
    <w:rPr>
      <w:i/>
      <w:iCs/>
      <w:color w:val="2F5496" w:themeColor="accent1" w:themeShade="BF"/>
      <w:lang w:val="et-EE"/>
    </w:rPr>
  </w:style>
  <w:style w:type="character" w:styleId="IntenseReference">
    <w:name w:val="Intense Reference"/>
    <w:basedOn w:val="DefaultParagraphFont"/>
    <w:uiPriority w:val="32"/>
    <w:qFormat/>
    <w:rsid w:val="00527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Twygen</cp:lastModifiedBy>
  <cp:revision>2</cp:revision>
  <dcterms:created xsi:type="dcterms:W3CDTF">2025-02-04T20:29:00Z</dcterms:created>
  <dcterms:modified xsi:type="dcterms:W3CDTF">2025-02-04T20:54:00Z</dcterms:modified>
</cp:coreProperties>
</file>