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DB55" w14:textId="77777777" w:rsidR="00977059" w:rsidRDefault="00977059">
      <w:r>
        <w:t>TESTIMISTASEME TUNNIÜLESANNE</w:t>
      </w:r>
    </w:p>
    <w:p w14:paraId="5CC0349A" w14:textId="63EF9153" w:rsidR="00E95021" w:rsidRDefault="00E95021">
      <w:r>
        <w:t>Limonaad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7059" w14:paraId="740772BC" w14:textId="77777777" w:rsidTr="0097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0D6EB6D" w14:textId="77777777" w:rsidR="00977059" w:rsidRDefault="00977059">
            <w:r>
              <w:t>Testimise tase</w:t>
            </w:r>
          </w:p>
        </w:tc>
        <w:tc>
          <w:tcPr>
            <w:tcW w:w="3192" w:type="dxa"/>
          </w:tcPr>
          <w:p w14:paraId="20127A23" w14:textId="77777777" w:rsidR="00977059" w:rsidRDefault="0097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Testija</w:t>
            </w:r>
          </w:p>
        </w:tc>
        <w:tc>
          <w:tcPr>
            <w:tcW w:w="3192" w:type="dxa"/>
          </w:tcPr>
          <w:p w14:paraId="7FE44A68" w14:textId="77777777" w:rsidR="00977059" w:rsidRDefault="0097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Eesmärk</w:t>
            </w:r>
          </w:p>
        </w:tc>
      </w:tr>
      <w:tr w:rsidR="00977059" w14:paraId="1ACB7DB3" w14:textId="77777777" w:rsidTr="0097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CC99958" w14:textId="78F947BA" w:rsidR="00977059" w:rsidRDefault="004C55BB">
            <w:r>
              <w:t>Modulaartestimine</w:t>
            </w:r>
          </w:p>
        </w:tc>
        <w:tc>
          <w:tcPr>
            <w:tcW w:w="3192" w:type="dxa"/>
          </w:tcPr>
          <w:p w14:paraId="3D0CB955" w14:textId="6635DD0C" w:rsidR="00977059" w:rsidRDefault="00E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Tööstuse kvaliteedi testija</w:t>
            </w:r>
          </w:p>
        </w:tc>
        <w:tc>
          <w:tcPr>
            <w:tcW w:w="3192" w:type="dxa"/>
          </w:tcPr>
          <w:p w14:paraId="2C2ECF17" w14:textId="7399FC46" w:rsidR="00977059" w:rsidRDefault="00E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Kasutatava suhkru, vee ja maitseainete kvaliteet </w:t>
            </w:r>
          </w:p>
        </w:tc>
      </w:tr>
      <w:tr w:rsidR="00977059" w14:paraId="0B537124" w14:textId="77777777" w:rsidTr="0097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BA1F56D" w14:textId="06CA1D51" w:rsidR="00977059" w:rsidRDefault="004C55BB">
            <w:r>
              <w:t>Integratsioonitestimine</w:t>
            </w:r>
          </w:p>
        </w:tc>
        <w:tc>
          <w:tcPr>
            <w:tcW w:w="3192" w:type="dxa"/>
          </w:tcPr>
          <w:p w14:paraId="5F510F51" w14:textId="57175595" w:rsidR="00977059" w:rsidRDefault="00E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Tööstuse toidu kvaliteedi laborant</w:t>
            </w:r>
          </w:p>
        </w:tc>
        <w:tc>
          <w:tcPr>
            <w:tcW w:w="3192" w:type="dxa"/>
          </w:tcPr>
          <w:p w14:paraId="43C58385" w14:textId="1BD354F7" w:rsidR="00977059" w:rsidRDefault="00E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“segu” vastavus “margi” nõutele</w:t>
            </w:r>
          </w:p>
        </w:tc>
      </w:tr>
      <w:tr w:rsidR="00977059" w14:paraId="5A77FEE9" w14:textId="77777777" w:rsidTr="0097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B28342B" w14:textId="284C0969" w:rsidR="00977059" w:rsidRDefault="004C55BB">
            <w:r>
              <w:t>Süsteemtestimine</w:t>
            </w:r>
          </w:p>
        </w:tc>
        <w:tc>
          <w:tcPr>
            <w:tcW w:w="3192" w:type="dxa"/>
          </w:tcPr>
          <w:p w14:paraId="70661109" w14:textId="4B329EAB" w:rsidR="00977059" w:rsidRDefault="00E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Müügiosakonna juhatus(firma müügiosakonna töötaja</w:t>
            </w:r>
            <w:r w:rsidR="004307C6">
              <w:t>d</w:t>
            </w:r>
            <w:r>
              <w:t xml:space="preserve">, kes </w:t>
            </w:r>
            <w:r w:rsidR="004307C6">
              <w:t>määrab millised tooted, mis riiki lähevad nende poodidesse</w:t>
            </w:r>
            <w:r>
              <w:t>)</w:t>
            </w:r>
          </w:p>
        </w:tc>
        <w:tc>
          <w:tcPr>
            <w:tcW w:w="3192" w:type="dxa"/>
          </w:tcPr>
          <w:p w14:paraId="16A8880C" w14:textId="74C4F70E" w:rsidR="00977059" w:rsidRDefault="00E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Sobivus müüki laskmisega</w:t>
            </w:r>
          </w:p>
        </w:tc>
      </w:tr>
      <w:tr w:rsidR="00977059" w14:paraId="29C2CC10" w14:textId="77777777" w:rsidTr="0097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87B2695" w14:textId="542D3BE1" w:rsidR="00977059" w:rsidRDefault="004C55BB">
            <w:r>
              <w:t>Vastuvõtutestimine</w:t>
            </w:r>
          </w:p>
        </w:tc>
        <w:tc>
          <w:tcPr>
            <w:tcW w:w="3192" w:type="dxa"/>
          </w:tcPr>
          <w:p w14:paraId="3783F839" w14:textId="3C82A63A" w:rsidR="00977059" w:rsidRDefault="00E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Poe juhataja</w:t>
            </w:r>
          </w:p>
        </w:tc>
        <w:tc>
          <w:tcPr>
            <w:tcW w:w="3192" w:type="dxa"/>
          </w:tcPr>
          <w:p w14:paraId="5CD6713B" w14:textId="770B3658" w:rsidR="00977059" w:rsidRDefault="00E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Poes ostetava limonaadi populaarsusega</w:t>
            </w:r>
          </w:p>
        </w:tc>
      </w:tr>
      <w:tr w:rsidR="00977059" w14:paraId="523A9BBE" w14:textId="77777777" w:rsidTr="0097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11B3D4F" w14:textId="4507FB72" w:rsidR="00977059" w:rsidRDefault="004C55BB">
            <w:r>
              <w:t>Toodangusse kasutuselevõtu testimine</w:t>
            </w:r>
          </w:p>
        </w:tc>
        <w:tc>
          <w:tcPr>
            <w:tcW w:w="3192" w:type="dxa"/>
          </w:tcPr>
          <w:p w14:paraId="7D0BBBB7" w14:textId="7F95EF42" w:rsidR="00977059" w:rsidRDefault="00E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Poe tavaostja</w:t>
            </w:r>
          </w:p>
        </w:tc>
        <w:tc>
          <w:tcPr>
            <w:tcW w:w="3192" w:type="dxa"/>
          </w:tcPr>
          <w:p w14:paraId="462D4847" w14:textId="7A434B27" w:rsidR="00977059" w:rsidRDefault="00E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Kas limonaad nendele maitesb</w:t>
            </w:r>
          </w:p>
        </w:tc>
      </w:tr>
    </w:tbl>
    <w:p w14:paraId="2D759A99" w14:textId="77777777" w:rsidR="00BA6169" w:rsidRDefault="00BA6169"/>
    <w:sectPr w:rsidR="00BA6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059"/>
    <w:rsid w:val="004307C6"/>
    <w:rsid w:val="004C55BB"/>
    <w:rsid w:val="005012E6"/>
    <w:rsid w:val="00895443"/>
    <w:rsid w:val="00977059"/>
    <w:rsid w:val="00A56F86"/>
    <w:rsid w:val="00BA6169"/>
    <w:rsid w:val="00C60CF7"/>
    <w:rsid w:val="00D548D4"/>
    <w:rsid w:val="00E9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A940"/>
  <w15:docId w15:val="{3EBE12AE-F9F3-4F1F-8279-ADF4A2F7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97705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Edgar Muoni</cp:lastModifiedBy>
  <cp:revision>3</cp:revision>
  <dcterms:created xsi:type="dcterms:W3CDTF">2024-08-28T05:52:00Z</dcterms:created>
  <dcterms:modified xsi:type="dcterms:W3CDTF">2025-09-02T12:27:00Z</dcterms:modified>
</cp:coreProperties>
</file>